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09E8" w14:textId="4DCC5D24" w:rsidR="006B51F5" w:rsidRDefault="00693B52" w:rsidP="006B51F5">
      <w:pPr>
        <w:jc w:val="center"/>
        <w:rPr>
          <w:rStyle w:val="markedcontent"/>
          <w:b/>
          <w:bCs/>
          <w:sz w:val="32"/>
          <w:szCs w:val="32"/>
        </w:rPr>
      </w:pPr>
      <w:r w:rsidRPr="00864761">
        <w:rPr>
          <w:rStyle w:val="markedcontent"/>
          <w:b/>
          <w:bCs/>
          <w:sz w:val="32"/>
          <w:szCs w:val="32"/>
        </w:rPr>
        <w:t>Контрольные вопросы</w:t>
      </w:r>
    </w:p>
    <w:p w14:paraId="7F00CF7F" w14:textId="0E5F7938" w:rsidR="00864761" w:rsidRDefault="00864761" w:rsidP="00AE0603">
      <w:pPr>
        <w:ind w:firstLine="0"/>
        <w:rPr>
          <w:rStyle w:val="markedcontent"/>
        </w:rPr>
      </w:pPr>
    </w:p>
    <w:p w14:paraId="7FBA24F1" w14:textId="599ED88D" w:rsidR="00864761" w:rsidRPr="00864761" w:rsidRDefault="00864761" w:rsidP="00AE0603">
      <w:pPr>
        <w:rPr>
          <w:rStyle w:val="markedcontent"/>
          <w:b/>
          <w:bCs/>
        </w:rPr>
      </w:pPr>
      <w:r w:rsidRPr="00864761">
        <w:rPr>
          <w:rStyle w:val="markedcontent"/>
          <w:b/>
          <w:bCs/>
        </w:rPr>
        <w:t xml:space="preserve">0. Что такое JDBC, JPA и </w:t>
      </w:r>
      <w:proofErr w:type="spellStart"/>
      <w:r w:rsidRPr="00864761">
        <w:rPr>
          <w:rStyle w:val="markedcontent"/>
          <w:b/>
          <w:bCs/>
        </w:rPr>
        <w:t>Hibernate</w:t>
      </w:r>
      <w:proofErr w:type="spellEnd"/>
      <w:r w:rsidRPr="00864761">
        <w:rPr>
          <w:rStyle w:val="markedcontent"/>
          <w:b/>
          <w:bCs/>
        </w:rPr>
        <w:t>? В чем их разница?</w:t>
      </w:r>
    </w:p>
    <w:p w14:paraId="76ED3CAF" w14:textId="468BDF42" w:rsidR="00864761" w:rsidRPr="00864761" w:rsidRDefault="00864761" w:rsidP="00AE0603">
      <w:pPr>
        <w:rPr>
          <w:rStyle w:val="markedcontent"/>
        </w:rPr>
      </w:pPr>
      <w:r w:rsidRPr="00864761">
        <w:rPr>
          <w:rStyle w:val="markedcontent"/>
          <w:i/>
          <w:iCs/>
        </w:rPr>
        <w:t>JDBC</w:t>
      </w:r>
      <w:r w:rsidRPr="00864761">
        <w:rPr>
          <w:rStyle w:val="markedcontent"/>
        </w:rPr>
        <w:t xml:space="preserve"> — платформенно независимый промышленный стандарт взаимодействия Java-приложений с различными СУБД, реализованный в виде пакета </w:t>
      </w:r>
      <w:proofErr w:type="spellStart"/>
      <w:r w:rsidRPr="00864761">
        <w:rPr>
          <w:rStyle w:val="markedcontent"/>
        </w:rPr>
        <w:t>java.sql</w:t>
      </w:r>
      <w:proofErr w:type="spellEnd"/>
      <w:r w:rsidRPr="00864761">
        <w:rPr>
          <w:rStyle w:val="markedcontent"/>
        </w:rPr>
        <w:t>, входящего в состав Java SE. JDBC основан на концепции так называемых драйверов, позволяющих получать соединение с базой данных по специально описанному URL.</w:t>
      </w:r>
    </w:p>
    <w:p w14:paraId="53D6B523" w14:textId="27D78895" w:rsidR="00864761" w:rsidRDefault="00864761" w:rsidP="00AE0603">
      <w:pPr>
        <w:rPr>
          <w:rStyle w:val="markedcontent"/>
        </w:rPr>
      </w:pPr>
      <w:r w:rsidRPr="00864761">
        <w:rPr>
          <w:rStyle w:val="markedcontent"/>
          <w:i/>
          <w:iCs/>
        </w:rPr>
        <w:t xml:space="preserve">Java </w:t>
      </w:r>
      <w:proofErr w:type="spellStart"/>
      <w:r w:rsidRPr="00864761">
        <w:rPr>
          <w:rStyle w:val="markedcontent"/>
          <w:i/>
          <w:iCs/>
        </w:rPr>
        <w:t>Persistence</w:t>
      </w:r>
      <w:proofErr w:type="spellEnd"/>
      <w:r w:rsidRPr="00864761">
        <w:rPr>
          <w:rStyle w:val="markedcontent"/>
          <w:i/>
          <w:iCs/>
        </w:rPr>
        <w:t xml:space="preserve"> API</w:t>
      </w:r>
      <w:r w:rsidRPr="00864761">
        <w:rPr>
          <w:rStyle w:val="markedcontent"/>
        </w:rPr>
        <w:t xml:space="preserve"> — спецификация API Java EE, предоставляет возможность сохранять в удобном виде Java-объекты в базе данных. Существует несколько реализаций этого интерфейса, одна из самых популярных использует для этого </w:t>
      </w:r>
      <w:proofErr w:type="spellStart"/>
      <w:r w:rsidRPr="00864761">
        <w:rPr>
          <w:rStyle w:val="markedcontent"/>
        </w:rPr>
        <w:t>Hibernate</w:t>
      </w:r>
      <w:proofErr w:type="spellEnd"/>
      <w:r w:rsidRPr="00864761">
        <w:rPr>
          <w:rStyle w:val="markedcontent"/>
        </w:rPr>
        <w:t>. JPA реализует концепцию ORM.</w:t>
      </w:r>
    </w:p>
    <w:p w14:paraId="1AF2A8FD" w14:textId="32DF89DF" w:rsidR="00864761" w:rsidRDefault="00864761" w:rsidP="00AE0603">
      <w:proofErr w:type="spellStart"/>
      <w:r w:rsidRPr="00864761">
        <w:rPr>
          <w:rStyle w:val="markedcontent"/>
          <w:i/>
          <w:iCs/>
        </w:rPr>
        <w:t>Hibernate</w:t>
      </w:r>
      <w:proofErr w:type="spellEnd"/>
      <w:r w:rsidRPr="00864761">
        <w:rPr>
          <w:rStyle w:val="markedcontent"/>
        </w:rPr>
        <w:t xml:space="preserve"> — библиотека для языка программирования Java, предназначенная для решения задач объектно-реляционного отображения, самая популярная реализация спецификации JPA. Распространяется свободно на условиях GNU </w:t>
      </w:r>
      <w:proofErr w:type="spellStart"/>
      <w:r w:rsidRPr="00864761">
        <w:rPr>
          <w:rStyle w:val="markedcontent"/>
        </w:rPr>
        <w:t>Lesser</w:t>
      </w:r>
      <w:proofErr w:type="spellEnd"/>
      <w:r w:rsidRPr="00864761">
        <w:rPr>
          <w:rStyle w:val="markedcontent"/>
        </w:rPr>
        <w:t xml:space="preserve"> General Public </w:t>
      </w:r>
      <w:proofErr w:type="spellStart"/>
      <w:r w:rsidRPr="00864761">
        <w:rPr>
          <w:rStyle w:val="markedcontent"/>
        </w:rPr>
        <w:t>License</w:t>
      </w:r>
      <w:proofErr w:type="spellEnd"/>
      <w:r w:rsidRPr="00864761">
        <w:rPr>
          <w:rStyle w:val="markedcontent"/>
        </w:rPr>
        <w:t>.</w:t>
      </w:r>
    </w:p>
    <w:p w14:paraId="1644C1FC" w14:textId="07060DE3" w:rsidR="00693B52" w:rsidRPr="00864761" w:rsidRDefault="00693B52" w:rsidP="00AE0603">
      <w:pPr>
        <w:rPr>
          <w:rFonts w:eastAsiaTheme="minorHAnsi"/>
          <w:lang w:eastAsia="en-US"/>
        </w:rPr>
      </w:pPr>
      <w:r w:rsidRPr="00864761">
        <w:t>Раз</w:t>
      </w:r>
      <w:r w:rsidR="00864761" w:rsidRPr="00864761">
        <w:t>л</w:t>
      </w:r>
      <w:r w:rsidRPr="00864761">
        <w:t xml:space="preserve">ичия между </w:t>
      </w:r>
      <w:r w:rsidR="00864761" w:rsidRPr="00864761">
        <w:t>JDBC</w:t>
      </w:r>
      <w:r w:rsidR="00864761" w:rsidRPr="00864761">
        <w:t xml:space="preserve"> </w:t>
      </w:r>
      <w:r w:rsidRPr="00864761">
        <w:t xml:space="preserve">и </w:t>
      </w:r>
      <w:proofErr w:type="spellStart"/>
      <w:r w:rsidR="00864761" w:rsidRPr="00864761">
        <w:t>Hibernate</w:t>
      </w:r>
      <w:proofErr w:type="spellEnd"/>
      <w:r w:rsidR="00864761" w:rsidRPr="00864761">
        <w:t>:</w:t>
      </w:r>
    </w:p>
    <w:p w14:paraId="66D28F86" w14:textId="1D4B3D49" w:rsidR="00693B52" w:rsidRPr="00864761" w:rsidRDefault="00693B52" w:rsidP="00AE0603">
      <w:r w:rsidRPr="00864761">
        <w:t>1.</w:t>
      </w:r>
      <w:r w:rsidR="00864761">
        <w:t xml:space="preserve"> </w:t>
      </w:r>
      <w:proofErr w:type="spellStart"/>
      <w:r w:rsidRPr="00864761">
        <w:t>Hibernate</w:t>
      </w:r>
      <w:proofErr w:type="spellEnd"/>
      <w:r w:rsidRPr="00864761">
        <w:t xml:space="preserve"> и JDBC Главное отличие заключается в том, что </w:t>
      </w:r>
      <w:proofErr w:type="spellStart"/>
      <w:r w:rsidRPr="00864761">
        <w:t>Hibernate</w:t>
      </w:r>
      <w:proofErr w:type="spellEnd"/>
      <w:r w:rsidRPr="00864761">
        <w:t xml:space="preserve"> сначала извлекает отображение объектов в кэше (т.е. операции </w:t>
      </w:r>
      <w:proofErr w:type="spellStart"/>
      <w:r w:rsidRPr="00864761">
        <w:t>Hibernate</w:t>
      </w:r>
      <w:proofErr w:type="spellEnd"/>
      <w:r w:rsidRPr="00864761">
        <w:t xml:space="preserve"> </w:t>
      </w:r>
      <w:r w:rsidR="00864761">
        <w:t>–</w:t>
      </w:r>
      <w:r w:rsidRPr="00864761">
        <w:t xml:space="preserve"> это объекты), а JDBC является прямой операционной базой данных.</w:t>
      </w:r>
    </w:p>
    <w:p w14:paraId="36D9039D" w14:textId="394EEF18" w:rsidR="00693B52" w:rsidRPr="00864761" w:rsidRDefault="00693B52" w:rsidP="00AE0603">
      <w:r w:rsidRPr="00864761">
        <w:t>2</w:t>
      </w:r>
      <w:r w:rsidR="00864761">
        <w:t xml:space="preserve">. </w:t>
      </w:r>
      <w:proofErr w:type="spellStart"/>
      <w:r w:rsidRPr="00864761">
        <w:t>Hibernate</w:t>
      </w:r>
      <w:proofErr w:type="spellEnd"/>
      <w:r w:rsidRPr="00864761">
        <w:t xml:space="preserve"> </w:t>
      </w:r>
      <w:r w:rsidR="00864761">
        <w:t>–</w:t>
      </w:r>
      <w:r w:rsidRPr="00864761">
        <w:t xml:space="preserve"> это легкий объектный пакет JDBC, который является отдельным объектом постоянным слоем рамы. </w:t>
      </w:r>
      <w:proofErr w:type="spellStart"/>
      <w:r w:rsidRPr="00864761">
        <w:t>Hibernate</w:t>
      </w:r>
      <w:proofErr w:type="spellEnd"/>
      <w:r w:rsidRPr="00864761">
        <w:t xml:space="preserve"> можно использовать в любом JDBC</w:t>
      </w:r>
      <w:r w:rsidR="00864761">
        <w:t>.</w:t>
      </w:r>
    </w:p>
    <w:p w14:paraId="3E6C6225" w14:textId="64B61BA1" w:rsidR="00693B52" w:rsidRPr="00864761" w:rsidRDefault="00693B52" w:rsidP="00AE0603">
      <w:r w:rsidRPr="00864761">
        <w:t>3</w:t>
      </w:r>
      <w:r w:rsidR="00864761">
        <w:t xml:space="preserve">. </w:t>
      </w:r>
      <w:proofErr w:type="spellStart"/>
      <w:r w:rsidRPr="00864761">
        <w:t>Hibernate</w:t>
      </w:r>
      <w:proofErr w:type="spellEnd"/>
      <w:r w:rsidRPr="00864761">
        <w:t xml:space="preserve"> </w:t>
      </w:r>
      <w:r w:rsidR="00864761">
        <w:t>–</w:t>
      </w:r>
      <w:r w:rsidRPr="00864761">
        <w:t xml:space="preserve"> это рамка, тесно связанная с JDBC, так что </w:t>
      </w:r>
      <w:proofErr w:type="spellStart"/>
      <w:r w:rsidRPr="00864761">
        <w:t>Hibernate</w:t>
      </w:r>
      <w:proofErr w:type="spellEnd"/>
      <w:r w:rsidRPr="00864761">
        <w:t xml:space="preserve"> совместимость и драйвер совместимости JDBC, и база данных имеет определенные отношения, но используют свою программу Java, нет никаких отношений с сервером </w:t>
      </w:r>
      <w:proofErr w:type="spellStart"/>
      <w:r w:rsidRPr="00864761">
        <w:t>App</w:t>
      </w:r>
      <w:proofErr w:type="spellEnd"/>
      <w:r w:rsidRPr="00864761">
        <w:t>, и нет проблем со совместимости.</w:t>
      </w:r>
    </w:p>
    <w:p w14:paraId="5EFE038D" w14:textId="20BF4490" w:rsidR="00693B52" w:rsidRPr="00864761" w:rsidRDefault="00693B52" w:rsidP="00AE0603">
      <w:r w:rsidRPr="00864761">
        <w:t>4.</w:t>
      </w:r>
      <w:r w:rsidR="00864761">
        <w:t xml:space="preserve"> </w:t>
      </w:r>
      <w:r w:rsidRPr="00864761">
        <w:t xml:space="preserve">Если технология JDBC используется правильно, эффективность его выполнения должна быть лучше, чем </w:t>
      </w:r>
      <w:proofErr w:type="spellStart"/>
      <w:r w:rsidRPr="00864761">
        <w:t>Hibernate</w:t>
      </w:r>
      <w:proofErr w:type="spellEnd"/>
      <w:r w:rsidRPr="00864761">
        <w:t xml:space="preserve">, потому что </w:t>
      </w:r>
      <w:proofErr w:type="spellStart"/>
      <w:r w:rsidRPr="00864761">
        <w:t>Hibernate</w:t>
      </w:r>
      <w:proofErr w:type="spellEnd"/>
      <w:r w:rsidRPr="00864761">
        <w:t xml:space="preserve"> </w:t>
      </w:r>
      <w:r w:rsidR="00864761">
        <w:t>–</w:t>
      </w:r>
      <w:r w:rsidRPr="00864761">
        <w:t xml:space="preserve"> это технология на основе JDBC.</w:t>
      </w:r>
    </w:p>
    <w:p w14:paraId="13E0AE8D" w14:textId="58A2219D" w:rsidR="00693B52" w:rsidRDefault="00693B52" w:rsidP="006B51F5">
      <w:r w:rsidRPr="00864761">
        <w:t>5</w:t>
      </w:r>
      <w:r w:rsidR="00864761">
        <w:t xml:space="preserve">. </w:t>
      </w:r>
      <w:r w:rsidRPr="00864761">
        <w:t xml:space="preserve">JDBC использует оператор SQL, </w:t>
      </w:r>
      <w:proofErr w:type="spellStart"/>
      <w:r w:rsidRPr="00864761">
        <w:t>Hibernate</w:t>
      </w:r>
      <w:proofErr w:type="spellEnd"/>
      <w:r w:rsidRPr="00864761">
        <w:t xml:space="preserve"> использует оператор HQL, но оператор HQL в конечном итоге преобразуется в операторы SQL.</w:t>
      </w:r>
    </w:p>
    <w:p w14:paraId="607AB06F" w14:textId="5DCF7A40" w:rsidR="00864761" w:rsidRDefault="00864761" w:rsidP="00AE0603"/>
    <w:p w14:paraId="7B91C09D" w14:textId="5EABE00D" w:rsidR="00864761" w:rsidRPr="00AE0603" w:rsidRDefault="00864761" w:rsidP="00AE0603">
      <w:pPr>
        <w:rPr>
          <w:rFonts w:eastAsiaTheme="minorHAnsi"/>
          <w:lang w:eastAsia="en-US"/>
        </w:rPr>
      </w:pPr>
      <w:r w:rsidRPr="00864761">
        <w:rPr>
          <w:rStyle w:val="markedcontent"/>
          <w:b/>
          <w:bCs/>
        </w:rPr>
        <w:t xml:space="preserve">1. Как развернуть приложение Spring Boot и </w:t>
      </w:r>
      <w:proofErr w:type="spellStart"/>
      <w:r w:rsidRPr="00864761">
        <w:rPr>
          <w:rStyle w:val="markedcontent"/>
          <w:b/>
          <w:bCs/>
        </w:rPr>
        <w:t>Hibernate</w:t>
      </w:r>
      <w:proofErr w:type="spellEnd"/>
      <w:r w:rsidRPr="00864761">
        <w:rPr>
          <w:rStyle w:val="markedcontent"/>
          <w:b/>
          <w:bCs/>
        </w:rPr>
        <w:t>? В чем их разница?</w:t>
      </w:r>
    </w:p>
    <w:p w14:paraId="3CF12F05" w14:textId="0BA5A072" w:rsidR="00511953" w:rsidRPr="00AE0603" w:rsidRDefault="00511953" w:rsidP="00AE0603">
      <w:r w:rsidRPr="00864761">
        <w:t xml:space="preserve">Традиционный способ развертывания – заставить класс Spring Boot Application @SpringBootApplication расширить класс </w:t>
      </w:r>
      <w:proofErr w:type="spellStart"/>
      <w:proofErr w:type="gramStart"/>
      <w:r w:rsidRPr="00864761">
        <w:t>SpringBootServletInitializer</w:t>
      </w:r>
      <w:proofErr w:type="spellEnd"/>
      <w:r w:rsidRPr="00864761">
        <w:t xml:space="preserve"> .</w:t>
      </w:r>
      <w:proofErr w:type="gramEnd"/>
      <w:r w:rsidRPr="00864761">
        <w:t xml:space="preserve"> Файл класса Spring Boot </w:t>
      </w:r>
      <w:proofErr w:type="spellStart"/>
      <w:r w:rsidRPr="00864761">
        <w:t>Servlet</w:t>
      </w:r>
      <w:proofErr w:type="spellEnd"/>
      <w:r w:rsidRPr="00864761">
        <w:t xml:space="preserve"> </w:t>
      </w:r>
      <w:proofErr w:type="spellStart"/>
      <w:r w:rsidRPr="00864761">
        <w:t>Initializer</w:t>
      </w:r>
      <w:proofErr w:type="spellEnd"/>
      <w:r w:rsidRPr="00864761">
        <w:t xml:space="preserve"> позволяет настроить приложение при его запуске с помощью контейнера </w:t>
      </w:r>
      <w:proofErr w:type="spellStart"/>
      <w:r w:rsidRPr="00864761">
        <w:t>сервлетов</w:t>
      </w:r>
      <w:proofErr w:type="spellEnd"/>
      <w:r w:rsidRPr="00864761">
        <w:t xml:space="preserve">. Нам нужно расширить класс </w:t>
      </w:r>
      <w:proofErr w:type="spellStart"/>
      <w:r w:rsidRPr="00864761">
        <w:t>SpringBootServletInitializer</w:t>
      </w:r>
      <w:proofErr w:type="spellEnd"/>
      <w:r w:rsidRPr="00864761">
        <w:t xml:space="preserve"> для поддержки развертывания WAR-файла. Для </w:t>
      </w:r>
      <w:proofErr w:type="spellStart"/>
      <w:r w:rsidRPr="00864761">
        <w:t>Maven</w:t>
      </w:r>
      <w:proofErr w:type="spellEnd"/>
      <w:r w:rsidRPr="00864761">
        <w:t xml:space="preserve"> добавьте начальный класс в свойствах pom.xml. Мы должны обновить упаковочный JAR-файл в WAR, </w:t>
      </w:r>
      <w:r w:rsidRPr="00AE0603">
        <w:t>используя следующие фрагменты кода:</w:t>
      </w:r>
    </w:p>
    <w:p w14:paraId="68439B38" w14:textId="69A3689D" w:rsidR="00511953" w:rsidRPr="009110C9" w:rsidRDefault="00511953" w:rsidP="00AE0603">
      <w:pPr>
        <w:rPr>
          <w:rFonts w:ascii="Courier New" w:hAnsi="Courier New" w:cs="Courier New"/>
          <w:sz w:val="26"/>
          <w:szCs w:val="26"/>
        </w:rPr>
      </w:pPr>
      <w:r w:rsidRPr="009110C9">
        <w:rPr>
          <w:rFonts w:ascii="Courier New" w:hAnsi="Courier New" w:cs="Courier New"/>
          <w:sz w:val="26"/>
          <w:szCs w:val="26"/>
        </w:rPr>
        <w:t xml:space="preserve"> &lt;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packaging</w:t>
      </w:r>
      <w:proofErr w:type="spellEnd"/>
      <w:r w:rsidRPr="009110C9">
        <w:rPr>
          <w:rFonts w:ascii="Courier New" w:hAnsi="Courier New" w:cs="Courier New"/>
          <w:sz w:val="26"/>
          <w:szCs w:val="26"/>
        </w:rPr>
        <w:t>&gt;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war</w:t>
      </w:r>
      <w:proofErr w:type="spellEnd"/>
      <w:r w:rsidRPr="009110C9">
        <w:rPr>
          <w:rFonts w:ascii="Courier New" w:hAnsi="Courier New" w:cs="Courier New"/>
          <w:sz w:val="26"/>
          <w:szCs w:val="26"/>
        </w:rPr>
        <w:t>&lt;/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packaging</w:t>
      </w:r>
      <w:proofErr w:type="spellEnd"/>
      <w:r w:rsidRPr="009110C9">
        <w:rPr>
          <w:rFonts w:ascii="Courier New" w:hAnsi="Courier New" w:cs="Courier New"/>
          <w:sz w:val="26"/>
          <w:szCs w:val="26"/>
        </w:rPr>
        <w:t>&gt;</w:t>
      </w:r>
    </w:p>
    <w:p w14:paraId="1115C2A9" w14:textId="2447C00D" w:rsidR="00511953" w:rsidRPr="00AE0603" w:rsidRDefault="00511953" w:rsidP="00AE0603">
      <w:r w:rsidRPr="00AE0603">
        <w:lastRenderedPageBreak/>
        <w:t xml:space="preserve">Для </w:t>
      </w:r>
      <w:proofErr w:type="spellStart"/>
      <w:r w:rsidRPr="00AE0603">
        <w:t>Maven</w:t>
      </w:r>
      <w:proofErr w:type="spellEnd"/>
      <w:r w:rsidRPr="00AE0603">
        <w:t xml:space="preserve"> добавьте стартовую зависимость Spring Boot в pom.xml, используя код:</w:t>
      </w:r>
    </w:p>
    <w:p w14:paraId="5F886A38" w14:textId="77777777" w:rsidR="00511953" w:rsidRPr="009110C9" w:rsidRDefault="00511953" w:rsidP="00AE0603">
      <w:pPr>
        <w:rPr>
          <w:rStyle w:val="pln"/>
          <w:rFonts w:ascii="Courier New" w:hAnsi="Courier New" w:cs="Courier New"/>
          <w:sz w:val="26"/>
          <w:szCs w:val="26"/>
        </w:rPr>
      </w:pPr>
      <w:r w:rsidRPr="009110C9">
        <w:rPr>
          <w:rStyle w:val="tag"/>
          <w:rFonts w:ascii="Courier New" w:hAnsi="Courier New" w:cs="Courier New"/>
          <w:sz w:val="26"/>
          <w:szCs w:val="26"/>
        </w:rPr>
        <w:t>&lt;</w:t>
      </w:r>
      <w:proofErr w:type="spellStart"/>
      <w:r w:rsidRPr="009110C9">
        <w:rPr>
          <w:rStyle w:val="tag"/>
          <w:rFonts w:ascii="Courier New" w:hAnsi="Courier New" w:cs="Courier New"/>
          <w:sz w:val="26"/>
          <w:szCs w:val="26"/>
        </w:rPr>
        <w:t>dependency</w:t>
      </w:r>
      <w:proofErr w:type="spellEnd"/>
      <w:r w:rsidRPr="009110C9">
        <w:rPr>
          <w:rStyle w:val="tag"/>
          <w:rFonts w:ascii="Courier New" w:hAnsi="Courier New" w:cs="Courier New"/>
          <w:sz w:val="26"/>
          <w:szCs w:val="26"/>
        </w:rPr>
        <w:t>&gt;</w:t>
      </w:r>
    </w:p>
    <w:p w14:paraId="0F5FDDC8" w14:textId="77777777" w:rsidR="00511953" w:rsidRPr="009110C9" w:rsidRDefault="00511953" w:rsidP="00AE0603">
      <w:pPr>
        <w:rPr>
          <w:rStyle w:val="pln"/>
          <w:rFonts w:ascii="Courier New" w:hAnsi="Courier New" w:cs="Courier New"/>
          <w:sz w:val="26"/>
          <w:szCs w:val="26"/>
        </w:rPr>
      </w:pPr>
      <w:r w:rsidRPr="009110C9">
        <w:rPr>
          <w:rStyle w:val="pln"/>
          <w:rFonts w:ascii="Courier New" w:hAnsi="Courier New" w:cs="Courier New"/>
          <w:sz w:val="26"/>
          <w:szCs w:val="26"/>
        </w:rPr>
        <w:t xml:space="preserve">   </w:t>
      </w:r>
      <w:proofErr w:type="gramStart"/>
      <w:r w:rsidRPr="009110C9">
        <w:rPr>
          <w:rStyle w:val="tag"/>
          <w:rFonts w:ascii="Courier New" w:hAnsi="Courier New" w:cs="Courier New"/>
          <w:sz w:val="26"/>
          <w:szCs w:val="26"/>
        </w:rPr>
        <w:t>&lt;</w:t>
      </w:r>
      <w:proofErr w:type="spellStart"/>
      <w:r w:rsidRPr="009110C9">
        <w:rPr>
          <w:rStyle w:val="tag"/>
          <w:rFonts w:ascii="Courier New" w:hAnsi="Courier New" w:cs="Courier New"/>
          <w:sz w:val="26"/>
          <w:szCs w:val="26"/>
        </w:rPr>
        <w:t>groupId</w:t>
      </w:r>
      <w:proofErr w:type="spellEnd"/>
      <w:r w:rsidRPr="009110C9">
        <w:rPr>
          <w:rStyle w:val="tag"/>
          <w:rFonts w:ascii="Courier New" w:hAnsi="Courier New" w:cs="Courier New"/>
          <w:sz w:val="26"/>
          <w:szCs w:val="26"/>
        </w:rPr>
        <w:t>&gt;</w:t>
      </w:r>
      <w:proofErr w:type="spellStart"/>
      <w:r w:rsidRPr="009110C9">
        <w:rPr>
          <w:rStyle w:val="pln"/>
          <w:rFonts w:ascii="Courier New" w:hAnsi="Courier New" w:cs="Courier New"/>
          <w:sz w:val="26"/>
          <w:szCs w:val="26"/>
        </w:rPr>
        <w:t>org.springframework.boot</w:t>
      </w:r>
      <w:proofErr w:type="spellEnd"/>
      <w:proofErr w:type="gramEnd"/>
      <w:r w:rsidRPr="009110C9">
        <w:rPr>
          <w:rStyle w:val="tag"/>
          <w:rFonts w:ascii="Courier New" w:hAnsi="Courier New" w:cs="Courier New"/>
          <w:sz w:val="26"/>
          <w:szCs w:val="26"/>
        </w:rPr>
        <w:t>&lt;/</w:t>
      </w:r>
      <w:proofErr w:type="spellStart"/>
      <w:r w:rsidRPr="009110C9">
        <w:rPr>
          <w:rStyle w:val="tag"/>
          <w:rFonts w:ascii="Courier New" w:hAnsi="Courier New" w:cs="Courier New"/>
          <w:sz w:val="26"/>
          <w:szCs w:val="26"/>
        </w:rPr>
        <w:t>groupId</w:t>
      </w:r>
      <w:proofErr w:type="spellEnd"/>
      <w:r w:rsidRPr="009110C9">
        <w:rPr>
          <w:rStyle w:val="tag"/>
          <w:rFonts w:ascii="Courier New" w:hAnsi="Courier New" w:cs="Courier New"/>
          <w:sz w:val="26"/>
          <w:szCs w:val="26"/>
        </w:rPr>
        <w:t>&gt;</w:t>
      </w:r>
    </w:p>
    <w:p w14:paraId="6BCC09A9" w14:textId="77777777" w:rsidR="00511953" w:rsidRPr="009110C9" w:rsidRDefault="00511953" w:rsidP="00AE0603">
      <w:pPr>
        <w:rPr>
          <w:rStyle w:val="pln"/>
          <w:rFonts w:ascii="Courier New" w:hAnsi="Courier New" w:cs="Courier New"/>
          <w:sz w:val="26"/>
          <w:szCs w:val="26"/>
        </w:rPr>
      </w:pPr>
      <w:r w:rsidRPr="009110C9">
        <w:rPr>
          <w:rStyle w:val="pln"/>
          <w:rFonts w:ascii="Courier New" w:hAnsi="Courier New" w:cs="Courier New"/>
          <w:sz w:val="26"/>
          <w:szCs w:val="26"/>
        </w:rPr>
        <w:t xml:space="preserve">   </w:t>
      </w:r>
      <w:r w:rsidRPr="009110C9">
        <w:rPr>
          <w:rStyle w:val="tag"/>
          <w:rFonts w:ascii="Courier New" w:hAnsi="Courier New" w:cs="Courier New"/>
          <w:sz w:val="26"/>
          <w:szCs w:val="26"/>
        </w:rPr>
        <w:t>&lt;</w:t>
      </w:r>
      <w:proofErr w:type="spellStart"/>
      <w:r w:rsidRPr="009110C9">
        <w:rPr>
          <w:rStyle w:val="tag"/>
          <w:rFonts w:ascii="Courier New" w:hAnsi="Courier New" w:cs="Courier New"/>
          <w:sz w:val="26"/>
          <w:szCs w:val="26"/>
        </w:rPr>
        <w:t>artifactId</w:t>
      </w:r>
      <w:proofErr w:type="spellEnd"/>
      <w:r w:rsidRPr="009110C9">
        <w:rPr>
          <w:rStyle w:val="tag"/>
          <w:rFonts w:ascii="Courier New" w:hAnsi="Courier New" w:cs="Courier New"/>
          <w:sz w:val="26"/>
          <w:szCs w:val="26"/>
        </w:rPr>
        <w:t>&gt;</w:t>
      </w:r>
      <w:proofErr w:type="spellStart"/>
      <w:r w:rsidRPr="009110C9">
        <w:rPr>
          <w:rStyle w:val="pln"/>
          <w:rFonts w:ascii="Courier New" w:hAnsi="Courier New" w:cs="Courier New"/>
          <w:sz w:val="26"/>
          <w:szCs w:val="26"/>
        </w:rPr>
        <w:t>spring-boot-starter-web</w:t>
      </w:r>
      <w:proofErr w:type="spellEnd"/>
      <w:r w:rsidRPr="009110C9">
        <w:rPr>
          <w:rStyle w:val="tag"/>
          <w:rFonts w:ascii="Courier New" w:hAnsi="Courier New" w:cs="Courier New"/>
          <w:sz w:val="26"/>
          <w:szCs w:val="26"/>
        </w:rPr>
        <w:t>&lt;/</w:t>
      </w:r>
      <w:proofErr w:type="spellStart"/>
      <w:r w:rsidRPr="009110C9">
        <w:rPr>
          <w:rStyle w:val="tag"/>
          <w:rFonts w:ascii="Courier New" w:hAnsi="Courier New" w:cs="Courier New"/>
          <w:sz w:val="26"/>
          <w:szCs w:val="26"/>
        </w:rPr>
        <w:t>artifactId</w:t>
      </w:r>
      <w:proofErr w:type="spellEnd"/>
      <w:r w:rsidRPr="009110C9">
        <w:rPr>
          <w:rStyle w:val="tag"/>
          <w:rFonts w:ascii="Courier New" w:hAnsi="Courier New" w:cs="Courier New"/>
          <w:sz w:val="26"/>
          <w:szCs w:val="26"/>
        </w:rPr>
        <w:t>&gt;</w:t>
      </w:r>
    </w:p>
    <w:p w14:paraId="0D9B8797" w14:textId="77777777" w:rsidR="00511953" w:rsidRPr="009110C9" w:rsidRDefault="00511953" w:rsidP="00AE0603">
      <w:pPr>
        <w:rPr>
          <w:rFonts w:ascii="Courier New" w:hAnsi="Courier New" w:cs="Courier New"/>
          <w:sz w:val="26"/>
          <w:szCs w:val="26"/>
        </w:rPr>
      </w:pPr>
      <w:r w:rsidRPr="009110C9">
        <w:rPr>
          <w:rStyle w:val="tag"/>
          <w:rFonts w:ascii="Courier New" w:hAnsi="Courier New" w:cs="Courier New"/>
          <w:sz w:val="26"/>
          <w:szCs w:val="26"/>
        </w:rPr>
        <w:t>&lt;/</w:t>
      </w:r>
      <w:proofErr w:type="spellStart"/>
      <w:r w:rsidRPr="009110C9">
        <w:rPr>
          <w:rStyle w:val="tag"/>
          <w:rFonts w:ascii="Courier New" w:hAnsi="Courier New" w:cs="Courier New"/>
          <w:sz w:val="26"/>
          <w:szCs w:val="26"/>
        </w:rPr>
        <w:t>dependency</w:t>
      </w:r>
      <w:proofErr w:type="spellEnd"/>
      <w:r w:rsidRPr="009110C9">
        <w:rPr>
          <w:rStyle w:val="tag"/>
          <w:rFonts w:ascii="Courier New" w:hAnsi="Courier New" w:cs="Courier New"/>
          <w:sz w:val="26"/>
          <w:szCs w:val="26"/>
        </w:rPr>
        <w:t>&gt;</w:t>
      </w:r>
    </w:p>
    <w:p w14:paraId="6F9F6E5D" w14:textId="35ABB32B" w:rsidR="00511953" w:rsidRPr="00864761" w:rsidRDefault="00511953" w:rsidP="00AE0603">
      <w:r w:rsidRPr="00AE0603">
        <w:t xml:space="preserve">Теперь создайте файл WAR для развертывания на сервере </w:t>
      </w:r>
      <w:proofErr w:type="spellStart"/>
      <w:r w:rsidRPr="00AE0603">
        <w:t>Tomcat</w:t>
      </w:r>
      <w:proofErr w:type="spellEnd"/>
      <w:r w:rsidRPr="00AE0603">
        <w:t xml:space="preserve">. Теперь запустите сервер </w:t>
      </w:r>
      <w:proofErr w:type="spellStart"/>
      <w:r w:rsidRPr="00AE0603">
        <w:t>Tomcat</w:t>
      </w:r>
      <w:proofErr w:type="spellEnd"/>
      <w:r w:rsidRPr="00AE0603">
        <w:t xml:space="preserve"> и разверните файл WAR в каталоге </w:t>
      </w:r>
      <w:proofErr w:type="spellStart"/>
      <w:r w:rsidRPr="00AE0603">
        <w:t>webapps</w:t>
      </w:r>
      <w:proofErr w:type="spellEnd"/>
      <w:r w:rsidRPr="00AE0603">
        <w:t xml:space="preserve">. После успешного развертывания, нажмите на URL в вашем веб-браузере http: // </w:t>
      </w:r>
      <w:proofErr w:type="spellStart"/>
      <w:r w:rsidRPr="00AE0603">
        <w:t>localhost</w:t>
      </w:r>
      <w:proofErr w:type="spellEnd"/>
      <w:r w:rsidRPr="00AE0603">
        <w:t>: 8080 /</w:t>
      </w:r>
      <w:r w:rsidRPr="00864761">
        <w:t xml:space="preserve"> …</w:t>
      </w:r>
    </w:p>
    <w:p w14:paraId="3D69A265" w14:textId="77777777" w:rsidR="00AE0603" w:rsidRDefault="00AE0603" w:rsidP="00AE0603">
      <w:pPr>
        <w:ind w:firstLine="0"/>
        <w:rPr>
          <w:rStyle w:val="markedcontent"/>
        </w:rPr>
      </w:pPr>
    </w:p>
    <w:p w14:paraId="394666F9" w14:textId="1887CF6A" w:rsidR="00AE0603" w:rsidRPr="00AE0603" w:rsidRDefault="00AE0603" w:rsidP="00AE0603">
      <w:pPr>
        <w:pStyle w:val="a7"/>
        <w:rPr>
          <w:rStyle w:val="markedcontent"/>
        </w:rPr>
      </w:pPr>
      <w:r w:rsidRPr="00AE0603">
        <w:rPr>
          <w:rStyle w:val="markedcontent"/>
        </w:rPr>
        <w:t>2. В чем разница между Spring Boot и Spring MVC?</w:t>
      </w:r>
    </w:p>
    <w:p w14:paraId="35531E22" w14:textId="346B9FD7" w:rsidR="00511953" w:rsidRPr="00AE0603" w:rsidRDefault="00511953" w:rsidP="00AE0603">
      <w:r w:rsidRPr="00AE0603">
        <w:t xml:space="preserve">Spring MVC </w:t>
      </w:r>
      <w:r w:rsidR="00AE0603">
        <w:t>–</w:t>
      </w:r>
      <w:r w:rsidRPr="00AE0603">
        <w:t xml:space="preserve"> это фреймворк MVC, основанный на </w:t>
      </w:r>
      <w:proofErr w:type="spellStart"/>
      <w:r w:rsidRPr="00AE0603">
        <w:t>сервлетах</w:t>
      </w:r>
      <w:proofErr w:type="spellEnd"/>
      <w:r w:rsidRPr="00AE0603">
        <w:t xml:space="preserve">. Он решает проблему разработки WEB с помощью </w:t>
      </w:r>
      <w:proofErr w:type="spellStart"/>
      <w:r w:rsidRPr="00AE0603">
        <w:t>Dispatcher</w:t>
      </w:r>
      <w:proofErr w:type="spellEnd"/>
      <w:r w:rsidRPr="00AE0603">
        <w:t xml:space="preserve"> </w:t>
      </w:r>
      <w:proofErr w:type="spellStart"/>
      <w:r w:rsidRPr="00AE0603">
        <w:t>Servlet</w:t>
      </w:r>
      <w:proofErr w:type="spellEnd"/>
      <w:r w:rsidRPr="00AE0603">
        <w:t xml:space="preserve"> и </w:t>
      </w:r>
      <w:proofErr w:type="spellStart"/>
      <w:r w:rsidRPr="00AE0603">
        <w:t>ModelAndView</w:t>
      </w:r>
      <w:proofErr w:type="spellEnd"/>
      <w:r w:rsidRPr="00AE0603">
        <w:t>. Но его конфигурация громоздка, с большим количеством файлов .</w:t>
      </w:r>
      <w:proofErr w:type="spellStart"/>
      <w:r w:rsidRPr="00AE0603">
        <w:t>xml</w:t>
      </w:r>
      <w:proofErr w:type="spellEnd"/>
      <w:r w:rsidRPr="00AE0603">
        <w:t xml:space="preserve"> </w:t>
      </w:r>
      <w:proofErr w:type="gramStart"/>
      <w:r w:rsidRPr="00AE0603">
        <w:t>и .</w:t>
      </w:r>
      <w:proofErr w:type="spellStart"/>
      <w:r w:rsidRPr="00AE0603">
        <w:t>properties</w:t>
      </w:r>
      <w:proofErr w:type="spellEnd"/>
      <w:proofErr w:type="gramEnd"/>
      <w:r w:rsidRPr="00AE0603">
        <w:t xml:space="preserve">. И при использовании </w:t>
      </w:r>
      <w:proofErr w:type="spellStart"/>
      <w:r w:rsidRPr="00AE0603">
        <w:t>maven</w:t>
      </w:r>
      <w:proofErr w:type="spellEnd"/>
      <w:r w:rsidRPr="00AE0603">
        <w:t xml:space="preserve"> для управления проектами легко возникают конфликты пакетов </w:t>
      </w:r>
      <w:proofErr w:type="spellStart"/>
      <w:r w:rsidRPr="00AE0603">
        <w:t>jar</w:t>
      </w:r>
      <w:proofErr w:type="spellEnd"/>
      <w:r w:rsidRPr="00AE0603">
        <w:t>.</w:t>
      </w:r>
    </w:p>
    <w:p w14:paraId="50B7DF15" w14:textId="2644755F" w:rsidR="00511953" w:rsidRDefault="00511953" w:rsidP="00AE0603">
      <w:r w:rsidRPr="00511953">
        <w:t xml:space="preserve">Spring Boot </w:t>
      </w:r>
      <w:r w:rsidR="00AE0603">
        <w:t>–</w:t>
      </w:r>
      <w:r w:rsidRPr="00511953">
        <w:t xml:space="preserve"> это пакет для быстрой разработки и интеграции на основе Spring, который включает не только Spring </w:t>
      </w:r>
      <w:proofErr w:type="spellStart"/>
      <w:r w:rsidRPr="00511953">
        <w:t>mvc</w:t>
      </w:r>
      <w:proofErr w:type="spellEnd"/>
      <w:r w:rsidRPr="00511953">
        <w:t>, но также Spring JPA и Spring Security</w:t>
      </w:r>
      <w:r w:rsidR="00AE0603" w:rsidRPr="00AE0603">
        <w:t xml:space="preserve"> </w:t>
      </w:r>
      <w:r w:rsidRPr="00511953">
        <w:t xml:space="preserve">реализует автоматическую настройку и снижает сложность построения проекта. А самодостаточный tomcat.pom.xml может быть настроен как стартовый, что упрощает настройку и решает проблему конфликтов пакетов </w:t>
      </w:r>
      <w:proofErr w:type="spellStart"/>
      <w:r w:rsidRPr="00511953">
        <w:t>jar</w:t>
      </w:r>
      <w:proofErr w:type="spellEnd"/>
      <w:r w:rsidRPr="00511953">
        <w:t>.</w:t>
      </w:r>
    </w:p>
    <w:p w14:paraId="4D199473" w14:textId="41683B1F" w:rsidR="00AE0603" w:rsidRDefault="00AE0603" w:rsidP="00AE0603">
      <w:r>
        <w:t xml:space="preserve">Для </w:t>
      </w:r>
      <w:r>
        <w:t xml:space="preserve">веб-приложения на Java </w:t>
      </w:r>
      <w:r>
        <w:t>необходим</w:t>
      </w:r>
      <w:r>
        <w:t xml:space="preserve"> фреймворк (набор библиотек, архитектур, шаблонов проектирования для минимизации повторяющегося кода), и один из популярных веб фреймворков на Java — это Spring MVC, который крутится под капотом у Spring Boot.</w:t>
      </w:r>
      <w:r>
        <w:t xml:space="preserve"> </w:t>
      </w:r>
      <w:r>
        <w:t>Под экосистемой Spring лежит очень много библиотек, но в проектах не все они нужны. И они спроектированы так, чтобы можно было их подключать гибко, не мешая друг другу. Но со временем, когда в проекте становится много библиотек и кода, то сконфигурировать их становится нетривиальной задачей. И хочется взять готовый шаблон, который работает вместе хорошо. Вот Spring Boot предоставляет возможность склеивать между собой много Spring библиотек легко и просто, в пару строчек кода или конфигурации.</w:t>
      </w:r>
    </w:p>
    <w:p w14:paraId="2B579242" w14:textId="5299C270" w:rsidR="00AE0603" w:rsidRPr="00511953" w:rsidRDefault="00AE0603" w:rsidP="00AE0603">
      <w:r>
        <w:t xml:space="preserve">А под капотом у Spring MVC лежит </w:t>
      </w:r>
      <w:proofErr w:type="spellStart"/>
      <w:r>
        <w:t>Servlet</w:t>
      </w:r>
      <w:proofErr w:type="spellEnd"/>
      <w:r>
        <w:t xml:space="preserve"> API. </w:t>
      </w:r>
      <w:r>
        <w:t>М</w:t>
      </w:r>
      <w:r>
        <w:t>ож</w:t>
      </w:r>
      <w:r>
        <w:t>но</w:t>
      </w:r>
      <w:r>
        <w:t xml:space="preserve"> написать веб-приложение, используя только </w:t>
      </w:r>
      <w:proofErr w:type="spellStart"/>
      <w:r>
        <w:t>Servlet</w:t>
      </w:r>
      <w:proofErr w:type="spellEnd"/>
      <w:r>
        <w:t xml:space="preserve"> API, но объем кода, особенно повторяющегося, будет очень большим. </w:t>
      </w:r>
    </w:p>
    <w:p w14:paraId="1705589B" w14:textId="04BE4393" w:rsidR="00511953" w:rsidRDefault="00511953" w:rsidP="00AE0603">
      <w:pPr>
        <w:pStyle w:val="a5"/>
      </w:pPr>
    </w:p>
    <w:p w14:paraId="418989D9" w14:textId="77777777" w:rsidR="00AE0603" w:rsidRPr="00AE0603" w:rsidRDefault="00AE0603" w:rsidP="00AE0603">
      <w:pPr>
        <w:pStyle w:val="a7"/>
        <w:rPr>
          <w:rStyle w:val="markedcontent"/>
        </w:rPr>
      </w:pPr>
      <w:r w:rsidRPr="00AE0603">
        <w:rPr>
          <w:rStyle w:val="markedcontent"/>
        </w:rPr>
        <w:t xml:space="preserve">3. Что такое War-файл и отличие от </w:t>
      </w:r>
      <w:proofErr w:type="spellStart"/>
      <w:r w:rsidRPr="00AE0603">
        <w:rPr>
          <w:rStyle w:val="markedcontent"/>
        </w:rPr>
        <w:t>Jar</w:t>
      </w:r>
      <w:proofErr w:type="spellEnd"/>
      <w:r w:rsidRPr="00AE0603">
        <w:rPr>
          <w:rStyle w:val="markedcontent"/>
        </w:rPr>
        <w:t>-файла?</w:t>
      </w:r>
    </w:p>
    <w:p w14:paraId="71D07444" w14:textId="12BEBB54" w:rsidR="00511953" w:rsidRPr="00511953" w:rsidRDefault="00AE0603" w:rsidP="00AE0603">
      <w:r>
        <w:rPr>
          <w:lang w:val="en-US"/>
        </w:rPr>
        <w:t>J</w:t>
      </w:r>
      <w:proofErr w:type="spellStart"/>
      <w:r w:rsidR="00511953" w:rsidRPr="00511953">
        <w:t>ar</w:t>
      </w:r>
      <w:proofErr w:type="spellEnd"/>
      <w:r w:rsidR="00511953" w:rsidRPr="00511953">
        <w:t xml:space="preserve"> и </w:t>
      </w:r>
      <w:r>
        <w:rPr>
          <w:lang w:val="en-US"/>
        </w:rPr>
        <w:t>W</w:t>
      </w:r>
      <w:proofErr w:type="spellStart"/>
      <w:r w:rsidR="00511953" w:rsidRPr="00511953">
        <w:t>ar</w:t>
      </w:r>
      <w:proofErr w:type="spellEnd"/>
      <w:r w:rsidR="00511953" w:rsidRPr="00511953">
        <w:t xml:space="preserve"> – расширения </w:t>
      </w:r>
      <w:proofErr w:type="spellStart"/>
      <w:r w:rsidR="00511953" w:rsidRPr="00511953">
        <w:t>платформо</w:t>
      </w:r>
      <w:proofErr w:type="spellEnd"/>
      <w:r w:rsidR="00511953" w:rsidRPr="00511953">
        <w:t xml:space="preserve">-независимых файлов-архивов Java-приложения. Кроме них есть еще третий формат, </w:t>
      </w:r>
      <w:proofErr w:type="spellStart"/>
      <w:r w:rsidR="00511953" w:rsidRPr="00511953">
        <w:t>ear</w:t>
      </w:r>
      <w:proofErr w:type="spellEnd"/>
      <w:r w:rsidR="00511953" w:rsidRPr="00511953">
        <w:t xml:space="preserve">. Все эти форматы – на самом деле просто </w:t>
      </w:r>
      <w:proofErr w:type="spellStart"/>
      <w:r w:rsidR="00511953" w:rsidRPr="00511953">
        <w:t>zip</w:t>
      </w:r>
      <w:proofErr w:type="spellEnd"/>
      <w:r w:rsidR="00511953" w:rsidRPr="00511953">
        <w:t>-архивы с классами и другими частями приложения. Вы можете переименовать такой файл в .</w:t>
      </w:r>
      <w:proofErr w:type="spellStart"/>
      <w:r w:rsidR="00511953" w:rsidRPr="00511953">
        <w:t>zip</w:t>
      </w:r>
      <w:proofErr w:type="spellEnd"/>
      <w:r w:rsidR="00511953" w:rsidRPr="00511953">
        <w:t>, разархивировать, и посмотреть, что внутри.</w:t>
      </w:r>
    </w:p>
    <w:p w14:paraId="51CC9089" w14:textId="31A04009" w:rsidR="00511953" w:rsidRPr="00511953" w:rsidRDefault="00511953" w:rsidP="00AE0603">
      <w:r w:rsidRPr="00511953">
        <w:lastRenderedPageBreak/>
        <w:t xml:space="preserve">JAR – Java </w:t>
      </w:r>
      <w:proofErr w:type="spellStart"/>
      <w:r w:rsidRPr="00511953">
        <w:t>Archive</w:t>
      </w:r>
      <w:proofErr w:type="spellEnd"/>
      <w:r w:rsidRPr="00511953">
        <w:t xml:space="preserve">. Содержит файлы классов, ресурсы, зависимые библиотеки, и другие необходимые для приложения файлы. Может содержать точку входа, и использоваться как цель для исполнения команды </w:t>
      </w:r>
      <w:proofErr w:type="spellStart"/>
      <w:r w:rsidRPr="00511953">
        <w:t>java</w:t>
      </w:r>
      <w:proofErr w:type="spellEnd"/>
      <w:r w:rsidRPr="00511953">
        <w:t>.</w:t>
      </w:r>
    </w:p>
    <w:p w14:paraId="2F7F48F6" w14:textId="3A2542A8" w:rsidR="00693B52" w:rsidRDefault="00511953" w:rsidP="00AE0603">
      <w:r w:rsidRPr="00511953">
        <w:t xml:space="preserve">WAR – Web </w:t>
      </w:r>
      <w:proofErr w:type="spellStart"/>
      <w:r w:rsidRPr="00511953">
        <w:t>Archive</w:t>
      </w:r>
      <w:proofErr w:type="spellEnd"/>
      <w:r w:rsidRPr="00511953">
        <w:t xml:space="preserve">. Технически имеет ту же структуру, но другую роль – архив </w:t>
      </w:r>
      <w:proofErr w:type="spellStart"/>
      <w:r w:rsidRPr="00511953">
        <w:t>JavaEE</w:t>
      </w:r>
      <w:proofErr w:type="spellEnd"/>
      <w:r w:rsidRPr="00511953">
        <w:t xml:space="preserve"> </w:t>
      </w:r>
      <w:proofErr w:type="spellStart"/>
      <w:r w:rsidRPr="00511953">
        <w:t>web</w:t>
      </w:r>
      <w:proofErr w:type="spellEnd"/>
      <w:r w:rsidRPr="00511953">
        <w:t xml:space="preserve">-компонента. Обычно содержит </w:t>
      </w:r>
      <w:proofErr w:type="spellStart"/>
      <w:r w:rsidRPr="00511953">
        <w:t>jar</w:t>
      </w:r>
      <w:proofErr w:type="spellEnd"/>
      <w:r w:rsidRPr="00511953">
        <w:t>-ы с реализацией, JSP, статические файлы фронт-</w:t>
      </w:r>
      <w:proofErr w:type="spellStart"/>
      <w:r w:rsidRPr="00511953">
        <w:t>энда</w:t>
      </w:r>
      <w:proofErr w:type="spellEnd"/>
      <w:r w:rsidRPr="00511953">
        <w:t xml:space="preserve">, и мета-информацию для </w:t>
      </w:r>
      <w:proofErr w:type="spellStart"/>
      <w:r w:rsidRPr="00511953">
        <w:t>сервлет</w:t>
      </w:r>
      <w:proofErr w:type="spellEnd"/>
      <w:r w:rsidRPr="00511953">
        <w:t xml:space="preserve">-контейнера (web.xml). В основном используется как </w:t>
      </w:r>
      <w:proofErr w:type="spellStart"/>
      <w:r w:rsidRPr="00511953">
        <w:t>деплоймент</w:t>
      </w:r>
      <w:proofErr w:type="spellEnd"/>
      <w:r w:rsidRPr="00511953">
        <w:t xml:space="preserve"> </w:t>
      </w:r>
      <w:proofErr w:type="spellStart"/>
      <w:r w:rsidRPr="00511953">
        <w:t>web</w:t>
      </w:r>
      <w:proofErr w:type="spellEnd"/>
      <w:r w:rsidRPr="00511953">
        <w:t xml:space="preserve">-приложения в </w:t>
      </w:r>
      <w:proofErr w:type="spellStart"/>
      <w:r w:rsidRPr="00511953">
        <w:t>сервлет</w:t>
      </w:r>
      <w:proofErr w:type="spellEnd"/>
      <w:r w:rsidRPr="00511953">
        <w:t xml:space="preserve">-контейнер. С приходом </w:t>
      </w:r>
      <w:proofErr w:type="spellStart"/>
      <w:r w:rsidRPr="00511953">
        <w:t>Servlet</w:t>
      </w:r>
      <w:proofErr w:type="spellEnd"/>
      <w:r w:rsidRPr="00511953">
        <w:t xml:space="preserve"> API 3.0 и </w:t>
      </w:r>
      <w:proofErr w:type="spellStart"/>
      <w:r w:rsidRPr="00511953">
        <w:t>embedded</w:t>
      </w:r>
      <w:proofErr w:type="spellEnd"/>
      <w:r w:rsidRPr="00511953">
        <w:t xml:space="preserve">-контейнеров, всё больше становится принято запаковывать и </w:t>
      </w:r>
      <w:proofErr w:type="spellStart"/>
      <w:r w:rsidRPr="00511953">
        <w:t>web</w:t>
      </w:r>
      <w:proofErr w:type="spellEnd"/>
      <w:r w:rsidRPr="00511953">
        <w:t xml:space="preserve">-компоненты в самодостаточные </w:t>
      </w:r>
      <w:proofErr w:type="spellStart"/>
      <w:r w:rsidRPr="00511953">
        <w:t>jar</w:t>
      </w:r>
      <w:proofErr w:type="spellEnd"/>
      <w:r w:rsidR="005908D8" w:rsidRPr="005908D8">
        <w:t>.</w:t>
      </w:r>
    </w:p>
    <w:p w14:paraId="427B0943" w14:textId="5156495A" w:rsidR="00AE0603" w:rsidRDefault="00AE0603" w:rsidP="00AE0603"/>
    <w:p w14:paraId="7648E6D8" w14:textId="2569BF7F" w:rsidR="00AE0603" w:rsidRDefault="00AE0603" w:rsidP="00AE0603">
      <w:pPr>
        <w:jc w:val="center"/>
      </w:pPr>
      <w:r>
        <w:rPr>
          <w:noProof/>
        </w:rPr>
        <w:drawing>
          <wp:inline distT="0" distB="0" distL="0" distR="0" wp14:anchorId="0C3FB560" wp14:editId="5E793122">
            <wp:extent cx="4010025" cy="326936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308" cy="327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1E9C" w14:textId="77777777" w:rsidR="00AE0603" w:rsidRDefault="00AE0603" w:rsidP="00AE0603"/>
    <w:p w14:paraId="588C385D" w14:textId="77777777" w:rsidR="00AE0603" w:rsidRPr="00864761" w:rsidRDefault="00AE0603" w:rsidP="00AE0603">
      <w:pPr>
        <w:pStyle w:val="a7"/>
        <w:rPr>
          <w:rStyle w:val="markedcontent"/>
        </w:rPr>
      </w:pPr>
      <w:r w:rsidRPr="00864761">
        <w:rPr>
          <w:rStyle w:val="markedcontent"/>
        </w:rPr>
        <w:t>4. Зачем использовать Spring Boot?</w:t>
      </w:r>
    </w:p>
    <w:p w14:paraId="5C1E5D2E" w14:textId="40C284AD" w:rsidR="005908D8" w:rsidRPr="00AE0603" w:rsidRDefault="005908D8" w:rsidP="00AE0603">
      <w:r w:rsidRPr="00AE0603">
        <w:rPr>
          <w:rStyle w:val="a6"/>
        </w:rPr>
        <w:t>Spring Boot</w:t>
      </w:r>
      <w:r w:rsidRPr="00AE0603">
        <w:t xml:space="preserve"> — это полезный проект, целью которого является упрощение создания приложений на основе Spring. Он позволяет наиболее простым способом создать </w:t>
      </w:r>
      <w:proofErr w:type="spellStart"/>
      <w:r w:rsidRPr="00AE0603">
        <w:t>web</w:t>
      </w:r>
      <w:proofErr w:type="spellEnd"/>
      <w:r w:rsidRPr="00AE0603">
        <w:t>-приложение, требуя от разработчиков минимум усилий по его настройке и написанию кода.</w:t>
      </w:r>
    </w:p>
    <w:p w14:paraId="0168ABB5" w14:textId="447BAB21" w:rsidR="005908D8" w:rsidRDefault="005908D8" w:rsidP="00AE0603">
      <w:r w:rsidRPr="00AE0603">
        <w:rPr>
          <w:rStyle w:val="a6"/>
        </w:rPr>
        <w:t>Spring Boot</w:t>
      </w:r>
      <w:r w:rsidRPr="00AE0603">
        <w:t xml:space="preserve"> обладает большим функционалом, но его наиболее значимыми особенностями являются: управление зависимостями, автоматическая конфигурация и встроенные контейнеры </w:t>
      </w:r>
      <w:proofErr w:type="spellStart"/>
      <w:r w:rsidRPr="00AE0603">
        <w:t>сервлетов</w:t>
      </w:r>
      <w:proofErr w:type="spellEnd"/>
      <w:r w:rsidRPr="00AE0603">
        <w:t xml:space="preserve">. </w:t>
      </w:r>
    </w:p>
    <w:p w14:paraId="49FE8327" w14:textId="7D781E0E" w:rsidR="00AE0603" w:rsidRDefault="00AE0603" w:rsidP="00AE0603">
      <w:r>
        <w:t xml:space="preserve">Чтобы ускорить процесс управления зависимостями, Spring Boot неявно упаковывает необходимые сторонние зависимости для каждого типа приложения на основе Spring и предоставляет их разработчику посредством так называемых </w:t>
      </w:r>
      <w:proofErr w:type="spellStart"/>
      <w:r>
        <w:rPr>
          <w:rStyle w:val="a6"/>
        </w:rPr>
        <w:t>starter</w:t>
      </w:r>
      <w:proofErr w:type="spellEnd"/>
      <w:r>
        <w:t>-пакетов (</w:t>
      </w:r>
      <w:proofErr w:type="spellStart"/>
      <w:r>
        <w:t>spring-boot-starter-web</w:t>
      </w:r>
      <w:proofErr w:type="spellEnd"/>
      <w:r>
        <w:t xml:space="preserve">, </w:t>
      </w:r>
      <w:proofErr w:type="spellStart"/>
      <w:r>
        <w:t>spring-boot-starter-data-jpa</w:t>
      </w:r>
      <w:proofErr w:type="spellEnd"/>
      <w:r>
        <w:t xml:space="preserve"> и т. д.).</w:t>
      </w:r>
    </w:p>
    <w:p w14:paraId="43FA54EC" w14:textId="77777777" w:rsidR="00AE0603" w:rsidRDefault="00AE0603" w:rsidP="00AE0603">
      <w:r>
        <w:t>Второй превосходной возможностью Spring Boot является автоматическая конфигурация приложения.</w:t>
      </w:r>
    </w:p>
    <w:p w14:paraId="6F9AEB0E" w14:textId="1F087F8C" w:rsidR="00AE0603" w:rsidRDefault="00AE0603" w:rsidP="00AE0603">
      <w:r>
        <w:lastRenderedPageBreak/>
        <w:t xml:space="preserve">После выбора подходящего </w:t>
      </w:r>
      <w:proofErr w:type="spellStart"/>
      <w:r>
        <w:t>starter</w:t>
      </w:r>
      <w:proofErr w:type="spellEnd"/>
      <w:r>
        <w:t xml:space="preserve">-пакета, Spring Boot попытается автоматически настроить Spring-приложение на основе добавленных вами </w:t>
      </w:r>
      <w:proofErr w:type="spellStart"/>
      <w:r>
        <w:t>jar</w:t>
      </w:r>
      <w:proofErr w:type="spellEnd"/>
      <w:r>
        <w:t>-зависимостей.</w:t>
      </w:r>
    </w:p>
    <w:p w14:paraId="286FDFD8" w14:textId="66EB3935" w:rsidR="009110C9" w:rsidRDefault="009110C9" w:rsidP="009110C9">
      <w:r>
        <w:t xml:space="preserve">Каждое Spring Boot </w:t>
      </w:r>
      <w:proofErr w:type="spellStart"/>
      <w:r>
        <w:t>web</w:t>
      </w:r>
      <w:proofErr w:type="spellEnd"/>
      <w:r>
        <w:t xml:space="preserve">-приложение включает встроенный </w:t>
      </w:r>
      <w:proofErr w:type="spellStart"/>
      <w:r>
        <w:t>web</w:t>
      </w:r>
      <w:proofErr w:type="spellEnd"/>
      <w:r>
        <w:t>-сервер.</w:t>
      </w:r>
      <w:r>
        <w:t xml:space="preserve"> </w:t>
      </w:r>
      <w:r>
        <w:t xml:space="preserve">Разработчикам теперь не надо беспокоиться о настройке контейнера </w:t>
      </w:r>
      <w:proofErr w:type="spellStart"/>
      <w:r>
        <w:t>сервлетов</w:t>
      </w:r>
      <w:proofErr w:type="spellEnd"/>
      <w:r>
        <w:t xml:space="preserve"> и развертывании приложения на нем. Теперь приложение может запускаться само, как исполняемый </w:t>
      </w:r>
      <w:proofErr w:type="spellStart"/>
      <w:r>
        <w:t>jar</w:t>
      </w:r>
      <w:proofErr w:type="spellEnd"/>
      <w:r>
        <w:t>-файл с использованием встроенного сервера.</w:t>
      </w:r>
    </w:p>
    <w:p w14:paraId="0622238B" w14:textId="77777777" w:rsidR="00AE0603" w:rsidRPr="00AE0603" w:rsidRDefault="00AE0603" w:rsidP="00AE0603"/>
    <w:p w14:paraId="120EA822" w14:textId="77777777" w:rsidR="00AE0603" w:rsidRPr="00864761" w:rsidRDefault="00AE0603" w:rsidP="00AE0603">
      <w:pPr>
        <w:pStyle w:val="a7"/>
        <w:rPr>
          <w:rStyle w:val="markedcontent"/>
        </w:rPr>
      </w:pPr>
      <w:r w:rsidRPr="00864761">
        <w:rPr>
          <w:rStyle w:val="markedcontent"/>
        </w:rPr>
        <w:t>5. Как можно запустить Spring Boot?</w:t>
      </w:r>
    </w:p>
    <w:p w14:paraId="26D8129F" w14:textId="3ACF0544" w:rsidR="009110C9" w:rsidRPr="009110C9" w:rsidRDefault="009110C9" w:rsidP="009110C9">
      <w:pPr>
        <w:rPr>
          <w:i/>
          <w:iCs/>
        </w:rPr>
      </w:pPr>
      <w:r w:rsidRPr="009110C9">
        <w:rPr>
          <w:i/>
          <w:iCs/>
        </w:rPr>
        <w:t>Запуск из IDE</w:t>
      </w:r>
    </w:p>
    <w:p w14:paraId="56C81DA8" w14:textId="1A6B48DB" w:rsidR="009110C9" w:rsidRDefault="009110C9" w:rsidP="009110C9">
      <w:r>
        <w:t>М</w:t>
      </w:r>
      <w:r>
        <w:t>ож</w:t>
      </w:r>
      <w:r>
        <w:t>но</w:t>
      </w:r>
      <w:r>
        <w:t xml:space="preserve"> запустить приложение Spring Boot из IDE как простое Java приложение. Однако сначала нужно импортировать ваш проект. Этапы импорта зависят от вашей IDE и системы сборки. Большинство IDE могут импортировать проекты </w:t>
      </w:r>
      <w:proofErr w:type="spellStart"/>
      <w:r>
        <w:t>Maven</w:t>
      </w:r>
      <w:proofErr w:type="spellEnd"/>
      <w:r>
        <w:t xml:space="preserve"> напрямую. Например, пользователи Eclipse могут выбрать «Импорт… → Существующие проекты </w:t>
      </w:r>
      <w:proofErr w:type="spellStart"/>
      <w:r>
        <w:t>Maven</w:t>
      </w:r>
      <w:proofErr w:type="spellEnd"/>
      <w:r>
        <w:t>» из меню «Файл».</w:t>
      </w:r>
    </w:p>
    <w:p w14:paraId="2463C1E7" w14:textId="41DD4B40" w:rsidR="009110C9" w:rsidRDefault="009110C9" w:rsidP="009110C9">
      <w:r>
        <w:t>Если не можете напрямую импортировать свой проект в IDE, мож</w:t>
      </w:r>
      <w:r>
        <w:t>но</w:t>
      </w:r>
      <w:r>
        <w:t xml:space="preserve"> создать метаданные IDE с помощью подключаемого модуля сборки. </w:t>
      </w:r>
      <w:proofErr w:type="spellStart"/>
      <w:r>
        <w:t>Maven</w:t>
      </w:r>
      <w:proofErr w:type="spellEnd"/>
      <w:r>
        <w:t xml:space="preserve"> включает плагины для Eclipse и IDEA. </w:t>
      </w:r>
      <w:proofErr w:type="spellStart"/>
      <w:r>
        <w:t>Gradle</w:t>
      </w:r>
      <w:proofErr w:type="spellEnd"/>
      <w:r>
        <w:t xml:space="preserve"> предлагает плагины для различных IDE.</w:t>
      </w:r>
    </w:p>
    <w:p w14:paraId="0B04F4DE" w14:textId="43ACEA8D" w:rsidR="009110C9" w:rsidRDefault="009110C9" w:rsidP="009110C9">
      <w:r>
        <w:t xml:space="preserve">Если вы случайно запустили веб-приложение дважды, вы увидите ошибку “Port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use</w:t>
      </w:r>
      <w:proofErr w:type="spellEnd"/>
      <w:r>
        <w:t>” («Порт уже используется»). Пользователи STS могут использовать кнопку «Перезапустить» вместо кнопки «Выполнить», чтобы убедиться, что любой существующий экземпляр закрыт.</w:t>
      </w:r>
    </w:p>
    <w:p w14:paraId="5BAF0BF9" w14:textId="656B26BF" w:rsidR="009110C9" w:rsidRDefault="009110C9" w:rsidP="009110C9"/>
    <w:p w14:paraId="6AC60812" w14:textId="25B627A6" w:rsidR="009110C9" w:rsidRPr="009110C9" w:rsidRDefault="009110C9" w:rsidP="009110C9">
      <w:pPr>
        <w:rPr>
          <w:i/>
          <w:iCs/>
        </w:rPr>
      </w:pPr>
      <w:r w:rsidRPr="009110C9">
        <w:rPr>
          <w:i/>
          <w:iCs/>
        </w:rPr>
        <w:t>Запуск в виде упакованного приложения</w:t>
      </w:r>
    </w:p>
    <w:p w14:paraId="44E405D3" w14:textId="581BD170" w:rsidR="009110C9" w:rsidRDefault="009110C9" w:rsidP="009110C9">
      <w:r>
        <w:t xml:space="preserve">Если вы используете Spring Boot </w:t>
      </w:r>
      <w:proofErr w:type="spellStart"/>
      <w:r>
        <w:t>Maven</w:t>
      </w:r>
      <w:proofErr w:type="spellEnd"/>
      <w:r>
        <w:t xml:space="preserve"> или </w:t>
      </w:r>
      <w:proofErr w:type="spellStart"/>
      <w:r>
        <w:t>Gradle</w:t>
      </w:r>
      <w:proofErr w:type="spellEnd"/>
      <w:r>
        <w:t xml:space="preserve"> плагины для создания исполняемого файла </w:t>
      </w:r>
      <w:proofErr w:type="spellStart"/>
      <w:r>
        <w:t>jar</w:t>
      </w:r>
      <w:proofErr w:type="spellEnd"/>
      <w:r>
        <w:t xml:space="preserve">, вы можете запустить свое приложение, используя 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>, как показано в следующем примере:</w:t>
      </w:r>
    </w:p>
    <w:p w14:paraId="3C072D02" w14:textId="3E3E9020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>$ java -jar target/myapplication-0.0.1-SNAPSHOT.jar</w:t>
      </w:r>
    </w:p>
    <w:p w14:paraId="63D02AB1" w14:textId="012BFEAF" w:rsidR="009110C9" w:rsidRDefault="009110C9" w:rsidP="009110C9">
      <w:r>
        <w:t>Также возможно запустить упакованное приложение с включенной поддержкой удаленной отладки. Это позволяет подключить отладчик к упакованному приложению, как показано в следующем примере:</w:t>
      </w:r>
    </w:p>
    <w:p w14:paraId="4402A6EF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>$ java -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Xdebug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-</w:t>
      </w:r>
      <w:proofErr w:type="spellStart"/>
      <w:proofErr w:type="gramStart"/>
      <w:r w:rsidRPr="009110C9">
        <w:rPr>
          <w:rFonts w:ascii="Courier New" w:hAnsi="Courier New" w:cs="Courier New"/>
          <w:sz w:val="26"/>
          <w:szCs w:val="26"/>
          <w:lang w:val="en-US"/>
        </w:rPr>
        <w:t>Xrunjdwp:server</w:t>
      </w:r>
      <w:proofErr w:type="spellEnd"/>
      <w:proofErr w:type="gramEnd"/>
      <w:r w:rsidRPr="009110C9">
        <w:rPr>
          <w:rFonts w:ascii="Courier New" w:hAnsi="Courier New" w:cs="Courier New"/>
          <w:sz w:val="26"/>
          <w:szCs w:val="26"/>
          <w:lang w:val="en-US"/>
        </w:rPr>
        <w:t>=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y,transport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=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dt_socket,address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=8000,suspend=n \</w:t>
      </w:r>
    </w:p>
    <w:p w14:paraId="513669E2" w14:textId="79587C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-jar target/myapplication-0.0.1-SNAPSHOT.jar</w:t>
      </w:r>
    </w:p>
    <w:p w14:paraId="52ABD30C" w14:textId="24CC49E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</w:p>
    <w:p w14:paraId="59DF9CCE" w14:textId="34EA6B88" w:rsidR="009110C9" w:rsidRPr="009110C9" w:rsidRDefault="009110C9" w:rsidP="009110C9">
      <w:pPr>
        <w:ind w:firstLine="0"/>
        <w:rPr>
          <w:i/>
          <w:iCs/>
        </w:rPr>
      </w:pPr>
      <w:r>
        <w:rPr>
          <w:i/>
          <w:iCs/>
        </w:rPr>
        <w:tab/>
      </w:r>
      <w:r w:rsidRPr="009110C9">
        <w:rPr>
          <w:i/>
          <w:iCs/>
        </w:rPr>
        <w:t xml:space="preserve">Использование </w:t>
      </w:r>
      <w:proofErr w:type="spellStart"/>
      <w:r w:rsidRPr="009110C9">
        <w:rPr>
          <w:i/>
          <w:iCs/>
        </w:rPr>
        <w:t>Maven</w:t>
      </w:r>
      <w:proofErr w:type="spellEnd"/>
      <w:r w:rsidRPr="009110C9">
        <w:rPr>
          <w:i/>
          <w:iCs/>
        </w:rPr>
        <w:t xml:space="preserve"> плагина</w:t>
      </w:r>
    </w:p>
    <w:p w14:paraId="728F70BC" w14:textId="78723CDF" w:rsidR="009110C9" w:rsidRDefault="009110C9" w:rsidP="009110C9">
      <w:pPr>
        <w:ind w:firstLine="0"/>
      </w:pPr>
      <w:r>
        <w:tab/>
      </w:r>
      <w:r>
        <w:t xml:space="preserve">Spring Boot </w:t>
      </w:r>
      <w:proofErr w:type="spellStart"/>
      <w:r>
        <w:t>Maven</w:t>
      </w:r>
      <w:proofErr w:type="spellEnd"/>
      <w:r>
        <w:t xml:space="preserve"> плагин включает цель </w:t>
      </w:r>
      <w:proofErr w:type="spellStart"/>
      <w:r>
        <w:t>run</w:t>
      </w:r>
      <w:proofErr w:type="spellEnd"/>
      <w:r>
        <w:t xml:space="preserve">, которую можно использовать для быстрой компиляции и запуска приложения. Приложения запускаются в разобранном виде, как в вашей IDE. В следующем примере показана типичная команда </w:t>
      </w:r>
      <w:proofErr w:type="spellStart"/>
      <w:r>
        <w:t>Maven</w:t>
      </w:r>
      <w:proofErr w:type="spellEnd"/>
      <w:r>
        <w:t xml:space="preserve"> для запуска приложения Spring Boot:</w:t>
      </w:r>
    </w:p>
    <w:p w14:paraId="03E4DDB4" w14:textId="77777777" w:rsidR="009110C9" w:rsidRDefault="009110C9" w:rsidP="009110C9">
      <w:pPr>
        <w:ind w:firstLine="0"/>
      </w:pPr>
    </w:p>
    <w:p w14:paraId="4339AB7F" w14:textId="2DA46176" w:rsidR="009110C9" w:rsidRPr="009110C9" w:rsidRDefault="009110C9" w:rsidP="009110C9">
      <w:pPr>
        <w:ind w:firstLine="0"/>
        <w:rPr>
          <w:rFonts w:ascii="Courier New" w:hAnsi="Courier New" w:cs="Courier New"/>
          <w:sz w:val="26"/>
          <w:szCs w:val="26"/>
        </w:rPr>
      </w:pPr>
      <w:r w:rsidRPr="009110C9">
        <w:rPr>
          <w:rFonts w:ascii="Courier New" w:hAnsi="Courier New" w:cs="Courier New"/>
          <w:sz w:val="26"/>
          <w:szCs w:val="26"/>
        </w:rPr>
        <w:lastRenderedPageBreak/>
        <w:t xml:space="preserve">$ 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mvn</w:t>
      </w:r>
      <w:proofErr w:type="spellEnd"/>
      <w:r w:rsidRPr="009110C9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spring-</w:t>
      </w:r>
      <w:proofErr w:type="gramStart"/>
      <w:r w:rsidRPr="009110C9">
        <w:rPr>
          <w:rFonts w:ascii="Courier New" w:hAnsi="Courier New" w:cs="Courier New"/>
          <w:sz w:val="26"/>
          <w:szCs w:val="26"/>
        </w:rPr>
        <w:t>boot:run</w:t>
      </w:r>
      <w:proofErr w:type="spellEnd"/>
      <w:proofErr w:type="gramEnd"/>
    </w:p>
    <w:p w14:paraId="2043590C" w14:textId="4D0400ED" w:rsidR="009110C9" w:rsidRDefault="009110C9" w:rsidP="009110C9">
      <w:pPr>
        <w:ind w:firstLine="0"/>
      </w:pPr>
      <w:r>
        <w:tab/>
      </w:r>
      <w:r>
        <w:t>Вы также можете использовать переменную среды операционной системы MAVEN_OPTS, как показано в следующем примере:</w:t>
      </w:r>
    </w:p>
    <w:p w14:paraId="740BBCDE" w14:textId="163BABC9" w:rsidR="00AE0603" w:rsidRPr="009110C9" w:rsidRDefault="009110C9" w:rsidP="009110C9">
      <w:pPr>
        <w:ind w:firstLine="0"/>
        <w:rPr>
          <w:rFonts w:ascii="Courier New" w:hAnsi="Courier New" w:cs="Courier New"/>
          <w:sz w:val="26"/>
          <w:szCs w:val="26"/>
        </w:rPr>
      </w:pPr>
      <w:r w:rsidRPr="009110C9">
        <w:rPr>
          <w:rFonts w:ascii="Courier New" w:hAnsi="Courier New" w:cs="Courier New"/>
          <w:sz w:val="26"/>
          <w:szCs w:val="26"/>
        </w:rPr>
        <w:t xml:space="preserve">$ 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export</w:t>
      </w:r>
      <w:proofErr w:type="spellEnd"/>
      <w:r w:rsidRPr="009110C9">
        <w:rPr>
          <w:rFonts w:ascii="Courier New" w:hAnsi="Courier New" w:cs="Courier New"/>
          <w:sz w:val="26"/>
          <w:szCs w:val="26"/>
        </w:rPr>
        <w:t xml:space="preserve"> MAVEN_OPTS=-Xmx1024m</w:t>
      </w:r>
    </w:p>
    <w:p w14:paraId="72D819FA" w14:textId="676974F1" w:rsidR="009110C9" w:rsidRDefault="009110C9" w:rsidP="009110C9">
      <w:pPr>
        <w:ind w:firstLine="0"/>
        <w:rPr>
          <w:rFonts w:ascii="Courier New" w:hAnsi="Courier New" w:cs="Courier New"/>
        </w:rPr>
      </w:pPr>
    </w:p>
    <w:p w14:paraId="19067503" w14:textId="77777777" w:rsidR="009110C9" w:rsidRPr="009110C9" w:rsidRDefault="009110C9" w:rsidP="009110C9">
      <w:pPr>
        <w:rPr>
          <w:i/>
          <w:iCs/>
        </w:rPr>
      </w:pPr>
      <w:r w:rsidRPr="009110C9">
        <w:rPr>
          <w:i/>
          <w:iCs/>
        </w:rPr>
        <w:t xml:space="preserve">Использование </w:t>
      </w:r>
      <w:proofErr w:type="spellStart"/>
      <w:r w:rsidRPr="009110C9">
        <w:rPr>
          <w:i/>
          <w:iCs/>
        </w:rPr>
        <w:t>Gradle</w:t>
      </w:r>
      <w:proofErr w:type="spellEnd"/>
      <w:r w:rsidRPr="009110C9">
        <w:rPr>
          <w:i/>
          <w:iCs/>
        </w:rPr>
        <w:t xml:space="preserve"> плагина</w:t>
      </w:r>
    </w:p>
    <w:p w14:paraId="1AEE7599" w14:textId="77777777" w:rsidR="009110C9" w:rsidRPr="009110C9" w:rsidRDefault="009110C9" w:rsidP="009110C9">
      <w:r w:rsidRPr="009110C9">
        <w:t xml:space="preserve">Spring Boot </w:t>
      </w:r>
      <w:proofErr w:type="spellStart"/>
      <w:r w:rsidRPr="009110C9">
        <w:t>Gradle</w:t>
      </w:r>
      <w:proofErr w:type="spellEnd"/>
      <w:r w:rsidRPr="009110C9">
        <w:t xml:space="preserve"> плагин также включает в себя задачу </w:t>
      </w:r>
      <w:proofErr w:type="spellStart"/>
      <w:r w:rsidRPr="009110C9">
        <w:t>bootRun</w:t>
      </w:r>
      <w:proofErr w:type="spellEnd"/>
      <w:r w:rsidRPr="009110C9">
        <w:t xml:space="preserve">, которую можно использовать для запуска приложения в разобранном виде. Задача </w:t>
      </w:r>
      <w:proofErr w:type="spellStart"/>
      <w:r w:rsidRPr="009110C9">
        <w:t>bootRun</w:t>
      </w:r>
      <w:proofErr w:type="spellEnd"/>
      <w:r w:rsidRPr="009110C9">
        <w:t xml:space="preserve"> добавляется всякий раз, когда вы применяете плагины </w:t>
      </w:r>
      <w:proofErr w:type="spellStart"/>
      <w:proofErr w:type="gramStart"/>
      <w:r w:rsidRPr="009110C9">
        <w:t>org.springframework</w:t>
      </w:r>
      <w:proofErr w:type="gramEnd"/>
      <w:r w:rsidRPr="009110C9">
        <w:t>.boot</w:t>
      </w:r>
      <w:proofErr w:type="spellEnd"/>
      <w:r w:rsidRPr="009110C9">
        <w:t xml:space="preserve"> и </w:t>
      </w:r>
      <w:proofErr w:type="spellStart"/>
      <w:r w:rsidRPr="009110C9">
        <w:t>java</w:t>
      </w:r>
      <w:proofErr w:type="spellEnd"/>
      <w:r w:rsidRPr="009110C9">
        <w:t>, и отображается в следующем примере:</w:t>
      </w:r>
    </w:p>
    <w:p w14:paraId="64170662" w14:textId="619D3FF4" w:rsidR="009110C9" w:rsidRPr="009110C9" w:rsidRDefault="009110C9" w:rsidP="009110C9">
      <w:pPr>
        <w:rPr>
          <w:rFonts w:ascii="Courier New" w:hAnsi="Courier New" w:cs="Courier New"/>
          <w:sz w:val="26"/>
          <w:szCs w:val="26"/>
        </w:rPr>
      </w:pPr>
      <w:r w:rsidRPr="009110C9">
        <w:rPr>
          <w:rFonts w:ascii="Courier New" w:hAnsi="Courier New" w:cs="Courier New"/>
          <w:sz w:val="26"/>
          <w:szCs w:val="26"/>
        </w:rPr>
        <w:t xml:space="preserve">$ 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gradle</w:t>
      </w:r>
      <w:proofErr w:type="spellEnd"/>
      <w:r w:rsidRPr="009110C9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bootRun</w:t>
      </w:r>
      <w:proofErr w:type="spellEnd"/>
    </w:p>
    <w:p w14:paraId="1C911DB9" w14:textId="68AB6BE6" w:rsidR="009110C9" w:rsidRPr="009110C9" w:rsidRDefault="009110C9" w:rsidP="009110C9">
      <w:r w:rsidRPr="009110C9">
        <w:t>Вы также можете использовать переменную среды операционной системы JAVA_OPTS, как показано в следующем примере:</w:t>
      </w:r>
    </w:p>
    <w:p w14:paraId="53B83BC2" w14:textId="135744DA" w:rsidR="009110C9" w:rsidRPr="009110C9" w:rsidRDefault="009110C9" w:rsidP="009110C9">
      <w:pPr>
        <w:rPr>
          <w:rFonts w:ascii="Courier New" w:hAnsi="Courier New" w:cs="Courier New"/>
          <w:sz w:val="26"/>
          <w:szCs w:val="26"/>
        </w:rPr>
      </w:pPr>
      <w:r w:rsidRPr="009110C9">
        <w:rPr>
          <w:rFonts w:ascii="Courier New" w:hAnsi="Courier New" w:cs="Courier New"/>
          <w:sz w:val="26"/>
          <w:szCs w:val="26"/>
        </w:rPr>
        <w:t xml:space="preserve">$ 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export</w:t>
      </w:r>
      <w:proofErr w:type="spellEnd"/>
      <w:r w:rsidRPr="009110C9">
        <w:rPr>
          <w:rFonts w:ascii="Courier New" w:hAnsi="Courier New" w:cs="Courier New"/>
          <w:sz w:val="26"/>
          <w:szCs w:val="26"/>
        </w:rPr>
        <w:t xml:space="preserve"> JAVA_OPTS=-Xmx1024m</w:t>
      </w:r>
    </w:p>
    <w:p w14:paraId="15F9210F" w14:textId="11760954" w:rsidR="009110C9" w:rsidRDefault="009110C9" w:rsidP="009110C9">
      <w:pPr>
        <w:rPr>
          <w:rFonts w:ascii="Courier New" w:hAnsi="Courier New" w:cs="Courier New"/>
        </w:rPr>
      </w:pPr>
    </w:p>
    <w:p w14:paraId="410B39D7" w14:textId="4F52E190" w:rsidR="009110C9" w:rsidRPr="009110C9" w:rsidRDefault="009110C9" w:rsidP="009110C9">
      <w:pPr>
        <w:rPr>
          <w:i/>
          <w:iCs/>
        </w:rPr>
      </w:pPr>
      <w:r w:rsidRPr="009110C9">
        <w:rPr>
          <w:i/>
          <w:iCs/>
        </w:rPr>
        <w:t xml:space="preserve">Горячая замена (Hot </w:t>
      </w:r>
      <w:proofErr w:type="spellStart"/>
      <w:r w:rsidRPr="009110C9">
        <w:rPr>
          <w:i/>
          <w:iCs/>
        </w:rPr>
        <w:t>Swapping</w:t>
      </w:r>
      <w:proofErr w:type="spellEnd"/>
      <w:r w:rsidRPr="009110C9">
        <w:rPr>
          <w:i/>
          <w:iCs/>
        </w:rPr>
        <w:t>)</w:t>
      </w:r>
    </w:p>
    <w:p w14:paraId="0B54769A" w14:textId="39A41E57" w:rsidR="009110C9" w:rsidRPr="009110C9" w:rsidRDefault="009110C9" w:rsidP="009110C9">
      <w:r w:rsidRPr="009110C9">
        <w:t xml:space="preserve">Поскольку приложения Spring Boot представляют собой простые Java-приложения, горячая замена JVM должна работать «из коробки». Горячая замена JVM несколько ограничена байт-кодом, который она может заменить. Для более полного решения можно использовать </w:t>
      </w:r>
      <w:proofErr w:type="spellStart"/>
      <w:r w:rsidRPr="009110C9">
        <w:t>JRebel</w:t>
      </w:r>
      <w:proofErr w:type="spellEnd"/>
      <w:r w:rsidRPr="009110C9">
        <w:t>.</w:t>
      </w:r>
    </w:p>
    <w:p w14:paraId="78509CED" w14:textId="42569CF4" w:rsidR="009110C9" w:rsidRPr="009110C9" w:rsidRDefault="009110C9" w:rsidP="009110C9">
      <w:r w:rsidRPr="009110C9">
        <w:t xml:space="preserve">Модуль </w:t>
      </w:r>
      <w:proofErr w:type="spellStart"/>
      <w:r w:rsidRPr="009110C9">
        <w:t>spring-boot-devtools</w:t>
      </w:r>
      <w:proofErr w:type="spellEnd"/>
      <w:r w:rsidRPr="009110C9">
        <w:t xml:space="preserve"> также включает поддержку быстрого перезапуска приложения.</w:t>
      </w:r>
    </w:p>
    <w:p w14:paraId="182B37AF" w14:textId="77777777" w:rsidR="009110C9" w:rsidRPr="009110C9" w:rsidRDefault="009110C9" w:rsidP="009110C9">
      <w:pPr>
        <w:ind w:firstLine="0"/>
        <w:rPr>
          <w:rFonts w:ascii="Courier New" w:hAnsi="Courier New" w:cs="Courier New"/>
        </w:rPr>
      </w:pPr>
    </w:p>
    <w:p w14:paraId="3073C9E5" w14:textId="77777777" w:rsidR="00AE0603" w:rsidRPr="00864761" w:rsidRDefault="00AE0603" w:rsidP="00AE0603">
      <w:pPr>
        <w:pStyle w:val="a7"/>
        <w:rPr>
          <w:rStyle w:val="markedcontent"/>
        </w:rPr>
      </w:pPr>
      <w:r w:rsidRPr="00864761">
        <w:rPr>
          <w:rStyle w:val="markedcontent"/>
        </w:rPr>
        <w:t>6. Требуется ли для запуска Spring Boot отдельный контейнер?</w:t>
      </w:r>
    </w:p>
    <w:p w14:paraId="145AECE9" w14:textId="59A97C71" w:rsidR="005908D8" w:rsidRDefault="00C0587B" w:rsidP="00AE0603">
      <w:r w:rsidRPr="00C0587B">
        <w:t xml:space="preserve">Да, требуется отдельный контейнер. Проект Spring Boot будет иметь встроенный </w:t>
      </w:r>
      <w:proofErr w:type="spellStart"/>
      <w:r w:rsidRPr="00C0587B">
        <w:t>tomcat</w:t>
      </w:r>
      <w:proofErr w:type="spellEnd"/>
      <w:r w:rsidRPr="00C0587B">
        <w:t xml:space="preserve">, проект можно запустить только с помощью простой команды, но в производственной среде мы по-прежнему используем публикацию проекта в третьем контейнере </w:t>
      </w:r>
      <w:proofErr w:type="spellStart"/>
      <w:r w:rsidRPr="00C0587B">
        <w:t>сервлета</w:t>
      </w:r>
      <w:proofErr w:type="spellEnd"/>
      <w:r w:rsidRPr="00C0587B">
        <w:t>.</w:t>
      </w:r>
      <w:r w:rsidR="00D8097A" w:rsidRPr="00D8097A">
        <w:t xml:space="preserve"> Изменение способа упаковки проекта на </w:t>
      </w:r>
      <w:proofErr w:type="spellStart"/>
      <w:r w:rsidR="00D8097A" w:rsidRPr="00D8097A">
        <w:t>war</w:t>
      </w:r>
      <w:proofErr w:type="spellEnd"/>
      <w:r w:rsidR="00D8097A" w:rsidRPr="00D8097A">
        <w:t>:</w:t>
      </w:r>
    </w:p>
    <w:p w14:paraId="5617D27E" w14:textId="35A60C67" w:rsidR="00D8097A" w:rsidRPr="009110C9" w:rsidRDefault="00D8097A" w:rsidP="00AE0603">
      <w:pPr>
        <w:rPr>
          <w:rFonts w:ascii="Courier New" w:hAnsi="Courier New" w:cs="Courier New"/>
          <w:sz w:val="26"/>
          <w:szCs w:val="26"/>
        </w:rPr>
      </w:pPr>
      <w:r w:rsidRPr="009110C9">
        <w:rPr>
          <w:rFonts w:ascii="Courier New" w:hAnsi="Courier New" w:cs="Courier New"/>
          <w:sz w:val="26"/>
          <w:szCs w:val="26"/>
        </w:rPr>
        <w:t>&lt;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packaging</w:t>
      </w:r>
      <w:proofErr w:type="spellEnd"/>
      <w:r w:rsidRPr="009110C9">
        <w:rPr>
          <w:rFonts w:ascii="Courier New" w:hAnsi="Courier New" w:cs="Courier New"/>
          <w:sz w:val="26"/>
          <w:szCs w:val="26"/>
        </w:rPr>
        <w:t>&gt;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jar</w:t>
      </w:r>
      <w:proofErr w:type="spellEnd"/>
      <w:r w:rsidRPr="009110C9">
        <w:rPr>
          <w:rFonts w:ascii="Courier New" w:hAnsi="Courier New" w:cs="Courier New"/>
          <w:sz w:val="26"/>
          <w:szCs w:val="26"/>
        </w:rPr>
        <w:t>&lt;/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packaging</w:t>
      </w:r>
      <w:proofErr w:type="spellEnd"/>
      <w:r w:rsidRPr="009110C9">
        <w:rPr>
          <w:rFonts w:ascii="Courier New" w:hAnsi="Courier New" w:cs="Courier New"/>
          <w:sz w:val="26"/>
          <w:szCs w:val="26"/>
        </w:rPr>
        <w:t>&gt;</w:t>
      </w:r>
    </w:p>
    <w:p w14:paraId="3E3688A3" w14:textId="77777777" w:rsidR="00AE0603" w:rsidRPr="00C0587B" w:rsidRDefault="00AE0603" w:rsidP="00AE0603"/>
    <w:p w14:paraId="0FEA0577" w14:textId="77777777" w:rsidR="00AE0603" w:rsidRPr="00864761" w:rsidRDefault="00AE0603" w:rsidP="00AE0603">
      <w:pPr>
        <w:pStyle w:val="a7"/>
        <w:rPr>
          <w:rStyle w:val="markedcontent"/>
        </w:rPr>
      </w:pPr>
      <w:r w:rsidRPr="00864761">
        <w:rPr>
          <w:rStyle w:val="markedcontent"/>
        </w:rPr>
        <w:t xml:space="preserve">7. Как настроить приложение Spring Boot с помощью </w:t>
      </w:r>
      <w:proofErr w:type="spellStart"/>
      <w:r w:rsidRPr="00864761">
        <w:rPr>
          <w:rStyle w:val="markedcontent"/>
        </w:rPr>
        <w:t>maven</w:t>
      </w:r>
      <w:proofErr w:type="spellEnd"/>
      <w:r w:rsidRPr="00864761">
        <w:rPr>
          <w:rStyle w:val="markedcontent"/>
        </w:rPr>
        <w:t>?</w:t>
      </w:r>
    </w:p>
    <w:p w14:paraId="1C3279A2" w14:textId="77777777" w:rsidR="009110C9" w:rsidRDefault="009110C9" w:rsidP="009110C9">
      <w:r>
        <w:t>Spring Boot можно использовать с "классическими" инструментами разработки Java или установить в качестве инструмента командной строки. В любом случае вам нужен Java SDK v1.8 или выше. Прежде чем начать, вы должны проверить текущую установку Java с помощью следующей команды:</w:t>
      </w:r>
    </w:p>
    <w:p w14:paraId="5770EE47" w14:textId="77777777" w:rsidR="009110C9" w:rsidRDefault="009110C9" w:rsidP="009110C9"/>
    <w:p w14:paraId="2271FD00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</w:rPr>
      </w:pPr>
      <w:r w:rsidRPr="009110C9">
        <w:rPr>
          <w:rFonts w:ascii="Courier New" w:hAnsi="Courier New" w:cs="Courier New"/>
          <w:sz w:val="26"/>
          <w:szCs w:val="26"/>
        </w:rPr>
        <w:t xml:space="preserve">$ 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java</w:t>
      </w:r>
      <w:proofErr w:type="spellEnd"/>
      <w:r w:rsidRPr="009110C9">
        <w:rPr>
          <w:rFonts w:ascii="Courier New" w:hAnsi="Courier New" w:cs="Courier New"/>
          <w:sz w:val="26"/>
          <w:szCs w:val="26"/>
        </w:rPr>
        <w:t xml:space="preserve"> -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version</w:t>
      </w:r>
      <w:proofErr w:type="spellEnd"/>
    </w:p>
    <w:p w14:paraId="0A03AF5C" w14:textId="77777777" w:rsidR="009110C9" w:rsidRDefault="009110C9" w:rsidP="009110C9"/>
    <w:p w14:paraId="0B86B71D" w14:textId="07F24EAE" w:rsidR="009110C9" w:rsidRDefault="009110C9" w:rsidP="009110C9">
      <w:r>
        <w:t xml:space="preserve">Вы можете использовать Spring Boot так же, как и любую стандартную библиотеку Java. Для этого включите соответствующие файлы spring-boot-*.jar в ваш </w:t>
      </w:r>
      <w:proofErr w:type="spellStart"/>
      <w:r>
        <w:t>classpath</w:t>
      </w:r>
      <w:proofErr w:type="spellEnd"/>
      <w:r>
        <w:t xml:space="preserve">. Spring Boot не требует каких-либо специальных инструментов интеграции, поэтому вы можете использовать любую IDE или текстовый редактор. Кроме того, в приложении Spring Boot нет ничего </w:t>
      </w:r>
      <w:r>
        <w:lastRenderedPageBreak/>
        <w:t>особенного, поэтому вы можете запускать и отлаживать приложение Spring Boot, как и любую другую программу Java.</w:t>
      </w:r>
    </w:p>
    <w:p w14:paraId="4A2B8D14" w14:textId="77777777" w:rsidR="009110C9" w:rsidRDefault="009110C9" w:rsidP="009110C9">
      <w:r>
        <w:t xml:space="preserve">Хотя вы можете копировать </w:t>
      </w:r>
      <w:proofErr w:type="spellStart"/>
      <w:r>
        <w:t>jar</w:t>
      </w:r>
      <w:proofErr w:type="spellEnd"/>
      <w:r>
        <w:t xml:space="preserve">-файлы Spring Boot, обычно рекомендуется использовать инструмент сборки, который поддерживает управление зависимостями (например, </w:t>
      </w:r>
      <w:proofErr w:type="spellStart"/>
      <w:r>
        <w:t>Maven</w:t>
      </w:r>
      <w:proofErr w:type="spellEnd"/>
      <w:r>
        <w:t xml:space="preserve"> или </w:t>
      </w:r>
      <w:proofErr w:type="spellStart"/>
      <w:r>
        <w:t>Gradle</w:t>
      </w:r>
      <w:proofErr w:type="spellEnd"/>
      <w:r>
        <w:t>).</w:t>
      </w:r>
    </w:p>
    <w:p w14:paraId="6333465F" w14:textId="75C11903" w:rsidR="009110C9" w:rsidRPr="009110C9" w:rsidRDefault="009110C9" w:rsidP="009110C9">
      <w:pPr>
        <w:rPr>
          <w:u w:val="single"/>
        </w:rPr>
      </w:pPr>
      <w:proofErr w:type="spellStart"/>
      <w:r w:rsidRPr="009110C9">
        <w:rPr>
          <w:u w:val="single"/>
        </w:rPr>
        <w:t>Maven</w:t>
      </w:r>
      <w:proofErr w:type="spellEnd"/>
      <w:r w:rsidRPr="009110C9">
        <w:rPr>
          <w:u w:val="single"/>
        </w:rPr>
        <w:t xml:space="preserve"> установка</w:t>
      </w:r>
    </w:p>
    <w:p w14:paraId="73F3E208" w14:textId="0BE983F3" w:rsidR="009110C9" w:rsidRDefault="009110C9" w:rsidP="009110C9">
      <w:r>
        <w:t xml:space="preserve">Spring Boot совместим с Apache </w:t>
      </w:r>
      <w:proofErr w:type="spellStart"/>
      <w:r>
        <w:t>Maven</w:t>
      </w:r>
      <w:proofErr w:type="spellEnd"/>
      <w:r>
        <w:t xml:space="preserve"> 3.3 или выше. Если у вас еще не установлен </w:t>
      </w:r>
      <w:proofErr w:type="spellStart"/>
      <w:r>
        <w:t>Maven</w:t>
      </w:r>
      <w:proofErr w:type="spellEnd"/>
      <w:r>
        <w:t>, вы можете следовать инструкциям на maven.apache.org.</w:t>
      </w:r>
    </w:p>
    <w:p w14:paraId="41E57420" w14:textId="1877BE7F" w:rsidR="009110C9" w:rsidRDefault="009110C9" w:rsidP="009110C9">
      <w:r>
        <w:t xml:space="preserve">Во многих операционных системах </w:t>
      </w:r>
      <w:proofErr w:type="spellStart"/>
      <w:r>
        <w:t>Maven</w:t>
      </w:r>
      <w:proofErr w:type="spellEnd"/>
      <w:r>
        <w:t xml:space="preserve"> может быть установлен с менеджером пакетов. Если вы используете OSX </w:t>
      </w:r>
      <w:proofErr w:type="spellStart"/>
      <w:r>
        <w:t>Homebrew</w:t>
      </w:r>
      <w:proofErr w:type="spellEnd"/>
      <w:r>
        <w:t xml:space="preserve">, попробуйте установить </w:t>
      </w:r>
      <w:proofErr w:type="spellStart"/>
      <w:r>
        <w:t>brew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. Пользователи Ubuntu могут запустить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. Пользователи Windows с </w:t>
      </w:r>
      <w:proofErr w:type="spellStart"/>
      <w:r>
        <w:t>Chocolatey</w:t>
      </w:r>
      <w:proofErr w:type="spellEnd"/>
      <w:r>
        <w:t xml:space="preserve"> могут запустить команду </w:t>
      </w:r>
      <w:proofErr w:type="spellStart"/>
      <w:r>
        <w:t>choco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из привилегированного администратора.</w:t>
      </w:r>
    </w:p>
    <w:p w14:paraId="3E0E34B2" w14:textId="44D3D0F9" w:rsidR="009110C9" w:rsidRDefault="009110C9" w:rsidP="009110C9">
      <w:r>
        <w:t xml:space="preserve">Зависимости Spring Boot используют идентификатор группы </w:t>
      </w:r>
      <w:proofErr w:type="spellStart"/>
      <w:proofErr w:type="gramStart"/>
      <w:r>
        <w:t>org.springframework</w:t>
      </w:r>
      <w:proofErr w:type="gramEnd"/>
      <w:r>
        <w:t>.boot</w:t>
      </w:r>
      <w:proofErr w:type="spellEnd"/>
      <w:r>
        <w:t xml:space="preserve">. Как правило, ваш POM-файл </w:t>
      </w:r>
      <w:proofErr w:type="spellStart"/>
      <w:r>
        <w:t>Maven</w:t>
      </w:r>
      <w:proofErr w:type="spellEnd"/>
      <w:r>
        <w:t xml:space="preserve"> наследуется от проекта </w:t>
      </w:r>
      <w:proofErr w:type="spellStart"/>
      <w:r>
        <w:t>spring-boot-starter-parent</w:t>
      </w:r>
      <w:proofErr w:type="spellEnd"/>
      <w:r>
        <w:t xml:space="preserve"> и объявляет зависимости для одного или нескольких "</w:t>
      </w:r>
      <w:proofErr w:type="spellStart"/>
      <w:r>
        <w:t>Starters</w:t>
      </w:r>
      <w:proofErr w:type="spellEnd"/>
      <w:r>
        <w:t xml:space="preserve">". Spring Boot также предоставляет дополнительный плагин </w:t>
      </w:r>
      <w:proofErr w:type="spellStart"/>
      <w:r>
        <w:t>Maven</w:t>
      </w:r>
      <w:proofErr w:type="spellEnd"/>
      <w:r>
        <w:t xml:space="preserve"> для создания исполняемых </w:t>
      </w:r>
      <w:proofErr w:type="spellStart"/>
      <w:r>
        <w:t>jar</w:t>
      </w:r>
      <w:proofErr w:type="spellEnd"/>
      <w:r>
        <w:t>-файлов.</w:t>
      </w:r>
    </w:p>
    <w:p w14:paraId="420875BE" w14:textId="77777777" w:rsidR="009110C9" w:rsidRDefault="009110C9" w:rsidP="009110C9">
      <w:r>
        <w:t>Следующий листинг показывает типичный файл pom.xml:</w:t>
      </w:r>
    </w:p>
    <w:p w14:paraId="5999D523" w14:textId="77777777" w:rsidR="009110C9" w:rsidRDefault="009110C9" w:rsidP="009110C9"/>
    <w:p w14:paraId="7D9274C1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>&lt;?xml version="1.0" encoding="UTF-8"?&gt;</w:t>
      </w:r>
    </w:p>
    <w:p w14:paraId="76961688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&lt;project 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xmlns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="http://maven.apache.org/POM/4.0.0" </w:t>
      </w:r>
      <w:proofErr w:type="spellStart"/>
      <w:proofErr w:type="gramStart"/>
      <w:r w:rsidRPr="009110C9">
        <w:rPr>
          <w:rFonts w:ascii="Courier New" w:hAnsi="Courier New" w:cs="Courier New"/>
          <w:sz w:val="26"/>
          <w:szCs w:val="26"/>
          <w:lang w:val="en-US"/>
        </w:rPr>
        <w:t>xmlns:xsi</w:t>
      </w:r>
      <w:proofErr w:type="spellEnd"/>
      <w:proofErr w:type="gramEnd"/>
      <w:r w:rsidRPr="009110C9">
        <w:rPr>
          <w:rFonts w:ascii="Courier New" w:hAnsi="Courier New" w:cs="Courier New"/>
          <w:sz w:val="26"/>
          <w:szCs w:val="26"/>
          <w:lang w:val="en-US"/>
        </w:rPr>
        <w:t>="http://www.w3.org/2001/XMLSchema-instance"</w:t>
      </w:r>
    </w:p>
    <w:p w14:paraId="76EB5A83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9110C9">
        <w:rPr>
          <w:rFonts w:ascii="Courier New" w:hAnsi="Courier New" w:cs="Courier New"/>
          <w:sz w:val="26"/>
          <w:szCs w:val="26"/>
          <w:lang w:val="en-US"/>
        </w:rPr>
        <w:t>xsi:schemaLocation</w:t>
      </w:r>
      <w:proofErr w:type="spellEnd"/>
      <w:proofErr w:type="gramEnd"/>
      <w:r w:rsidRPr="009110C9">
        <w:rPr>
          <w:rFonts w:ascii="Courier New" w:hAnsi="Courier New" w:cs="Courier New"/>
          <w:sz w:val="26"/>
          <w:szCs w:val="26"/>
          <w:lang w:val="en-US"/>
        </w:rPr>
        <w:t>="http://maven.apache.org/POM/4.0.0 https://maven.apache.org/xsd/maven-4.0.0.xsd"&gt;</w:t>
      </w:r>
    </w:p>
    <w:p w14:paraId="3DFC3E37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modelVersion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&gt;4.0.0&lt;/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modelVersion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</w:p>
    <w:p w14:paraId="10EB89BE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</w:p>
    <w:p w14:paraId="370FF59F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groupId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com.example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&lt;/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groupId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</w:p>
    <w:p w14:paraId="7A4EA60E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artifactId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myproject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&lt;/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artifactId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</w:p>
    <w:p w14:paraId="36456A5C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&lt;version&gt;0.0.1-SNAPSHOT&lt;/version&gt;</w:t>
      </w:r>
    </w:p>
    <w:p w14:paraId="200E2E41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</w:p>
    <w:p w14:paraId="5B113D7E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9110C9">
        <w:rPr>
          <w:rFonts w:ascii="Courier New" w:hAnsi="Courier New" w:cs="Courier New"/>
          <w:sz w:val="26"/>
          <w:szCs w:val="26"/>
          <w:lang w:val="en-US"/>
        </w:rPr>
        <w:t>&lt;!--</w:t>
      </w:r>
      <w:proofErr w:type="gramEnd"/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Inherit defaults from Spring Boot --&gt;</w:t>
      </w:r>
    </w:p>
    <w:p w14:paraId="3F70E85C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&lt;parent&gt;</w:t>
      </w:r>
    </w:p>
    <w:p w14:paraId="698EE63D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9110C9">
        <w:rPr>
          <w:rFonts w:ascii="Courier New" w:hAnsi="Courier New" w:cs="Courier New"/>
          <w:sz w:val="26"/>
          <w:szCs w:val="26"/>
          <w:lang w:val="en-US"/>
        </w:rPr>
        <w:t>&lt;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groupId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org.springframework.boot</w:t>
      </w:r>
      <w:proofErr w:type="spellEnd"/>
      <w:proofErr w:type="gramEnd"/>
      <w:r w:rsidRPr="009110C9">
        <w:rPr>
          <w:rFonts w:ascii="Courier New" w:hAnsi="Courier New" w:cs="Courier New"/>
          <w:sz w:val="26"/>
          <w:szCs w:val="26"/>
          <w:lang w:val="en-US"/>
        </w:rPr>
        <w:t>&lt;/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groupId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</w:p>
    <w:p w14:paraId="2A23A3AE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  &lt;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artifactId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&gt;spring-boot-starter-parent&lt;/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artifactId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</w:p>
    <w:p w14:paraId="344B04CE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  &lt;version&gt;2.2.</w:t>
      </w:r>
      <w:proofErr w:type="gramStart"/>
      <w:r w:rsidRPr="009110C9">
        <w:rPr>
          <w:rFonts w:ascii="Courier New" w:hAnsi="Courier New" w:cs="Courier New"/>
          <w:sz w:val="26"/>
          <w:szCs w:val="26"/>
          <w:lang w:val="en-US"/>
        </w:rPr>
        <w:t>4.RELEASE</w:t>
      </w:r>
      <w:proofErr w:type="gramEnd"/>
      <w:r w:rsidRPr="009110C9">
        <w:rPr>
          <w:rFonts w:ascii="Courier New" w:hAnsi="Courier New" w:cs="Courier New"/>
          <w:sz w:val="26"/>
          <w:szCs w:val="26"/>
          <w:lang w:val="en-US"/>
        </w:rPr>
        <w:t>&lt;/version&gt;</w:t>
      </w:r>
    </w:p>
    <w:p w14:paraId="3D042E53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&lt;/parent&gt;</w:t>
      </w:r>
    </w:p>
    <w:p w14:paraId="6471F7AC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</w:p>
    <w:p w14:paraId="0337734E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9110C9">
        <w:rPr>
          <w:rFonts w:ascii="Courier New" w:hAnsi="Courier New" w:cs="Courier New"/>
          <w:sz w:val="26"/>
          <w:szCs w:val="26"/>
          <w:lang w:val="en-US"/>
        </w:rPr>
        <w:t>&lt;!--</w:t>
      </w:r>
      <w:proofErr w:type="gramEnd"/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Override inherited settings --&gt;</w:t>
      </w:r>
    </w:p>
    <w:p w14:paraId="014F2772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&lt;description/&gt;</w:t>
      </w:r>
    </w:p>
    <w:p w14:paraId="54A8E50E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&lt;developers&gt;</w:t>
      </w:r>
    </w:p>
    <w:p w14:paraId="6E68341A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  &lt;developer/&gt;</w:t>
      </w:r>
    </w:p>
    <w:p w14:paraId="2EA3B75E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&lt;/developers&gt;</w:t>
      </w:r>
    </w:p>
    <w:p w14:paraId="59BE569B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&lt;licenses&gt;</w:t>
      </w:r>
    </w:p>
    <w:p w14:paraId="760D60C1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  &lt;license/&gt;</w:t>
      </w:r>
    </w:p>
    <w:p w14:paraId="7A45D441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&lt;/licenses&gt;</w:t>
      </w:r>
    </w:p>
    <w:p w14:paraId="63ECC376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scm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</w:p>
    <w:p w14:paraId="0D137DD5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  &lt;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url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/&gt;</w:t>
      </w:r>
    </w:p>
    <w:p w14:paraId="3FCF0070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&lt;/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scm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</w:p>
    <w:p w14:paraId="03509B0A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url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/&gt;</w:t>
      </w:r>
    </w:p>
    <w:p w14:paraId="465873A6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</w:p>
    <w:p w14:paraId="4A5976CE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9110C9">
        <w:rPr>
          <w:rFonts w:ascii="Courier New" w:hAnsi="Courier New" w:cs="Courier New"/>
          <w:sz w:val="26"/>
          <w:szCs w:val="26"/>
          <w:lang w:val="en-US"/>
        </w:rPr>
        <w:t>&lt;!--</w:t>
      </w:r>
      <w:proofErr w:type="gramEnd"/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Add typical dependencies for a web application --&gt;</w:t>
      </w:r>
    </w:p>
    <w:p w14:paraId="652FA2F6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&lt;dependencies&gt;</w:t>
      </w:r>
    </w:p>
    <w:p w14:paraId="6F8BA74F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  &lt;dependency&gt;</w:t>
      </w:r>
    </w:p>
    <w:p w14:paraId="5B9E69C6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9110C9">
        <w:rPr>
          <w:rFonts w:ascii="Courier New" w:hAnsi="Courier New" w:cs="Courier New"/>
          <w:sz w:val="26"/>
          <w:szCs w:val="26"/>
          <w:lang w:val="en-US"/>
        </w:rPr>
        <w:t>&lt;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groupId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org.springframework.boot</w:t>
      </w:r>
      <w:proofErr w:type="spellEnd"/>
      <w:proofErr w:type="gramEnd"/>
      <w:r w:rsidRPr="009110C9">
        <w:rPr>
          <w:rFonts w:ascii="Courier New" w:hAnsi="Courier New" w:cs="Courier New"/>
          <w:sz w:val="26"/>
          <w:szCs w:val="26"/>
          <w:lang w:val="en-US"/>
        </w:rPr>
        <w:t>&lt;/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groupId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</w:p>
    <w:p w14:paraId="674CB64E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      &lt;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artifactId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&gt;spring-boot-starter-web&lt;/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artifactId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</w:p>
    <w:p w14:paraId="04FAC553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  &lt;/dependency&gt;</w:t>
      </w:r>
    </w:p>
    <w:p w14:paraId="2370C5B7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&lt;/dependencies&gt;</w:t>
      </w:r>
    </w:p>
    <w:p w14:paraId="385DB8AD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</w:p>
    <w:p w14:paraId="7E828B5A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9110C9">
        <w:rPr>
          <w:rFonts w:ascii="Courier New" w:hAnsi="Courier New" w:cs="Courier New"/>
          <w:sz w:val="26"/>
          <w:szCs w:val="26"/>
          <w:lang w:val="en-US"/>
        </w:rPr>
        <w:t>&lt;!--</w:t>
      </w:r>
      <w:proofErr w:type="gramEnd"/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Package as an executable jar --&gt;</w:t>
      </w:r>
    </w:p>
    <w:p w14:paraId="7128F8F9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&lt;build&gt;</w:t>
      </w:r>
    </w:p>
    <w:p w14:paraId="4BE45D45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  &lt;plugins&gt;</w:t>
      </w:r>
    </w:p>
    <w:p w14:paraId="12DB00CD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      &lt;plugin&gt;</w:t>
      </w:r>
    </w:p>
    <w:p w14:paraId="76BA7F0D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proofErr w:type="gramStart"/>
      <w:r w:rsidRPr="009110C9">
        <w:rPr>
          <w:rFonts w:ascii="Courier New" w:hAnsi="Courier New" w:cs="Courier New"/>
          <w:sz w:val="26"/>
          <w:szCs w:val="26"/>
          <w:lang w:val="en-US"/>
        </w:rPr>
        <w:t>&lt;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groupId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org.springframework.boot</w:t>
      </w:r>
      <w:proofErr w:type="spellEnd"/>
      <w:proofErr w:type="gramEnd"/>
      <w:r w:rsidRPr="009110C9">
        <w:rPr>
          <w:rFonts w:ascii="Courier New" w:hAnsi="Courier New" w:cs="Courier New"/>
          <w:sz w:val="26"/>
          <w:szCs w:val="26"/>
          <w:lang w:val="en-US"/>
        </w:rPr>
        <w:t>&lt;/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groupId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</w:p>
    <w:p w14:paraId="6BA919F8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  <w:lang w:val="en-US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          &lt;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artifactId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&gt;spring-boot-maven-plugin&lt;/</w:t>
      </w:r>
      <w:proofErr w:type="spellStart"/>
      <w:r w:rsidRPr="009110C9">
        <w:rPr>
          <w:rFonts w:ascii="Courier New" w:hAnsi="Courier New" w:cs="Courier New"/>
          <w:sz w:val="26"/>
          <w:szCs w:val="26"/>
          <w:lang w:val="en-US"/>
        </w:rPr>
        <w:t>artifactId</w:t>
      </w:r>
      <w:proofErr w:type="spellEnd"/>
      <w:r w:rsidRPr="009110C9">
        <w:rPr>
          <w:rFonts w:ascii="Courier New" w:hAnsi="Courier New" w:cs="Courier New"/>
          <w:sz w:val="26"/>
          <w:szCs w:val="26"/>
          <w:lang w:val="en-US"/>
        </w:rPr>
        <w:t>&gt;</w:t>
      </w:r>
    </w:p>
    <w:p w14:paraId="51562FDC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</w:rPr>
      </w:pPr>
      <w:r w:rsidRPr="009110C9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9110C9">
        <w:rPr>
          <w:rFonts w:ascii="Courier New" w:hAnsi="Courier New" w:cs="Courier New"/>
          <w:sz w:val="26"/>
          <w:szCs w:val="26"/>
        </w:rPr>
        <w:t>&lt;/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plugin</w:t>
      </w:r>
      <w:proofErr w:type="spellEnd"/>
      <w:r w:rsidRPr="009110C9">
        <w:rPr>
          <w:rFonts w:ascii="Courier New" w:hAnsi="Courier New" w:cs="Courier New"/>
          <w:sz w:val="26"/>
          <w:szCs w:val="26"/>
        </w:rPr>
        <w:t>&gt;</w:t>
      </w:r>
    </w:p>
    <w:p w14:paraId="7276F2FF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</w:rPr>
      </w:pPr>
      <w:r w:rsidRPr="009110C9">
        <w:rPr>
          <w:rFonts w:ascii="Courier New" w:hAnsi="Courier New" w:cs="Courier New"/>
          <w:sz w:val="26"/>
          <w:szCs w:val="26"/>
        </w:rPr>
        <w:t xml:space="preserve">        &lt;/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plugins</w:t>
      </w:r>
      <w:proofErr w:type="spellEnd"/>
      <w:r w:rsidRPr="009110C9">
        <w:rPr>
          <w:rFonts w:ascii="Courier New" w:hAnsi="Courier New" w:cs="Courier New"/>
          <w:sz w:val="26"/>
          <w:szCs w:val="26"/>
        </w:rPr>
        <w:t>&gt;</w:t>
      </w:r>
    </w:p>
    <w:p w14:paraId="585505F0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</w:rPr>
      </w:pPr>
      <w:r w:rsidRPr="009110C9">
        <w:rPr>
          <w:rFonts w:ascii="Courier New" w:hAnsi="Courier New" w:cs="Courier New"/>
          <w:sz w:val="26"/>
          <w:szCs w:val="26"/>
        </w:rPr>
        <w:t xml:space="preserve">    &lt;/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build</w:t>
      </w:r>
      <w:proofErr w:type="spellEnd"/>
      <w:r w:rsidRPr="009110C9">
        <w:rPr>
          <w:rFonts w:ascii="Courier New" w:hAnsi="Courier New" w:cs="Courier New"/>
          <w:sz w:val="26"/>
          <w:szCs w:val="26"/>
        </w:rPr>
        <w:t>&gt;</w:t>
      </w:r>
    </w:p>
    <w:p w14:paraId="50D1B834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</w:rPr>
      </w:pPr>
    </w:p>
    <w:p w14:paraId="189491F0" w14:textId="77777777" w:rsidR="009110C9" w:rsidRPr="009110C9" w:rsidRDefault="009110C9" w:rsidP="009110C9">
      <w:pPr>
        <w:rPr>
          <w:rFonts w:ascii="Courier New" w:hAnsi="Courier New" w:cs="Courier New"/>
          <w:sz w:val="26"/>
          <w:szCs w:val="26"/>
        </w:rPr>
      </w:pPr>
      <w:r w:rsidRPr="009110C9">
        <w:rPr>
          <w:rFonts w:ascii="Courier New" w:hAnsi="Courier New" w:cs="Courier New"/>
          <w:sz w:val="26"/>
          <w:szCs w:val="26"/>
        </w:rPr>
        <w:t>&lt;/</w:t>
      </w:r>
      <w:proofErr w:type="spellStart"/>
      <w:r w:rsidRPr="009110C9">
        <w:rPr>
          <w:rFonts w:ascii="Courier New" w:hAnsi="Courier New" w:cs="Courier New"/>
          <w:sz w:val="26"/>
          <w:szCs w:val="26"/>
        </w:rPr>
        <w:t>project</w:t>
      </w:r>
      <w:proofErr w:type="spellEnd"/>
      <w:r w:rsidRPr="009110C9">
        <w:rPr>
          <w:rFonts w:ascii="Courier New" w:hAnsi="Courier New" w:cs="Courier New"/>
          <w:sz w:val="26"/>
          <w:szCs w:val="26"/>
        </w:rPr>
        <w:t>&gt;</w:t>
      </w:r>
    </w:p>
    <w:p w14:paraId="16AF5F02" w14:textId="77777777" w:rsidR="009110C9" w:rsidRDefault="009110C9" w:rsidP="009110C9"/>
    <w:p w14:paraId="147ABA91" w14:textId="60DC99C1" w:rsidR="009110C9" w:rsidRDefault="009110C9" w:rsidP="009110C9">
      <w:r>
        <w:t>Spring-</w:t>
      </w:r>
      <w:proofErr w:type="spellStart"/>
      <w:r>
        <w:t>boot</w:t>
      </w:r>
      <w:proofErr w:type="spellEnd"/>
      <w:r>
        <w:t>-</w:t>
      </w:r>
      <w:proofErr w:type="spellStart"/>
      <w:r>
        <w:t>starter-parent</w:t>
      </w:r>
      <w:proofErr w:type="spellEnd"/>
      <w:r>
        <w:t xml:space="preserve"> - отличный способ использовать Spring Boot, но он может подходить не всегда. Иногда вам может потребоваться наследование от другого родительского POM, или вам могут потребоваться настройки, отличающиеся от настроек по умолчанию.</w:t>
      </w:r>
    </w:p>
    <w:p w14:paraId="6120BE1B" w14:textId="3C4CD80A" w:rsidR="00444535" w:rsidRDefault="00444535" w:rsidP="009110C9">
      <w:pPr>
        <w:ind w:firstLine="0"/>
      </w:pPr>
    </w:p>
    <w:p w14:paraId="6B08D358" w14:textId="1CE196F7" w:rsidR="00AE0603" w:rsidRPr="00444535" w:rsidRDefault="00AE0603" w:rsidP="00AE0603">
      <w:pPr>
        <w:pStyle w:val="a7"/>
      </w:pPr>
      <w:r w:rsidRPr="00864761">
        <w:rPr>
          <w:rStyle w:val="markedcontent"/>
        </w:rPr>
        <w:t xml:space="preserve">8. </w:t>
      </w:r>
      <w:r w:rsidRPr="009110C9">
        <w:t>Какие встроенные серверы поддерживает Spring Boot?</w:t>
      </w:r>
    </w:p>
    <w:p w14:paraId="1B47F79E" w14:textId="666A7399" w:rsidR="00444535" w:rsidRPr="00444535" w:rsidRDefault="00444535" w:rsidP="00AE0603">
      <w:r w:rsidRPr="00444535">
        <w:rPr>
          <w:lang w:val="en-US"/>
        </w:rPr>
        <w:t>Spring</w:t>
      </w:r>
      <w:r w:rsidRPr="00864761">
        <w:t xml:space="preserve"> </w:t>
      </w:r>
      <w:r w:rsidRPr="00444535">
        <w:rPr>
          <w:lang w:val="en-US"/>
        </w:rPr>
        <w:t>Boot</w:t>
      </w:r>
      <w:r w:rsidRPr="00864761">
        <w:t xml:space="preserve"> </w:t>
      </w:r>
      <w:r>
        <w:t>включает</w:t>
      </w:r>
      <w:r w:rsidRPr="00864761">
        <w:t xml:space="preserve"> </w:t>
      </w:r>
      <w:r>
        <w:t>поддержку</w:t>
      </w:r>
      <w:r w:rsidRPr="00864761">
        <w:t xml:space="preserve"> </w:t>
      </w:r>
      <w:r>
        <w:t>следующих</w:t>
      </w:r>
      <w:r w:rsidRPr="00864761">
        <w:t xml:space="preserve"> </w:t>
      </w:r>
      <w:r>
        <w:t>встроенных</w:t>
      </w:r>
      <w:r w:rsidRPr="00864761">
        <w:t xml:space="preserve"> </w:t>
      </w:r>
      <w:r>
        <w:t>реактивных</w:t>
      </w:r>
      <w:r w:rsidRPr="00864761">
        <w:t xml:space="preserve"> </w:t>
      </w:r>
      <w:r>
        <w:t>веб</w:t>
      </w:r>
      <w:r w:rsidRPr="00864761">
        <w:t>-</w:t>
      </w:r>
      <w:r>
        <w:t>серверов</w:t>
      </w:r>
      <w:r w:rsidRPr="00864761">
        <w:t xml:space="preserve">: </w:t>
      </w:r>
      <w:r w:rsidRPr="00444535">
        <w:rPr>
          <w:lang w:val="en-US"/>
        </w:rPr>
        <w:t>Reactor</w:t>
      </w:r>
      <w:r w:rsidRPr="00864761">
        <w:t xml:space="preserve"> </w:t>
      </w:r>
      <w:proofErr w:type="spellStart"/>
      <w:r w:rsidRPr="00444535">
        <w:rPr>
          <w:lang w:val="en-US"/>
        </w:rPr>
        <w:t>Netty</w:t>
      </w:r>
      <w:proofErr w:type="spellEnd"/>
      <w:r w:rsidRPr="00864761">
        <w:t xml:space="preserve">, </w:t>
      </w:r>
      <w:r w:rsidRPr="00444535">
        <w:rPr>
          <w:lang w:val="en-US"/>
        </w:rPr>
        <w:t>Tomcat</w:t>
      </w:r>
      <w:r w:rsidRPr="00864761">
        <w:t xml:space="preserve">, </w:t>
      </w:r>
      <w:r w:rsidRPr="00444535">
        <w:rPr>
          <w:lang w:val="en-US"/>
        </w:rPr>
        <w:t>Jetty</w:t>
      </w:r>
      <w:r w:rsidRPr="00864761">
        <w:t xml:space="preserve"> </w:t>
      </w:r>
      <w:r>
        <w:t>и</w:t>
      </w:r>
      <w:r w:rsidRPr="00864761">
        <w:t xml:space="preserve"> </w:t>
      </w:r>
      <w:r w:rsidRPr="00444535">
        <w:rPr>
          <w:lang w:val="en-US"/>
        </w:rPr>
        <w:t>Undertow</w:t>
      </w:r>
      <w:r w:rsidRPr="00864761">
        <w:t xml:space="preserve">. </w:t>
      </w:r>
      <w:r>
        <w:t>Большинство разработчиков используют соответствующий «</w:t>
      </w:r>
      <w:proofErr w:type="spellStart"/>
      <w:r>
        <w:t>Starter</w:t>
      </w:r>
      <w:proofErr w:type="spellEnd"/>
      <w:r>
        <w:t>» для получения полностью настроенного экземпляра. По умолчанию встроенный сервер прослушивает HTTP-запросы через порт 8080.</w:t>
      </w:r>
      <w:r w:rsidRPr="00444535">
        <w:t xml:space="preserve"> При автоматической настройке сервера </w:t>
      </w:r>
      <w:proofErr w:type="spellStart"/>
      <w:r w:rsidRPr="00444535">
        <w:t>Reactor</w:t>
      </w:r>
      <w:proofErr w:type="spellEnd"/>
      <w:r w:rsidRPr="00444535">
        <w:t xml:space="preserve"> </w:t>
      </w:r>
      <w:proofErr w:type="spellStart"/>
      <w:r w:rsidRPr="00444535">
        <w:t>Netty</w:t>
      </w:r>
      <w:proofErr w:type="spellEnd"/>
      <w:r w:rsidRPr="00444535">
        <w:t xml:space="preserve"> или </w:t>
      </w:r>
      <w:proofErr w:type="spellStart"/>
      <w:r w:rsidRPr="00444535">
        <w:t>Jetty</w:t>
      </w:r>
      <w:proofErr w:type="spellEnd"/>
      <w:r w:rsidRPr="00444535">
        <w:t xml:space="preserve"> Spring Boot создаст определенные </w:t>
      </w:r>
      <w:proofErr w:type="spellStart"/>
      <w:r w:rsidRPr="00444535">
        <w:t>bean</w:t>
      </w:r>
      <w:proofErr w:type="spellEnd"/>
      <w:r w:rsidRPr="00444535">
        <w:t xml:space="preserve">-компоненты, которые будут предоставлять HTTP-ресурсы экземпляру сервера: </w:t>
      </w:r>
      <w:proofErr w:type="spellStart"/>
      <w:r w:rsidRPr="00444535">
        <w:t>ReactorResourceFactory</w:t>
      </w:r>
      <w:proofErr w:type="spellEnd"/>
      <w:r w:rsidRPr="00444535">
        <w:t xml:space="preserve"> или </w:t>
      </w:r>
      <w:proofErr w:type="spellStart"/>
      <w:r w:rsidRPr="00444535">
        <w:t>JettyResourceFactory</w:t>
      </w:r>
      <w:proofErr w:type="spellEnd"/>
      <w:r w:rsidRPr="00444535">
        <w:t>.</w:t>
      </w:r>
    </w:p>
    <w:p w14:paraId="32F3191B" w14:textId="77777777" w:rsidR="00444535" w:rsidRPr="00444535" w:rsidRDefault="00444535" w:rsidP="00AE0603">
      <w:r w:rsidRPr="00444535">
        <w:t xml:space="preserve">По умолчанию эти ресурсы также будут совместно использоваться клиентами </w:t>
      </w:r>
      <w:proofErr w:type="spellStart"/>
      <w:r w:rsidRPr="00444535">
        <w:t>Reactor</w:t>
      </w:r>
      <w:proofErr w:type="spellEnd"/>
      <w:r w:rsidRPr="00444535">
        <w:t xml:space="preserve"> </w:t>
      </w:r>
      <w:proofErr w:type="spellStart"/>
      <w:r w:rsidRPr="00444535">
        <w:t>Netty</w:t>
      </w:r>
      <w:proofErr w:type="spellEnd"/>
      <w:r w:rsidRPr="00444535">
        <w:t xml:space="preserve"> и </w:t>
      </w:r>
      <w:proofErr w:type="spellStart"/>
      <w:r w:rsidRPr="00444535">
        <w:t>Jetty</w:t>
      </w:r>
      <w:proofErr w:type="spellEnd"/>
      <w:r w:rsidRPr="00444535">
        <w:t xml:space="preserve"> для оптимальной производительности, учитывая:</w:t>
      </w:r>
    </w:p>
    <w:p w14:paraId="3316EDD6" w14:textId="77777777" w:rsidR="00444535" w:rsidRPr="00444535" w:rsidRDefault="00444535" w:rsidP="009110C9">
      <w:pPr>
        <w:pStyle w:val="a5"/>
        <w:numPr>
          <w:ilvl w:val="0"/>
          <w:numId w:val="6"/>
        </w:numPr>
      </w:pPr>
      <w:r w:rsidRPr="00444535">
        <w:lastRenderedPageBreak/>
        <w:t>та же технология используется для сервера и клиента</w:t>
      </w:r>
    </w:p>
    <w:p w14:paraId="11AEFA18" w14:textId="77777777" w:rsidR="00444535" w:rsidRPr="00444535" w:rsidRDefault="00444535" w:rsidP="009110C9">
      <w:pPr>
        <w:pStyle w:val="a5"/>
        <w:numPr>
          <w:ilvl w:val="0"/>
          <w:numId w:val="6"/>
        </w:numPr>
      </w:pPr>
      <w:r w:rsidRPr="00444535">
        <w:t xml:space="preserve">экземпляр клиента создается с помощью </w:t>
      </w:r>
      <w:proofErr w:type="spellStart"/>
      <w:r w:rsidRPr="00444535">
        <w:t>bean</w:t>
      </w:r>
      <w:proofErr w:type="spellEnd"/>
      <w:r w:rsidRPr="00444535">
        <w:t xml:space="preserve">-компонента </w:t>
      </w:r>
      <w:proofErr w:type="spellStart"/>
      <w:r w:rsidRPr="00444535">
        <w:t>WebClient.Builder</w:t>
      </w:r>
      <w:proofErr w:type="spellEnd"/>
      <w:r w:rsidRPr="00444535">
        <w:t>, автоматически настраиваемого Spring Boot</w:t>
      </w:r>
    </w:p>
    <w:p w14:paraId="10671A41" w14:textId="7D15CB81" w:rsidR="00444535" w:rsidRDefault="00444535" w:rsidP="00AE0603">
      <w:r w:rsidRPr="00444535">
        <w:t xml:space="preserve">Разработчики могут переопределить конфигурацию ресурсов для </w:t>
      </w:r>
      <w:proofErr w:type="spellStart"/>
      <w:r w:rsidRPr="00444535">
        <w:t>Jetty</w:t>
      </w:r>
      <w:proofErr w:type="spellEnd"/>
      <w:r w:rsidRPr="00444535">
        <w:t xml:space="preserve"> и </w:t>
      </w:r>
      <w:proofErr w:type="spellStart"/>
      <w:r w:rsidRPr="00444535">
        <w:t>Reactor</w:t>
      </w:r>
      <w:proofErr w:type="spellEnd"/>
      <w:r w:rsidRPr="00444535">
        <w:t xml:space="preserve"> </w:t>
      </w:r>
      <w:proofErr w:type="spellStart"/>
      <w:r w:rsidRPr="00444535">
        <w:t>Netty</w:t>
      </w:r>
      <w:proofErr w:type="spellEnd"/>
      <w:r w:rsidRPr="00444535">
        <w:t xml:space="preserve">, предоставив пользовательский компонент </w:t>
      </w:r>
      <w:proofErr w:type="spellStart"/>
      <w:r w:rsidRPr="00444535">
        <w:t>ReactorResourceFactory</w:t>
      </w:r>
      <w:proofErr w:type="spellEnd"/>
      <w:r w:rsidRPr="00444535">
        <w:t xml:space="preserve"> или </w:t>
      </w:r>
      <w:proofErr w:type="spellStart"/>
      <w:r w:rsidRPr="00444535">
        <w:t>JettyResourceFactory</w:t>
      </w:r>
      <w:proofErr w:type="spellEnd"/>
      <w:r w:rsidRPr="00444535">
        <w:t xml:space="preserve"> </w:t>
      </w:r>
      <w:r w:rsidR="00AE0603" w:rsidRPr="00AE0603">
        <w:t>–</w:t>
      </w:r>
      <w:r w:rsidRPr="00444535">
        <w:t xml:space="preserve"> это будет применяться как к клиентам, так и к серверам.</w:t>
      </w:r>
    </w:p>
    <w:p w14:paraId="541F9F36" w14:textId="5C2BAC84" w:rsidR="00AE0603" w:rsidRDefault="00AE0603" w:rsidP="00AE0603">
      <w:pPr>
        <w:ind w:firstLine="0"/>
      </w:pPr>
    </w:p>
    <w:p w14:paraId="1F688386" w14:textId="77777777" w:rsidR="00AE0603" w:rsidRPr="00864761" w:rsidRDefault="00AE0603" w:rsidP="00AE0603">
      <w:pPr>
        <w:pStyle w:val="a7"/>
        <w:rPr>
          <w:rStyle w:val="markedcontent"/>
        </w:rPr>
      </w:pPr>
      <w:r w:rsidRPr="00864761">
        <w:rPr>
          <w:rStyle w:val="markedcontent"/>
        </w:rPr>
        <w:t>9. Для чего используются аннотации @RestController, @Controller?</w:t>
      </w:r>
    </w:p>
    <w:p w14:paraId="3DCBFA3A" w14:textId="140ABF6E" w:rsidR="00444535" w:rsidRPr="009110C9" w:rsidRDefault="00444535" w:rsidP="00AE0603">
      <w:pPr>
        <w:rPr>
          <w:rFonts w:ascii="Courier New" w:hAnsi="Courier New" w:cs="Courier New"/>
        </w:rPr>
      </w:pPr>
      <w:r w:rsidRPr="009110C9">
        <w:t xml:space="preserve">Классы контроллеров в Spring аннотируются аннотацией </w:t>
      </w:r>
      <w:r w:rsidRPr="009110C9">
        <w:rPr>
          <w:rStyle w:val="HTML"/>
          <w:rFonts w:ascii="Times New Roman" w:eastAsiaTheme="minorHAnsi" w:hAnsi="Times New Roman" w:cs="Times New Roman"/>
          <w:sz w:val="28"/>
          <w:szCs w:val="28"/>
        </w:rPr>
        <w:t>@Controller</w:t>
      </w:r>
      <w:r w:rsidRPr="009110C9">
        <w:t xml:space="preserve"> или </w:t>
      </w:r>
      <w:r w:rsidRPr="009110C9">
        <w:rPr>
          <w:rStyle w:val="HTML"/>
          <w:rFonts w:ascii="Times New Roman" w:eastAsiaTheme="minorHAnsi" w:hAnsi="Times New Roman" w:cs="Times New Roman"/>
          <w:sz w:val="28"/>
          <w:szCs w:val="28"/>
        </w:rPr>
        <w:t>@RestController</w:t>
      </w:r>
      <w:r w:rsidRPr="009110C9">
        <w:t xml:space="preserve">. Они помечают классы контроллеров как обработчики запросов, чтобы Spring мог распознать их как службу </w:t>
      </w:r>
      <w:proofErr w:type="spellStart"/>
      <w:r w:rsidRPr="009110C9">
        <w:t>RESTful</w:t>
      </w:r>
      <w:proofErr w:type="spellEnd"/>
      <w:r w:rsidRPr="009110C9">
        <w:t xml:space="preserve"> во время выполнения. @Controller </w:t>
      </w:r>
      <w:r w:rsidR="009110C9">
        <w:t>–</w:t>
      </w:r>
      <w:r w:rsidRPr="009110C9">
        <w:t xml:space="preserve"> это специализация универсальной стереотипной @Component</w:t>
      </w:r>
      <w:r w:rsidR="009110C9">
        <w:t>,</w:t>
      </w:r>
      <w:r w:rsidRPr="009110C9">
        <w:t xml:space="preserve"> которая позволяет распознавать класс как управляемый Spring компонент.</w:t>
      </w:r>
    </w:p>
    <w:p w14:paraId="06B0B7AA" w14:textId="5B63F2B1" w:rsidR="00444535" w:rsidRPr="009110C9" w:rsidRDefault="00444535" w:rsidP="00AE0603">
      <w:r w:rsidRPr="009110C9">
        <w:t xml:space="preserve">@Controller расширяет возможности использования @Component и отмечает аннотированный класс как бизнес-уровень или уровень представления. Когда запрос сделан, это проинформирует </w:t>
      </w:r>
      <w:proofErr w:type="spellStart"/>
      <w:r w:rsidRPr="009110C9">
        <w:t>DispatcherServlet</w:t>
      </w:r>
      <w:proofErr w:type="spellEnd"/>
      <w:r w:rsidRPr="009110C9">
        <w:t xml:space="preserve"> о включении класса контроллера в сканирование методов, отображаемых аннотацией @RequestMapping. @RestController в </w:t>
      </w:r>
      <w:r w:rsidR="009110C9" w:rsidRPr="009110C9">
        <w:t>Spring, по сути,</w:t>
      </w:r>
      <w:r w:rsidRPr="009110C9">
        <w:t xml:space="preserve"> представляют собой просто комбинацию @Controller и @ResponseBody. Эта аннотация была добавлена в Spring 4.0, чтобы удалить избыточность объявления @ResponseBody в вашем контроллере. Интерфейс </w:t>
      </w:r>
      <w:proofErr w:type="spellStart"/>
      <w:r w:rsidRPr="009110C9">
        <w:t>RestController</w:t>
      </w:r>
      <w:proofErr w:type="spellEnd"/>
      <w:r w:rsidRPr="009110C9">
        <w:t xml:space="preserve"> аннотируется @Controller и @ResponseBody вместо того, чтобы напрямую аннотировать его с помощью @Component.</w:t>
      </w:r>
    </w:p>
    <w:p w14:paraId="4482A503" w14:textId="7B5EAC82" w:rsidR="00444535" w:rsidRPr="009110C9" w:rsidRDefault="00444535" w:rsidP="00AE0603">
      <w:r w:rsidRPr="009110C9">
        <w:t>Если мы заменим аннотацию нашего контроллера на @RestController, нам не нужно будет изменять домен и уровень сохраняемости, поскольку они все равно будут совместимы с этой аннотацией.</w:t>
      </w:r>
    </w:p>
    <w:p w14:paraId="7E4BDC6A" w14:textId="3F53DB13" w:rsidR="00AE0603" w:rsidRDefault="00AE0603" w:rsidP="009110C9">
      <w:pPr>
        <w:ind w:firstLine="0"/>
      </w:pPr>
    </w:p>
    <w:p w14:paraId="695D1B0F" w14:textId="77777777" w:rsidR="00AE0603" w:rsidRPr="00864761" w:rsidRDefault="00AE0603" w:rsidP="00AE0603">
      <w:pPr>
        <w:pStyle w:val="a7"/>
        <w:rPr>
          <w:rStyle w:val="markedcontent"/>
        </w:rPr>
      </w:pPr>
      <w:r w:rsidRPr="00864761">
        <w:rPr>
          <w:rStyle w:val="markedcontent"/>
        </w:rPr>
        <w:t xml:space="preserve">10. Что такое </w:t>
      </w:r>
      <w:proofErr w:type="spellStart"/>
      <w:r w:rsidRPr="00864761">
        <w:rPr>
          <w:rStyle w:val="markedcontent"/>
        </w:rPr>
        <w:t>Thymeleaf</w:t>
      </w:r>
      <w:proofErr w:type="spellEnd"/>
      <w:r w:rsidRPr="00864761">
        <w:rPr>
          <w:rStyle w:val="markedcontent"/>
        </w:rPr>
        <w:t>?</w:t>
      </w:r>
    </w:p>
    <w:p w14:paraId="76339F27" w14:textId="7D62337F" w:rsidR="00444535" w:rsidRDefault="00444535" w:rsidP="00AE0603">
      <w:r w:rsidRPr="009110C9">
        <w:rPr>
          <w:b/>
          <w:bCs/>
          <w:lang w:val="en-US"/>
        </w:rPr>
        <w:t>T</w:t>
      </w:r>
      <w:proofErr w:type="spellStart"/>
      <w:r w:rsidRPr="00444535">
        <w:rPr>
          <w:b/>
          <w:bCs/>
        </w:rPr>
        <w:t>hymeleaf</w:t>
      </w:r>
      <w:proofErr w:type="spellEnd"/>
      <w:r w:rsidRPr="00444535">
        <w:t xml:space="preserve"> — современный серверный механизм Java-шаблонов для веб- и автономных сред, способный обрабатывать HTML, XML, JavaScript, CSS и даже простой текст.</w:t>
      </w:r>
    </w:p>
    <w:p w14:paraId="044B0D66" w14:textId="77777777" w:rsidR="00444535" w:rsidRDefault="00444535" w:rsidP="00AE0603">
      <w:r w:rsidRPr="00444535">
        <w:t xml:space="preserve">Основной целью </w:t>
      </w:r>
      <w:proofErr w:type="spellStart"/>
      <w:r w:rsidRPr="00444535">
        <w:t>Thymeleaf</w:t>
      </w:r>
      <w:proofErr w:type="spellEnd"/>
      <w:r w:rsidRPr="00444535">
        <w:t xml:space="preserve"> является создание элегантного и удобного способа шаблонизации. Чтобы достичь этого, </w:t>
      </w:r>
      <w:proofErr w:type="spellStart"/>
      <w:r w:rsidRPr="00444535">
        <w:t>Thymeleaf</w:t>
      </w:r>
      <w:proofErr w:type="spellEnd"/>
      <w:r w:rsidRPr="00444535">
        <w:t xml:space="preserve"> основывается на концепции Natural </w:t>
      </w:r>
      <w:proofErr w:type="spellStart"/>
      <w:r w:rsidRPr="00444535">
        <w:t>Templates</w:t>
      </w:r>
      <w:proofErr w:type="spellEnd"/>
      <w:r w:rsidRPr="00444535">
        <w:t xml:space="preserve">, чтобы внедрить свою логику в файлы шаблонов таким образом, чтобы этот шаблон не влиял на отображение прототипа дизайна. Это улучшает коммуникацию в команде и уменьшает разрыв между </w:t>
      </w:r>
      <w:proofErr w:type="spellStart"/>
      <w:r w:rsidRPr="00444535">
        <w:t>дизайнерско</w:t>
      </w:r>
      <w:proofErr w:type="spellEnd"/>
      <w:r w:rsidRPr="00444535">
        <w:t>-программистскими группами.</w:t>
      </w:r>
      <w:bookmarkStart w:id="0" w:name="habracut"/>
      <w:bookmarkEnd w:id="0"/>
    </w:p>
    <w:p w14:paraId="554B6467" w14:textId="4E4DBC80" w:rsidR="00444535" w:rsidRPr="00444535" w:rsidRDefault="00444535" w:rsidP="00AE0603">
      <w:proofErr w:type="spellStart"/>
      <w:r w:rsidRPr="00444535">
        <w:t>Thymeleaf</w:t>
      </w:r>
      <w:proofErr w:type="spellEnd"/>
      <w:r w:rsidRPr="00444535">
        <w:t xml:space="preserve"> также был разработан с самого начала с учетом стандартов Web, особенно </w:t>
      </w:r>
      <w:r w:rsidRPr="00444535">
        <w:rPr>
          <w:rStyle w:val="a6"/>
          <w:sz w:val="24"/>
          <w:szCs w:val="24"/>
        </w:rPr>
        <w:t>HTML5</w:t>
      </w:r>
      <w:r w:rsidRPr="00444535">
        <w:t>, что позволяет вам создавать полностью соответствующие стандарту шаблоны.</w:t>
      </w:r>
    </w:p>
    <w:p w14:paraId="7EFD56FB" w14:textId="77777777" w:rsidR="00444535" w:rsidRPr="00444535" w:rsidRDefault="00444535" w:rsidP="00AE0603">
      <w:r w:rsidRPr="00444535">
        <w:t xml:space="preserve">Из коробки, </w:t>
      </w:r>
      <w:proofErr w:type="spellStart"/>
      <w:r w:rsidRPr="00444535">
        <w:t>Thymeleaf</w:t>
      </w:r>
      <w:proofErr w:type="spellEnd"/>
      <w:r w:rsidRPr="00444535">
        <w:t xml:space="preserve"> позволяет работать с шестью типами шаблонов, каждый из которых называется «Формат шаблона/</w:t>
      </w:r>
      <w:proofErr w:type="spellStart"/>
      <w:r w:rsidRPr="00444535">
        <w:t>Template</w:t>
      </w:r>
      <w:proofErr w:type="spellEnd"/>
      <w:r w:rsidRPr="00444535">
        <w:t xml:space="preserve"> Mode»:</w:t>
      </w:r>
    </w:p>
    <w:p w14:paraId="57FED7CA" w14:textId="77777777" w:rsidR="00444535" w:rsidRPr="00444535" w:rsidRDefault="00444535" w:rsidP="00AE0603">
      <w:r w:rsidRPr="00444535">
        <w:lastRenderedPageBreak/>
        <w:t>HTML</w:t>
      </w:r>
    </w:p>
    <w:p w14:paraId="66A93CEB" w14:textId="77777777" w:rsidR="00444535" w:rsidRPr="00444535" w:rsidRDefault="00444535" w:rsidP="00AE0603">
      <w:r w:rsidRPr="00444535">
        <w:t>XML</w:t>
      </w:r>
    </w:p>
    <w:p w14:paraId="0592E9BA" w14:textId="77777777" w:rsidR="00444535" w:rsidRPr="00444535" w:rsidRDefault="00444535" w:rsidP="00AE0603">
      <w:r w:rsidRPr="00444535">
        <w:t>TEXT</w:t>
      </w:r>
    </w:p>
    <w:p w14:paraId="701D3CB0" w14:textId="77777777" w:rsidR="00444535" w:rsidRPr="00444535" w:rsidRDefault="00444535" w:rsidP="00AE0603">
      <w:r w:rsidRPr="00444535">
        <w:t>JAVASCRIPT</w:t>
      </w:r>
    </w:p>
    <w:p w14:paraId="2CAE2E04" w14:textId="77777777" w:rsidR="00444535" w:rsidRPr="00444535" w:rsidRDefault="00444535" w:rsidP="00AE0603">
      <w:r w:rsidRPr="00444535">
        <w:t>CSS</w:t>
      </w:r>
    </w:p>
    <w:p w14:paraId="31280F85" w14:textId="77777777" w:rsidR="00444535" w:rsidRPr="00444535" w:rsidRDefault="00444535" w:rsidP="00AE0603">
      <w:r w:rsidRPr="00444535">
        <w:t>RAW</w:t>
      </w:r>
    </w:p>
    <w:p w14:paraId="763B8DBA" w14:textId="0E24FE1D" w:rsidR="00444535" w:rsidRPr="00444535" w:rsidRDefault="00444535" w:rsidP="00AE0603">
      <w:proofErr w:type="spellStart"/>
      <w:r w:rsidRPr="00444535">
        <w:rPr>
          <w:b/>
          <w:bCs/>
        </w:rPr>
        <w:t>Thymeleaf</w:t>
      </w:r>
      <w:proofErr w:type="spellEnd"/>
      <w:r w:rsidRPr="00444535">
        <w:t xml:space="preserve"> — чрезвычайно расширяемый механизм (на самом деле его можно назвать платформой шаблонов), который позволяет вам определять и настраивать способ обработки ваших шаблонов до тонкого уровня детализации.</w:t>
      </w:r>
    </w:p>
    <w:p w14:paraId="7BC4414C" w14:textId="77777777" w:rsidR="005908D8" w:rsidRPr="00444535" w:rsidRDefault="005908D8" w:rsidP="00AE0603">
      <w:pPr>
        <w:pStyle w:val="a5"/>
      </w:pPr>
    </w:p>
    <w:sectPr w:rsidR="005908D8" w:rsidRPr="00444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4A6"/>
    <w:multiLevelType w:val="multilevel"/>
    <w:tmpl w:val="19EE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737CF"/>
    <w:multiLevelType w:val="hybridMultilevel"/>
    <w:tmpl w:val="717C1D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1456500"/>
    <w:multiLevelType w:val="hybridMultilevel"/>
    <w:tmpl w:val="C22EFF5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45742"/>
    <w:multiLevelType w:val="multilevel"/>
    <w:tmpl w:val="7042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82DE3"/>
    <w:multiLevelType w:val="hybridMultilevel"/>
    <w:tmpl w:val="DA28EDEE"/>
    <w:lvl w:ilvl="0" w:tplc="2C504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3F21"/>
    <w:multiLevelType w:val="multilevel"/>
    <w:tmpl w:val="085A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30"/>
    <w:rsid w:val="00136D8E"/>
    <w:rsid w:val="00444535"/>
    <w:rsid w:val="00511953"/>
    <w:rsid w:val="005908D8"/>
    <w:rsid w:val="00693B52"/>
    <w:rsid w:val="006B51F5"/>
    <w:rsid w:val="00804AA8"/>
    <w:rsid w:val="00864761"/>
    <w:rsid w:val="009110C9"/>
    <w:rsid w:val="00986230"/>
    <w:rsid w:val="00AE0603"/>
    <w:rsid w:val="00B924A7"/>
    <w:rsid w:val="00C0587B"/>
    <w:rsid w:val="00D8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8563"/>
  <w15:chartTrackingRefBased/>
  <w15:docId w15:val="{365CDCE2-BAEC-47E0-AAE5-4E0E73D0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93B52"/>
  </w:style>
  <w:style w:type="paragraph" w:styleId="a3">
    <w:name w:val="Normal (Web)"/>
    <w:basedOn w:val="a"/>
    <w:uiPriority w:val="99"/>
    <w:unhideWhenUsed/>
    <w:rsid w:val="00693B52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93B5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93B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11953"/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119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511953"/>
  </w:style>
  <w:style w:type="character" w:customStyle="1" w:styleId="pln">
    <w:name w:val="pln"/>
    <w:basedOn w:val="a0"/>
    <w:rsid w:val="00511953"/>
  </w:style>
  <w:style w:type="paragraph" w:styleId="a5">
    <w:name w:val="List Paragraph"/>
    <w:basedOn w:val="a"/>
    <w:uiPriority w:val="34"/>
    <w:qFormat/>
    <w:rsid w:val="00511953"/>
    <w:pPr>
      <w:ind w:left="720"/>
      <w:contextualSpacing/>
    </w:pPr>
  </w:style>
  <w:style w:type="character" w:styleId="a6">
    <w:name w:val="Strong"/>
    <w:basedOn w:val="a0"/>
    <w:uiPriority w:val="22"/>
    <w:qFormat/>
    <w:rsid w:val="005908D8"/>
    <w:rPr>
      <w:b/>
      <w:bCs/>
    </w:rPr>
  </w:style>
  <w:style w:type="character" w:customStyle="1" w:styleId="hljs-tag">
    <w:name w:val="hljs-tag"/>
    <w:basedOn w:val="a0"/>
    <w:rsid w:val="005908D8"/>
  </w:style>
  <w:style w:type="character" w:customStyle="1" w:styleId="hljs-title">
    <w:name w:val="hljs-title"/>
    <w:basedOn w:val="a0"/>
    <w:rsid w:val="005908D8"/>
  </w:style>
  <w:style w:type="character" w:customStyle="1" w:styleId="hljs-keyword">
    <w:name w:val="hljs-keyword"/>
    <w:basedOn w:val="a0"/>
    <w:rsid w:val="005908D8"/>
  </w:style>
  <w:style w:type="character" w:customStyle="1" w:styleId="hljs-annotation">
    <w:name w:val="hljs-annotation"/>
    <w:basedOn w:val="a0"/>
    <w:rsid w:val="005908D8"/>
  </w:style>
  <w:style w:type="character" w:customStyle="1" w:styleId="hljs-class">
    <w:name w:val="hljs-class"/>
    <w:basedOn w:val="a0"/>
    <w:rsid w:val="005908D8"/>
  </w:style>
  <w:style w:type="character" w:customStyle="1" w:styleId="hljs-function">
    <w:name w:val="hljs-function"/>
    <w:basedOn w:val="a0"/>
    <w:rsid w:val="005908D8"/>
  </w:style>
  <w:style w:type="character" w:customStyle="1" w:styleId="hljs-params">
    <w:name w:val="hljs-params"/>
    <w:basedOn w:val="a0"/>
    <w:rsid w:val="005908D8"/>
  </w:style>
  <w:style w:type="paragraph" w:styleId="a7">
    <w:name w:val="No Spacing"/>
    <w:basedOn w:val="a"/>
    <w:uiPriority w:val="1"/>
    <w:qFormat/>
    <w:rsid w:val="00AE0603"/>
    <w:pPr>
      <w:spacing w:after="120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0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4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1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4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9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9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8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7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4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1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4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6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2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B643A-7B9A-42DF-8849-7B0E20541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2514</Words>
  <Characters>14334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2022-10-25T09:29:00Z</dcterms:created>
  <dcterms:modified xsi:type="dcterms:W3CDTF">2022-10-25T09:29:00Z</dcterms:modified>
</cp:coreProperties>
</file>