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52752" w14:textId="77777777" w:rsidR="00AE28D0" w:rsidRDefault="00AE28D0">
      <w:pPr>
        <w:rPr>
          <w:rFonts w:ascii="PT Sans Narrow" w:eastAsia="PT Sans Narrow" w:hAnsi="PT Sans Narrow" w:cs="PT Sans Narrow"/>
          <w:b/>
          <w:color w:val="0000FF"/>
        </w:rPr>
      </w:pPr>
    </w:p>
    <w:tbl>
      <w:tblPr>
        <w:tblStyle w:val="a"/>
        <w:tblW w:w="902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AE28D0" w14:paraId="1B15275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53" w14:textId="77777777" w:rsidR="00AE28D0" w:rsidRDefault="009E6813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  <w:color w:val="0000FF"/>
              </w:rPr>
            </w:pPr>
            <w:r>
              <w:rPr>
                <w:rFonts w:ascii="PT Sans Narrow" w:eastAsia="PT Sans Narrow" w:hAnsi="PT Sans Narrow" w:cs="PT Sans Narrow"/>
                <w:b/>
                <w:noProof/>
                <w:color w:val="0000FF"/>
              </w:rPr>
              <w:drawing>
                <wp:inline distT="114300" distB="114300" distL="114300" distR="114300" wp14:anchorId="1B1527C3" wp14:editId="1B1527C4">
                  <wp:extent cx="5591175" cy="6286500"/>
                  <wp:effectExtent l="0" t="0" r="0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6286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28D0" w14:paraId="1B15275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6F762" w14:textId="77777777" w:rsidR="00AE28D0" w:rsidRDefault="00A85EBF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  <w:color w:val="0000FF"/>
                <w:sz w:val="96"/>
                <w:szCs w:val="96"/>
              </w:rPr>
            </w:pPr>
            <w:r>
              <w:rPr>
                <w:rFonts w:ascii="PT Sans Narrow" w:eastAsia="PT Sans Narrow" w:hAnsi="PT Sans Narrow" w:cs="PT Sans Narrow"/>
                <w:b/>
                <w:color w:val="0000FF"/>
                <w:sz w:val="96"/>
                <w:szCs w:val="96"/>
              </w:rPr>
              <w:t>Definição de</w:t>
            </w:r>
          </w:p>
          <w:p w14:paraId="1B152755" w14:textId="7F8DD873" w:rsidR="00A85EBF" w:rsidRDefault="00A85EBF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  <w:color w:val="0000FF"/>
                <w:sz w:val="96"/>
                <w:szCs w:val="96"/>
              </w:rPr>
            </w:pPr>
            <w:r>
              <w:rPr>
                <w:rFonts w:ascii="PT Sans Narrow" w:eastAsia="PT Sans Narrow" w:hAnsi="PT Sans Narrow" w:cs="PT Sans Narrow"/>
                <w:b/>
                <w:color w:val="0000FF"/>
                <w:sz w:val="96"/>
                <w:szCs w:val="96"/>
              </w:rPr>
              <w:t>Requisitos</w:t>
            </w:r>
          </w:p>
        </w:tc>
      </w:tr>
    </w:tbl>
    <w:p w14:paraId="1B152757" w14:textId="77777777" w:rsidR="00AE28D0" w:rsidRDefault="00AE28D0">
      <w:pPr>
        <w:rPr>
          <w:rFonts w:ascii="PT Sans Narrow" w:eastAsia="PT Sans Narrow" w:hAnsi="PT Sans Narrow" w:cs="PT Sans Narrow"/>
          <w:b/>
          <w:color w:val="0000FF"/>
        </w:rPr>
      </w:pPr>
    </w:p>
    <w:p w14:paraId="1B152758" w14:textId="77777777" w:rsidR="00AE28D0" w:rsidRDefault="00AE28D0">
      <w:pPr>
        <w:rPr>
          <w:rFonts w:ascii="PT Sans Narrow" w:eastAsia="PT Sans Narrow" w:hAnsi="PT Sans Narrow" w:cs="PT Sans Narrow"/>
          <w:b/>
          <w:color w:val="0000FF"/>
        </w:rPr>
      </w:pPr>
    </w:p>
    <w:tbl>
      <w:tblPr>
        <w:tblStyle w:val="a0"/>
        <w:tblW w:w="9029" w:type="dxa"/>
        <w:tblInd w:w="0" w:type="dxa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6749"/>
      </w:tblGrid>
      <w:tr w:rsidR="00AE28D0" w14:paraId="1B15275A" w14:textId="77777777">
        <w:trPr>
          <w:trHeight w:val="420"/>
        </w:trPr>
        <w:tc>
          <w:tcPr>
            <w:tcW w:w="9029" w:type="dxa"/>
            <w:gridSpan w:val="2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59" w14:textId="77777777" w:rsidR="00AE28D0" w:rsidRDefault="009E6813">
            <w:pPr>
              <w:jc w:val="center"/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EFT- Especificação Técnica/Funcional</w:t>
            </w:r>
          </w:p>
        </w:tc>
      </w:tr>
      <w:tr w:rsidR="00AE28D0" w14:paraId="1B15275D" w14:textId="77777777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5B" w14:textId="77777777" w:rsidR="00AE28D0" w:rsidRDefault="009E6813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</w:rPr>
            </w:pPr>
            <w:r>
              <w:rPr>
                <w:rFonts w:ascii="PT Sans Narrow" w:eastAsia="PT Sans Narrow" w:hAnsi="PT Sans Narrow" w:cs="PT Sans Narrow"/>
                <w:b/>
              </w:rPr>
              <w:t>Cliente:</w:t>
            </w:r>
          </w:p>
        </w:tc>
        <w:tc>
          <w:tcPr>
            <w:tcW w:w="6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5C" w14:textId="627EFCAF" w:rsidR="00AE28D0" w:rsidRDefault="00760038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</w:rPr>
            </w:pPr>
            <w:r>
              <w:rPr>
                <w:rFonts w:ascii="PT Sans Narrow" w:eastAsia="PT Sans Narrow" w:hAnsi="PT Sans Narrow" w:cs="PT Sans Narrow"/>
                <w:b/>
              </w:rPr>
              <w:t>Salus</w:t>
            </w:r>
          </w:p>
        </w:tc>
      </w:tr>
      <w:tr w:rsidR="00AE28D0" w14:paraId="1B152760" w14:textId="77777777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5E" w14:textId="77777777" w:rsidR="00AE28D0" w:rsidRDefault="009E68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 Narrow" w:eastAsia="PT Sans Narrow" w:hAnsi="PT Sans Narrow" w:cs="PT Sans Narrow"/>
                <w:b/>
              </w:rPr>
            </w:pPr>
            <w:r>
              <w:rPr>
                <w:rFonts w:ascii="PT Sans Narrow" w:eastAsia="PT Sans Narrow" w:hAnsi="PT Sans Narrow" w:cs="PT Sans Narrow"/>
                <w:b/>
              </w:rPr>
              <w:t>Projeto:</w:t>
            </w:r>
          </w:p>
        </w:tc>
        <w:tc>
          <w:tcPr>
            <w:tcW w:w="6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5F" w14:textId="0DEE549D" w:rsidR="00AE28D0" w:rsidRPr="00B41FBF" w:rsidRDefault="007600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 Narrow" w:eastAsia="PT Sans Narrow" w:hAnsi="PT Sans Narrow" w:cs="PT Sans Narrow"/>
                <w:b/>
                <w:bCs/>
              </w:rPr>
            </w:pPr>
            <w:r>
              <w:rPr>
                <w:rFonts w:ascii="PT Sans Narrow" w:eastAsia="PT Sans Narrow" w:hAnsi="PT Sans Narrow" w:cs="PT Sans Narrow"/>
                <w:b/>
                <w:bCs/>
              </w:rPr>
              <w:t>Processo Orçamento de Produtos Existente</w:t>
            </w:r>
          </w:p>
        </w:tc>
      </w:tr>
      <w:tr w:rsidR="00AE28D0" w14:paraId="1B152763" w14:textId="77777777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61" w14:textId="77777777" w:rsidR="00AE28D0" w:rsidRDefault="009E6813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</w:rPr>
            </w:pPr>
            <w:r>
              <w:rPr>
                <w:rFonts w:ascii="PT Sans Narrow" w:eastAsia="PT Sans Narrow" w:hAnsi="PT Sans Narrow" w:cs="PT Sans Narrow"/>
                <w:b/>
              </w:rPr>
              <w:t>Gerente de Projeto:</w:t>
            </w:r>
          </w:p>
        </w:tc>
        <w:tc>
          <w:tcPr>
            <w:tcW w:w="6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62" w14:textId="0B30C8DB" w:rsidR="00AE28D0" w:rsidRPr="00B41FBF" w:rsidRDefault="00B41FBF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  <w:bCs/>
              </w:rPr>
            </w:pPr>
            <w:r w:rsidRPr="00B41FBF">
              <w:rPr>
                <w:rFonts w:ascii="PT Sans Narrow" w:eastAsia="PT Sans Narrow" w:hAnsi="PT Sans Narrow" w:cs="PT Sans Narrow"/>
                <w:b/>
                <w:bCs/>
              </w:rPr>
              <w:t>Vagner Goulart</w:t>
            </w:r>
          </w:p>
        </w:tc>
      </w:tr>
      <w:tr w:rsidR="00AE28D0" w14:paraId="1B152766" w14:textId="77777777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64" w14:textId="77777777" w:rsidR="00AE28D0" w:rsidRDefault="009E6813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</w:rPr>
            </w:pPr>
            <w:r>
              <w:rPr>
                <w:rFonts w:ascii="PT Sans Narrow" w:eastAsia="PT Sans Narrow" w:hAnsi="PT Sans Narrow" w:cs="PT Sans Narrow"/>
                <w:b/>
              </w:rPr>
              <w:t>Analista:</w:t>
            </w:r>
          </w:p>
        </w:tc>
        <w:tc>
          <w:tcPr>
            <w:tcW w:w="6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65" w14:textId="7A48665F" w:rsidR="00AE28D0" w:rsidRDefault="00760038" w:rsidP="00760038">
            <w:pPr>
              <w:widowControl w:val="0"/>
              <w:tabs>
                <w:tab w:val="left" w:pos="1774"/>
              </w:tabs>
              <w:spacing w:line="240" w:lineRule="auto"/>
              <w:rPr>
                <w:rFonts w:ascii="PT Sans Narrow" w:eastAsia="PT Sans Narrow" w:hAnsi="PT Sans Narrow" w:cs="PT Sans Narrow"/>
                <w:b/>
              </w:rPr>
            </w:pPr>
            <w:r>
              <w:rPr>
                <w:rFonts w:ascii="PT Sans Narrow" w:eastAsia="PT Sans Narrow" w:hAnsi="PT Sans Narrow" w:cs="PT Sans Narrow"/>
                <w:b/>
              </w:rPr>
              <w:t>Thiago de Oliveira Correa</w:t>
            </w:r>
          </w:p>
        </w:tc>
      </w:tr>
      <w:tr w:rsidR="00AE28D0" w14:paraId="1B152769" w14:textId="77777777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67" w14:textId="77777777" w:rsidR="00AE28D0" w:rsidRDefault="009E6813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</w:rPr>
            </w:pPr>
            <w:r>
              <w:rPr>
                <w:rFonts w:ascii="PT Sans Narrow" w:eastAsia="PT Sans Narrow" w:hAnsi="PT Sans Narrow" w:cs="PT Sans Narrow"/>
                <w:b/>
              </w:rPr>
              <w:t>Data:</w:t>
            </w:r>
          </w:p>
        </w:tc>
        <w:tc>
          <w:tcPr>
            <w:tcW w:w="6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68" w14:textId="7A1B3BBA" w:rsidR="00AE28D0" w:rsidRPr="00B41FBF" w:rsidRDefault="00760038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  <w:bCs/>
              </w:rPr>
            </w:pPr>
            <w:r>
              <w:rPr>
                <w:rFonts w:ascii="PT Sans Narrow" w:eastAsia="PT Sans Narrow" w:hAnsi="PT Sans Narrow" w:cs="PT Sans Narrow"/>
                <w:b/>
                <w:bCs/>
              </w:rPr>
              <w:t>13</w:t>
            </w:r>
            <w:r w:rsidR="00B41FBF" w:rsidRPr="00B41FBF">
              <w:rPr>
                <w:rFonts w:ascii="PT Sans Narrow" w:eastAsia="PT Sans Narrow" w:hAnsi="PT Sans Narrow" w:cs="PT Sans Narrow"/>
                <w:b/>
                <w:bCs/>
              </w:rPr>
              <w:t>/</w:t>
            </w:r>
            <w:r>
              <w:rPr>
                <w:rFonts w:ascii="PT Sans Narrow" w:eastAsia="PT Sans Narrow" w:hAnsi="PT Sans Narrow" w:cs="PT Sans Narrow"/>
                <w:b/>
                <w:bCs/>
              </w:rPr>
              <w:t>19</w:t>
            </w:r>
            <w:r w:rsidR="00B41FBF" w:rsidRPr="00B41FBF">
              <w:rPr>
                <w:rFonts w:ascii="PT Sans Narrow" w:eastAsia="PT Sans Narrow" w:hAnsi="PT Sans Narrow" w:cs="PT Sans Narrow"/>
                <w:b/>
                <w:bCs/>
              </w:rPr>
              <w:t>/2022</w:t>
            </w:r>
          </w:p>
        </w:tc>
      </w:tr>
      <w:tr w:rsidR="00AE28D0" w14:paraId="1B15276C" w14:textId="77777777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6A" w14:textId="77777777" w:rsidR="00AE28D0" w:rsidRDefault="009E6813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</w:rPr>
            </w:pPr>
            <w:r>
              <w:rPr>
                <w:rFonts w:ascii="PT Sans Narrow" w:eastAsia="PT Sans Narrow" w:hAnsi="PT Sans Narrow" w:cs="PT Sans Narrow"/>
                <w:b/>
              </w:rPr>
              <w:t>Versão:</w:t>
            </w:r>
          </w:p>
        </w:tc>
        <w:tc>
          <w:tcPr>
            <w:tcW w:w="6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6B" w14:textId="463375E3" w:rsidR="00AE28D0" w:rsidRPr="00B41FBF" w:rsidRDefault="00B41FBF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  <w:bCs/>
              </w:rPr>
            </w:pPr>
            <w:r w:rsidRPr="00B41FBF">
              <w:rPr>
                <w:rFonts w:ascii="PT Sans Narrow" w:eastAsia="PT Sans Narrow" w:hAnsi="PT Sans Narrow" w:cs="PT Sans Narrow"/>
                <w:b/>
                <w:bCs/>
              </w:rPr>
              <w:t>1.0</w:t>
            </w:r>
          </w:p>
        </w:tc>
      </w:tr>
      <w:tr w:rsidR="00AE28D0" w14:paraId="1B15276F" w14:textId="77777777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6D" w14:textId="77777777" w:rsidR="00AE28D0" w:rsidRDefault="009E6813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</w:rPr>
            </w:pPr>
            <w:r>
              <w:rPr>
                <w:rFonts w:ascii="PT Sans Narrow" w:eastAsia="PT Sans Narrow" w:hAnsi="PT Sans Narrow" w:cs="PT Sans Narrow"/>
                <w:b/>
              </w:rPr>
              <w:t>Patrocinador:</w:t>
            </w:r>
          </w:p>
        </w:tc>
        <w:tc>
          <w:tcPr>
            <w:tcW w:w="6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6E" w14:textId="77777777" w:rsidR="00AE28D0" w:rsidRDefault="00AE28D0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</w:rPr>
            </w:pPr>
          </w:p>
        </w:tc>
      </w:tr>
      <w:tr w:rsidR="00AE28D0" w14:paraId="1B152772" w14:textId="77777777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70" w14:textId="77777777" w:rsidR="00AE28D0" w:rsidRDefault="009E6813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</w:rPr>
            </w:pPr>
            <w:r>
              <w:rPr>
                <w:rFonts w:ascii="PT Sans Narrow" w:eastAsia="PT Sans Narrow" w:hAnsi="PT Sans Narrow" w:cs="PT Sans Narrow"/>
                <w:b/>
              </w:rPr>
              <w:t>Usuário Chave:</w:t>
            </w:r>
          </w:p>
        </w:tc>
        <w:tc>
          <w:tcPr>
            <w:tcW w:w="6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71" w14:textId="0D942201" w:rsidR="00AE28D0" w:rsidRPr="00B9236B" w:rsidRDefault="00AE28D0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  <w:bCs/>
              </w:rPr>
            </w:pPr>
          </w:p>
        </w:tc>
      </w:tr>
    </w:tbl>
    <w:p w14:paraId="1B152773" w14:textId="77777777" w:rsidR="00AE28D0" w:rsidRDefault="00AE28D0">
      <w:pPr>
        <w:rPr>
          <w:rFonts w:ascii="PT Sans Narrow" w:eastAsia="PT Sans Narrow" w:hAnsi="PT Sans Narrow" w:cs="PT Sans Narrow"/>
          <w:b/>
          <w:color w:val="0000FF"/>
        </w:rPr>
      </w:pPr>
    </w:p>
    <w:tbl>
      <w:tblPr>
        <w:tblStyle w:val="a1"/>
        <w:tblW w:w="9029" w:type="dxa"/>
        <w:tblInd w:w="0" w:type="dxa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E28D0" w14:paraId="1B152775" w14:textId="77777777">
        <w:tc>
          <w:tcPr>
            <w:tcW w:w="9029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74" w14:textId="77777777" w:rsidR="00AE28D0" w:rsidRDefault="009E6813">
            <w:pPr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Objetivo</w:t>
            </w:r>
          </w:p>
        </w:tc>
      </w:tr>
    </w:tbl>
    <w:p w14:paraId="03CF5883" w14:textId="76B89EE9" w:rsidR="005B646B" w:rsidRDefault="00760038" w:rsidP="005B646B">
      <w:r>
        <w:t>Esse documento tem como objetivo descrever como será a entradas de dados para iniciar o processo de Orçamento de Produto Existente.</w:t>
      </w:r>
    </w:p>
    <w:tbl>
      <w:tblPr>
        <w:tblStyle w:val="a2"/>
        <w:tblW w:w="9029" w:type="dxa"/>
        <w:tblInd w:w="0" w:type="dxa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E28D0" w14:paraId="1B15277A" w14:textId="77777777">
        <w:tc>
          <w:tcPr>
            <w:tcW w:w="9029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79" w14:textId="77777777" w:rsidR="00AE28D0" w:rsidRDefault="009E6813">
            <w:pPr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Premissas</w:t>
            </w:r>
          </w:p>
        </w:tc>
      </w:tr>
    </w:tbl>
    <w:p w14:paraId="1B15277B" w14:textId="77777777" w:rsidR="00AE28D0" w:rsidRDefault="00AE28D0">
      <w:pPr>
        <w:rPr>
          <w:rFonts w:ascii="PT Sans Narrow" w:eastAsia="PT Sans Narrow" w:hAnsi="PT Sans Narrow" w:cs="PT Sans Narrow"/>
          <w:b/>
          <w:color w:val="0000FF"/>
        </w:rPr>
      </w:pPr>
    </w:p>
    <w:p w14:paraId="7ECEB2D8" w14:textId="17629D0E" w:rsidR="008331CB" w:rsidRPr="008331CB" w:rsidRDefault="008331CB" w:rsidP="000A7A8A">
      <w:pPr>
        <w:rPr>
          <w:rFonts w:ascii="PT Sans Narrow" w:eastAsia="PT Sans Narrow" w:hAnsi="PT Sans Narrow" w:cs="PT Sans Narrow"/>
        </w:rPr>
      </w:pPr>
      <w:r>
        <w:rPr>
          <w:rFonts w:ascii="PT Sans Narrow" w:eastAsia="PT Sans Narrow" w:hAnsi="PT Sans Narrow" w:cs="PT Sans Narrow"/>
        </w:rPr>
        <w:t>Todas as regras de negócio estarão no Protheus.</w:t>
      </w:r>
    </w:p>
    <w:p w14:paraId="1B15277C" w14:textId="77777777" w:rsidR="00AE28D0" w:rsidRDefault="00AE28D0" w:rsidP="000A7A8A">
      <w:pPr>
        <w:rPr>
          <w:rFonts w:ascii="PT Sans Narrow" w:eastAsia="PT Sans Narrow" w:hAnsi="PT Sans Narrow" w:cs="PT Sans Narrow"/>
        </w:rPr>
      </w:pPr>
    </w:p>
    <w:tbl>
      <w:tblPr>
        <w:tblStyle w:val="a2"/>
        <w:tblW w:w="9029" w:type="dxa"/>
        <w:tblInd w:w="0" w:type="dxa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A7A8A" w14:paraId="30FC3FA2" w14:textId="77777777" w:rsidTr="00042303">
        <w:tc>
          <w:tcPr>
            <w:tcW w:w="9029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2315C" w14:textId="00EA8EA7" w:rsidR="000A7A8A" w:rsidRDefault="000A7A8A" w:rsidP="00042303">
            <w:pPr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Restrições do Projeto</w:t>
            </w:r>
          </w:p>
        </w:tc>
      </w:tr>
    </w:tbl>
    <w:p w14:paraId="5821FFF1" w14:textId="77777777" w:rsidR="000A7A8A" w:rsidRDefault="000A7A8A" w:rsidP="000A7A8A">
      <w:pPr>
        <w:rPr>
          <w:rFonts w:ascii="PT Sans Narrow" w:eastAsia="PT Sans Narrow" w:hAnsi="PT Sans Narrow" w:cs="PT Sans Narrow"/>
          <w:b/>
          <w:color w:val="0000FF"/>
        </w:rPr>
      </w:pPr>
    </w:p>
    <w:p w14:paraId="2B64B571" w14:textId="77777777" w:rsidR="000A7A8A" w:rsidRDefault="000A7A8A" w:rsidP="000A7A8A">
      <w:pPr>
        <w:rPr>
          <w:rFonts w:ascii="PT Sans Narrow" w:eastAsia="PT Sans Narrow" w:hAnsi="PT Sans Narrow" w:cs="PT Sans Narrow"/>
          <w:b/>
          <w:color w:val="0000FF"/>
        </w:rPr>
      </w:pPr>
      <w:r>
        <w:rPr>
          <w:rFonts w:ascii="PT Sans Narrow" w:eastAsia="PT Sans Narrow" w:hAnsi="PT Sans Narrow" w:cs="PT Sans Narrow"/>
        </w:rPr>
        <w:t>Não se aplica</w:t>
      </w:r>
    </w:p>
    <w:p w14:paraId="51917150" w14:textId="5F3F43EB" w:rsidR="000A7A8A" w:rsidRDefault="000A7A8A" w:rsidP="000A7A8A">
      <w:pPr>
        <w:rPr>
          <w:rFonts w:ascii="PT Sans Narrow" w:eastAsia="PT Sans Narrow" w:hAnsi="PT Sans Narrow" w:cs="PT Sans Narrow"/>
        </w:rPr>
      </w:pPr>
    </w:p>
    <w:p w14:paraId="191D727A" w14:textId="19BD7F93" w:rsidR="00E84B3C" w:rsidRDefault="00E84B3C" w:rsidP="000A7A8A">
      <w:pPr>
        <w:rPr>
          <w:rFonts w:ascii="PT Sans Narrow" w:eastAsia="PT Sans Narrow" w:hAnsi="PT Sans Narrow" w:cs="PT Sans Narrow"/>
        </w:rPr>
      </w:pPr>
    </w:p>
    <w:p w14:paraId="15D3E84C" w14:textId="7D83606E" w:rsidR="00E84B3C" w:rsidRDefault="00E84B3C" w:rsidP="000A7A8A">
      <w:pPr>
        <w:rPr>
          <w:rFonts w:ascii="PT Sans Narrow" w:eastAsia="PT Sans Narrow" w:hAnsi="PT Sans Narrow" w:cs="PT Sans Narrow"/>
        </w:rPr>
      </w:pPr>
    </w:p>
    <w:p w14:paraId="34175E56" w14:textId="7F8AE52D" w:rsidR="00E84B3C" w:rsidRDefault="00E84B3C" w:rsidP="000A7A8A">
      <w:pPr>
        <w:rPr>
          <w:rFonts w:ascii="PT Sans Narrow" w:eastAsia="PT Sans Narrow" w:hAnsi="PT Sans Narrow" w:cs="PT Sans Narrow"/>
        </w:rPr>
      </w:pPr>
    </w:p>
    <w:p w14:paraId="0E86EAAF" w14:textId="68E5EE73" w:rsidR="00E84B3C" w:rsidRDefault="00E84B3C" w:rsidP="000A7A8A">
      <w:pPr>
        <w:rPr>
          <w:rFonts w:ascii="PT Sans Narrow" w:eastAsia="PT Sans Narrow" w:hAnsi="PT Sans Narrow" w:cs="PT Sans Narrow"/>
        </w:rPr>
      </w:pPr>
    </w:p>
    <w:p w14:paraId="57F9986E" w14:textId="1D5987F5" w:rsidR="00E84B3C" w:rsidRDefault="00E84B3C" w:rsidP="000A7A8A">
      <w:pPr>
        <w:rPr>
          <w:rFonts w:ascii="PT Sans Narrow" w:eastAsia="PT Sans Narrow" w:hAnsi="PT Sans Narrow" w:cs="PT Sans Narrow"/>
        </w:rPr>
      </w:pPr>
    </w:p>
    <w:p w14:paraId="0EC18D3C" w14:textId="77777777" w:rsidR="00E84B3C" w:rsidRDefault="00E84B3C" w:rsidP="000A7A8A">
      <w:pPr>
        <w:rPr>
          <w:rFonts w:ascii="PT Sans Narrow" w:eastAsia="PT Sans Narrow" w:hAnsi="PT Sans Narrow" w:cs="PT Sans Narrow"/>
        </w:rPr>
      </w:pPr>
    </w:p>
    <w:tbl>
      <w:tblPr>
        <w:tblStyle w:val="a2"/>
        <w:tblW w:w="9029" w:type="dxa"/>
        <w:tblInd w:w="0" w:type="dxa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A7A8A" w14:paraId="6892F3E5" w14:textId="77777777" w:rsidTr="00042303">
        <w:tc>
          <w:tcPr>
            <w:tcW w:w="9029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F5EC1" w14:textId="75781A8F" w:rsidR="000A7A8A" w:rsidRDefault="00467232" w:rsidP="00042303">
            <w:pPr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lastRenderedPageBreak/>
              <w:t>Metodologia</w:t>
            </w:r>
          </w:p>
        </w:tc>
      </w:tr>
    </w:tbl>
    <w:p w14:paraId="1B15277E" w14:textId="77777777" w:rsidR="00AE28D0" w:rsidRDefault="009E6813">
      <w:pPr>
        <w:rPr>
          <w:rFonts w:ascii="PT Sans Narrow" w:eastAsia="PT Sans Narrow" w:hAnsi="PT Sans Narrow" w:cs="PT Sans Narrow"/>
          <w:b/>
          <w:color w:val="0000FF"/>
        </w:rPr>
      </w:pPr>
      <w:r>
        <w:rPr>
          <w:rFonts w:ascii="PT Sans Narrow" w:eastAsia="PT Sans Narrow" w:hAnsi="PT Sans Narrow" w:cs="PT Sans Narrow"/>
          <w:b/>
          <w:color w:val="0000FF"/>
        </w:rPr>
        <w:t>Metodologia de Implantação</w:t>
      </w:r>
    </w:p>
    <w:p w14:paraId="1B15277F" w14:textId="77777777" w:rsidR="00AE28D0" w:rsidRDefault="00AE28D0">
      <w:pPr>
        <w:rPr>
          <w:rFonts w:ascii="PT Sans Narrow" w:eastAsia="PT Sans Narrow" w:hAnsi="PT Sans Narrow" w:cs="PT Sans Narrow"/>
        </w:rPr>
      </w:pPr>
    </w:p>
    <w:p w14:paraId="1B152780" w14:textId="77777777" w:rsidR="00AE28D0" w:rsidRDefault="009E6813">
      <w:pPr>
        <w:rPr>
          <w:rFonts w:ascii="PT Sans Narrow" w:eastAsia="PT Sans Narrow" w:hAnsi="PT Sans Narrow" w:cs="PT Sans Narrow"/>
        </w:rPr>
      </w:pPr>
      <w:r>
        <w:rPr>
          <w:rFonts w:ascii="PT Sans Narrow" w:eastAsia="PT Sans Narrow" w:hAnsi="PT Sans Narrow" w:cs="PT Sans Narrow"/>
          <w:noProof/>
        </w:rPr>
        <w:drawing>
          <wp:inline distT="114300" distB="114300" distL="114300" distR="114300" wp14:anchorId="1B1527C5" wp14:editId="1B1527C6">
            <wp:extent cx="5734050" cy="20193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52781" w14:textId="77777777" w:rsidR="00AE28D0" w:rsidRDefault="00AE28D0">
      <w:pPr>
        <w:rPr>
          <w:rFonts w:ascii="PT Sans Narrow" w:eastAsia="PT Sans Narrow" w:hAnsi="PT Sans Narrow" w:cs="PT Sans Narrow"/>
        </w:rPr>
      </w:pPr>
    </w:p>
    <w:p w14:paraId="1B152782" w14:textId="77777777" w:rsidR="00AE28D0" w:rsidRDefault="00AE28D0">
      <w:pPr>
        <w:rPr>
          <w:rFonts w:ascii="PT Sans Narrow" w:eastAsia="PT Sans Narrow" w:hAnsi="PT Sans Narrow" w:cs="PT Sans Narrow"/>
        </w:rPr>
      </w:pPr>
    </w:p>
    <w:p w14:paraId="1B152792" w14:textId="46AE1B08" w:rsidR="00AE28D0" w:rsidRDefault="00AE28D0">
      <w:pPr>
        <w:rPr>
          <w:rFonts w:ascii="PT Sans Narrow" w:eastAsia="PT Sans Narrow" w:hAnsi="PT Sans Narrow" w:cs="PT Sans Narrow"/>
          <w:b/>
          <w:color w:val="0000FF"/>
        </w:rPr>
      </w:pPr>
    </w:p>
    <w:p w14:paraId="204FD873" w14:textId="322F85C0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642AE5A6" w14:textId="5CB8F568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3EAB8A65" w14:textId="55E928F2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6CD4A719" w14:textId="351B6C75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781CA070" w14:textId="7D43E404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308F6D0F" w14:textId="095798D1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008E3E88" w14:textId="6C018826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11D1021C" w14:textId="1A4AA532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3CB02B68" w14:textId="4D7E101E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783D38D8" w14:textId="5FBAB086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181300D7" w14:textId="2C13EAC2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1321E63A" w14:textId="1689F911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4624CB48" w14:textId="0C975549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24AF99FA" w14:textId="7FB2D818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0B190D7A" w14:textId="5B26C56E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7970EB11" w14:textId="7BF6F0C5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4B7FB0AC" w14:textId="7CA9A11B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129674DC" w14:textId="310DCCB4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7972D261" w14:textId="44FDCDE5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57D0B15E" w14:textId="7C31418E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08ACDFB2" w14:textId="6B0E73EC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248210C8" w14:textId="2CCA9FCD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710758DA" w14:textId="77777777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772BDDA4" w14:textId="68E2E518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637BC81F" w14:textId="1EB93783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429365CC" w14:textId="2BB50858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5B0DEB83" w14:textId="6EEF5B9C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tbl>
      <w:tblPr>
        <w:tblStyle w:val="a6"/>
        <w:tblpPr w:leftFromText="141" w:rightFromText="141" w:vertAnchor="text" w:horzAnchor="margin" w:tblpY="-22"/>
        <w:tblW w:w="9029" w:type="dxa"/>
        <w:tblInd w:w="0" w:type="dxa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C7D0A" w14:paraId="0D0B5D87" w14:textId="77777777" w:rsidTr="006C7D0A">
        <w:tc>
          <w:tcPr>
            <w:tcW w:w="9029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9E9CF" w14:textId="69BF9397" w:rsidR="006C7D0A" w:rsidRDefault="006C7D0A" w:rsidP="006C7D0A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Início do Processo</w:t>
            </w:r>
          </w:p>
        </w:tc>
      </w:tr>
    </w:tbl>
    <w:p w14:paraId="6F9A56B2" w14:textId="7DBECA76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7EEF98A7" w14:textId="1B34F68A" w:rsidR="006C7D0A" w:rsidRDefault="006C7D0A" w:rsidP="006C7D0A">
      <w:pPr>
        <w:rPr>
          <w:rFonts w:ascii="PT Sans Narrow" w:eastAsia="PT Sans Narrow" w:hAnsi="PT Sans Narrow" w:cs="PT Sans Narrow"/>
        </w:rPr>
      </w:pPr>
      <w:r>
        <w:rPr>
          <w:rFonts w:ascii="PT Sans Narrow" w:eastAsia="PT Sans Narrow" w:hAnsi="PT Sans Narrow" w:cs="PT Sans Narrow"/>
        </w:rPr>
        <w:t>O vendedor recebera a solicitação de cotação através do e-mail ou por outro meio de comunicação e iniciara o processo de cotação no Fluig.</w:t>
      </w:r>
    </w:p>
    <w:p w14:paraId="59E2DBEE" w14:textId="6F1C2475" w:rsidR="006C7D0A" w:rsidRDefault="006C7D0A" w:rsidP="006C7D0A">
      <w:pPr>
        <w:rPr>
          <w:rFonts w:ascii="PT Sans Narrow" w:eastAsia="PT Sans Narrow" w:hAnsi="PT Sans Narrow" w:cs="PT Sans Narrow"/>
        </w:rPr>
      </w:pPr>
    </w:p>
    <w:p w14:paraId="25AF8508" w14:textId="2B5FF398" w:rsidR="006C7D0A" w:rsidRDefault="006C7D0A" w:rsidP="006C7D0A">
      <w:pPr>
        <w:rPr>
          <w:rFonts w:ascii="PT Sans Narrow" w:eastAsia="PT Sans Narrow" w:hAnsi="PT Sans Narrow" w:cs="PT Sans Narrow"/>
        </w:rPr>
      </w:pPr>
      <w:r>
        <w:rPr>
          <w:rFonts w:ascii="PT Sans Narrow" w:eastAsia="PT Sans Narrow" w:hAnsi="PT Sans Narrow" w:cs="PT Sans Narrow"/>
        </w:rPr>
        <w:t xml:space="preserve">Para iniciar o processo de cotação no </w:t>
      </w:r>
      <w:r w:rsidR="00ED4CDB">
        <w:rPr>
          <w:rFonts w:ascii="PT Sans Narrow" w:eastAsia="PT Sans Narrow" w:hAnsi="PT Sans Narrow" w:cs="PT Sans Narrow"/>
        </w:rPr>
        <w:t>Fluig</w:t>
      </w:r>
      <w:r>
        <w:rPr>
          <w:rFonts w:ascii="PT Sans Narrow" w:eastAsia="PT Sans Narrow" w:hAnsi="PT Sans Narrow" w:cs="PT Sans Narrow"/>
        </w:rPr>
        <w:t>, o vendedor precisara preencher o formulário com os seguintes dados.</w:t>
      </w:r>
    </w:p>
    <w:tbl>
      <w:tblPr>
        <w:tblStyle w:val="a6"/>
        <w:tblpPr w:leftFromText="141" w:rightFromText="141" w:vertAnchor="text" w:horzAnchor="margin" w:tblpY="62"/>
        <w:tblW w:w="9029" w:type="dxa"/>
        <w:tblInd w:w="0" w:type="dxa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EB2EBC" w14:paraId="2587C0BB" w14:textId="77777777" w:rsidTr="00EB2EBC">
        <w:tc>
          <w:tcPr>
            <w:tcW w:w="9029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51A89" w14:textId="1D6A1D87" w:rsidR="00EB2EBC" w:rsidRDefault="00EB2EBC" w:rsidP="00ED4CDB">
            <w:pPr>
              <w:widowControl w:val="0"/>
              <w:tabs>
                <w:tab w:val="left" w:pos="1210"/>
              </w:tabs>
              <w:spacing w:line="240" w:lineRule="auto"/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Cabeçalho</w:t>
            </w:r>
            <w:r w:rsidR="00ED4CDB">
              <w:rPr>
                <w:rFonts w:ascii="PT Sans Narrow" w:eastAsia="PT Sans Narrow" w:hAnsi="PT Sans Narrow" w:cs="PT Sans Narrow"/>
                <w:b/>
                <w:color w:val="FFFFFF"/>
              </w:rPr>
              <w:tab/>
            </w:r>
          </w:p>
        </w:tc>
      </w:tr>
    </w:tbl>
    <w:p w14:paraId="6F8DD487" w14:textId="63F979EF" w:rsidR="006C7D0A" w:rsidRDefault="006C7D0A" w:rsidP="006C7D0A">
      <w:pPr>
        <w:rPr>
          <w:rFonts w:ascii="PT Sans Narrow" w:eastAsia="PT Sans Narrow" w:hAnsi="PT Sans Narrow" w:cs="PT Sans Narrow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82"/>
        <w:gridCol w:w="2282"/>
        <w:gridCol w:w="2097"/>
        <w:gridCol w:w="2358"/>
      </w:tblGrid>
      <w:tr w:rsidR="00EB2EBC" w14:paraId="45273E3B" w14:textId="5599FDC8" w:rsidTr="00EB2EBC">
        <w:tc>
          <w:tcPr>
            <w:tcW w:w="2282" w:type="dxa"/>
          </w:tcPr>
          <w:p w14:paraId="011AF528" w14:textId="353EAEA3" w:rsidR="00EB2EBC" w:rsidRDefault="00EB2EBC" w:rsidP="006C7D0A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Campo</w:t>
            </w:r>
          </w:p>
        </w:tc>
        <w:tc>
          <w:tcPr>
            <w:tcW w:w="2282" w:type="dxa"/>
          </w:tcPr>
          <w:p w14:paraId="023BA4A0" w14:textId="5A63C5F3" w:rsidR="00EB2EBC" w:rsidRDefault="00EB2EBC" w:rsidP="006C7D0A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Tipo do campo</w:t>
            </w:r>
          </w:p>
        </w:tc>
        <w:tc>
          <w:tcPr>
            <w:tcW w:w="2097" w:type="dxa"/>
          </w:tcPr>
          <w:p w14:paraId="23721C9B" w14:textId="1BE80EC1" w:rsidR="00EB2EBC" w:rsidRDefault="00EB2EBC" w:rsidP="006C7D0A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Zoom</w:t>
            </w:r>
          </w:p>
        </w:tc>
        <w:tc>
          <w:tcPr>
            <w:tcW w:w="2358" w:type="dxa"/>
          </w:tcPr>
          <w:p w14:paraId="0FA9D533" w14:textId="3C47A42D" w:rsidR="00EB2EBC" w:rsidRDefault="00EB2EBC" w:rsidP="006C7D0A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Regra</w:t>
            </w:r>
          </w:p>
        </w:tc>
      </w:tr>
      <w:tr w:rsidR="00EB2EBC" w14:paraId="0F582BA4" w14:textId="77777777" w:rsidTr="00EB2EBC">
        <w:tc>
          <w:tcPr>
            <w:tcW w:w="2282" w:type="dxa"/>
          </w:tcPr>
          <w:p w14:paraId="71C43C7C" w14:textId="3E94ECDA" w:rsidR="00EB2EBC" w:rsidRDefault="00EB2EBC" w:rsidP="006C7D0A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Usuário Logado</w:t>
            </w:r>
          </w:p>
        </w:tc>
        <w:tc>
          <w:tcPr>
            <w:tcW w:w="2282" w:type="dxa"/>
          </w:tcPr>
          <w:p w14:paraId="10515ABC" w14:textId="0F718ED6" w:rsidR="00EB2EBC" w:rsidRDefault="00EB2EBC" w:rsidP="006C7D0A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TEXTO</w:t>
            </w:r>
          </w:p>
        </w:tc>
        <w:tc>
          <w:tcPr>
            <w:tcW w:w="2097" w:type="dxa"/>
          </w:tcPr>
          <w:p w14:paraId="43B2A54E" w14:textId="0B537CDD" w:rsidR="00EB2EBC" w:rsidRDefault="00EB2EBC" w:rsidP="005A5266">
            <w:pPr>
              <w:tabs>
                <w:tab w:val="right" w:pos="1881"/>
              </w:tabs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Não</w:t>
            </w:r>
            <w:r w:rsidR="005A5266">
              <w:rPr>
                <w:rFonts w:ascii="PT Sans Narrow" w:eastAsia="PT Sans Narrow" w:hAnsi="PT Sans Narrow" w:cs="PT Sans Narrow"/>
              </w:rPr>
              <w:tab/>
              <w:t>``</w:t>
            </w:r>
          </w:p>
        </w:tc>
        <w:tc>
          <w:tcPr>
            <w:tcW w:w="2358" w:type="dxa"/>
          </w:tcPr>
          <w:p w14:paraId="1C12912D" w14:textId="6BC01A02" w:rsidR="00EB2EBC" w:rsidRDefault="00EB2EBC" w:rsidP="006C7D0A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Carrega o usuário que está logado no sistema.</w:t>
            </w:r>
          </w:p>
        </w:tc>
      </w:tr>
      <w:tr w:rsidR="00EB2EBC" w14:paraId="3ECA156B" w14:textId="77777777" w:rsidTr="00EB2EBC">
        <w:tc>
          <w:tcPr>
            <w:tcW w:w="2282" w:type="dxa"/>
          </w:tcPr>
          <w:p w14:paraId="44098814" w14:textId="65F65EF4" w:rsidR="00EB2EBC" w:rsidRPr="00ED4CDB" w:rsidRDefault="00EB2EBC" w:rsidP="006C7D0A">
            <w:pPr>
              <w:rPr>
                <w:rFonts w:ascii="PT Sans Narrow" w:eastAsia="PT Sans Narrow" w:hAnsi="PT Sans Narrow" w:cs="PT Sans Narrow"/>
                <w:highlight w:val="lightGray"/>
              </w:rPr>
            </w:pPr>
            <w:r w:rsidRPr="00ED4CDB">
              <w:rPr>
                <w:rFonts w:ascii="PT Sans Narrow" w:eastAsia="PT Sans Narrow" w:hAnsi="PT Sans Narrow" w:cs="PT Sans Narrow"/>
                <w:highlight w:val="lightGray"/>
              </w:rPr>
              <w:t>Data e hora</w:t>
            </w:r>
          </w:p>
        </w:tc>
        <w:tc>
          <w:tcPr>
            <w:tcW w:w="2282" w:type="dxa"/>
          </w:tcPr>
          <w:p w14:paraId="3CB6418E" w14:textId="682C3103" w:rsidR="00EB2EBC" w:rsidRPr="00ED4CDB" w:rsidRDefault="00EB2EBC" w:rsidP="006C7D0A">
            <w:pPr>
              <w:rPr>
                <w:rFonts w:ascii="PT Sans Narrow" w:eastAsia="PT Sans Narrow" w:hAnsi="PT Sans Narrow" w:cs="PT Sans Narrow"/>
                <w:highlight w:val="lightGray"/>
              </w:rPr>
            </w:pPr>
            <w:r w:rsidRPr="00ED4CDB">
              <w:rPr>
                <w:rFonts w:ascii="PT Sans Narrow" w:eastAsia="PT Sans Narrow" w:hAnsi="PT Sans Narrow" w:cs="PT Sans Narrow"/>
                <w:highlight w:val="lightGray"/>
              </w:rPr>
              <w:t>DATE</w:t>
            </w:r>
          </w:p>
        </w:tc>
        <w:tc>
          <w:tcPr>
            <w:tcW w:w="2097" w:type="dxa"/>
          </w:tcPr>
          <w:p w14:paraId="3BA59501" w14:textId="4CB76314" w:rsidR="00EB2EBC" w:rsidRPr="00ED4CDB" w:rsidRDefault="00EB2EBC" w:rsidP="006C7D0A">
            <w:pPr>
              <w:rPr>
                <w:rFonts w:ascii="PT Sans Narrow" w:eastAsia="PT Sans Narrow" w:hAnsi="PT Sans Narrow" w:cs="PT Sans Narrow"/>
                <w:highlight w:val="lightGray"/>
              </w:rPr>
            </w:pPr>
            <w:r w:rsidRPr="00ED4CDB">
              <w:rPr>
                <w:rFonts w:ascii="PT Sans Narrow" w:eastAsia="PT Sans Narrow" w:hAnsi="PT Sans Narrow" w:cs="PT Sans Narrow"/>
                <w:highlight w:val="lightGray"/>
              </w:rPr>
              <w:t>Não</w:t>
            </w:r>
          </w:p>
        </w:tc>
        <w:tc>
          <w:tcPr>
            <w:tcW w:w="2358" w:type="dxa"/>
          </w:tcPr>
          <w:p w14:paraId="36FDB9B5" w14:textId="377C6E70" w:rsidR="00EB2EBC" w:rsidRDefault="00EB2EBC" w:rsidP="006C7D0A">
            <w:pPr>
              <w:rPr>
                <w:rFonts w:ascii="PT Sans Narrow" w:eastAsia="PT Sans Narrow" w:hAnsi="PT Sans Narrow" w:cs="PT Sans Narrow"/>
              </w:rPr>
            </w:pPr>
            <w:r w:rsidRPr="00ED4CDB">
              <w:rPr>
                <w:rFonts w:ascii="PT Sans Narrow" w:eastAsia="PT Sans Narrow" w:hAnsi="PT Sans Narrow" w:cs="PT Sans Narrow"/>
                <w:highlight w:val="lightGray"/>
              </w:rPr>
              <w:t>Data e hora que a solicitação foi aberta</w:t>
            </w:r>
          </w:p>
        </w:tc>
      </w:tr>
      <w:tr w:rsidR="00EB2EBC" w14:paraId="05917532" w14:textId="77777777" w:rsidTr="00EB2EBC">
        <w:tc>
          <w:tcPr>
            <w:tcW w:w="2282" w:type="dxa"/>
          </w:tcPr>
          <w:p w14:paraId="6964F3B5" w14:textId="3AA5DC05" w:rsidR="00EB2EBC" w:rsidRPr="00EB2EBC" w:rsidRDefault="00EB2EBC" w:rsidP="006C7D0A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Cliente</w:t>
            </w:r>
          </w:p>
        </w:tc>
        <w:tc>
          <w:tcPr>
            <w:tcW w:w="2282" w:type="dxa"/>
          </w:tcPr>
          <w:p w14:paraId="60E64DA1" w14:textId="671249C4" w:rsidR="00EB2EBC" w:rsidRDefault="00EB2EBC" w:rsidP="006C7D0A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SELECT</w:t>
            </w:r>
          </w:p>
        </w:tc>
        <w:tc>
          <w:tcPr>
            <w:tcW w:w="2097" w:type="dxa"/>
          </w:tcPr>
          <w:p w14:paraId="1D408903" w14:textId="400F2360" w:rsidR="00EB2EBC" w:rsidRDefault="00EB2EBC" w:rsidP="006C7D0A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Não</w:t>
            </w:r>
          </w:p>
        </w:tc>
        <w:tc>
          <w:tcPr>
            <w:tcW w:w="2358" w:type="dxa"/>
          </w:tcPr>
          <w:p w14:paraId="7E141536" w14:textId="77777777" w:rsidR="00EB2EBC" w:rsidRDefault="00EB2EBC" w:rsidP="006C7D0A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Opções do campo</w:t>
            </w:r>
          </w:p>
          <w:p w14:paraId="3B8863E1" w14:textId="77777777" w:rsidR="00EB2EBC" w:rsidRDefault="00EB2EBC" w:rsidP="006C7D0A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-Cliente Cadastrado</w:t>
            </w:r>
          </w:p>
          <w:p w14:paraId="7E3D0262" w14:textId="777ABCB1" w:rsidR="00EB2EBC" w:rsidRDefault="00EB2EBC" w:rsidP="006C7D0A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-P</w:t>
            </w:r>
            <w:r w:rsidRPr="00EB2EBC">
              <w:rPr>
                <w:rFonts w:ascii="PT Sans Narrow" w:eastAsia="PT Sans Narrow" w:hAnsi="PT Sans Narrow" w:cs="PT Sans Narrow"/>
              </w:rPr>
              <w:t>rospect</w:t>
            </w:r>
          </w:p>
        </w:tc>
      </w:tr>
      <w:tr w:rsidR="00ED4CDB" w14:paraId="23503A16" w14:textId="77777777" w:rsidTr="00714EF7">
        <w:tc>
          <w:tcPr>
            <w:tcW w:w="9019" w:type="dxa"/>
            <w:gridSpan w:val="4"/>
          </w:tcPr>
          <w:p w14:paraId="7127EA30" w14:textId="77777777" w:rsidR="00ED4CDB" w:rsidRPr="00ED4CDB" w:rsidRDefault="00ED4CDB" w:rsidP="006C7D0A">
            <w:pPr>
              <w:rPr>
                <w:rFonts w:ascii="PT Sans Narrow" w:eastAsia="PT Sans Narrow" w:hAnsi="PT Sans Narrow" w:cs="PT Sans Narrow"/>
                <w:b/>
                <w:bCs/>
              </w:rPr>
            </w:pPr>
          </w:p>
        </w:tc>
      </w:tr>
      <w:tr w:rsidR="00502857" w14:paraId="6BE8DF8D" w14:textId="77777777" w:rsidTr="00714EF7">
        <w:tc>
          <w:tcPr>
            <w:tcW w:w="9019" w:type="dxa"/>
            <w:gridSpan w:val="4"/>
          </w:tcPr>
          <w:p w14:paraId="2FE128D9" w14:textId="583106E4" w:rsidR="00502857" w:rsidRPr="00ED4CDB" w:rsidRDefault="00502857" w:rsidP="006C7D0A">
            <w:pPr>
              <w:rPr>
                <w:rFonts w:ascii="PT Sans Narrow" w:eastAsia="PT Sans Narrow" w:hAnsi="PT Sans Narrow" w:cs="PT Sans Narrow"/>
                <w:b/>
                <w:bCs/>
              </w:rPr>
            </w:pPr>
            <w:r w:rsidRPr="00ED4CDB">
              <w:rPr>
                <w:rFonts w:ascii="PT Sans Narrow" w:eastAsia="PT Sans Narrow" w:hAnsi="PT Sans Narrow" w:cs="PT Sans Narrow"/>
                <w:b/>
                <w:bCs/>
              </w:rPr>
              <w:t>Campos do cliente já cadastrado</w:t>
            </w:r>
          </w:p>
        </w:tc>
      </w:tr>
      <w:tr w:rsidR="00EB2EBC" w14:paraId="5A488530" w14:textId="77777777" w:rsidTr="00EB2EBC">
        <w:tc>
          <w:tcPr>
            <w:tcW w:w="2282" w:type="dxa"/>
          </w:tcPr>
          <w:p w14:paraId="0EED8C4E" w14:textId="448A730A" w:rsidR="00EB2EBC" w:rsidRDefault="00502857" w:rsidP="006C7D0A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Razão Social</w:t>
            </w:r>
          </w:p>
        </w:tc>
        <w:tc>
          <w:tcPr>
            <w:tcW w:w="2282" w:type="dxa"/>
          </w:tcPr>
          <w:p w14:paraId="4A2C3DCA" w14:textId="56B31865" w:rsidR="00EB2EBC" w:rsidRDefault="00502857" w:rsidP="006C7D0A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TEXTO</w:t>
            </w:r>
          </w:p>
        </w:tc>
        <w:tc>
          <w:tcPr>
            <w:tcW w:w="2097" w:type="dxa"/>
          </w:tcPr>
          <w:p w14:paraId="1E4B43BB" w14:textId="21FBAC5D" w:rsidR="00EB2EBC" w:rsidRDefault="00502857" w:rsidP="006C7D0A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Zoom</w:t>
            </w:r>
          </w:p>
        </w:tc>
        <w:tc>
          <w:tcPr>
            <w:tcW w:w="2358" w:type="dxa"/>
          </w:tcPr>
          <w:p w14:paraId="48720C23" w14:textId="1E6C5F05" w:rsidR="00EB2EBC" w:rsidRDefault="00502857" w:rsidP="006C7D0A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Carrega todos os clientes que estão cadastrados</w:t>
            </w:r>
          </w:p>
        </w:tc>
      </w:tr>
      <w:tr w:rsidR="00502857" w14:paraId="5A7C042B" w14:textId="77777777" w:rsidTr="00EB2EBC">
        <w:tc>
          <w:tcPr>
            <w:tcW w:w="2282" w:type="dxa"/>
          </w:tcPr>
          <w:p w14:paraId="030F4363" w14:textId="3CA8C0CF" w:rsidR="00502857" w:rsidRDefault="00502857" w:rsidP="006C7D0A">
            <w:pPr>
              <w:rPr>
                <w:rFonts w:ascii="PT Sans Narrow" w:eastAsia="PT Sans Narrow" w:hAnsi="PT Sans Narrow" w:cs="PT Sans Narrow"/>
              </w:rPr>
            </w:pPr>
            <w:r w:rsidRPr="00502857">
              <w:rPr>
                <w:rFonts w:ascii="PT Sans Narrow" w:eastAsia="PT Sans Narrow" w:hAnsi="PT Sans Narrow" w:cs="PT Sans Narrow"/>
              </w:rPr>
              <w:t>Código</w:t>
            </w:r>
          </w:p>
        </w:tc>
        <w:tc>
          <w:tcPr>
            <w:tcW w:w="2282" w:type="dxa"/>
          </w:tcPr>
          <w:p w14:paraId="7B98DCC4" w14:textId="30F98B8F" w:rsidR="00502857" w:rsidRDefault="00502857" w:rsidP="006C7D0A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TEXTO</w:t>
            </w:r>
          </w:p>
        </w:tc>
        <w:tc>
          <w:tcPr>
            <w:tcW w:w="2097" w:type="dxa"/>
          </w:tcPr>
          <w:p w14:paraId="325A4710" w14:textId="266458C7" w:rsidR="00502857" w:rsidRDefault="00502857" w:rsidP="006C7D0A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Retorno do Zoom</w:t>
            </w:r>
          </w:p>
        </w:tc>
        <w:tc>
          <w:tcPr>
            <w:tcW w:w="2358" w:type="dxa"/>
          </w:tcPr>
          <w:p w14:paraId="4C6504F5" w14:textId="77777777" w:rsidR="00502857" w:rsidRDefault="00502857" w:rsidP="006C7D0A">
            <w:pPr>
              <w:rPr>
                <w:rFonts w:ascii="PT Sans Narrow" w:eastAsia="PT Sans Narrow" w:hAnsi="PT Sans Narrow" w:cs="PT Sans Narrow"/>
              </w:rPr>
            </w:pPr>
          </w:p>
        </w:tc>
      </w:tr>
      <w:tr w:rsidR="00502857" w14:paraId="3ED9C862" w14:textId="77777777" w:rsidTr="00EB2EBC">
        <w:tc>
          <w:tcPr>
            <w:tcW w:w="2282" w:type="dxa"/>
          </w:tcPr>
          <w:p w14:paraId="0D50F3F1" w14:textId="0D6D3208" w:rsidR="00502857" w:rsidRP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  <w:r w:rsidRPr="00502857">
              <w:rPr>
                <w:rFonts w:ascii="PT Sans Narrow" w:eastAsia="PT Sans Narrow" w:hAnsi="PT Sans Narrow" w:cs="PT Sans Narrow"/>
              </w:rPr>
              <w:t>Endereço</w:t>
            </w:r>
          </w:p>
        </w:tc>
        <w:tc>
          <w:tcPr>
            <w:tcW w:w="2282" w:type="dxa"/>
          </w:tcPr>
          <w:p w14:paraId="75AB1CBE" w14:textId="73A136F7" w:rsid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TEXTO</w:t>
            </w:r>
          </w:p>
        </w:tc>
        <w:tc>
          <w:tcPr>
            <w:tcW w:w="2097" w:type="dxa"/>
          </w:tcPr>
          <w:p w14:paraId="407AAE11" w14:textId="11BC1E61" w:rsid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Retorno do Zoom</w:t>
            </w:r>
          </w:p>
        </w:tc>
        <w:tc>
          <w:tcPr>
            <w:tcW w:w="2358" w:type="dxa"/>
          </w:tcPr>
          <w:p w14:paraId="3D74A48F" w14:textId="77777777" w:rsid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</w:p>
        </w:tc>
      </w:tr>
      <w:tr w:rsidR="00502857" w14:paraId="11F745BB" w14:textId="77777777" w:rsidTr="00EB2EBC">
        <w:tc>
          <w:tcPr>
            <w:tcW w:w="2282" w:type="dxa"/>
          </w:tcPr>
          <w:p w14:paraId="04108EC5" w14:textId="4D5901C6" w:rsidR="00502857" w:rsidRP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  <w:r w:rsidRPr="00502857">
              <w:rPr>
                <w:rFonts w:ascii="PT Sans Narrow" w:eastAsia="PT Sans Narrow" w:hAnsi="PT Sans Narrow" w:cs="PT Sans Narrow"/>
              </w:rPr>
              <w:t>CNPJ</w:t>
            </w:r>
          </w:p>
        </w:tc>
        <w:tc>
          <w:tcPr>
            <w:tcW w:w="2282" w:type="dxa"/>
          </w:tcPr>
          <w:p w14:paraId="0A41D783" w14:textId="37ED36C5" w:rsid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TEXTO</w:t>
            </w:r>
          </w:p>
        </w:tc>
        <w:tc>
          <w:tcPr>
            <w:tcW w:w="2097" w:type="dxa"/>
          </w:tcPr>
          <w:p w14:paraId="1AF57C0F" w14:textId="29D53F8C" w:rsid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Retorno do Zoom</w:t>
            </w:r>
          </w:p>
        </w:tc>
        <w:tc>
          <w:tcPr>
            <w:tcW w:w="2358" w:type="dxa"/>
          </w:tcPr>
          <w:p w14:paraId="56A4F928" w14:textId="77777777" w:rsid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</w:p>
        </w:tc>
      </w:tr>
      <w:tr w:rsidR="00502857" w14:paraId="4799B37B" w14:textId="77777777" w:rsidTr="00EB2EBC">
        <w:tc>
          <w:tcPr>
            <w:tcW w:w="2282" w:type="dxa"/>
          </w:tcPr>
          <w:p w14:paraId="0B1879E8" w14:textId="593BEB41" w:rsidR="00502857" w:rsidRP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  <w:r w:rsidRPr="00502857">
              <w:rPr>
                <w:rFonts w:ascii="PT Sans Narrow" w:eastAsia="PT Sans Narrow" w:hAnsi="PT Sans Narrow" w:cs="PT Sans Narrow"/>
              </w:rPr>
              <w:t>Estado</w:t>
            </w:r>
          </w:p>
        </w:tc>
        <w:tc>
          <w:tcPr>
            <w:tcW w:w="2282" w:type="dxa"/>
          </w:tcPr>
          <w:p w14:paraId="450969D6" w14:textId="6EBE3468" w:rsid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TEXTO</w:t>
            </w:r>
          </w:p>
        </w:tc>
        <w:tc>
          <w:tcPr>
            <w:tcW w:w="2097" w:type="dxa"/>
          </w:tcPr>
          <w:p w14:paraId="152E0532" w14:textId="10F0B49D" w:rsid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Retorno do Zoom</w:t>
            </w:r>
          </w:p>
        </w:tc>
        <w:tc>
          <w:tcPr>
            <w:tcW w:w="2358" w:type="dxa"/>
          </w:tcPr>
          <w:p w14:paraId="218A0976" w14:textId="77777777" w:rsid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</w:p>
        </w:tc>
      </w:tr>
      <w:tr w:rsidR="00502857" w14:paraId="3ABC35BA" w14:textId="77777777" w:rsidTr="00EB2EBC">
        <w:tc>
          <w:tcPr>
            <w:tcW w:w="2282" w:type="dxa"/>
          </w:tcPr>
          <w:p w14:paraId="0BC26C9B" w14:textId="54B15282" w:rsidR="00502857" w:rsidRP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  <w:r w:rsidRPr="00502857">
              <w:rPr>
                <w:rFonts w:ascii="PT Sans Narrow" w:eastAsia="PT Sans Narrow" w:hAnsi="PT Sans Narrow" w:cs="PT Sans Narrow"/>
              </w:rPr>
              <w:t>Município</w:t>
            </w:r>
          </w:p>
        </w:tc>
        <w:tc>
          <w:tcPr>
            <w:tcW w:w="2282" w:type="dxa"/>
          </w:tcPr>
          <w:p w14:paraId="3CCD2451" w14:textId="0C38BF67" w:rsid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TEXTO</w:t>
            </w:r>
          </w:p>
        </w:tc>
        <w:tc>
          <w:tcPr>
            <w:tcW w:w="2097" w:type="dxa"/>
          </w:tcPr>
          <w:p w14:paraId="24F6FF22" w14:textId="57F9E1EF" w:rsid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Retorno do Zoom</w:t>
            </w:r>
          </w:p>
        </w:tc>
        <w:tc>
          <w:tcPr>
            <w:tcW w:w="2358" w:type="dxa"/>
          </w:tcPr>
          <w:p w14:paraId="32A68EAC" w14:textId="77777777" w:rsid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</w:p>
        </w:tc>
      </w:tr>
      <w:tr w:rsidR="00502857" w14:paraId="7DD45E33" w14:textId="77777777" w:rsidTr="00EB2EBC">
        <w:tc>
          <w:tcPr>
            <w:tcW w:w="2282" w:type="dxa"/>
          </w:tcPr>
          <w:p w14:paraId="2352F0CA" w14:textId="36781876" w:rsidR="00502857" w:rsidRP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  <w:r w:rsidRPr="00502857">
              <w:rPr>
                <w:rFonts w:ascii="PT Sans Narrow" w:eastAsia="PT Sans Narrow" w:hAnsi="PT Sans Narrow" w:cs="PT Sans Narrow"/>
              </w:rPr>
              <w:t>Loja</w:t>
            </w:r>
          </w:p>
        </w:tc>
        <w:tc>
          <w:tcPr>
            <w:tcW w:w="2282" w:type="dxa"/>
          </w:tcPr>
          <w:p w14:paraId="3FEC311A" w14:textId="665F62A7" w:rsid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TEXTO</w:t>
            </w:r>
          </w:p>
        </w:tc>
        <w:tc>
          <w:tcPr>
            <w:tcW w:w="2097" w:type="dxa"/>
          </w:tcPr>
          <w:p w14:paraId="6324835E" w14:textId="2CA56CE5" w:rsid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Retorno do Zoom</w:t>
            </w:r>
          </w:p>
        </w:tc>
        <w:tc>
          <w:tcPr>
            <w:tcW w:w="2358" w:type="dxa"/>
          </w:tcPr>
          <w:p w14:paraId="0AD08D96" w14:textId="77777777" w:rsid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</w:p>
        </w:tc>
      </w:tr>
      <w:tr w:rsidR="00502857" w14:paraId="4897AF1F" w14:textId="77777777" w:rsidTr="00EB2EBC">
        <w:tc>
          <w:tcPr>
            <w:tcW w:w="2282" w:type="dxa"/>
          </w:tcPr>
          <w:p w14:paraId="6C8F753F" w14:textId="372546C6" w:rsidR="00502857" w:rsidRP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  <w:r w:rsidRPr="00502857">
              <w:rPr>
                <w:rFonts w:ascii="PT Sans Narrow" w:eastAsia="PT Sans Narrow" w:hAnsi="PT Sans Narrow" w:cs="PT Sans Narrow"/>
              </w:rPr>
              <w:t>Segmento</w:t>
            </w:r>
          </w:p>
        </w:tc>
        <w:tc>
          <w:tcPr>
            <w:tcW w:w="2282" w:type="dxa"/>
          </w:tcPr>
          <w:p w14:paraId="5691D970" w14:textId="2C298419" w:rsid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TEXTO</w:t>
            </w:r>
          </w:p>
        </w:tc>
        <w:tc>
          <w:tcPr>
            <w:tcW w:w="2097" w:type="dxa"/>
          </w:tcPr>
          <w:p w14:paraId="344F78BA" w14:textId="6F91E50D" w:rsid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Retorno do Zoom</w:t>
            </w:r>
          </w:p>
        </w:tc>
        <w:tc>
          <w:tcPr>
            <w:tcW w:w="2358" w:type="dxa"/>
          </w:tcPr>
          <w:p w14:paraId="67D745A5" w14:textId="77777777" w:rsid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</w:p>
        </w:tc>
      </w:tr>
      <w:tr w:rsidR="00502857" w14:paraId="4ACF019B" w14:textId="77777777" w:rsidTr="00EB2EBC">
        <w:tc>
          <w:tcPr>
            <w:tcW w:w="2282" w:type="dxa"/>
          </w:tcPr>
          <w:p w14:paraId="0158066A" w14:textId="0A3B999A" w:rsidR="00502857" w:rsidRP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  <w:r w:rsidRPr="00502857">
              <w:rPr>
                <w:rFonts w:ascii="PT Sans Narrow" w:eastAsia="PT Sans Narrow" w:hAnsi="PT Sans Narrow" w:cs="PT Sans Narrow"/>
              </w:rPr>
              <w:t>Representante</w:t>
            </w:r>
          </w:p>
        </w:tc>
        <w:tc>
          <w:tcPr>
            <w:tcW w:w="2282" w:type="dxa"/>
          </w:tcPr>
          <w:p w14:paraId="28FACC14" w14:textId="34C27072" w:rsid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TEXTO</w:t>
            </w:r>
          </w:p>
        </w:tc>
        <w:tc>
          <w:tcPr>
            <w:tcW w:w="2097" w:type="dxa"/>
          </w:tcPr>
          <w:p w14:paraId="3873DE41" w14:textId="08D4EB38" w:rsid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Zoom</w:t>
            </w:r>
          </w:p>
        </w:tc>
        <w:tc>
          <w:tcPr>
            <w:tcW w:w="2358" w:type="dxa"/>
          </w:tcPr>
          <w:p w14:paraId="5022316D" w14:textId="77777777" w:rsidR="00502857" w:rsidRDefault="00502857" w:rsidP="00502857">
            <w:pPr>
              <w:rPr>
                <w:rFonts w:ascii="PT Sans Narrow" w:eastAsia="PT Sans Narrow" w:hAnsi="PT Sans Narrow" w:cs="PT Sans Narrow"/>
              </w:rPr>
            </w:pPr>
          </w:p>
        </w:tc>
      </w:tr>
      <w:tr w:rsidR="00ED4CDB" w14:paraId="792BB921" w14:textId="77777777" w:rsidTr="007059A2">
        <w:tc>
          <w:tcPr>
            <w:tcW w:w="9019" w:type="dxa"/>
            <w:gridSpan w:val="4"/>
          </w:tcPr>
          <w:p w14:paraId="0CF39F1C" w14:textId="0C217D73" w:rsidR="00ED4CDB" w:rsidRPr="00ED4CDB" w:rsidRDefault="00ED4CDB" w:rsidP="00502857">
            <w:pPr>
              <w:rPr>
                <w:rFonts w:ascii="PT Sans Narrow" w:eastAsia="PT Sans Narrow" w:hAnsi="PT Sans Narrow" w:cs="PT Sans Narrow"/>
                <w:b/>
                <w:bCs/>
              </w:rPr>
            </w:pPr>
          </w:p>
        </w:tc>
      </w:tr>
      <w:tr w:rsidR="00ED4CDB" w14:paraId="3B259F71" w14:textId="77777777" w:rsidTr="007059A2">
        <w:tc>
          <w:tcPr>
            <w:tcW w:w="9019" w:type="dxa"/>
            <w:gridSpan w:val="4"/>
          </w:tcPr>
          <w:p w14:paraId="79869596" w14:textId="55C00D3F" w:rsidR="00ED4CDB" w:rsidRPr="00ED4CDB" w:rsidRDefault="00ED4CDB" w:rsidP="00502857">
            <w:pPr>
              <w:rPr>
                <w:rFonts w:ascii="PT Sans Narrow" w:eastAsia="PT Sans Narrow" w:hAnsi="PT Sans Narrow" w:cs="PT Sans Narrow"/>
                <w:b/>
                <w:bCs/>
              </w:rPr>
            </w:pPr>
            <w:r w:rsidRPr="00ED4CDB">
              <w:rPr>
                <w:rFonts w:ascii="PT Sans Narrow" w:eastAsia="PT Sans Narrow" w:hAnsi="PT Sans Narrow" w:cs="PT Sans Narrow"/>
                <w:b/>
                <w:bCs/>
              </w:rPr>
              <w:t xml:space="preserve">Campos do cliente </w:t>
            </w:r>
            <w:r w:rsidR="00A420B5">
              <w:rPr>
                <w:rFonts w:ascii="PT Sans Narrow" w:eastAsia="PT Sans Narrow" w:hAnsi="PT Sans Narrow" w:cs="PT Sans Narrow"/>
                <w:b/>
                <w:bCs/>
              </w:rPr>
              <w:t>nao</w:t>
            </w:r>
            <w:r w:rsidRPr="00ED4CDB">
              <w:rPr>
                <w:rFonts w:ascii="PT Sans Narrow" w:eastAsia="PT Sans Narrow" w:hAnsi="PT Sans Narrow" w:cs="PT Sans Narrow"/>
                <w:b/>
                <w:bCs/>
              </w:rPr>
              <w:t xml:space="preserve"> cadastrado</w:t>
            </w:r>
          </w:p>
        </w:tc>
      </w:tr>
      <w:tr w:rsidR="00ED4CDB" w14:paraId="0742C69B" w14:textId="77777777" w:rsidTr="00694FE0">
        <w:tc>
          <w:tcPr>
            <w:tcW w:w="2282" w:type="dxa"/>
          </w:tcPr>
          <w:p w14:paraId="0EA32E20" w14:textId="77777777" w:rsidR="00ED4CDB" w:rsidRPr="00502857" w:rsidRDefault="00ED4CDB" w:rsidP="00694FE0">
            <w:pPr>
              <w:rPr>
                <w:rFonts w:ascii="PT Sans Narrow" w:eastAsia="PT Sans Narrow" w:hAnsi="PT Sans Narrow" w:cs="PT Sans Narrow"/>
              </w:rPr>
            </w:pPr>
            <w:r w:rsidRPr="00502857">
              <w:rPr>
                <w:rFonts w:ascii="PT Sans Narrow" w:eastAsia="PT Sans Narrow" w:hAnsi="PT Sans Narrow" w:cs="PT Sans Narrow"/>
              </w:rPr>
              <w:t>Endereço</w:t>
            </w:r>
          </w:p>
        </w:tc>
        <w:tc>
          <w:tcPr>
            <w:tcW w:w="2282" w:type="dxa"/>
          </w:tcPr>
          <w:p w14:paraId="252D4D4E" w14:textId="77777777" w:rsidR="00ED4CDB" w:rsidRDefault="00ED4CDB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TEXTO</w:t>
            </w:r>
          </w:p>
        </w:tc>
        <w:tc>
          <w:tcPr>
            <w:tcW w:w="2097" w:type="dxa"/>
          </w:tcPr>
          <w:p w14:paraId="55FB6E58" w14:textId="1CA0CF50" w:rsidR="00ED4CDB" w:rsidRDefault="00ED4CDB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358" w:type="dxa"/>
          </w:tcPr>
          <w:p w14:paraId="29C50AF9" w14:textId="77777777" w:rsidR="00ED4CDB" w:rsidRDefault="00ED4CDB" w:rsidP="00694FE0">
            <w:pPr>
              <w:rPr>
                <w:rFonts w:ascii="PT Sans Narrow" w:eastAsia="PT Sans Narrow" w:hAnsi="PT Sans Narrow" w:cs="PT Sans Narrow"/>
              </w:rPr>
            </w:pPr>
          </w:p>
        </w:tc>
      </w:tr>
      <w:tr w:rsidR="00ED4CDB" w14:paraId="4D870A79" w14:textId="77777777" w:rsidTr="00694FE0">
        <w:tc>
          <w:tcPr>
            <w:tcW w:w="2282" w:type="dxa"/>
          </w:tcPr>
          <w:p w14:paraId="27C9DB1D" w14:textId="77777777" w:rsidR="00ED4CDB" w:rsidRPr="00502857" w:rsidRDefault="00ED4CDB" w:rsidP="00694FE0">
            <w:pPr>
              <w:rPr>
                <w:rFonts w:ascii="PT Sans Narrow" w:eastAsia="PT Sans Narrow" w:hAnsi="PT Sans Narrow" w:cs="PT Sans Narrow"/>
              </w:rPr>
            </w:pPr>
            <w:r w:rsidRPr="00502857">
              <w:rPr>
                <w:rFonts w:ascii="PT Sans Narrow" w:eastAsia="PT Sans Narrow" w:hAnsi="PT Sans Narrow" w:cs="PT Sans Narrow"/>
              </w:rPr>
              <w:t>CNPJ</w:t>
            </w:r>
          </w:p>
        </w:tc>
        <w:tc>
          <w:tcPr>
            <w:tcW w:w="2282" w:type="dxa"/>
          </w:tcPr>
          <w:p w14:paraId="05E7A0DC" w14:textId="77777777" w:rsidR="00ED4CDB" w:rsidRDefault="00ED4CDB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TEXTO</w:t>
            </w:r>
          </w:p>
        </w:tc>
        <w:tc>
          <w:tcPr>
            <w:tcW w:w="2097" w:type="dxa"/>
          </w:tcPr>
          <w:p w14:paraId="2212C9AD" w14:textId="0B06BD82" w:rsidR="00ED4CDB" w:rsidRDefault="00ED4CDB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358" w:type="dxa"/>
          </w:tcPr>
          <w:p w14:paraId="45CFBCB3" w14:textId="77777777" w:rsidR="00ED4CDB" w:rsidRDefault="00ED4CDB" w:rsidP="00694FE0">
            <w:pPr>
              <w:rPr>
                <w:rFonts w:ascii="PT Sans Narrow" w:eastAsia="PT Sans Narrow" w:hAnsi="PT Sans Narrow" w:cs="PT Sans Narrow"/>
              </w:rPr>
            </w:pPr>
          </w:p>
        </w:tc>
      </w:tr>
      <w:tr w:rsidR="00ED4CDB" w14:paraId="3CD6CD8B" w14:textId="77777777" w:rsidTr="00694FE0">
        <w:tc>
          <w:tcPr>
            <w:tcW w:w="2282" w:type="dxa"/>
          </w:tcPr>
          <w:p w14:paraId="50A9AFEE" w14:textId="77777777" w:rsidR="00ED4CDB" w:rsidRPr="00502857" w:rsidRDefault="00ED4CDB" w:rsidP="00694FE0">
            <w:pPr>
              <w:rPr>
                <w:rFonts w:ascii="PT Sans Narrow" w:eastAsia="PT Sans Narrow" w:hAnsi="PT Sans Narrow" w:cs="PT Sans Narrow"/>
              </w:rPr>
            </w:pPr>
            <w:r w:rsidRPr="00502857">
              <w:rPr>
                <w:rFonts w:ascii="PT Sans Narrow" w:eastAsia="PT Sans Narrow" w:hAnsi="PT Sans Narrow" w:cs="PT Sans Narrow"/>
              </w:rPr>
              <w:t>Estado</w:t>
            </w:r>
          </w:p>
        </w:tc>
        <w:tc>
          <w:tcPr>
            <w:tcW w:w="2282" w:type="dxa"/>
          </w:tcPr>
          <w:p w14:paraId="18CF0D7D" w14:textId="77777777" w:rsidR="00ED4CDB" w:rsidRDefault="00ED4CDB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TEXTO</w:t>
            </w:r>
          </w:p>
        </w:tc>
        <w:tc>
          <w:tcPr>
            <w:tcW w:w="2097" w:type="dxa"/>
          </w:tcPr>
          <w:p w14:paraId="5A452796" w14:textId="309CD0E5" w:rsidR="00ED4CDB" w:rsidRDefault="00ED4CDB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Zoom</w:t>
            </w:r>
          </w:p>
        </w:tc>
        <w:tc>
          <w:tcPr>
            <w:tcW w:w="2358" w:type="dxa"/>
          </w:tcPr>
          <w:p w14:paraId="2A0C81A8" w14:textId="77777777" w:rsidR="00ED4CDB" w:rsidRDefault="00ED4CDB" w:rsidP="00694FE0">
            <w:pPr>
              <w:rPr>
                <w:rFonts w:ascii="PT Sans Narrow" w:eastAsia="PT Sans Narrow" w:hAnsi="PT Sans Narrow" w:cs="PT Sans Narrow"/>
              </w:rPr>
            </w:pPr>
          </w:p>
        </w:tc>
      </w:tr>
      <w:tr w:rsidR="00ED4CDB" w14:paraId="392CCC56" w14:textId="77777777" w:rsidTr="00694FE0">
        <w:tc>
          <w:tcPr>
            <w:tcW w:w="2282" w:type="dxa"/>
          </w:tcPr>
          <w:p w14:paraId="17981A3A" w14:textId="77777777" w:rsidR="00ED4CDB" w:rsidRPr="00502857" w:rsidRDefault="00ED4CDB" w:rsidP="00694FE0">
            <w:pPr>
              <w:rPr>
                <w:rFonts w:ascii="PT Sans Narrow" w:eastAsia="PT Sans Narrow" w:hAnsi="PT Sans Narrow" w:cs="PT Sans Narrow"/>
              </w:rPr>
            </w:pPr>
            <w:r w:rsidRPr="00502857">
              <w:rPr>
                <w:rFonts w:ascii="PT Sans Narrow" w:eastAsia="PT Sans Narrow" w:hAnsi="PT Sans Narrow" w:cs="PT Sans Narrow"/>
              </w:rPr>
              <w:t>Município</w:t>
            </w:r>
          </w:p>
        </w:tc>
        <w:tc>
          <w:tcPr>
            <w:tcW w:w="2282" w:type="dxa"/>
          </w:tcPr>
          <w:p w14:paraId="4132D68C" w14:textId="77777777" w:rsidR="00ED4CDB" w:rsidRDefault="00ED4CDB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TEXTO</w:t>
            </w:r>
          </w:p>
        </w:tc>
        <w:tc>
          <w:tcPr>
            <w:tcW w:w="2097" w:type="dxa"/>
          </w:tcPr>
          <w:p w14:paraId="565D8A88" w14:textId="008F9B54" w:rsidR="00ED4CDB" w:rsidRDefault="00ED4CDB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Zoom</w:t>
            </w:r>
          </w:p>
        </w:tc>
        <w:tc>
          <w:tcPr>
            <w:tcW w:w="2358" w:type="dxa"/>
          </w:tcPr>
          <w:p w14:paraId="5D985CCB" w14:textId="77777777" w:rsidR="00ED4CDB" w:rsidRDefault="00ED4CDB" w:rsidP="00694FE0">
            <w:pPr>
              <w:rPr>
                <w:rFonts w:ascii="PT Sans Narrow" w:eastAsia="PT Sans Narrow" w:hAnsi="PT Sans Narrow" w:cs="PT Sans Narrow"/>
              </w:rPr>
            </w:pPr>
          </w:p>
        </w:tc>
      </w:tr>
      <w:tr w:rsidR="00ED4CDB" w14:paraId="69D6367D" w14:textId="77777777" w:rsidTr="00694FE0">
        <w:tc>
          <w:tcPr>
            <w:tcW w:w="2282" w:type="dxa"/>
          </w:tcPr>
          <w:p w14:paraId="6E9EA0EC" w14:textId="77777777" w:rsidR="00ED4CDB" w:rsidRPr="00502857" w:rsidRDefault="00ED4CDB" w:rsidP="00694FE0">
            <w:pPr>
              <w:rPr>
                <w:rFonts w:ascii="PT Sans Narrow" w:eastAsia="PT Sans Narrow" w:hAnsi="PT Sans Narrow" w:cs="PT Sans Narrow"/>
              </w:rPr>
            </w:pPr>
            <w:r w:rsidRPr="00502857">
              <w:rPr>
                <w:rFonts w:ascii="PT Sans Narrow" w:eastAsia="PT Sans Narrow" w:hAnsi="PT Sans Narrow" w:cs="PT Sans Narrow"/>
              </w:rPr>
              <w:t>Segmento</w:t>
            </w:r>
          </w:p>
        </w:tc>
        <w:tc>
          <w:tcPr>
            <w:tcW w:w="2282" w:type="dxa"/>
          </w:tcPr>
          <w:p w14:paraId="56907E76" w14:textId="77777777" w:rsidR="00ED4CDB" w:rsidRDefault="00ED4CDB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TEXTO</w:t>
            </w:r>
          </w:p>
        </w:tc>
        <w:tc>
          <w:tcPr>
            <w:tcW w:w="2097" w:type="dxa"/>
          </w:tcPr>
          <w:p w14:paraId="0050511C" w14:textId="2DECE28E" w:rsidR="00ED4CDB" w:rsidRDefault="00ED4CDB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358" w:type="dxa"/>
          </w:tcPr>
          <w:p w14:paraId="2444434A" w14:textId="77777777" w:rsidR="00ED4CDB" w:rsidRDefault="00ED4CDB" w:rsidP="00694FE0">
            <w:pPr>
              <w:rPr>
                <w:rFonts w:ascii="PT Sans Narrow" w:eastAsia="PT Sans Narrow" w:hAnsi="PT Sans Narrow" w:cs="PT Sans Narrow"/>
              </w:rPr>
            </w:pPr>
          </w:p>
        </w:tc>
      </w:tr>
      <w:tr w:rsidR="00ED4CDB" w14:paraId="5AE7A1A3" w14:textId="77777777" w:rsidTr="00694FE0">
        <w:tc>
          <w:tcPr>
            <w:tcW w:w="2282" w:type="dxa"/>
          </w:tcPr>
          <w:p w14:paraId="59F54202" w14:textId="77777777" w:rsidR="00ED4CDB" w:rsidRPr="00502857" w:rsidRDefault="00ED4CDB" w:rsidP="00694FE0">
            <w:pPr>
              <w:rPr>
                <w:rFonts w:ascii="PT Sans Narrow" w:eastAsia="PT Sans Narrow" w:hAnsi="PT Sans Narrow" w:cs="PT Sans Narrow"/>
              </w:rPr>
            </w:pPr>
            <w:r w:rsidRPr="00502857">
              <w:rPr>
                <w:rFonts w:ascii="PT Sans Narrow" w:eastAsia="PT Sans Narrow" w:hAnsi="PT Sans Narrow" w:cs="PT Sans Narrow"/>
              </w:rPr>
              <w:t>Representante</w:t>
            </w:r>
          </w:p>
        </w:tc>
        <w:tc>
          <w:tcPr>
            <w:tcW w:w="2282" w:type="dxa"/>
          </w:tcPr>
          <w:p w14:paraId="30F23672" w14:textId="77777777" w:rsidR="00ED4CDB" w:rsidRDefault="00ED4CDB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TEXTO</w:t>
            </w:r>
          </w:p>
        </w:tc>
        <w:tc>
          <w:tcPr>
            <w:tcW w:w="2097" w:type="dxa"/>
          </w:tcPr>
          <w:p w14:paraId="571F8695" w14:textId="77777777" w:rsidR="00ED4CDB" w:rsidRDefault="00ED4CDB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Zoom</w:t>
            </w:r>
          </w:p>
        </w:tc>
        <w:tc>
          <w:tcPr>
            <w:tcW w:w="2358" w:type="dxa"/>
          </w:tcPr>
          <w:p w14:paraId="6F7AF3CB" w14:textId="77777777" w:rsidR="00ED4CDB" w:rsidRDefault="00ED4CDB" w:rsidP="00694FE0">
            <w:pPr>
              <w:rPr>
                <w:rFonts w:ascii="PT Sans Narrow" w:eastAsia="PT Sans Narrow" w:hAnsi="PT Sans Narrow" w:cs="PT Sans Narrow"/>
              </w:rPr>
            </w:pPr>
          </w:p>
        </w:tc>
      </w:tr>
      <w:tr w:rsidR="008D3982" w14:paraId="5E49BBB7" w14:textId="77777777" w:rsidTr="00A4450E">
        <w:tc>
          <w:tcPr>
            <w:tcW w:w="9019" w:type="dxa"/>
            <w:gridSpan w:val="4"/>
          </w:tcPr>
          <w:p w14:paraId="44A3E309" w14:textId="77777777" w:rsidR="008D3982" w:rsidRDefault="008D3982" w:rsidP="00694FE0">
            <w:pPr>
              <w:rPr>
                <w:rFonts w:ascii="PT Sans Narrow" w:eastAsia="PT Sans Narrow" w:hAnsi="PT Sans Narrow" w:cs="PT Sans Narrow"/>
              </w:rPr>
            </w:pPr>
          </w:p>
        </w:tc>
      </w:tr>
      <w:tr w:rsidR="00ED4CDB" w14:paraId="407BDDD4" w14:textId="77777777" w:rsidTr="00694FE0">
        <w:tc>
          <w:tcPr>
            <w:tcW w:w="2282" w:type="dxa"/>
          </w:tcPr>
          <w:p w14:paraId="61A7C34C" w14:textId="52F25893" w:rsidR="00ED4CDB" w:rsidRPr="00502857" w:rsidRDefault="00ED4CDB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Moeda</w:t>
            </w:r>
          </w:p>
        </w:tc>
        <w:tc>
          <w:tcPr>
            <w:tcW w:w="2282" w:type="dxa"/>
          </w:tcPr>
          <w:p w14:paraId="7BFC27B4" w14:textId="7A14AB39" w:rsidR="00ED4CDB" w:rsidRDefault="00ED4CDB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TEXTO</w:t>
            </w:r>
          </w:p>
        </w:tc>
        <w:tc>
          <w:tcPr>
            <w:tcW w:w="2097" w:type="dxa"/>
          </w:tcPr>
          <w:p w14:paraId="138C1037" w14:textId="44415902" w:rsidR="00ED4CDB" w:rsidRDefault="00ED4CDB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Zoom</w:t>
            </w:r>
          </w:p>
        </w:tc>
        <w:tc>
          <w:tcPr>
            <w:tcW w:w="2358" w:type="dxa"/>
          </w:tcPr>
          <w:p w14:paraId="7F56D023" w14:textId="77777777" w:rsidR="00ED4CDB" w:rsidRDefault="00ED4CDB" w:rsidP="00694FE0">
            <w:pPr>
              <w:rPr>
                <w:rFonts w:ascii="PT Sans Narrow" w:eastAsia="PT Sans Narrow" w:hAnsi="PT Sans Narrow" w:cs="PT Sans Narrow"/>
              </w:rPr>
            </w:pPr>
          </w:p>
        </w:tc>
      </w:tr>
    </w:tbl>
    <w:p w14:paraId="72F23CDA" w14:textId="06D72CC2" w:rsidR="006C7D0A" w:rsidRDefault="006C7D0A" w:rsidP="006C7D0A">
      <w:pPr>
        <w:rPr>
          <w:rFonts w:ascii="PT Sans Narrow" w:eastAsia="PT Sans Narrow" w:hAnsi="PT Sans Narrow" w:cs="PT Sans Narrow"/>
        </w:rPr>
      </w:pPr>
    </w:p>
    <w:p w14:paraId="07DCC8D9" w14:textId="3C11F36A" w:rsidR="00A420B5" w:rsidRDefault="00A420B5" w:rsidP="006C7D0A">
      <w:pPr>
        <w:rPr>
          <w:rFonts w:ascii="PT Sans Narrow" w:eastAsia="PT Sans Narrow" w:hAnsi="PT Sans Narrow" w:cs="PT Sans Narrow"/>
        </w:rPr>
      </w:pPr>
    </w:p>
    <w:p w14:paraId="17B40765" w14:textId="77777777" w:rsidR="00A420B5" w:rsidRPr="006C7D0A" w:rsidRDefault="00A420B5" w:rsidP="006C7D0A">
      <w:pPr>
        <w:rPr>
          <w:rFonts w:ascii="PT Sans Narrow" w:eastAsia="PT Sans Narrow" w:hAnsi="PT Sans Narrow" w:cs="PT Sans Narrow"/>
        </w:rPr>
      </w:pPr>
    </w:p>
    <w:p w14:paraId="1666A86F" w14:textId="56D66B64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82"/>
        <w:gridCol w:w="2282"/>
        <w:gridCol w:w="2097"/>
        <w:gridCol w:w="2358"/>
      </w:tblGrid>
      <w:tr w:rsidR="00A420B5" w14:paraId="32355B97" w14:textId="77777777" w:rsidTr="00694FE0">
        <w:tc>
          <w:tcPr>
            <w:tcW w:w="2282" w:type="dxa"/>
          </w:tcPr>
          <w:p w14:paraId="47F43F9B" w14:textId="77777777" w:rsidR="00A420B5" w:rsidRDefault="00A420B5" w:rsidP="00694FE0">
            <w:pPr>
              <w:rPr>
                <w:rFonts w:ascii="PT Sans Narrow" w:eastAsia="PT Sans Narrow" w:hAnsi="PT Sans Narrow" w:cs="PT Sans Narrow"/>
              </w:rPr>
            </w:pPr>
            <w:r w:rsidRPr="00A420B5">
              <w:rPr>
                <w:rFonts w:ascii="PT Sans Narrow" w:eastAsia="PT Sans Narrow" w:hAnsi="PT Sans Narrow" w:cs="PT Sans Narrow"/>
              </w:rPr>
              <w:t>Tipo de frete</w:t>
            </w:r>
          </w:p>
        </w:tc>
        <w:tc>
          <w:tcPr>
            <w:tcW w:w="2282" w:type="dxa"/>
          </w:tcPr>
          <w:p w14:paraId="0038FDE5" w14:textId="77777777" w:rsidR="00A420B5" w:rsidRDefault="00A420B5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SELECT</w:t>
            </w:r>
          </w:p>
        </w:tc>
        <w:tc>
          <w:tcPr>
            <w:tcW w:w="2097" w:type="dxa"/>
          </w:tcPr>
          <w:p w14:paraId="2570F2D7" w14:textId="77777777" w:rsidR="00A420B5" w:rsidRDefault="00A420B5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358" w:type="dxa"/>
          </w:tcPr>
          <w:p w14:paraId="7920E1DE" w14:textId="77777777" w:rsidR="00A420B5" w:rsidRDefault="00A420B5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Opções do campo</w:t>
            </w:r>
          </w:p>
          <w:p w14:paraId="7D85FFF9" w14:textId="77777777" w:rsidR="00A420B5" w:rsidRDefault="00A420B5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1- FOB – Não tem custo de Frete</w:t>
            </w:r>
          </w:p>
          <w:p w14:paraId="26F0E06D" w14:textId="77777777" w:rsidR="00A420B5" w:rsidRDefault="00A420B5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2- SIF – Calculado de acordo com o volume e endereço</w:t>
            </w:r>
          </w:p>
          <w:p w14:paraId="18B9FD41" w14:textId="24770423" w:rsidR="00A420B5" w:rsidRDefault="00A420B5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3- FOB – Re</w:t>
            </w:r>
            <w:r w:rsidR="008D3982">
              <w:rPr>
                <w:rFonts w:ascii="PT Sans Narrow" w:eastAsia="PT Sans Narrow" w:hAnsi="PT Sans Narrow" w:cs="PT Sans Narrow"/>
              </w:rPr>
              <w:t>des</w:t>
            </w:r>
            <w:r>
              <w:rPr>
                <w:rFonts w:ascii="PT Sans Narrow" w:eastAsia="PT Sans Narrow" w:hAnsi="PT Sans Narrow" w:cs="PT Sans Narrow"/>
              </w:rPr>
              <w:t xml:space="preserve"> pacho </w:t>
            </w:r>
          </w:p>
        </w:tc>
      </w:tr>
      <w:tr w:rsidR="008D3982" w14:paraId="499BA651" w14:textId="77777777" w:rsidTr="00694FE0">
        <w:tc>
          <w:tcPr>
            <w:tcW w:w="2282" w:type="dxa"/>
          </w:tcPr>
          <w:p w14:paraId="0725683B" w14:textId="77009024" w:rsidR="008D3982" w:rsidRPr="00A420B5" w:rsidRDefault="008D398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Valor do Frete</w:t>
            </w:r>
          </w:p>
        </w:tc>
        <w:tc>
          <w:tcPr>
            <w:tcW w:w="2282" w:type="dxa"/>
          </w:tcPr>
          <w:p w14:paraId="411C603F" w14:textId="77777777" w:rsidR="008D3982" w:rsidRDefault="008D3982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097" w:type="dxa"/>
          </w:tcPr>
          <w:p w14:paraId="78A52F4B" w14:textId="4C7E6B41" w:rsidR="008D3982" w:rsidRDefault="008D398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Consulta</w:t>
            </w:r>
          </w:p>
        </w:tc>
        <w:tc>
          <w:tcPr>
            <w:tcW w:w="2358" w:type="dxa"/>
          </w:tcPr>
          <w:p w14:paraId="74144B5A" w14:textId="52FFE99F" w:rsidR="008D3982" w:rsidRDefault="008D398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 xml:space="preserve">Retorna o valor do frete do Protheus passando alguns parâmetros </w:t>
            </w:r>
          </w:p>
        </w:tc>
      </w:tr>
      <w:tr w:rsidR="008D3982" w14:paraId="73A70DE8" w14:textId="77777777" w:rsidTr="00694FE0">
        <w:tc>
          <w:tcPr>
            <w:tcW w:w="2282" w:type="dxa"/>
          </w:tcPr>
          <w:p w14:paraId="77C49D3A" w14:textId="66068A61" w:rsidR="008D3982" w:rsidRDefault="008D3982" w:rsidP="00694FE0">
            <w:pPr>
              <w:rPr>
                <w:rFonts w:ascii="PT Sans Narrow" w:eastAsia="PT Sans Narrow" w:hAnsi="PT Sans Narrow" w:cs="PT Sans Narrow"/>
              </w:rPr>
            </w:pPr>
            <w:r w:rsidRPr="008D3982">
              <w:rPr>
                <w:rFonts w:ascii="PT Sans Narrow" w:eastAsia="PT Sans Narrow" w:hAnsi="PT Sans Narrow" w:cs="PT Sans Narrow"/>
              </w:rPr>
              <w:t>Entrega em unidade diferente</w:t>
            </w:r>
          </w:p>
        </w:tc>
        <w:tc>
          <w:tcPr>
            <w:tcW w:w="2282" w:type="dxa"/>
          </w:tcPr>
          <w:p w14:paraId="4CD0B63A" w14:textId="018920D2" w:rsidR="008D3982" w:rsidRDefault="008D398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SELECT</w:t>
            </w:r>
          </w:p>
        </w:tc>
        <w:tc>
          <w:tcPr>
            <w:tcW w:w="2097" w:type="dxa"/>
          </w:tcPr>
          <w:p w14:paraId="7DEBA828" w14:textId="77777777" w:rsidR="008D3982" w:rsidRDefault="008D3982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358" w:type="dxa"/>
          </w:tcPr>
          <w:p w14:paraId="4E4DD5F7" w14:textId="77777777" w:rsidR="008D3982" w:rsidRDefault="008D3982" w:rsidP="008D3982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Opções do campo</w:t>
            </w:r>
          </w:p>
          <w:p w14:paraId="0BA89FFA" w14:textId="77777777" w:rsidR="008D3982" w:rsidRDefault="008D398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1-Sim</w:t>
            </w:r>
          </w:p>
          <w:p w14:paraId="549F059C" w14:textId="4F6D7D17" w:rsidR="008D3982" w:rsidRDefault="008D398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2-Nao</w:t>
            </w:r>
          </w:p>
        </w:tc>
      </w:tr>
      <w:tr w:rsidR="008D3982" w14:paraId="4DC7CAF3" w14:textId="77777777" w:rsidTr="00694FE0">
        <w:tc>
          <w:tcPr>
            <w:tcW w:w="2282" w:type="dxa"/>
          </w:tcPr>
          <w:p w14:paraId="6BCE1E4F" w14:textId="1D464876" w:rsidR="008D3982" w:rsidRPr="008D3982" w:rsidRDefault="008D398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Estado</w:t>
            </w:r>
          </w:p>
        </w:tc>
        <w:tc>
          <w:tcPr>
            <w:tcW w:w="2282" w:type="dxa"/>
          </w:tcPr>
          <w:p w14:paraId="5D6DADB1" w14:textId="77777777" w:rsidR="008D3982" w:rsidRDefault="008D3982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097" w:type="dxa"/>
          </w:tcPr>
          <w:p w14:paraId="53AD35D8" w14:textId="737825B2" w:rsidR="008D3982" w:rsidRDefault="008D398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Zoom</w:t>
            </w:r>
          </w:p>
        </w:tc>
        <w:tc>
          <w:tcPr>
            <w:tcW w:w="2358" w:type="dxa"/>
          </w:tcPr>
          <w:p w14:paraId="36F77171" w14:textId="4FB5334E" w:rsidR="008D3982" w:rsidRDefault="0063499E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Habilita se Entrega de unidade diferente for Sim</w:t>
            </w:r>
            <w:r w:rsidR="004A6A6F">
              <w:rPr>
                <w:rFonts w:ascii="PT Sans Narrow" w:eastAsia="PT Sans Narrow" w:hAnsi="PT Sans Narrow" w:cs="PT Sans Narrow"/>
              </w:rPr>
              <w:t xml:space="preserve"> e se for </w:t>
            </w:r>
            <w:r w:rsidR="004A6A6F" w:rsidRPr="004A6A6F">
              <w:rPr>
                <w:rFonts w:ascii="PT Sans Narrow" w:eastAsia="PT Sans Narrow" w:hAnsi="PT Sans Narrow" w:cs="PT Sans Narrow"/>
              </w:rPr>
              <w:t>prospect</w:t>
            </w:r>
          </w:p>
        </w:tc>
      </w:tr>
      <w:tr w:rsidR="008D3982" w14:paraId="0042F1DC" w14:textId="77777777" w:rsidTr="00694FE0">
        <w:tc>
          <w:tcPr>
            <w:tcW w:w="2282" w:type="dxa"/>
          </w:tcPr>
          <w:p w14:paraId="30EE6AA9" w14:textId="72DCE76A" w:rsidR="008D3982" w:rsidRDefault="008D398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Município</w:t>
            </w:r>
          </w:p>
        </w:tc>
        <w:tc>
          <w:tcPr>
            <w:tcW w:w="2282" w:type="dxa"/>
          </w:tcPr>
          <w:p w14:paraId="457EA139" w14:textId="77777777" w:rsidR="008D3982" w:rsidRDefault="008D3982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097" w:type="dxa"/>
          </w:tcPr>
          <w:p w14:paraId="25FBDAA8" w14:textId="698675FB" w:rsidR="008D3982" w:rsidRDefault="008D398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Zoom</w:t>
            </w:r>
          </w:p>
        </w:tc>
        <w:tc>
          <w:tcPr>
            <w:tcW w:w="2358" w:type="dxa"/>
          </w:tcPr>
          <w:p w14:paraId="4A00156E" w14:textId="5CDA159C" w:rsidR="004A6A6F" w:rsidRDefault="004A6A6F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 xml:space="preserve">Habilita se Entrega de unidade diferente for Sim e se for </w:t>
            </w:r>
            <w:r w:rsidRPr="004A6A6F">
              <w:rPr>
                <w:rFonts w:ascii="PT Sans Narrow" w:eastAsia="PT Sans Narrow" w:hAnsi="PT Sans Narrow" w:cs="PT Sans Narrow"/>
              </w:rPr>
              <w:t>prospect</w:t>
            </w:r>
          </w:p>
        </w:tc>
      </w:tr>
      <w:tr w:rsidR="004A6A6F" w14:paraId="520DB9AF" w14:textId="77777777" w:rsidTr="00694FE0">
        <w:tc>
          <w:tcPr>
            <w:tcW w:w="2282" w:type="dxa"/>
          </w:tcPr>
          <w:p w14:paraId="291CC144" w14:textId="4A27B288" w:rsidR="004A6A6F" w:rsidRDefault="004A6A6F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 xml:space="preserve">Código de Entrega </w:t>
            </w:r>
          </w:p>
        </w:tc>
        <w:tc>
          <w:tcPr>
            <w:tcW w:w="2282" w:type="dxa"/>
          </w:tcPr>
          <w:p w14:paraId="4F2F1BDA" w14:textId="77777777" w:rsidR="004A6A6F" w:rsidRDefault="004A6A6F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097" w:type="dxa"/>
          </w:tcPr>
          <w:p w14:paraId="5D4C6557" w14:textId="47F221CD" w:rsidR="004A6A6F" w:rsidRDefault="004A6A6F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Zoom</w:t>
            </w:r>
          </w:p>
        </w:tc>
        <w:tc>
          <w:tcPr>
            <w:tcW w:w="2358" w:type="dxa"/>
          </w:tcPr>
          <w:p w14:paraId="56D8B111" w14:textId="275B2BCA" w:rsidR="004A6A6F" w:rsidRDefault="004A6A6F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Se for um cliente carrega os endereços de entrega cadastrados</w:t>
            </w:r>
          </w:p>
        </w:tc>
      </w:tr>
      <w:tr w:rsidR="00D37272" w14:paraId="496243FD" w14:textId="77777777" w:rsidTr="00694FE0">
        <w:tc>
          <w:tcPr>
            <w:tcW w:w="2282" w:type="dxa"/>
          </w:tcPr>
          <w:p w14:paraId="10FBF577" w14:textId="70A3A7E6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  <w:r w:rsidRPr="00D37272">
              <w:rPr>
                <w:rFonts w:ascii="PT Sans Narrow" w:eastAsia="PT Sans Narrow" w:hAnsi="PT Sans Narrow" w:cs="PT Sans Narrow"/>
              </w:rPr>
              <w:t>Nome da pessoa que recebera a carta</w:t>
            </w:r>
          </w:p>
        </w:tc>
        <w:tc>
          <w:tcPr>
            <w:tcW w:w="2282" w:type="dxa"/>
          </w:tcPr>
          <w:p w14:paraId="2D049B64" w14:textId="7F949664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TEXTO</w:t>
            </w:r>
          </w:p>
        </w:tc>
        <w:tc>
          <w:tcPr>
            <w:tcW w:w="2097" w:type="dxa"/>
          </w:tcPr>
          <w:p w14:paraId="24CA17E8" w14:textId="77777777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358" w:type="dxa"/>
          </w:tcPr>
          <w:p w14:paraId="7803EB2E" w14:textId="77777777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</w:p>
        </w:tc>
      </w:tr>
      <w:tr w:rsidR="00D37272" w14:paraId="30F519B9" w14:textId="77777777" w:rsidTr="00694FE0">
        <w:tc>
          <w:tcPr>
            <w:tcW w:w="2282" w:type="dxa"/>
          </w:tcPr>
          <w:p w14:paraId="13E31C4B" w14:textId="61DCBD74" w:rsidR="00D37272" w:rsidRP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Contação especial</w:t>
            </w:r>
          </w:p>
        </w:tc>
        <w:tc>
          <w:tcPr>
            <w:tcW w:w="2282" w:type="dxa"/>
          </w:tcPr>
          <w:p w14:paraId="0AC1250B" w14:textId="1F10FAAA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SELECT</w:t>
            </w:r>
          </w:p>
        </w:tc>
        <w:tc>
          <w:tcPr>
            <w:tcW w:w="2097" w:type="dxa"/>
          </w:tcPr>
          <w:p w14:paraId="2EB6C886" w14:textId="77777777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358" w:type="dxa"/>
          </w:tcPr>
          <w:p w14:paraId="737BAEAF" w14:textId="77777777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Opções</w:t>
            </w:r>
          </w:p>
          <w:p w14:paraId="5053942D" w14:textId="77777777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1-Sim</w:t>
            </w:r>
          </w:p>
          <w:p w14:paraId="6515371D" w14:textId="27D711CF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2-Não</w:t>
            </w:r>
          </w:p>
          <w:p w14:paraId="4D414437" w14:textId="77777777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Se cotação especial for Sim</w:t>
            </w:r>
          </w:p>
          <w:p w14:paraId="353798FE" w14:textId="0222D93D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Habilitar</w:t>
            </w:r>
          </w:p>
        </w:tc>
      </w:tr>
      <w:tr w:rsidR="00D37272" w14:paraId="53AF1952" w14:textId="77777777" w:rsidTr="00694FE0">
        <w:tc>
          <w:tcPr>
            <w:tcW w:w="2282" w:type="dxa"/>
          </w:tcPr>
          <w:p w14:paraId="49C4975B" w14:textId="06E93504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Mês inicial</w:t>
            </w:r>
          </w:p>
        </w:tc>
        <w:tc>
          <w:tcPr>
            <w:tcW w:w="2282" w:type="dxa"/>
          </w:tcPr>
          <w:p w14:paraId="15EF4877" w14:textId="51956352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DATA</w:t>
            </w:r>
          </w:p>
        </w:tc>
        <w:tc>
          <w:tcPr>
            <w:tcW w:w="2097" w:type="dxa"/>
          </w:tcPr>
          <w:p w14:paraId="17BBBEDF" w14:textId="77777777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358" w:type="dxa"/>
          </w:tcPr>
          <w:p w14:paraId="189628FC" w14:textId="2C49D468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Contação especial</w:t>
            </w:r>
          </w:p>
        </w:tc>
      </w:tr>
      <w:tr w:rsidR="00D37272" w14:paraId="2A896A36" w14:textId="77777777" w:rsidTr="00694FE0">
        <w:tc>
          <w:tcPr>
            <w:tcW w:w="2282" w:type="dxa"/>
          </w:tcPr>
          <w:p w14:paraId="07809E01" w14:textId="2133C895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Mês Final</w:t>
            </w:r>
          </w:p>
        </w:tc>
        <w:tc>
          <w:tcPr>
            <w:tcW w:w="2282" w:type="dxa"/>
          </w:tcPr>
          <w:p w14:paraId="6C3A4E73" w14:textId="69A688E6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DATA</w:t>
            </w:r>
          </w:p>
        </w:tc>
        <w:tc>
          <w:tcPr>
            <w:tcW w:w="2097" w:type="dxa"/>
          </w:tcPr>
          <w:p w14:paraId="13E07390" w14:textId="77777777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358" w:type="dxa"/>
          </w:tcPr>
          <w:p w14:paraId="24BE1070" w14:textId="27666D8E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Contação especial</w:t>
            </w:r>
          </w:p>
        </w:tc>
      </w:tr>
      <w:tr w:rsidR="00D37272" w14:paraId="601ED284" w14:textId="77777777" w:rsidTr="00694FE0">
        <w:tc>
          <w:tcPr>
            <w:tcW w:w="2282" w:type="dxa"/>
          </w:tcPr>
          <w:p w14:paraId="7C7A7A44" w14:textId="3A88FBB8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Volume Total</w:t>
            </w:r>
          </w:p>
        </w:tc>
        <w:tc>
          <w:tcPr>
            <w:tcW w:w="2282" w:type="dxa"/>
          </w:tcPr>
          <w:p w14:paraId="01B17798" w14:textId="4B8BECA9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Numérico</w:t>
            </w:r>
          </w:p>
        </w:tc>
        <w:tc>
          <w:tcPr>
            <w:tcW w:w="2097" w:type="dxa"/>
          </w:tcPr>
          <w:p w14:paraId="1045C37C" w14:textId="77777777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358" w:type="dxa"/>
          </w:tcPr>
          <w:p w14:paraId="5F69278A" w14:textId="77777777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</w:p>
        </w:tc>
      </w:tr>
      <w:tr w:rsidR="00D37272" w14:paraId="0892D481" w14:textId="77777777" w:rsidTr="00694FE0">
        <w:tc>
          <w:tcPr>
            <w:tcW w:w="2282" w:type="dxa"/>
          </w:tcPr>
          <w:p w14:paraId="70945653" w14:textId="053AC616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Obs</w:t>
            </w:r>
          </w:p>
        </w:tc>
        <w:tc>
          <w:tcPr>
            <w:tcW w:w="2282" w:type="dxa"/>
          </w:tcPr>
          <w:p w14:paraId="05C0B1BB" w14:textId="57198376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TEXTO</w:t>
            </w:r>
          </w:p>
        </w:tc>
        <w:tc>
          <w:tcPr>
            <w:tcW w:w="2097" w:type="dxa"/>
          </w:tcPr>
          <w:p w14:paraId="4C6F04E9" w14:textId="77777777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358" w:type="dxa"/>
          </w:tcPr>
          <w:p w14:paraId="5A1C3E67" w14:textId="77777777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</w:p>
        </w:tc>
      </w:tr>
      <w:tr w:rsidR="00D37272" w14:paraId="52A657AE" w14:textId="77777777" w:rsidTr="00694FE0">
        <w:tc>
          <w:tcPr>
            <w:tcW w:w="2282" w:type="dxa"/>
          </w:tcPr>
          <w:p w14:paraId="6C2F9C90" w14:textId="363B0AA7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  <w:r w:rsidRPr="00D37272">
              <w:rPr>
                <w:rFonts w:ascii="PT Sans Narrow" w:eastAsia="PT Sans Narrow" w:hAnsi="PT Sans Narrow" w:cs="PT Sans Narrow"/>
              </w:rPr>
              <w:t>Data desejada do cliente pelo retorno</w:t>
            </w:r>
          </w:p>
        </w:tc>
        <w:tc>
          <w:tcPr>
            <w:tcW w:w="2282" w:type="dxa"/>
          </w:tcPr>
          <w:p w14:paraId="79962EAE" w14:textId="4F5CFFCA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DATA</w:t>
            </w:r>
          </w:p>
        </w:tc>
        <w:tc>
          <w:tcPr>
            <w:tcW w:w="2097" w:type="dxa"/>
          </w:tcPr>
          <w:p w14:paraId="1189B87C" w14:textId="77777777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358" w:type="dxa"/>
          </w:tcPr>
          <w:p w14:paraId="6B77167B" w14:textId="77777777" w:rsidR="00D37272" w:rsidRDefault="00D37272" w:rsidP="00694FE0">
            <w:pPr>
              <w:rPr>
                <w:rFonts w:ascii="PT Sans Narrow" w:eastAsia="PT Sans Narrow" w:hAnsi="PT Sans Narrow" w:cs="PT Sans Narrow"/>
              </w:rPr>
            </w:pPr>
          </w:p>
        </w:tc>
      </w:tr>
      <w:tr w:rsidR="00E867F4" w14:paraId="7AA13A94" w14:textId="77777777" w:rsidTr="00F16CCF">
        <w:tc>
          <w:tcPr>
            <w:tcW w:w="9019" w:type="dxa"/>
            <w:gridSpan w:val="4"/>
          </w:tcPr>
          <w:p w14:paraId="34214001" w14:textId="77777777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</w:p>
        </w:tc>
      </w:tr>
    </w:tbl>
    <w:p w14:paraId="0AE4D2B0" w14:textId="1762BEEF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4243935E" w14:textId="35794DFF" w:rsidR="00E867F4" w:rsidRDefault="00E867F4">
      <w:pPr>
        <w:rPr>
          <w:rFonts w:ascii="PT Sans Narrow" w:eastAsia="PT Sans Narrow" w:hAnsi="PT Sans Narrow" w:cs="PT Sans Narrow"/>
          <w:b/>
          <w:color w:val="0000FF"/>
        </w:rPr>
      </w:pPr>
    </w:p>
    <w:p w14:paraId="09B2091B" w14:textId="77777777" w:rsidR="00E867F4" w:rsidRDefault="00E867F4">
      <w:pPr>
        <w:rPr>
          <w:rFonts w:ascii="PT Sans Narrow" w:eastAsia="PT Sans Narrow" w:hAnsi="PT Sans Narrow" w:cs="PT Sans Narrow"/>
          <w:b/>
          <w:color w:val="0000FF"/>
        </w:rPr>
      </w:pPr>
    </w:p>
    <w:p w14:paraId="4FE791FF" w14:textId="01D8C905" w:rsidR="00E867F4" w:rsidRDefault="00E867F4">
      <w:pPr>
        <w:rPr>
          <w:rFonts w:ascii="PT Sans Narrow" w:eastAsia="PT Sans Narrow" w:hAnsi="PT Sans Narrow" w:cs="PT Sans Narrow"/>
          <w:b/>
          <w:color w:val="0000FF"/>
        </w:rPr>
      </w:pPr>
    </w:p>
    <w:p w14:paraId="74A46F13" w14:textId="634616D3" w:rsidR="00E867F4" w:rsidRDefault="00E867F4">
      <w:pPr>
        <w:rPr>
          <w:rFonts w:ascii="PT Sans Narrow" w:eastAsia="PT Sans Narrow" w:hAnsi="PT Sans Narrow" w:cs="PT Sans Narrow"/>
          <w:b/>
          <w:color w:val="0000FF"/>
        </w:rPr>
      </w:pPr>
    </w:p>
    <w:p w14:paraId="12E69537" w14:textId="32F71C6C" w:rsidR="00E867F4" w:rsidRDefault="00E867F4">
      <w:pPr>
        <w:rPr>
          <w:rFonts w:ascii="PT Sans Narrow" w:eastAsia="PT Sans Narrow" w:hAnsi="PT Sans Narrow" w:cs="PT Sans Narrow"/>
          <w:b/>
          <w:color w:val="0000FF"/>
        </w:rPr>
      </w:pPr>
    </w:p>
    <w:p w14:paraId="4D0A32FA" w14:textId="1B526F33" w:rsidR="00E867F4" w:rsidRDefault="00E867F4">
      <w:pPr>
        <w:rPr>
          <w:rFonts w:ascii="PT Sans Narrow" w:eastAsia="PT Sans Narrow" w:hAnsi="PT Sans Narrow" w:cs="PT Sans Narrow"/>
          <w:b/>
          <w:color w:val="0000FF"/>
        </w:rPr>
      </w:pPr>
    </w:p>
    <w:p w14:paraId="4480AADA" w14:textId="1727574C" w:rsidR="00E867F4" w:rsidRDefault="00E867F4">
      <w:pPr>
        <w:rPr>
          <w:rFonts w:ascii="PT Sans Narrow" w:eastAsia="PT Sans Narrow" w:hAnsi="PT Sans Narrow" w:cs="PT Sans Narrow"/>
          <w:b/>
          <w:color w:val="0000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82"/>
        <w:gridCol w:w="2282"/>
        <w:gridCol w:w="2097"/>
        <w:gridCol w:w="2358"/>
      </w:tblGrid>
      <w:tr w:rsidR="00E867F4" w14:paraId="3AF67944" w14:textId="77777777" w:rsidTr="001D7F5B">
        <w:tc>
          <w:tcPr>
            <w:tcW w:w="9019" w:type="dxa"/>
            <w:gridSpan w:val="4"/>
          </w:tcPr>
          <w:p w14:paraId="68F5DB99" w14:textId="55D7F109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Tabela de produto</w:t>
            </w:r>
          </w:p>
        </w:tc>
      </w:tr>
      <w:tr w:rsidR="00E867F4" w14:paraId="43A46FAE" w14:textId="77777777" w:rsidTr="00694FE0">
        <w:tc>
          <w:tcPr>
            <w:tcW w:w="2282" w:type="dxa"/>
          </w:tcPr>
          <w:p w14:paraId="3C61EBA4" w14:textId="0ADE90B9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Código do produto</w:t>
            </w:r>
          </w:p>
        </w:tc>
        <w:tc>
          <w:tcPr>
            <w:tcW w:w="2282" w:type="dxa"/>
          </w:tcPr>
          <w:p w14:paraId="1399D197" w14:textId="569B2D2A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TEXTO</w:t>
            </w:r>
          </w:p>
        </w:tc>
        <w:tc>
          <w:tcPr>
            <w:tcW w:w="2097" w:type="dxa"/>
          </w:tcPr>
          <w:p w14:paraId="0F0A4D9F" w14:textId="6799EC74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Zoom</w:t>
            </w:r>
          </w:p>
        </w:tc>
        <w:tc>
          <w:tcPr>
            <w:tcW w:w="2358" w:type="dxa"/>
          </w:tcPr>
          <w:p w14:paraId="19509658" w14:textId="2006623E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Carrega os produtos conforme regra a definir</w:t>
            </w:r>
          </w:p>
        </w:tc>
      </w:tr>
      <w:tr w:rsidR="00E867F4" w14:paraId="4A2A73C4" w14:textId="77777777" w:rsidTr="00694FE0">
        <w:tc>
          <w:tcPr>
            <w:tcW w:w="2282" w:type="dxa"/>
          </w:tcPr>
          <w:p w14:paraId="63E44FFF" w14:textId="1B10A0AA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  <w:r w:rsidRPr="00E867F4">
              <w:rPr>
                <w:rFonts w:ascii="PT Sans Narrow" w:eastAsia="PT Sans Narrow" w:hAnsi="PT Sans Narrow" w:cs="PT Sans Narrow"/>
              </w:rPr>
              <w:t>Descrição</w:t>
            </w:r>
          </w:p>
        </w:tc>
        <w:tc>
          <w:tcPr>
            <w:tcW w:w="2282" w:type="dxa"/>
          </w:tcPr>
          <w:p w14:paraId="48DDCBDE" w14:textId="60F2FB50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TEXTO</w:t>
            </w:r>
          </w:p>
        </w:tc>
        <w:tc>
          <w:tcPr>
            <w:tcW w:w="2097" w:type="dxa"/>
          </w:tcPr>
          <w:p w14:paraId="7FE2E281" w14:textId="77777777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358" w:type="dxa"/>
          </w:tcPr>
          <w:p w14:paraId="3E186D6B" w14:textId="370209AE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Retorno do Zoom</w:t>
            </w:r>
          </w:p>
        </w:tc>
      </w:tr>
      <w:tr w:rsidR="00E867F4" w14:paraId="5E900A54" w14:textId="77777777" w:rsidTr="00694FE0">
        <w:tc>
          <w:tcPr>
            <w:tcW w:w="2282" w:type="dxa"/>
          </w:tcPr>
          <w:p w14:paraId="091E4464" w14:textId="66A56729" w:rsidR="00E867F4" w:rsidRP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Comissão</w:t>
            </w:r>
          </w:p>
        </w:tc>
        <w:tc>
          <w:tcPr>
            <w:tcW w:w="2282" w:type="dxa"/>
          </w:tcPr>
          <w:p w14:paraId="69325664" w14:textId="77777777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097" w:type="dxa"/>
          </w:tcPr>
          <w:p w14:paraId="4B291EA8" w14:textId="77777777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358" w:type="dxa"/>
          </w:tcPr>
          <w:p w14:paraId="0389F531" w14:textId="77777777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</w:p>
        </w:tc>
      </w:tr>
      <w:tr w:rsidR="00E867F4" w14:paraId="0A454BBC" w14:textId="77777777" w:rsidTr="00694FE0">
        <w:tc>
          <w:tcPr>
            <w:tcW w:w="2282" w:type="dxa"/>
          </w:tcPr>
          <w:p w14:paraId="2D951641" w14:textId="1450E449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  <w:r w:rsidRPr="00E867F4">
              <w:rPr>
                <w:rFonts w:ascii="PT Sans Narrow" w:eastAsia="PT Sans Narrow" w:hAnsi="PT Sans Narrow" w:cs="PT Sans Narrow"/>
              </w:rPr>
              <w:t>Sacarias</w:t>
            </w:r>
          </w:p>
        </w:tc>
        <w:tc>
          <w:tcPr>
            <w:tcW w:w="2282" w:type="dxa"/>
          </w:tcPr>
          <w:p w14:paraId="4B839740" w14:textId="77777777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097" w:type="dxa"/>
          </w:tcPr>
          <w:p w14:paraId="124E51B6" w14:textId="77777777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358" w:type="dxa"/>
          </w:tcPr>
          <w:p w14:paraId="61A17653" w14:textId="5CD3737A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Retorno do Zoom</w:t>
            </w:r>
          </w:p>
        </w:tc>
      </w:tr>
      <w:tr w:rsidR="00E867F4" w14:paraId="043839ED" w14:textId="77777777" w:rsidTr="00694FE0">
        <w:tc>
          <w:tcPr>
            <w:tcW w:w="2282" w:type="dxa"/>
          </w:tcPr>
          <w:p w14:paraId="39F3D29F" w14:textId="5C9F5D0B" w:rsidR="00E867F4" w:rsidRP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  <w:r w:rsidRPr="00E867F4">
              <w:rPr>
                <w:rFonts w:ascii="PT Sans Narrow" w:eastAsia="PT Sans Narrow" w:hAnsi="PT Sans Narrow" w:cs="PT Sans Narrow"/>
              </w:rPr>
              <w:t>Peso líquido do produto</w:t>
            </w:r>
          </w:p>
        </w:tc>
        <w:tc>
          <w:tcPr>
            <w:tcW w:w="2282" w:type="dxa"/>
          </w:tcPr>
          <w:p w14:paraId="59E3FAAC" w14:textId="77777777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097" w:type="dxa"/>
          </w:tcPr>
          <w:p w14:paraId="1A147B51" w14:textId="77777777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358" w:type="dxa"/>
          </w:tcPr>
          <w:p w14:paraId="1ECB9C4F" w14:textId="76B79377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Retorno do Zoom</w:t>
            </w:r>
          </w:p>
        </w:tc>
      </w:tr>
      <w:tr w:rsidR="00E867F4" w14:paraId="0F90730A" w14:textId="77777777" w:rsidTr="00694FE0">
        <w:tc>
          <w:tcPr>
            <w:tcW w:w="2282" w:type="dxa"/>
          </w:tcPr>
          <w:p w14:paraId="45E9F7D6" w14:textId="10383977" w:rsidR="00E867F4" w:rsidRP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  <w:r w:rsidRPr="00E867F4">
              <w:rPr>
                <w:rFonts w:ascii="PT Sans Narrow" w:eastAsia="PT Sans Narrow" w:hAnsi="PT Sans Narrow" w:cs="PT Sans Narrow"/>
              </w:rPr>
              <w:t>ICM</w:t>
            </w:r>
            <w:r>
              <w:rPr>
                <w:rFonts w:ascii="PT Sans Narrow" w:eastAsia="PT Sans Narrow" w:hAnsi="PT Sans Narrow" w:cs="PT Sans Narrow"/>
              </w:rPr>
              <w:t>S</w:t>
            </w:r>
          </w:p>
        </w:tc>
        <w:tc>
          <w:tcPr>
            <w:tcW w:w="2282" w:type="dxa"/>
          </w:tcPr>
          <w:p w14:paraId="3BD5944D" w14:textId="77777777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097" w:type="dxa"/>
          </w:tcPr>
          <w:p w14:paraId="0BA7135C" w14:textId="77777777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358" w:type="dxa"/>
          </w:tcPr>
          <w:p w14:paraId="239E6B8B" w14:textId="0DC9C1E6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Validar com o Dev Protheus</w:t>
            </w:r>
          </w:p>
        </w:tc>
      </w:tr>
      <w:tr w:rsidR="00E867F4" w14:paraId="6228F09B" w14:textId="77777777" w:rsidTr="00694FE0">
        <w:tc>
          <w:tcPr>
            <w:tcW w:w="2282" w:type="dxa"/>
          </w:tcPr>
          <w:p w14:paraId="1ABEDBF5" w14:textId="1923EBD0" w:rsidR="00E867F4" w:rsidRP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  <w:r w:rsidRPr="00E867F4">
              <w:rPr>
                <w:rFonts w:ascii="PT Sans Narrow" w:eastAsia="PT Sans Narrow" w:hAnsi="PT Sans Narrow" w:cs="PT Sans Narrow"/>
              </w:rPr>
              <w:t>PIS</w:t>
            </w:r>
          </w:p>
        </w:tc>
        <w:tc>
          <w:tcPr>
            <w:tcW w:w="2282" w:type="dxa"/>
          </w:tcPr>
          <w:p w14:paraId="2709046C" w14:textId="77777777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097" w:type="dxa"/>
          </w:tcPr>
          <w:p w14:paraId="1FFB627A" w14:textId="77777777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358" w:type="dxa"/>
          </w:tcPr>
          <w:p w14:paraId="09FDA17D" w14:textId="088A4D41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Validar com o Dev Protheus</w:t>
            </w:r>
          </w:p>
        </w:tc>
      </w:tr>
      <w:tr w:rsidR="00E867F4" w14:paraId="686D1A5A" w14:textId="77777777" w:rsidTr="00694FE0">
        <w:tc>
          <w:tcPr>
            <w:tcW w:w="2282" w:type="dxa"/>
          </w:tcPr>
          <w:p w14:paraId="2E963373" w14:textId="36217890" w:rsidR="00E867F4" w:rsidRP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  <w:r w:rsidRPr="00E867F4">
              <w:rPr>
                <w:rFonts w:ascii="PT Sans Narrow" w:eastAsia="PT Sans Narrow" w:hAnsi="PT Sans Narrow" w:cs="PT Sans Narrow"/>
              </w:rPr>
              <w:t>Cofins</w:t>
            </w:r>
          </w:p>
        </w:tc>
        <w:tc>
          <w:tcPr>
            <w:tcW w:w="2282" w:type="dxa"/>
          </w:tcPr>
          <w:p w14:paraId="53409C77" w14:textId="77777777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097" w:type="dxa"/>
          </w:tcPr>
          <w:p w14:paraId="70BF6B54" w14:textId="77777777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2358" w:type="dxa"/>
          </w:tcPr>
          <w:p w14:paraId="7A855725" w14:textId="3CC272DB" w:rsidR="00E867F4" w:rsidRDefault="00E867F4" w:rsidP="00694FE0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Validar com o Dev Protheus</w:t>
            </w:r>
          </w:p>
        </w:tc>
      </w:tr>
    </w:tbl>
    <w:p w14:paraId="5B4CB9E0" w14:textId="0913FC7D" w:rsidR="00E867F4" w:rsidRDefault="00E867F4">
      <w:pPr>
        <w:rPr>
          <w:rFonts w:ascii="PT Sans Narrow" w:eastAsia="PT Sans Narrow" w:hAnsi="PT Sans Narrow" w:cs="PT Sans Narrow"/>
          <w:b/>
          <w:color w:val="0000FF"/>
        </w:rPr>
      </w:pPr>
    </w:p>
    <w:p w14:paraId="5EC9F5B7" w14:textId="04E45110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460695A6" w14:textId="05A7DC0C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13B16A90" w14:textId="1851E49E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18BC2DC2" w14:textId="06343356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1BA22523" w14:textId="367780B7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2191AD85" w14:textId="6CBA9444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4CD6E372" w14:textId="6AE0783C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40717E3F" w14:textId="5D0518D1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2795F347" w14:textId="3EA2AD1B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01D7B523" w14:textId="4B4CA867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56E54319" w14:textId="344BF218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60935EA7" w14:textId="10A32801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5E426117" w14:textId="33938812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3DD7F6C7" w14:textId="2122FAC6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55FB4689" w14:textId="23CDCFFC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29B0C4B3" w14:textId="7D76CBCF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5175BAA9" w14:textId="2C86C5FB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4965E6D4" w14:textId="65553924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117E0A06" w14:textId="2B5349E5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35469522" w14:textId="6FD40301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33842C68" w14:textId="70A8731C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0954F781" w14:textId="1BA7CCEF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0F6DA1BA" w14:textId="7BE2192F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2BED1E41" w14:textId="42AE78F5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3A632493" w14:textId="087EDF84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065182B4" w14:textId="000FEC44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7DE79B01" w14:textId="39327F4F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60FF441B" w14:textId="77777777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19DF369C" w14:textId="786F12D7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  <w:r>
        <w:rPr>
          <w:rFonts w:ascii="PT Sans Narrow" w:eastAsia="PT Sans Narrow" w:hAnsi="PT Sans Narrow" w:cs="PT Sans Narrow"/>
          <w:b/>
          <w:color w:val="0000FF"/>
        </w:rPr>
        <w:lastRenderedPageBreak/>
        <w:t xml:space="preserve">Primeira parte do processo </w:t>
      </w:r>
    </w:p>
    <w:p w14:paraId="2906C4EE" w14:textId="5832CC32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  <w:r>
        <w:rPr>
          <w:rFonts w:ascii="PT Sans Narrow" w:eastAsia="PT Sans Narrow" w:hAnsi="PT Sans Narrow" w:cs="PT Sans Narrow"/>
          <w:b/>
          <w:noProof/>
          <w:color w:val="0000FF"/>
        </w:rPr>
        <w:drawing>
          <wp:inline distT="0" distB="0" distL="0" distR="0" wp14:anchorId="181A6588" wp14:editId="5FC84771">
            <wp:extent cx="5219984" cy="782013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557" cy="782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9160" w14:textId="6F65E956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58"/>
        <w:gridCol w:w="8061"/>
      </w:tblGrid>
      <w:tr w:rsidR="00122E2C" w14:paraId="27B28CC4" w14:textId="77777777" w:rsidTr="00B23C21">
        <w:tc>
          <w:tcPr>
            <w:tcW w:w="846" w:type="dxa"/>
          </w:tcPr>
          <w:p w14:paraId="2C0A1B06" w14:textId="7C4B291D" w:rsidR="00122E2C" w:rsidRDefault="00122E2C" w:rsidP="00B23C21">
            <w:pPr>
              <w:rPr>
                <w:rFonts w:ascii="PT Sans Narrow" w:eastAsia="PT Sans Narrow" w:hAnsi="PT Sans Narrow" w:cs="PT Sans Narrow"/>
                <w:b/>
                <w:color w:val="0000FF"/>
              </w:rPr>
            </w:pPr>
            <w:r>
              <w:rPr>
                <w:rFonts w:ascii="PT Sans Narrow" w:eastAsia="PT Sans Narrow" w:hAnsi="PT Sans Narrow" w:cs="PT Sans Narrow"/>
                <w:b/>
                <w:color w:val="0000FF"/>
              </w:rPr>
              <w:lastRenderedPageBreak/>
              <w:t>Atividade</w:t>
            </w:r>
          </w:p>
        </w:tc>
        <w:tc>
          <w:tcPr>
            <w:tcW w:w="8173" w:type="dxa"/>
          </w:tcPr>
          <w:p w14:paraId="1ABB8A3A" w14:textId="7791E7C4" w:rsidR="00122E2C" w:rsidRDefault="00122E2C" w:rsidP="00B23C21">
            <w:pPr>
              <w:rPr>
                <w:rFonts w:ascii="PT Sans Narrow" w:eastAsia="PT Sans Narrow" w:hAnsi="PT Sans Narrow" w:cs="PT Sans Narrow"/>
              </w:rPr>
            </w:pPr>
            <w:r w:rsidRPr="00122E2C">
              <w:rPr>
                <w:rFonts w:ascii="PT Sans Narrow" w:eastAsia="PT Sans Narrow" w:hAnsi="PT Sans Narrow" w:cs="PT Sans Narrow"/>
                <w:b/>
                <w:color w:val="0000FF"/>
              </w:rPr>
              <w:t>Descrição</w:t>
            </w:r>
            <w:r>
              <w:rPr>
                <w:rFonts w:ascii="PT Sans Narrow" w:eastAsia="PT Sans Narrow" w:hAnsi="PT Sans Narrow" w:cs="PT Sans Narrow"/>
              </w:rPr>
              <w:t xml:space="preserve"> </w:t>
            </w:r>
          </w:p>
        </w:tc>
      </w:tr>
      <w:tr w:rsidR="00B23C21" w14:paraId="54B2F73F" w14:textId="77777777" w:rsidTr="00B23C21">
        <w:tc>
          <w:tcPr>
            <w:tcW w:w="846" w:type="dxa"/>
          </w:tcPr>
          <w:p w14:paraId="67631A64" w14:textId="33AD5995" w:rsidR="00B23C21" w:rsidRDefault="00B23C21" w:rsidP="00B23C21">
            <w:pPr>
              <w:rPr>
                <w:rFonts w:ascii="PT Sans Narrow" w:eastAsia="PT Sans Narrow" w:hAnsi="PT Sans Narrow" w:cs="PT Sans Narrow"/>
                <w:b/>
                <w:color w:val="0000FF"/>
              </w:rPr>
            </w:pPr>
            <w:r>
              <w:rPr>
                <w:rFonts w:ascii="PT Sans Narrow" w:eastAsia="PT Sans Narrow" w:hAnsi="PT Sans Narrow" w:cs="PT Sans Narrow"/>
                <w:b/>
                <w:color w:val="0000FF"/>
              </w:rPr>
              <w:t>1</w:t>
            </w:r>
          </w:p>
        </w:tc>
        <w:tc>
          <w:tcPr>
            <w:tcW w:w="8173" w:type="dxa"/>
          </w:tcPr>
          <w:p w14:paraId="18581329" w14:textId="77777777" w:rsidR="00B23C21" w:rsidRDefault="00B23C21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Preenchimento do formulário Inicial:</w:t>
            </w:r>
          </w:p>
          <w:p w14:paraId="1A8E2D37" w14:textId="77777777" w:rsidR="00B23C21" w:rsidRDefault="00B23C21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O vendedor deverá informar se é cliente ou um prospect.</w:t>
            </w:r>
          </w:p>
          <w:p w14:paraId="69E8A2F0" w14:textId="04104F2E" w:rsidR="00B23C21" w:rsidRPr="00B23C21" w:rsidRDefault="00B23C21">
            <w:pPr>
              <w:pStyle w:val="PargrafodaLista"/>
              <w:numPr>
                <w:ilvl w:val="0"/>
                <w:numId w:val="2"/>
              </w:numPr>
              <w:rPr>
                <w:rFonts w:ascii="PT Sans Narrow" w:eastAsia="PT Sans Narrow" w:hAnsi="PT Sans Narrow" w:cs="PT Sans Narrow"/>
                <w:b/>
                <w:color w:val="0000FF"/>
              </w:rPr>
            </w:pPr>
            <w:r w:rsidRPr="00B23C21">
              <w:rPr>
                <w:rFonts w:ascii="PT Sans Narrow" w:eastAsia="PT Sans Narrow" w:hAnsi="PT Sans Narrow" w:cs="PT Sans Narrow"/>
              </w:rPr>
              <w:t>Cliente</w:t>
            </w:r>
            <w:r>
              <w:rPr>
                <w:rFonts w:ascii="PT Sans Narrow" w:eastAsia="PT Sans Narrow" w:hAnsi="PT Sans Narrow" w:cs="PT Sans Narrow"/>
              </w:rPr>
              <w:t>, deverá ser carregados todos os clientes que estão cadastrado no Protheus</w:t>
            </w:r>
          </w:p>
          <w:p w14:paraId="47923F86" w14:textId="5CA78E80" w:rsidR="00B23C21" w:rsidRPr="00DE3543" w:rsidRDefault="00B23C21">
            <w:pPr>
              <w:pStyle w:val="PargrafodaLista"/>
              <w:numPr>
                <w:ilvl w:val="0"/>
                <w:numId w:val="2"/>
              </w:numPr>
              <w:rPr>
                <w:rFonts w:ascii="PT Sans Narrow" w:eastAsia="PT Sans Narrow" w:hAnsi="PT Sans Narrow" w:cs="PT Sans Narrow"/>
                <w:b/>
                <w:color w:val="0000FF"/>
              </w:rPr>
            </w:pPr>
            <w:r>
              <w:rPr>
                <w:rFonts w:ascii="PT Sans Narrow" w:eastAsia="PT Sans Narrow" w:hAnsi="PT Sans Narrow" w:cs="PT Sans Narrow"/>
              </w:rPr>
              <w:t xml:space="preserve">Prospect, deverá ser </w:t>
            </w:r>
            <w:r w:rsidR="00DE3543">
              <w:rPr>
                <w:rFonts w:ascii="PT Sans Narrow" w:eastAsia="PT Sans Narrow" w:hAnsi="PT Sans Narrow" w:cs="PT Sans Narrow"/>
              </w:rPr>
              <w:t>carregado</w:t>
            </w:r>
            <w:r>
              <w:rPr>
                <w:rFonts w:ascii="PT Sans Narrow" w:eastAsia="PT Sans Narrow" w:hAnsi="PT Sans Narrow" w:cs="PT Sans Narrow"/>
              </w:rPr>
              <w:t xml:space="preserve"> todos os prospect que estão cadastrado no Protheus</w:t>
            </w:r>
          </w:p>
          <w:p w14:paraId="2312B352" w14:textId="77777777" w:rsidR="00DE3543" w:rsidRPr="00DE3543" w:rsidRDefault="00DE3543" w:rsidP="00DE3543">
            <w:pPr>
              <w:pStyle w:val="PargrafodaLista"/>
              <w:rPr>
                <w:rFonts w:ascii="PT Sans Narrow" w:eastAsia="PT Sans Narrow" w:hAnsi="PT Sans Narrow" w:cs="PT Sans Narrow"/>
                <w:b/>
                <w:color w:val="0000FF"/>
              </w:rPr>
            </w:pPr>
          </w:p>
          <w:p w14:paraId="5948E5DF" w14:textId="79FC809C" w:rsidR="00DE3543" w:rsidRDefault="00DE3543" w:rsidP="00DE3543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O vendedor deverá informar os produtos para cotação</w:t>
            </w:r>
          </w:p>
          <w:p w14:paraId="66DEC740" w14:textId="1F3CAF38" w:rsidR="00DE3543" w:rsidRDefault="00DE3543">
            <w:pPr>
              <w:pStyle w:val="PargrafodaLista"/>
              <w:numPr>
                <w:ilvl w:val="0"/>
                <w:numId w:val="3"/>
              </w:num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Se for um cliente será carregados todos os produtos já comprados pelo cliente “Porém estou aguardando uma definição do cliente do que de fato será carregado”</w:t>
            </w:r>
          </w:p>
          <w:p w14:paraId="30E9A562" w14:textId="719CEF47" w:rsidR="00DE3543" w:rsidRDefault="00DE3543">
            <w:pPr>
              <w:pStyle w:val="PargrafodaLista"/>
              <w:numPr>
                <w:ilvl w:val="0"/>
                <w:numId w:val="3"/>
              </w:num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Se for um prospect será carregados todos os produtos cliente “Porém estou aguardando uma definição do cliente do que de fato será carregado”</w:t>
            </w:r>
          </w:p>
          <w:p w14:paraId="361B553A" w14:textId="4B239CFA" w:rsidR="00AC0F18" w:rsidRPr="00E84B3C" w:rsidRDefault="00E84B3C" w:rsidP="00E84B3C">
            <w:pPr>
              <w:pStyle w:val="PargrafodaLista"/>
              <w:numPr>
                <w:ilvl w:val="0"/>
                <w:numId w:val="3"/>
              </w:num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Caso não exista um prospect cadastrado o vendedor deverá fazer o cadastro do mesmo no processo já existente desenvolvido pelo Salus.</w:t>
            </w:r>
          </w:p>
          <w:p w14:paraId="5FF853C8" w14:textId="5094F2B7" w:rsidR="00AC0F18" w:rsidRPr="00AC0F18" w:rsidRDefault="00AC0F18" w:rsidP="00AC0F18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O vendedor deverá preencher os demais campos que estão descrito acima.</w:t>
            </w:r>
          </w:p>
        </w:tc>
      </w:tr>
      <w:tr w:rsidR="00AC0F18" w14:paraId="16FDC448" w14:textId="77777777" w:rsidTr="00B23C21">
        <w:tc>
          <w:tcPr>
            <w:tcW w:w="846" w:type="dxa"/>
          </w:tcPr>
          <w:p w14:paraId="321EF4C9" w14:textId="194FD367" w:rsidR="00AC0F18" w:rsidRDefault="00AC0F18" w:rsidP="00B23C21">
            <w:pPr>
              <w:rPr>
                <w:rFonts w:ascii="PT Sans Narrow" w:eastAsia="PT Sans Narrow" w:hAnsi="PT Sans Narrow" w:cs="PT Sans Narrow"/>
                <w:b/>
                <w:color w:val="0000FF"/>
              </w:rPr>
            </w:pPr>
            <w:r>
              <w:rPr>
                <w:rFonts w:ascii="PT Sans Narrow" w:eastAsia="PT Sans Narrow" w:hAnsi="PT Sans Narrow" w:cs="PT Sans Narrow"/>
                <w:b/>
                <w:color w:val="0000FF"/>
              </w:rPr>
              <w:t>2</w:t>
            </w:r>
            <w:r w:rsidR="000E28DC">
              <w:rPr>
                <w:rFonts w:ascii="PT Sans Narrow" w:eastAsia="PT Sans Narrow" w:hAnsi="PT Sans Narrow" w:cs="PT Sans Narrow"/>
                <w:b/>
                <w:color w:val="0000FF"/>
              </w:rPr>
              <w:t xml:space="preserve"> </w:t>
            </w:r>
          </w:p>
        </w:tc>
        <w:tc>
          <w:tcPr>
            <w:tcW w:w="8173" w:type="dxa"/>
          </w:tcPr>
          <w:p w14:paraId="5D64867C" w14:textId="26612FC6" w:rsidR="00AC0F18" w:rsidRDefault="00AC0F18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Cotação especial:</w:t>
            </w:r>
          </w:p>
          <w:p w14:paraId="6ADEF35A" w14:textId="0DE3CB61" w:rsidR="003C5472" w:rsidRDefault="00AC0F18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Essa atividade irá verificar se o campo cotação especial está marcado como sim</w:t>
            </w:r>
            <w:r w:rsidR="00F123E8">
              <w:rPr>
                <w:rFonts w:ascii="PT Sans Narrow" w:eastAsia="PT Sans Narrow" w:hAnsi="PT Sans Narrow" w:cs="PT Sans Narrow"/>
              </w:rPr>
              <w:t xml:space="preserve"> </w:t>
            </w:r>
            <w:r w:rsidR="003C5472">
              <w:rPr>
                <w:rFonts w:ascii="PT Sans Narrow" w:eastAsia="PT Sans Narrow" w:hAnsi="PT Sans Narrow" w:cs="PT Sans Narrow"/>
              </w:rPr>
              <w:t>e enviara para departamento técnico e frete em uma atividade paralela.</w:t>
            </w:r>
          </w:p>
          <w:p w14:paraId="68A181CF" w14:textId="6416E538" w:rsidR="00AC0F18" w:rsidRDefault="00AC0F18" w:rsidP="00B23C21">
            <w:pPr>
              <w:rPr>
                <w:rFonts w:ascii="PT Sans Narrow" w:eastAsia="PT Sans Narrow" w:hAnsi="PT Sans Narrow" w:cs="PT Sans Narrow"/>
              </w:rPr>
            </w:pPr>
          </w:p>
        </w:tc>
      </w:tr>
      <w:tr w:rsidR="003C5472" w14:paraId="59B4C323" w14:textId="77777777" w:rsidTr="00B23C21">
        <w:tc>
          <w:tcPr>
            <w:tcW w:w="846" w:type="dxa"/>
          </w:tcPr>
          <w:p w14:paraId="22CBEA72" w14:textId="06AF09B5" w:rsidR="003C5472" w:rsidRDefault="003C5472" w:rsidP="00B23C21">
            <w:pPr>
              <w:rPr>
                <w:rFonts w:ascii="PT Sans Narrow" w:eastAsia="PT Sans Narrow" w:hAnsi="PT Sans Narrow" w:cs="PT Sans Narrow"/>
                <w:b/>
                <w:color w:val="0000FF"/>
              </w:rPr>
            </w:pPr>
            <w:r>
              <w:rPr>
                <w:rFonts w:ascii="PT Sans Narrow" w:eastAsia="PT Sans Narrow" w:hAnsi="PT Sans Narrow" w:cs="PT Sans Narrow"/>
                <w:b/>
                <w:color w:val="0000FF"/>
              </w:rPr>
              <w:t>3</w:t>
            </w:r>
          </w:p>
        </w:tc>
        <w:tc>
          <w:tcPr>
            <w:tcW w:w="8173" w:type="dxa"/>
          </w:tcPr>
          <w:p w14:paraId="03EDED49" w14:textId="09B96EDC" w:rsidR="003C5472" w:rsidRDefault="003C5472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Atividade paralela para departamento técnico e frete</w:t>
            </w:r>
          </w:p>
        </w:tc>
      </w:tr>
      <w:tr w:rsidR="003C5472" w14:paraId="47053DB3" w14:textId="77777777" w:rsidTr="00B23C21">
        <w:tc>
          <w:tcPr>
            <w:tcW w:w="846" w:type="dxa"/>
          </w:tcPr>
          <w:p w14:paraId="6C10E1E9" w14:textId="2F1CD3D8" w:rsidR="003C5472" w:rsidRDefault="003C5472" w:rsidP="00B23C21">
            <w:pPr>
              <w:rPr>
                <w:rFonts w:ascii="PT Sans Narrow" w:eastAsia="PT Sans Narrow" w:hAnsi="PT Sans Narrow" w:cs="PT Sans Narrow"/>
                <w:b/>
                <w:color w:val="0000FF"/>
              </w:rPr>
            </w:pPr>
            <w:r>
              <w:rPr>
                <w:rFonts w:ascii="PT Sans Narrow" w:eastAsia="PT Sans Narrow" w:hAnsi="PT Sans Narrow" w:cs="PT Sans Narrow"/>
                <w:b/>
                <w:color w:val="0000FF"/>
              </w:rPr>
              <w:t>4</w:t>
            </w:r>
          </w:p>
        </w:tc>
        <w:tc>
          <w:tcPr>
            <w:tcW w:w="8173" w:type="dxa"/>
          </w:tcPr>
          <w:p w14:paraId="4819E13D" w14:textId="4EEA211E" w:rsidR="003C5472" w:rsidRDefault="003C5472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Revisar fórmula:</w:t>
            </w:r>
          </w:p>
          <w:p w14:paraId="5EB7AA18" w14:textId="0C91C827" w:rsidR="003C5472" w:rsidRDefault="003C5472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O departamento técnico irá fazer a revisão da fórmula para atender a cotação especial</w:t>
            </w:r>
          </w:p>
        </w:tc>
      </w:tr>
      <w:tr w:rsidR="003C5472" w14:paraId="307A5796" w14:textId="77777777" w:rsidTr="00B23C21">
        <w:tc>
          <w:tcPr>
            <w:tcW w:w="846" w:type="dxa"/>
          </w:tcPr>
          <w:p w14:paraId="198E8631" w14:textId="4FB8469A" w:rsidR="003C5472" w:rsidRDefault="003C5472" w:rsidP="00B23C21">
            <w:pPr>
              <w:rPr>
                <w:rFonts w:ascii="PT Sans Narrow" w:eastAsia="PT Sans Narrow" w:hAnsi="PT Sans Narrow" w:cs="PT Sans Narrow"/>
                <w:b/>
                <w:color w:val="0000FF"/>
              </w:rPr>
            </w:pPr>
            <w:r>
              <w:rPr>
                <w:rFonts w:ascii="PT Sans Narrow" w:eastAsia="PT Sans Narrow" w:hAnsi="PT Sans Narrow" w:cs="PT Sans Narrow"/>
                <w:b/>
                <w:color w:val="0000FF"/>
              </w:rPr>
              <w:t>5</w:t>
            </w:r>
          </w:p>
        </w:tc>
        <w:tc>
          <w:tcPr>
            <w:tcW w:w="8173" w:type="dxa"/>
          </w:tcPr>
          <w:p w14:paraId="66E958DB" w14:textId="77777777" w:rsidR="003C5472" w:rsidRDefault="003C5472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Tipo de Frete:</w:t>
            </w:r>
          </w:p>
          <w:p w14:paraId="0BBEC438" w14:textId="230FD43D" w:rsidR="003C5472" w:rsidRDefault="003C5472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 xml:space="preserve">Se o frete estiver marcado como FOB não passa para o frete se for CIF </w:t>
            </w:r>
            <w:r w:rsidR="002F47AF">
              <w:rPr>
                <w:rFonts w:ascii="PT Sans Narrow" w:eastAsia="PT Sans Narrow" w:hAnsi="PT Sans Narrow" w:cs="PT Sans Narrow"/>
              </w:rPr>
              <w:t>passa para frete</w:t>
            </w:r>
          </w:p>
        </w:tc>
      </w:tr>
      <w:tr w:rsidR="002F47AF" w14:paraId="5B0758BC" w14:textId="77777777" w:rsidTr="00B23C21">
        <w:tc>
          <w:tcPr>
            <w:tcW w:w="846" w:type="dxa"/>
          </w:tcPr>
          <w:p w14:paraId="7901D7FF" w14:textId="1BDC85C1" w:rsidR="002F47AF" w:rsidRDefault="002F47AF" w:rsidP="00B23C21">
            <w:pPr>
              <w:rPr>
                <w:rFonts w:ascii="PT Sans Narrow" w:eastAsia="PT Sans Narrow" w:hAnsi="PT Sans Narrow" w:cs="PT Sans Narrow"/>
                <w:b/>
                <w:color w:val="0000FF"/>
              </w:rPr>
            </w:pPr>
            <w:r>
              <w:rPr>
                <w:rFonts w:ascii="PT Sans Narrow" w:eastAsia="PT Sans Narrow" w:hAnsi="PT Sans Narrow" w:cs="PT Sans Narrow"/>
                <w:b/>
                <w:color w:val="0000FF"/>
              </w:rPr>
              <w:t>6</w:t>
            </w:r>
          </w:p>
        </w:tc>
        <w:tc>
          <w:tcPr>
            <w:tcW w:w="8173" w:type="dxa"/>
          </w:tcPr>
          <w:p w14:paraId="3074BA2F" w14:textId="77777777" w:rsidR="002F47AF" w:rsidRDefault="002F47AF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Frete:</w:t>
            </w:r>
          </w:p>
          <w:p w14:paraId="56C83E35" w14:textId="70525AA5" w:rsidR="002F47AF" w:rsidRDefault="002F47AF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Ajusta valor do frete da cotação especial</w:t>
            </w:r>
          </w:p>
        </w:tc>
      </w:tr>
      <w:tr w:rsidR="002F47AF" w14:paraId="4E27F91E" w14:textId="77777777" w:rsidTr="00B23C21">
        <w:tc>
          <w:tcPr>
            <w:tcW w:w="846" w:type="dxa"/>
          </w:tcPr>
          <w:p w14:paraId="064975E0" w14:textId="226C5AD6" w:rsidR="002F47AF" w:rsidRDefault="002F47AF" w:rsidP="00B23C21">
            <w:pPr>
              <w:rPr>
                <w:rFonts w:ascii="PT Sans Narrow" w:eastAsia="PT Sans Narrow" w:hAnsi="PT Sans Narrow" w:cs="PT Sans Narrow"/>
                <w:b/>
                <w:color w:val="0000FF"/>
              </w:rPr>
            </w:pPr>
            <w:r>
              <w:rPr>
                <w:rFonts w:ascii="PT Sans Narrow" w:eastAsia="PT Sans Narrow" w:hAnsi="PT Sans Narrow" w:cs="PT Sans Narrow"/>
                <w:b/>
                <w:color w:val="0000FF"/>
              </w:rPr>
              <w:t>7</w:t>
            </w:r>
          </w:p>
        </w:tc>
        <w:tc>
          <w:tcPr>
            <w:tcW w:w="8173" w:type="dxa"/>
          </w:tcPr>
          <w:p w14:paraId="4B3BBF55" w14:textId="3EB002A2" w:rsidR="002F47AF" w:rsidRDefault="002F47AF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 xml:space="preserve">Saída da atividade paralela </w:t>
            </w:r>
          </w:p>
        </w:tc>
      </w:tr>
      <w:tr w:rsidR="002F47AF" w14:paraId="0F00F666" w14:textId="77777777" w:rsidTr="00B23C21">
        <w:tc>
          <w:tcPr>
            <w:tcW w:w="846" w:type="dxa"/>
          </w:tcPr>
          <w:p w14:paraId="6AF77137" w14:textId="53C18D16" w:rsidR="002F47AF" w:rsidRDefault="002F47AF" w:rsidP="00B23C21">
            <w:pPr>
              <w:rPr>
                <w:rFonts w:ascii="PT Sans Narrow" w:eastAsia="PT Sans Narrow" w:hAnsi="PT Sans Narrow" w:cs="PT Sans Narrow"/>
                <w:b/>
                <w:color w:val="0000FF"/>
              </w:rPr>
            </w:pPr>
            <w:r>
              <w:rPr>
                <w:rFonts w:ascii="PT Sans Narrow" w:eastAsia="PT Sans Narrow" w:hAnsi="PT Sans Narrow" w:cs="PT Sans Narrow"/>
                <w:b/>
                <w:color w:val="0000FF"/>
              </w:rPr>
              <w:t>8</w:t>
            </w:r>
          </w:p>
        </w:tc>
        <w:tc>
          <w:tcPr>
            <w:tcW w:w="8173" w:type="dxa"/>
          </w:tcPr>
          <w:p w14:paraId="3015515C" w14:textId="77777777" w:rsidR="002F47AF" w:rsidRDefault="002F47AF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Departamento de compras:</w:t>
            </w:r>
          </w:p>
          <w:p w14:paraId="31BF327F" w14:textId="15C69892" w:rsidR="002F47AF" w:rsidRDefault="002F47AF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É executado um RUN especial para os produtos</w:t>
            </w:r>
          </w:p>
        </w:tc>
      </w:tr>
      <w:tr w:rsidR="002F47AF" w14:paraId="31E37F15" w14:textId="77777777" w:rsidTr="00B23C21">
        <w:tc>
          <w:tcPr>
            <w:tcW w:w="846" w:type="dxa"/>
          </w:tcPr>
          <w:p w14:paraId="17108C73" w14:textId="7F8F1A13" w:rsidR="002F47AF" w:rsidRDefault="002F47AF" w:rsidP="00B23C21">
            <w:pPr>
              <w:rPr>
                <w:rFonts w:ascii="PT Sans Narrow" w:eastAsia="PT Sans Narrow" w:hAnsi="PT Sans Narrow" w:cs="PT Sans Narrow"/>
                <w:b/>
                <w:color w:val="0000FF"/>
              </w:rPr>
            </w:pPr>
            <w:r>
              <w:rPr>
                <w:rFonts w:ascii="PT Sans Narrow" w:eastAsia="PT Sans Narrow" w:hAnsi="PT Sans Narrow" w:cs="PT Sans Narrow"/>
                <w:b/>
                <w:color w:val="0000FF"/>
              </w:rPr>
              <w:t>9</w:t>
            </w:r>
          </w:p>
        </w:tc>
        <w:tc>
          <w:tcPr>
            <w:tcW w:w="8173" w:type="dxa"/>
          </w:tcPr>
          <w:p w14:paraId="70E8E699" w14:textId="697429B7" w:rsidR="002F47AF" w:rsidRDefault="002F47AF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Devolve para o vendedor a solicitação</w:t>
            </w:r>
          </w:p>
        </w:tc>
      </w:tr>
      <w:tr w:rsidR="002F47AF" w14:paraId="57A67AC6" w14:textId="77777777" w:rsidTr="00B23C21">
        <w:tc>
          <w:tcPr>
            <w:tcW w:w="846" w:type="dxa"/>
          </w:tcPr>
          <w:p w14:paraId="468F6954" w14:textId="0F3B5FD4" w:rsidR="002F47AF" w:rsidRDefault="003E44A2" w:rsidP="00B23C21">
            <w:pPr>
              <w:rPr>
                <w:rFonts w:ascii="PT Sans Narrow" w:eastAsia="PT Sans Narrow" w:hAnsi="PT Sans Narrow" w:cs="PT Sans Narrow"/>
                <w:b/>
                <w:color w:val="0000FF"/>
              </w:rPr>
            </w:pPr>
            <w:r>
              <w:rPr>
                <w:rFonts w:ascii="PT Sans Narrow" w:eastAsia="PT Sans Narrow" w:hAnsi="PT Sans Narrow" w:cs="PT Sans Narrow"/>
                <w:b/>
                <w:color w:val="0000FF"/>
              </w:rPr>
              <w:t>10</w:t>
            </w:r>
          </w:p>
        </w:tc>
        <w:tc>
          <w:tcPr>
            <w:tcW w:w="8173" w:type="dxa"/>
          </w:tcPr>
          <w:p w14:paraId="46749FEE" w14:textId="77777777" w:rsidR="002F47AF" w:rsidRDefault="003E44A2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Verifica o Frete:</w:t>
            </w:r>
          </w:p>
          <w:p w14:paraId="5DBB867F" w14:textId="77777777" w:rsidR="003E44A2" w:rsidRDefault="003E44A2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Se o frete for FOB não consulta o frete</w:t>
            </w:r>
          </w:p>
          <w:p w14:paraId="06C89270" w14:textId="6206611E" w:rsidR="003E44A2" w:rsidRDefault="003E44A2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Se o frete for CIF ou FOB redes pacho será enviado para consulta de frete</w:t>
            </w:r>
          </w:p>
        </w:tc>
      </w:tr>
      <w:tr w:rsidR="003E44A2" w14:paraId="5A8DB6F8" w14:textId="77777777" w:rsidTr="00B23C21">
        <w:tc>
          <w:tcPr>
            <w:tcW w:w="846" w:type="dxa"/>
          </w:tcPr>
          <w:p w14:paraId="73ED1CB4" w14:textId="6E9D1AE5" w:rsidR="003E44A2" w:rsidRDefault="003E44A2" w:rsidP="00B23C21">
            <w:pPr>
              <w:rPr>
                <w:rFonts w:ascii="PT Sans Narrow" w:eastAsia="PT Sans Narrow" w:hAnsi="PT Sans Narrow" w:cs="PT Sans Narrow"/>
                <w:b/>
                <w:color w:val="0000FF"/>
              </w:rPr>
            </w:pPr>
            <w:r>
              <w:rPr>
                <w:rFonts w:ascii="PT Sans Narrow" w:eastAsia="PT Sans Narrow" w:hAnsi="PT Sans Narrow" w:cs="PT Sans Narrow"/>
                <w:b/>
                <w:color w:val="0000FF"/>
              </w:rPr>
              <w:t>11</w:t>
            </w:r>
          </w:p>
        </w:tc>
        <w:tc>
          <w:tcPr>
            <w:tcW w:w="8173" w:type="dxa"/>
          </w:tcPr>
          <w:p w14:paraId="6A730B84" w14:textId="06746135" w:rsidR="003E44A2" w:rsidRDefault="003E44A2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Caso aconteça algum erro na consulta a atividade é enviada para TI</w:t>
            </w:r>
          </w:p>
        </w:tc>
      </w:tr>
      <w:tr w:rsidR="003E44A2" w14:paraId="4D8FA57F" w14:textId="77777777" w:rsidTr="00B23C21">
        <w:tc>
          <w:tcPr>
            <w:tcW w:w="846" w:type="dxa"/>
          </w:tcPr>
          <w:p w14:paraId="1AF126C6" w14:textId="3FCC26B9" w:rsidR="003E44A2" w:rsidRDefault="003E44A2" w:rsidP="00B23C21">
            <w:pPr>
              <w:rPr>
                <w:rFonts w:ascii="PT Sans Narrow" w:eastAsia="PT Sans Narrow" w:hAnsi="PT Sans Narrow" w:cs="PT Sans Narrow"/>
                <w:b/>
                <w:color w:val="0000FF"/>
              </w:rPr>
            </w:pPr>
            <w:r>
              <w:rPr>
                <w:rFonts w:ascii="PT Sans Narrow" w:eastAsia="PT Sans Narrow" w:hAnsi="PT Sans Narrow" w:cs="PT Sans Narrow"/>
                <w:b/>
                <w:color w:val="0000FF"/>
              </w:rPr>
              <w:t>12</w:t>
            </w:r>
          </w:p>
        </w:tc>
        <w:tc>
          <w:tcPr>
            <w:tcW w:w="8173" w:type="dxa"/>
          </w:tcPr>
          <w:p w14:paraId="3ECFFB3C" w14:textId="77777777" w:rsidR="003E44A2" w:rsidRDefault="003E44A2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Consulta de Frete:</w:t>
            </w:r>
          </w:p>
          <w:p w14:paraId="053C2C7C" w14:textId="77777777" w:rsidR="003E44A2" w:rsidRDefault="003E44A2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Executa uma atividade automática que faz uma consulta no Protheus verificando se existe o frete cadastrado.</w:t>
            </w:r>
          </w:p>
          <w:p w14:paraId="30692A7C" w14:textId="00350BBC" w:rsidR="003E44A2" w:rsidRDefault="003E44A2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Se o frete estiver cadastrado é carregado no formulário, caso não esteja é enviado para atividade cadastro de frete.</w:t>
            </w:r>
          </w:p>
        </w:tc>
      </w:tr>
      <w:tr w:rsidR="003E44A2" w14:paraId="27E4740D" w14:textId="77777777" w:rsidTr="00B23C21">
        <w:tc>
          <w:tcPr>
            <w:tcW w:w="846" w:type="dxa"/>
          </w:tcPr>
          <w:p w14:paraId="2397E449" w14:textId="25D9C382" w:rsidR="003E44A2" w:rsidRDefault="003E44A2" w:rsidP="00B23C21">
            <w:pPr>
              <w:rPr>
                <w:rFonts w:ascii="PT Sans Narrow" w:eastAsia="PT Sans Narrow" w:hAnsi="PT Sans Narrow" w:cs="PT Sans Narrow"/>
                <w:b/>
                <w:color w:val="0000FF"/>
              </w:rPr>
            </w:pPr>
            <w:r>
              <w:rPr>
                <w:rFonts w:ascii="PT Sans Narrow" w:eastAsia="PT Sans Narrow" w:hAnsi="PT Sans Narrow" w:cs="PT Sans Narrow"/>
                <w:b/>
                <w:color w:val="0000FF"/>
              </w:rPr>
              <w:t>13</w:t>
            </w:r>
          </w:p>
        </w:tc>
        <w:tc>
          <w:tcPr>
            <w:tcW w:w="8173" w:type="dxa"/>
          </w:tcPr>
          <w:p w14:paraId="151D80D7" w14:textId="6B1284A9" w:rsidR="003E44A2" w:rsidRDefault="003E44A2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Verifica se a atividade será enviada para cadastro de frete</w:t>
            </w:r>
          </w:p>
        </w:tc>
      </w:tr>
      <w:tr w:rsidR="003E44A2" w14:paraId="61EA0D71" w14:textId="77777777" w:rsidTr="00B23C21">
        <w:tc>
          <w:tcPr>
            <w:tcW w:w="846" w:type="dxa"/>
          </w:tcPr>
          <w:p w14:paraId="75E99846" w14:textId="5E8B2AEB" w:rsidR="003E44A2" w:rsidRDefault="003E44A2" w:rsidP="00B23C21">
            <w:pPr>
              <w:rPr>
                <w:rFonts w:ascii="PT Sans Narrow" w:eastAsia="PT Sans Narrow" w:hAnsi="PT Sans Narrow" w:cs="PT Sans Narrow"/>
                <w:b/>
                <w:color w:val="0000FF"/>
              </w:rPr>
            </w:pPr>
            <w:r>
              <w:rPr>
                <w:rFonts w:ascii="PT Sans Narrow" w:eastAsia="PT Sans Narrow" w:hAnsi="PT Sans Narrow" w:cs="PT Sans Narrow"/>
                <w:b/>
                <w:color w:val="0000FF"/>
              </w:rPr>
              <w:t>14</w:t>
            </w:r>
          </w:p>
        </w:tc>
        <w:tc>
          <w:tcPr>
            <w:tcW w:w="8173" w:type="dxa"/>
          </w:tcPr>
          <w:p w14:paraId="5EF5EDC4" w14:textId="77777777" w:rsidR="00122E2C" w:rsidRDefault="003E44A2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Cadastro d</w:t>
            </w:r>
            <w:r w:rsidR="00122E2C">
              <w:rPr>
                <w:rFonts w:ascii="PT Sans Narrow" w:eastAsia="PT Sans Narrow" w:hAnsi="PT Sans Narrow" w:cs="PT Sans Narrow"/>
              </w:rPr>
              <w:t>e</w:t>
            </w:r>
            <w:r>
              <w:rPr>
                <w:rFonts w:ascii="PT Sans Narrow" w:eastAsia="PT Sans Narrow" w:hAnsi="PT Sans Narrow" w:cs="PT Sans Narrow"/>
              </w:rPr>
              <w:t xml:space="preserve"> frete</w:t>
            </w:r>
            <w:r w:rsidR="00122E2C">
              <w:rPr>
                <w:rFonts w:ascii="PT Sans Narrow" w:eastAsia="PT Sans Narrow" w:hAnsi="PT Sans Narrow" w:cs="PT Sans Narrow"/>
              </w:rPr>
              <w:t>:</w:t>
            </w:r>
          </w:p>
          <w:p w14:paraId="1D83BCAD" w14:textId="3C8643C3" w:rsidR="00122E2C" w:rsidRPr="00122E2C" w:rsidRDefault="00122E2C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Será feito o cadastro do frete dentro do Protheus.</w:t>
            </w:r>
          </w:p>
        </w:tc>
      </w:tr>
      <w:tr w:rsidR="00122E2C" w14:paraId="616193C3" w14:textId="77777777" w:rsidTr="00B23C21">
        <w:tc>
          <w:tcPr>
            <w:tcW w:w="846" w:type="dxa"/>
          </w:tcPr>
          <w:p w14:paraId="0AAAD86B" w14:textId="1B1ED1DB" w:rsidR="00122E2C" w:rsidRDefault="00122E2C" w:rsidP="00B23C21">
            <w:pPr>
              <w:rPr>
                <w:rFonts w:ascii="PT Sans Narrow" w:eastAsia="PT Sans Narrow" w:hAnsi="PT Sans Narrow" w:cs="PT Sans Narrow"/>
                <w:b/>
                <w:color w:val="0000FF"/>
              </w:rPr>
            </w:pPr>
            <w:r>
              <w:rPr>
                <w:rFonts w:ascii="PT Sans Narrow" w:eastAsia="PT Sans Narrow" w:hAnsi="PT Sans Narrow" w:cs="PT Sans Narrow"/>
                <w:b/>
                <w:color w:val="0000FF"/>
              </w:rPr>
              <w:t>15</w:t>
            </w:r>
          </w:p>
        </w:tc>
        <w:tc>
          <w:tcPr>
            <w:tcW w:w="8173" w:type="dxa"/>
          </w:tcPr>
          <w:p w14:paraId="573D2FDA" w14:textId="1A41E3A4" w:rsidR="00122E2C" w:rsidRDefault="00122E2C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Caso aconteça algum erro na consulta a atividade é enviada para TI</w:t>
            </w:r>
          </w:p>
        </w:tc>
      </w:tr>
      <w:tr w:rsidR="00122E2C" w14:paraId="680C680C" w14:textId="77777777" w:rsidTr="00B23C21">
        <w:tc>
          <w:tcPr>
            <w:tcW w:w="846" w:type="dxa"/>
          </w:tcPr>
          <w:p w14:paraId="6322ED74" w14:textId="78317768" w:rsidR="00122E2C" w:rsidRDefault="00122E2C" w:rsidP="00B23C21">
            <w:pPr>
              <w:rPr>
                <w:rFonts w:ascii="PT Sans Narrow" w:eastAsia="PT Sans Narrow" w:hAnsi="PT Sans Narrow" w:cs="PT Sans Narrow"/>
                <w:b/>
                <w:color w:val="0000FF"/>
              </w:rPr>
            </w:pPr>
            <w:r>
              <w:rPr>
                <w:rFonts w:ascii="PT Sans Narrow" w:eastAsia="PT Sans Narrow" w:hAnsi="PT Sans Narrow" w:cs="PT Sans Narrow"/>
                <w:b/>
                <w:color w:val="0000FF"/>
              </w:rPr>
              <w:t>16</w:t>
            </w:r>
          </w:p>
        </w:tc>
        <w:tc>
          <w:tcPr>
            <w:tcW w:w="8173" w:type="dxa"/>
          </w:tcPr>
          <w:p w14:paraId="3EB4206E" w14:textId="77777777" w:rsidR="00122E2C" w:rsidRDefault="00122E2C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Valida Custo técnico:</w:t>
            </w:r>
          </w:p>
          <w:p w14:paraId="2BFF4AD2" w14:textId="47374102" w:rsidR="00122E2C" w:rsidRDefault="00122E2C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Executa uma atividade automática que irá buscar os custos técnico de cada produto.</w:t>
            </w:r>
          </w:p>
          <w:p w14:paraId="4DFC6DC8" w14:textId="59B79375" w:rsidR="00122E2C" w:rsidRDefault="00122E2C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Caso não encontre o custo técnico de um produto é enviado para o departamento técnico revisar a fórmula.</w:t>
            </w:r>
          </w:p>
        </w:tc>
      </w:tr>
      <w:tr w:rsidR="00122E2C" w14:paraId="378F70AF" w14:textId="77777777" w:rsidTr="00B23C21">
        <w:tc>
          <w:tcPr>
            <w:tcW w:w="846" w:type="dxa"/>
          </w:tcPr>
          <w:p w14:paraId="32C1C9DF" w14:textId="1C8FCFB2" w:rsidR="00122E2C" w:rsidRDefault="00122E2C" w:rsidP="00B23C21">
            <w:pPr>
              <w:rPr>
                <w:rFonts w:ascii="PT Sans Narrow" w:eastAsia="PT Sans Narrow" w:hAnsi="PT Sans Narrow" w:cs="PT Sans Narrow"/>
                <w:b/>
                <w:color w:val="0000FF"/>
              </w:rPr>
            </w:pPr>
            <w:r>
              <w:rPr>
                <w:rFonts w:ascii="PT Sans Narrow" w:eastAsia="PT Sans Narrow" w:hAnsi="PT Sans Narrow" w:cs="PT Sans Narrow"/>
                <w:b/>
                <w:color w:val="0000FF"/>
              </w:rPr>
              <w:lastRenderedPageBreak/>
              <w:t>17</w:t>
            </w:r>
          </w:p>
        </w:tc>
        <w:tc>
          <w:tcPr>
            <w:tcW w:w="8173" w:type="dxa"/>
          </w:tcPr>
          <w:p w14:paraId="4F6A2EBA" w14:textId="5DAA6A39" w:rsidR="00122E2C" w:rsidRDefault="00122E2C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Valida se existe algum produto sem custo técnico</w:t>
            </w:r>
          </w:p>
        </w:tc>
      </w:tr>
      <w:tr w:rsidR="00122E2C" w14:paraId="5DB903D3" w14:textId="77777777" w:rsidTr="00B23C21">
        <w:tc>
          <w:tcPr>
            <w:tcW w:w="846" w:type="dxa"/>
          </w:tcPr>
          <w:p w14:paraId="3D6D6013" w14:textId="01C4E197" w:rsidR="00122E2C" w:rsidRDefault="00122E2C" w:rsidP="00B23C21">
            <w:pPr>
              <w:rPr>
                <w:rFonts w:ascii="PT Sans Narrow" w:eastAsia="PT Sans Narrow" w:hAnsi="PT Sans Narrow" w:cs="PT Sans Narrow"/>
                <w:b/>
                <w:color w:val="0000FF"/>
              </w:rPr>
            </w:pPr>
            <w:r>
              <w:rPr>
                <w:rFonts w:ascii="PT Sans Narrow" w:eastAsia="PT Sans Narrow" w:hAnsi="PT Sans Narrow" w:cs="PT Sans Narrow"/>
                <w:b/>
                <w:color w:val="0000FF"/>
              </w:rPr>
              <w:t>18</w:t>
            </w:r>
          </w:p>
        </w:tc>
        <w:tc>
          <w:tcPr>
            <w:tcW w:w="8173" w:type="dxa"/>
          </w:tcPr>
          <w:p w14:paraId="2D55BEFC" w14:textId="77777777" w:rsidR="00122E2C" w:rsidRDefault="00122E2C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Departamento técnico.</w:t>
            </w:r>
          </w:p>
          <w:p w14:paraId="280B89FA" w14:textId="68C36642" w:rsidR="00122E2C" w:rsidRDefault="00122E2C" w:rsidP="00B23C21">
            <w:pPr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 xml:space="preserve">Revisa a fórmula e adiciona o custo técnico </w:t>
            </w:r>
          </w:p>
        </w:tc>
      </w:tr>
    </w:tbl>
    <w:p w14:paraId="33B583CD" w14:textId="77777777" w:rsidR="0053137A" w:rsidRDefault="0053137A">
      <w:pPr>
        <w:rPr>
          <w:rFonts w:ascii="PT Sans Narrow" w:eastAsia="PT Sans Narrow" w:hAnsi="PT Sans Narrow" w:cs="PT Sans Narrow"/>
          <w:b/>
          <w:color w:val="0000FF"/>
        </w:rPr>
      </w:pPr>
    </w:p>
    <w:p w14:paraId="6FFBBB5E" w14:textId="274FF192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47AD5AB8" w14:textId="607E19F6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60B6D964" w14:textId="61BEC82A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6F11D03E" w14:textId="196EC453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496E69E9" w14:textId="2BE1ED9B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1565249C" w14:textId="643A2B38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2698E62D" w14:textId="52C3163A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21388CA8" w14:textId="1178DDDA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64E3BF59" w14:textId="10309A4B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339BE45F" w14:textId="7E94E208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30B03EB9" w14:textId="746315BF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184638B9" w14:textId="58FAE041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2B7A0FA8" w14:textId="04B7650B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0AAC15A4" w14:textId="06C6E25D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16E6BC97" w14:textId="2CDDA62D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4E3CE476" w14:textId="11157416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7F133513" w14:textId="1EE805E0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46363279" w14:textId="283B2C77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0125A946" w14:textId="1CDBA651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31883AA2" w14:textId="523E2996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35CE41B0" w14:textId="44BAC52B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4C2AE05B" w14:textId="23EDE5D1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789645D5" w14:textId="38020473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40718439" w14:textId="5DEA4D61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00A777CE" w14:textId="33ABCD17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60E7A81F" w14:textId="32299E84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01B309AB" w14:textId="4C86A52F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647BE187" w14:textId="7F87E6A2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1BA7D8F4" w14:textId="113AC51C" w:rsidR="00760038" w:rsidRDefault="00760038">
      <w:pPr>
        <w:rPr>
          <w:rFonts w:ascii="PT Sans Narrow" w:eastAsia="PT Sans Narrow" w:hAnsi="PT Sans Narrow" w:cs="PT Sans Narrow"/>
          <w:b/>
          <w:color w:val="0000FF"/>
        </w:rPr>
      </w:pPr>
    </w:p>
    <w:p w14:paraId="1B152797" w14:textId="77777777" w:rsidR="00AE28D0" w:rsidRDefault="00AE28D0">
      <w:pPr>
        <w:rPr>
          <w:rFonts w:ascii="PT Sans Narrow" w:eastAsia="PT Sans Narrow" w:hAnsi="PT Sans Narrow" w:cs="PT Sans Narrow"/>
          <w:b/>
          <w:color w:val="0000FF"/>
        </w:rPr>
      </w:pPr>
    </w:p>
    <w:p w14:paraId="1B152798" w14:textId="77777777" w:rsidR="00AE28D0" w:rsidRDefault="00AE28D0">
      <w:pPr>
        <w:rPr>
          <w:rFonts w:ascii="PT Sans Narrow" w:eastAsia="PT Sans Narrow" w:hAnsi="PT Sans Narrow" w:cs="PT Sans Narrow"/>
          <w:b/>
          <w:color w:val="0000FF"/>
        </w:rPr>
      </w:pPr>
    </w:p>
    <w:tbl>
      <w:tblPr>
        <w:tblStyle w:val="a7"/>
        <w:tblW w:w="9029" w:type="dxa"/>
        <w:tblInd w:w="0" w:type="dxa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E28D0" w14:paraId="1B15279A" w14:textId="77777777">
        <w:tc>
          <w:tcPr>
            <w:tcW w:w="9029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99" w14:textId="77777777" w:rsidR="00AE28D0" w:rsidRDefault="009E6813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Restrições</w:t>
            </w:r>
          </w:p>
        </w:tc>
      </w:tr>
    </w:tbl>
    <w:p w14:paraId="1B15279B" w14:textId="77777777" w:rsidR="00AE28D0" w:rsidRDefault="00AE28D0">
      <w:pPr>
        <w:rPr>
          <w:rFonts w:ascii="PT Sans Narrow" w:eastAsia="PT Sans Narrow" w:hAnsi="PT Sans Narrow" w:cs="PT Sans Narrow"/>
          <w:b/>
          <w:color w:val="0000FF"/>
        </w:rPr>
      </w:pPr>
    </w:p>
    <w:p w14:paraId="41D4125A" w14:textId="77777777" w:rsidR="009E6813" w:rsidRDefault="009E6813" w:rsidP="009E6813">
      <w:pPr>
        <w:rPr>
          <w:rFonts w:ascii="PT Sans Narrow" w:eastAsia="PT Sans Narrow" w:hAnsi="PT Sans Narrow" w:cs="PT Sans Narrow"/>
          <w:b/>
          <w:color w:val="0000FF"/>
        </w:rPr>
      </w:pPr>
      <w:r>
        <w:rPr>
          <w:rFonts w:ascii="PT Sans Narrow" w:eastAsia="PT Sans Narrow" w:hAnsi="PT Sans Narrow" w:cs="PT Sans Narrow"/>
        </w:rPr>
        <w:t>Não se aplica</w:t>
      </w:r>
    </w:p>
    <w:p w14:paraId="1B15279E" w14:textId="6CF13F27" w:rsidR="00AE28D0" w:rsidRDefault="00AE28D0">
      <w:pPr>
        <w:rPr>
          <w:rFonts w:ascii="PT Sans Narrow" w:eastAsia="PT Sans Narrow" w:hAnsi="PT Sans Narrow" w:cs="PT Sans Narrow"/>
          <w:b/>
          <w:color w:val="0000FF"/>
        </w:rPr>
      </w:pPr>
    </w:p>
    <w:p w14:paraId="7E10BF57" w14:textId="77777777" w:rsidR="00F123E8" w:rsidRDefault="00F123E8">
      <w:pPr>
        <w:rPr>
          <w:rFonts w:ascii="PT Sans Narrow" w:eastAsia="PT Sans Narrow" w:hAnsi="PT Sans Narrow" w:cs="PT Sans Narrow"/>
          <w:b/>
          <w:color w:val="0000FF"/>
        </w:rPr>
      </w:pPr>
    </w:p>
    <w:tbl>
      <w:tblPr>
        <w:tblStyle w:val="a8"/>
        <w:tblW w:w="9029" w:type="dxa"/>
        <w:tblInd w:w="0" w:type="dxa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E28D0" w14:paraId="1B1527A0" w14:textId="77777777">
        <w:tc>
          <w:tcPr>
            <w:tcW w:w="9029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9F" w14:textId="77777777" w:rsidR="00AE28D0" w:rsidRDefault="009E6813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lastRenderedPageBreak/>
              <w:t>Pontos de Atenção</w:t>
            </w:r>
          </w:p>
        </w:tc>
      </w:tr>
    </w:tbl>
    <w:p w14:paraId="52EB5F1D" w14:textId="05149A02" w:rsidR="00EB3C0E" w:rsidRDefault="00EB3C0E" w:rsidP="00EB3C0E">
      <w:pPr>
        <w:rPr>
          <w:rFonts w:ascii="PT Sans Narrow" w:eastAsia="PT Sans Narrow" w:hAnsi="PT Sans Narrow" w:cs="PT Sans Narrow"/>
        </w:rPr>
      </w:pPr>
    </w:p>
    <w:p w14:paraId="27C626AE" w14:textId="3A627397" w:rsidR="00E8427D" w:rsidRDefault="007329F9" w:rsidP="00EB3C0E">
      <w:pPr>
        <w:rPr>
          <w:rFonts w:ascii="PT Sans Narrow" w:eastAsia="PT Sans Narrow" w:hAnsi="PT Sans Narrow" w:cs="PT Sans Narrow"/>
        </w:rPr>
      </w:pPr>
      <w:r>
        <w:rPr>
          <w:rFonts w:ascii="PT Sans Narrow" w:eastAsia="PT Sans Narrow" w:hAnsi="PT Sans Narrow" w:cs="PT Sans Narrow"/>
        </w:rPr>
        <w:t>Não estamos tratando processo de cancelamento da cotação, o processo de cancelamento é padrão do fluig.</w:t>
      </w:r>
    </w:p>
    <w:p w14:paraId="6DF94AFC" w14:textId="1C66870D" w:rsidR="00E8427D" w:rsidRDefault="00E8427D" w:rsidP="00EB3C0E">
      <w:pPr>
        <w:rPr>
          <w:rFonts w:ascii="PT Sans Narrow" w:eastAsia="PT Sans Narrow" w:hAnsi="PT Sans Narrow" w:cs="PT Sans Narrow"/>
        </w:rPr>
      </w:pPr>
      <w:r>
        <w:rPr>
          <w:rFonts w:ascii="PT Sans Narrow" w:eastAsia="PT Sans Narrow" w:hAnsi="PT Sans Narrow" w:cs="PT Sans Narrow"/>
        </w:rPr>
        <w:t xml:space="preserve">Fluxo com condições especial são para todos os itens do orçamento, não tem a possibilidade de ser para um item </w:t>
      </w:r>
      <w:r w:rsidR="00BA50F0">
        <w:rPr>
          <w:rFonts w:ascii="PT Sans Narrow" w:eastAsia="PT Sans Narrow" w:hAnsi="PT Sans Narrow" w:cs="PT Sans Narrow"/>
        </w:rPr>
        <w:t>específico</w:t>
      </w:r>
      <w:r>
        <w:rPr>
          <w:rFonts w:ascii="PT Sans Narrow" w:eastAsia="PT Sans Narrow" w:hAnsi="PT Sans Narrow" w:cs="PT Sans Narrow"/>
        </w:rPr>
        <w:t>.</w:t>
      </w:r>
    </w:p>
    <w:p w14:paraId="07FD2516" w14:textId="54BF5C5A" w:rsidR="00BA50F0" w:rsidRDefault="00BA50F0" w:rsidP="00EB3C0E">
      <w:pPr>
        <w:rPr>
          <w:rFonts w:ascii="PT Sans Narrow" w:eastAsia="PT Sans Narrow" w:hAnsi="PT Sans Narrow" w:cs="PT Sans Narrow"/>
        </w:rPr>
      </w:pPr>
      <w:r>
        <w:rPr>
          <w:rFonts w:ascii="PT Sans Narrow" w:eastAsia="PT Sans Narrow" w:hAnsi="PT Sans Narrow" w:cs="PT Sans Narrow"/>
        </w:rPr>
        <w:t>O frete está sendo calculado no total d</w:t>
      </w:r>
      <w:r w:rsidR="00573605">
        <w:rPr>
          <w:rFonts w:ascii="PT Sans Narrow" w:eastAsia="PT Sans Narrow" w:hAnsi="PT Sans Narrow" w:cs="PT Sans Narrow"/>
        </w:rPr>
        <w:t>a cotação e não por item.</w:t>
      </w:r>
    </w:p>
    <w:p w14:paraId="546408F6" w14:textId="77777777" w:rsidR="007329F9" w:rsidRPr="00F123E8" w:rsidRDefault="007329F9" w:rsidP="00EB3C0E">
      <w:pPr>
        <w:rPr>
          <w:rFonts w:ascii="PT Sans Narrow" w:eastAsia="PT Sans Narrow" w:hAnsi="PT Sans Narrow" w:cs="PT Sans Narrow"/>
          <w:b/>
          <w:color w:val="0000FF"/>
        </w:rPr>
      </w:pPr>
    </w:p>
    <w:tbl>
      <w:tblPr>
        <w:tblStyle w:val="a9"/>
        <w:tblW w:w="9029" w:type="dxa"/>
        <w:tblInd w:w="0" w:type="dxa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E28D0" w14:paraId="1B1527A6" w14:textId="77777777">
        <w:tc>
          <w:tcPr>
            <w:tcW w:w="9029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A5" w14:textId="77777777" w:rsidR="00AE28D0" w:rsidRDefault="009E6813">
            <w:pPr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Aceite</w:t>
            </w:r>
          </w:p>
        </w:tc>
      </w:tr>
    </w:tbl>
    <w:p w14:paraId="1B1527A7" w14:textId="77777777" w:rsidR="00AE28D0" w:rsidRDefault="00AE28D0">
      <w:pPr>
        <w:rPr>
          <w:rFonts w:ascii="PT Sans Narrow" w:eastAsia="PT Sans Narrow" w:hAnsi="PT Sans Narrow" w:cs="PT Sans Narrow"/>
        </w:rPr>
      </w:pPr>
    </w:p>
    <w:p w14:paraId="1B1527A8" w14:textId="77777777" w:rsidR="00AE28D0" w:rsidRDefault="009E6813">
      <w:pPr>
        <w:rPr>
          <w:rFonts w:ascii="PT Sans Narrow" w:eastAsia="PT Sans Narrow" w:hAnsi="PT Sans Narrow" w:cs="PT Sans Narrow"/>
        </w:rPr>
      </w:pPr>
      <w:r>
        <w:rPr>
          <w:rFonts w:ascii="PT Sans Narrow" w:eastAsia="PT Sans Narrow" w:hAnsi="PT Sans Narrow" w:cs="PT Sans Narrow"/>
        </w:rPr>
        <w:t>Considero que todos os pontos levantados estão de acordo.</w:t>
      </w:r>
    </w:p>
    <w:p w14:paraId="1B1527A9" w14:textId="77777777" w:rsidR="00AE28D0" w:rsidRDefault="00AE28D0">
      <w:pPr>
        <w:rPr>
          <w:rFonts w:ascii="PT Sans Narrow" w:eastAsia="PT Sans Narrow" w:hAnsi="PT Sans Narrow" w:cs="PT Sans Narrow"/>
        </w:rPr>
      </w:pPr>
    </w:p>
    <w:tbl>
      <w:tblPr>
        <w:tblStyle w:val="aa"/>
        <w:tblW w:w="9029" w:type="dxa"/>
        <w:tblInd w:w="0" w:type="dxa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</w:tblGrid>
      <w:tr w:rsidR="00AE28D0" w14:paraId="1B1527AF" w14:textId="77777777" w:rsidTr="00323FED">
        <w:tc>
          <w:tcPr>
            <w:tcW w:w="1805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AA" w14:textId="77777777" w:rsidR="00AE28D0" w:rsidRDefault="009E68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Responsável</w:t>
            </w:r>
          </w:p>
        </w:tc>
        <w:tc>
          <w:tcPr>
            <w:tcW w:w="1806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AB" w14:textId="77777777" w:rsidR="00AE28D0" w:rsidRDefault="009E68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Cargo no Projeto</w:t>
            </w:r>
          </w:p>
        </w:tc>
        <w:tc>
          <w:tcPr>
            <w:tcW w:w="1806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AC" w14:textId="77777777" w:rsidR="00AE28D0" w:rsidRDefault="009E68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Empresa</w:t>
            </w:r>
          </w:p>
        </w:tc>
        <w:tc>
          <w:tcPr>
            <w:tcW w:w="1806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AD" w14:textId="77777777" w:rsidR="00AE28D0" w:rsidRDefault="009E68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Assinatura</w:t>
            </w:r>
          </w:p>
        </w:tc>
        <w:tc>
          <w:tcPr>
            <w:tcW w:w="1806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AE" w14:textId="77777777" w:rsidR="00AE28D0" w:rsidRDefault="009E68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Data</w:t>
            </w:r>
          </w:p>
        </w:tc>
      </w:tr>
      <w:tr w:rsidR="00323FED" w14:paraId="1B1527B5" w14:textId="77777777" w:rsidTr="00323FED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B0" w14:textId="0C45DA05" w:rsidR="00323FED" w:rsidRDefault="00323FED" w:rsidP="0032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B1" w14:textId="77777777" w:rsidR="00323FED" w:rsidRPr="00480157" w:rsidRDefault="00323FED" w:rsidP="0032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PT Sans Narrow"/>
                <w:b/>
                <w:bCs/>
              </w:rPr>
            </w:pPr>
            <w:r w:rsidRPr="00480157">
              <w:rPr>
                <w:rFonts w:eastAsia="PT Sans Narrow"/>
                <w:b/>
                <w:bCs/>
              </w:rPr>
              <w:t>Patrocinador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B2" w14:textId="0F3DF7E8" w:rsidR="00323FED" w:rsidRPr="00323FED" w:rsidRDefault="00323FED" w:rsidP="0032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PT Sans Narrow"/>
                <w:b/>
                <w:bCs/>
              </w:rPr>
            </w:pP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B3" w14:textId="60F9BA37" w:rsidR="00323FED" w:rsidRDefault="00323FED" w:rsidP="0032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B4" w14:textId="77777777" w:rsidR="00323FED" w:rsidRDefault="00323FED" w:rsidP="0032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 Narrow" w:eastAsia="PT Sans Narrow" w:hAnsi="PT Sans Narrow" w:cs="PT Sans Narrow"/>
              </w:rPr>
            </w:pPr>
          </w:p>
        </w:tc>
      </w:tr>
      <w:tr w:rsidR="00323FED" w14:paraId="1B1527BB" w14:textId="77777777" w:rsidTr="00323FED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B6" w14:textId="408DA2B6" w:rsidR="00323FED" w:rsidRDefault="00323FED" w:rsidP="0032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B7" w14:textId="77777777" w:rsidR="00323FED" w:rsidRPr="00480157" w:rsidRDefault="00323FED" w:rsidP="0032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PT Sans Narrow"/>
                <w:b/>
                <w:bCs/>
              </w:rPr>
            </w:pPr>
            <w:r w:rsidRPr="00480157">
              <w:rPr>
                <w:rFonts w:eastAsia="PT Sans Narrow"/>
                <w:b/>
                <w:bCs/>
              </w:rPr>
              <w:t>Usuário Chave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B8" w14:textId="2C48D9E5" w:rsidR="00323FED" w:rsidRPr="00323FED" w:rsidRDefault="00323FED" w:rsidP="0032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PT Sans Narrow"/>
                <w:b/>
                <w:bCs/>
              </w:rPr>
            </w:pP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B9" w14:textId="6769C5B1" w:rsidR="00323FED" w:rsidRDefault="00323FED" w:rsidP="0032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BA" w14:textId="77777777" w:rsidR="00323FED" w:rsidRDefault="00323FED" w:rsidP="0032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 Narrow" w:eastAsia="PT Sans Narrow" w:hAnsi="PT Sans Narrow" w:cs="PT Sans Narrow"/>
              </w:rPr>
            </w:pPr>
          </w:p>
        </w:tc>
      </w:tr>
      <w:tr w:rsidR="00323FED" w14:paraId="1B1527C1" w14:textId="77777777" w:rsidTr="00323FED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BC" w14:textId="0D84ADD7" w:rsidR="00323FED" w:rsidRDefault="00323FED" w:rsidP="0032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 Narrow" w:eastAsia="PT Sans Narrow" w:hAnsi="PT Sans Narrow" w:cs="PT Sans Narrow"/>
              </w:rPr>
            </w:pPr>
            <w:r w:rsidRPr="00480157">
              <w:rPr>
                <w:rFonts w:eastAsia="PT Sans Narrow"/>
                <w:b/>
                <w:bCs/>
              </w:rPr>
              <w:t>Vagner Goulart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BD" w14:textId="77777777" w:rsidR="00323FED" w:rsidRPr="00480157" w:rsidRDefault="00323FED" w:rsidP="0032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PT Sans Narrow"/>
                <w:b/>
                <w:bCs/>
              </w:rPr>
            </w:pPr>
            <w:r w:rsidRPr="00480157">
              <w:rPr>
                <w:rFonts w:eastAsia="PT Sans Narrow"/>
                <w:b/>
                <w:bCs/>
              </w:rPr>
              <w:t>Gerente de Projeto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BE" w14:textId="4F934CE5" w:rsidR="00323FED" w:rsidRPr="00323FED" w:rsidRDefault="00323FED" w:rsidP="0032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PT Sans Narrow"/>
                <w:b/>
                <w:bCs/>
              </w:rPr>
            </w:pPr>
            <w:r w:rsidRPr="00323FED">
              <w:rPr>
                <w:rFonts w:ascii="PT Sans Narrow" w:eastAsia="PT Sans Narrow" w:hAnsi="PT Sans Narrow" w:cs="PT Sans Narrow"/>
                <w:b/>
                <w:bCs/>
              </w:rPr>
              <w:t>Logithink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BF" w14:textId="5FD1FEDA" w:rsidR="00323FED" w:rsidRDefault="00323FED" w:rsidP="0032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27C0" w14:textId="77777777" w:rsidR="00323FED" w:rsidRDefault="00323FED" w:rsidP="0032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 Narrow" w:eastAsia="PT Sans Narrow" w:hAnsi="PT Sans Narrow" w:cs="PT Sans Narrow"/>
              </w:rPr>
            </w:pPr>
          </w:p>
        </w:tc>
      </w:tr>
      <w:tr w:rsidR="000C3227" w14:paraId="4E20D56F" w14:textId="77777777" w:rsidTr="00323FED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5F107" w14:textId="14A809FE" w:rsidR="000C3227" w:rsidRPr="00480157" w:rsidRDefault="000C3227" w:rsidP="0032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PT Sans Narrow"/>
                <w:b/>
                <w:bCs/>
              </w:rPr>
            </w:pP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C6DFE" w14:textId="1B6319E1" w:rsidR="000C3227" w:rsidRPr="00480157" w:rsidRDefault="000C3227" w:rsidP="0032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PT Sans Narrow"/>
                <w:b/>
                <w:bCs/>
              </w:rPr>
            </w:pPr>
            <w:r>
              <w:rPr>
                <w:rFonts w:eastAsia="PT Sans Narrow"/>
                <w:b/>
                <w:bCs/>
              </w:rPr>
              <w:t>TI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45196" w14:textId="2049EA42" w:rsidR="000C3227" w:rsidRPr="00323FED" w:rsidRDefault="000C3227" w:rsidP="0032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 Narrow" w:eastAsia="PT Sans Narrow" w:hAnsi="PT Sans Narrow" w:cs="PT Sans Narrow"/>
                <w:b/>
                <w:bCs/>
              </w:rPr>
            </w:pP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AB6B2" w14:textId="77777777" w:rsidR="000C3227" w:rsidRDefault="000C3227" w:rsidP="0032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 Narrow" w:eastAsia="PT Sans Narrow" w:hAnsi="PT Sans Narrow" w:cs="PT Sans Narrow"/>
              </w:rPr>
            </w:pP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F94EB" w14:textId="77777777" w:rsidR="000C3227" w:rsidRDefault="000C3227" w:rsidP="0032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 Narrow" w:eastAsia="PT Sans Narrow" w:hAnsi="PT Sans Narrow" w:cs="PT Sans Narrow"/>
              </w:rPr>
            </w:pPr>
          </w:p>
        </w:tc>
      </w:tr>
    </w:tbl>
    <w:p w14:paraId="1B1527C2" w14:textId="223BC626" w:rsidR="00AE28D0" w:rsidRDefault="00AE28D0">
      <w:pPr>
        <w:rPr>
          <w:rFonts w:ascii="PT Sans Narrow" w:eastAsia="PT Sans Narrow" w:hAnsi="PT Sans Narrow" w:cs="PT Sans Narrow"/>
        </w:rPr>
      </w:pPr>
    </w:p>
    <w:p w14:paraId="6A2D6B1B" w14:textId="6B72D9B3" w:rsidR="00EB3C0E" w:rsidRPr="00EB3C0E" w:rsidRDefault="00EB3C0E" w:rsidP="00EB3C0E">
      <w:pPr>
        <w:rPr>
          <w:rFonts w:ascii="PT Sans Narrow" w:eastAsia="PT Sans Narrow" w:hAnsi="PT Sans Narrow" w:cs="PT Sans Narrow"/>
        </w:rPr>
      </w:pPr>
    </w:p>
    <w:p w14:paraId="3016A1A3" w14:textId="6F43BC8F" w:rsidR="00EB3C0E" w:rsidRDefault="00EB3C0E" w:rsidP="00EB3C0E">
      <w:pPr>
        <w:rPr>
          <w:rFonts w:ascii="PT Sans Narrow" w:eastAsia="PT Sans Narrow" w:hAnsi="PT Sans Narrow" w:cs="PT Sans Narrow"/>
        </w:rPr>
      </w:pPr>
    </w:p>
    <w:p w14:paraId="14A5ABB1" w14:textId="77777777" w:rsidR="00EB3C0E" w:rsidRPr="00EB3C0E" w:rsidRDefault="00EB3C0E" w:rsidP="00EB3C0E">
      <w:pPr>
        <w:rPr>
          <w:rFonts w:ascii="PT Sans Narrow" w:eastAsia="PT Sans Narrow" w:hAnsi="PT Sans Narrow" w:cs="PT Sans Narrow"/>
        </w:rPr>
      </w:pPr>
    </w:p>
    <w:sectPr w:rsidR="00EB3C0E" w:rsidRPr="00EB3C0E">
      <w:headerReference w:type="default" r:id="rId11"/>
      <w:footerReference w:type="default" r:id="rId1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1CB99" w14:textId="77777777" w:rsidR="001F7B64" w:rsidRDefault="001F7B64">
      <w:pPr>
        <w:spacing w:line="240" w:lineRule="auto"/>
      </w:pPr>
      <w:r>
        <w:separator/>
      </w:r>
    </w:p>
  </w:endnote>
  <w:endnote w:type="continuationSeparator" w:id="0">
    <w:p w14:paraId="7C725F2E" w14:textId="77777777" w:rsidR="001F7B64" w:rsidRDefault="001F7B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PT Sans Narrow">
    <w:altName w:val="PT Sans Narrow"/>
    <w:charset w:val="00"/>
    <w:family w:val="swiss"/>
    <w:pitch w:val="variable"/>
    <w:sig w:usb0="A00002EF" w:usb1="5000204B" w:usb2="00000000" w:usb3="00000000" w:csb0="00000097" w:csb1="00000000"/>
  </w:font>
  <w:font w:name="Archivo Narrow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527C8" w14:textId="018FE2EA" w:rsidR="00AE28D0" w:rsidRDefault="009E6813">
    <w:pPr>
      <w:jc w:val="center"/>
      <w:rPr>
        <w:b/>
        <w:color w:val="0000FF"/>
        <w:sz w:val="20"/>
        <w:szCs w:val="20"/>
      </w:rPr>
    </w:pPr>
    <w:r>
      <w:rPr>
        <w:rFonts w:ascii="Archivo Narrow" w:eastAsia="Archivo Narrow" w:hAnsi="Archivo Narrow" w:cs="Archivo Narrow"/>
        <w:b/>
        <w:color w:val="0000FF"/>
        <w:sz w:val="20"/>
        <w:szCs w:val="20"/>
      </w:rPr>
      <w:t xml:space="preserve">Versão 1.0 - Todos os Direitos Reservados - Página </w:t>
    </w:r>
    <w:r>
      <w:rPr>
        <w:b/>
        <w:color w:val="0000FF"/>
        <w:sz w:val="20"/>
        <w:szCs w:val="20"/>
      </w:rPr>
      <w:fldChar w:fldCharType="begin"/>
    </w:r>
    <w:r>
      <w:rPr>
        <w:b/>
        <w:color w:val="0000FF"/>
        <w:sz w:val="20"/>
        <w:szCs w:val="20"/>
      </w:rPr>
      <w:instrText>PAGE</w:instrText>
    </w:r>
    <w:r>
      <w:rPr>
        <w:b/>
        <w:color w:val="0000FF"/>
        <w:sz w:val="20"/>
        <w:szCs w:val="20"/>
      </w:rPr>
      <w:fldChar w:fldCharType="separate"/>
    </w:r>
    <w:r w:rsidR="00A85EBF">
      <w:rPr>
        <w:b/>
        <w:noProof/>
        <w:color w:val="0000FF"/>
        <w:sz w:val="20"/>
        <w:szCs w:val="20"/>
      </w:rPr>
      <w:t>1</w:t>
    </w:r>
    <w:r>
      <w:rPr>
        <w:b/>
        <w:color w:val="0000FF"/>
        <w:sz w:val="20"/>
        <w:szCs w:val="20"/>
      </w:rPr>
      <w:fldChar w:fldCharType="end"/>
    </w:r>
  </w:p>
  <w:tbl>
    <w:tblPr>
      <w:tblStyle w:val="ab"/>
      <w:tblW w:w="9029" w:type="dxa"/>
      <w:jc w:val="center"/>
      <w:tblInd w:w="0" w:type="dxa"/>
      <w:tblBorders>
        <w:top w:val="single" w:sz="8" w:space="0" w:color="0000FF"/>
        <w:left w:val="single" w:sz="8" w:space="0" w:color="0000FF"/>
        <w:bottom w:val="single" w:sz="8" w:space="0" w:color="0000FF"/>
        <w:right w:val="single" w:sz="8" w:space="0" w:color="0000FF"/>
        <w:insideH w:val="single" w:sz="8" w:space="0" w:color="0000FF"/>
        <w:insideV w:val="single" w:sz="8" w:space="0" w:color="0000FF"/>
      </w:tblBorders>
      <w:tblLayout w:type="fixed"/>
      <w:tblLook w:val="0600" w:firstRow="0" w:lastRow="0" w:firstColumn="0" w:lastColumn="0" w:noHBand="1" w:noVBand="1"/>
    </w:tblPr>
    <w:tblGrid>
      <w:gridCol w:w="9029"/>
    </w:tblGrid>
    <w:tr w:rsidR="00AE28D0" w14:paraId="1B1527CA" w14:textId="77777777">
      <w:trPr>
        <w:jc w:val="center"/>
      </w:trPr>
      <w:tc>
        <w:tcPr>
          <w:tcW w:w="9029" w:type="dxa"/>
          <w:shd w:val="clear" w:color="auto" w:fill="0000FF"/>
          <w:tcMar>
            <w:top w:w="100" w:type="dxa"/>
            <w:left w:w="100" w:type="dxa"/>
            <w:bottom w:w="100" w:type="dxa"/>
            <w:right w:w="100" w:type="dxa"/>
          </w:tcMar>
        </w:tcPr>
        <w:p w14:paraId="1B1527C9" w14:textId="77777777" w:rsidR="00AE28D0" w:rsidRDefault="009E6813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Archivo Narrow" w:eastAsia="Archivo Narrow" w:hAnsi="Archivo Narrow" w:cs="Archivo Narrow"/>
              <w:color w:val="FFFFFF"/>
              <w:sz w:val="16"/>
              <w:szCs w:val="16"/>
            </w:rPr>
          </w:pPr>
          <w:r>
            <w:rPr>
              <w:rFonts w:ascii="Archivo Narrow" w:eastAsia="Archivo Narrow" w:hAnsi="Archivo Narrow" w:cs="Archivo Narrow"/>
              <w:b/>
              <w:color w:val="FFFFFF"/>
              <w:sz w:val="16"/>
              <w:szCs w:val="16"/>
            </w:rPr>
            <w:t>AVISO LEGAL:</w:t>
          </w:r>
          <w:r>
            <w:rPr>
              <w:rFonts w:ascii="Archivo Narrow" w:eastAsia="Archivo Narrow" w:hAnsi="Archivo Narrow" w:cs="Archivo Narrow"/>
              <w:color w:val="FFFFFF"/>
              <w:sz w:val="16"/>
              <w:szCs w:val="16"/>
            </w:rPr>
            <w:t xml:space="preserve"> Este documento e quaisquer arquivos transmitidos com ele são confidenciais e destinados exclusivamente para uso pelo indivíduo ou pela entidade a quem estão endereçados. É vedada a cópia, uso ou compartilhamento deste documento sem as respectivas autorizações legais.</w:t>
          </w:r>
        </w:p>
      </w:tc>
    </w:tr>
  </w:tbl>
  <w:p w14:paraId="1B1527CB" w14:textId="77777777" w:rsidR="00AE28D0" w:rsidRDefault="00AE28D0">
    <w:pPr>
      <w:rPr>
        <w:b/>
        <w:color w:val="0000FF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BA53F0" w14:textId="77777777" w:rsidR="001F7B64" w:rsidRDefault="001F7B64">
      <w:pPr>
        <w:spacing w:line="240" w:lineRule="auto"/>
      </w:pPr>
      <w:r>
        <w:separator/>
      </w:r>
    </w:p>
  </w:footnote>
  <w:footnote w:type="continuationSeparator" w:id="0">
    <w:p w14:paraId="1924BF75" w14:textId="77777777" w:rsidR="001F7B64" w:rsidRDefault="001F7B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527C7" w14:textId="77777777" w:rsidR="00AE28D0" w:rsidRDefault="009E6813">
    <w:r>
      <w:rPr>
        <w:noProof/>
      </w:rPr>
      <w:drawing>
        <wp:inline distT="114300" distB="114300" distL="114300" distR="114300" wp14:anchorId="1B1527CC" wp14:editId="1B1527CD">
          <wp:extent cx="1368542" cy="404813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8542" cy="4048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B1E38"/>
    <w:multiLevelType w:val="hybridMultilevel"/>
    <w:tmpl w:val="1D605EAA"/>
    <w:lvl w:ilvl="0" w:tplc="1396D3D6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A47415"/>
    <w:multiLevelType w:val="hybridMultilevel"/>
    <w:tmpl w:val="4532ED2E"/>
    <w:lvl w:ilvl="0" w:tplc="1396D3D6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4B7FC0"/>
    <w:multiLevelType w:val="hybridMultilevel"/>
    <w:tmpl w:val="5D2E35F2"/>
    <w:lvl w:ilvl="0" w:tplc="04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num w:numId="1" w16cid:durableId="188180485">
    <w:abstractNumId w:val="2"/>
  </w:num>
  <w:num w:numId="2" w16cid:durableId="1045448344">
    <w:abstractNumId w:val="1"/>
  </w:num>
  <w:num w:numId="3" w16cid:durableId="1250623497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28D0"/>
    <w:rsid w:val="00003C58"/>
    <w:rsid w:val="000220C1"/>
    <w:rsid w:val="00033C3D"/>
    <w:rsid w:val="00045FD6"/>
    <w:rsid w:val="00056DE8"/>
    <w:rsid w:val="000600DA"/>
    <w:rsid w:val="00062FAE"/>
    <w:rsid w:val="00072A8A"/>
    <w:rsid w:val="00081514"/>
    <w:rsid w:val="00091703"/>
    <w:rsid w:val="00093E72"/>
    <w:rsid w:val="00095504"/>
    <w:rsid w:val="000A015A"/>
    <w:rsid w:val="000A6197"/>
    <w:rsid w:val="000A7A8A"/>
    <w:rsid w:val="000B7502"/>
    <w:rsid w:val="000B7B2A"/>
    <w:rsid w:val="000C3227"/>
    <w:rsid w:val="000C380D"/>
    <w:rsid w:val="000C4CC5"/>
    <w:rsid w:val="000D31C8"/>
    <w:rsid w:val="000E28DC"/>
    <w:rsid w:val="000F0F1D"/>
    <w:rsid w:val="00102110"/>
    <w:rsid w:val="00106C62"/>
    <w:rsid w:val="00122E2C"/>
    <w:rsid w:val="00123CE4"/>
    <w:rsid w:val="001336F0"/>
    <w:rsid w:val="00136161"/>
    <w:rsid w:val="0014490E"/>
    <w:rsid w:val="00154744"/>
    <w:rsid w:val="001630E1"/>
    <w:rsid w:val="0016687D"/>
    <w:rsid w:val="001678E9"/>
    <w:rsid w:val="00173158"/>
    <w:rsid w:val="001742F6"/>
    <w:rsid w:val="00181A6B"/>
    <w:rsid w:val="0018375D"/>
    <w:rsid w:val="001A0905"/>
    <w:rsid w:val="001A3483"/>
    <w:rsid w:val="001B63D1"/>
    <w:rsid w:val="001B7345"/>
    <w:rsid w:val="001C1D16"/>
    <w:rsid w:val="001C4583"/>
    <w:rsid w:val="001C782D"/>
    <w:rsid w:val="001D1B3D"/>
    <w:rsid w:val="001E0588"/>
    <w:rsid w:val="001E361C"/>
    <w:rsid w:val="001F7B64"/>
    <w:rsid w:val="00207AC0"/>
    <w:rsid w:val="00207BF7"/>
    <w:rsid w:val="00212B48"/>
    <w:rsid w:val="00215085"/>
    <w:rsid w:val="0024149C"/>
    <w:rsid w:val="00242EBE"/>
    <w:rsid w:val="00250B8F"/>
    <w:rsid w:val="00250C96"/>
    <w:rsid w:val="002514E3"/>
    <w:rsid w:val="00263782"/>
    <w:rsid w:val="002758DC"/>
    <w:rsid w:val="00275B33"/>
    <w:rsid w:val="00277657"/>
    <w:rsid w:val="0028039B"/>
    <w:rsid w:val="00283947"/>
    <w:rsid w:val="0028479A"/>
    <w:rsid w:val="00287149"/>
    <w:rsid w:val="002905BF"/>
    <w:rsid w:val="00292A80"/>
    <w:rsid w:val="002A1888"/>
    <w:rsid w:val="002B2432"/>
    <w:rsid w:val="002B2B5E"/>
    <w:rsid w:val="002B4362"/>
    <w:rsid w:val="002B7CEE"/>
    <w:rsid w:val="002C193F"/>
    <w:rsid w:val="002C1A9C"/>
    <w:rsid w:val="002C24F2"/>
    <w:rsid w:val="002D28E9"/>
    <w:rsid w:val="002D7D1E"/>
    <w:rsid w:val="002E061A"/>
    <w:rsid w:val="002E6BCF"/>
    <w:rsid w:val="002E7FFD"/>
    <w:rsid w:val="002F0A67"/>
    <w:rsid w:val="002F1500"/>
    <w:rsid w:val="002F387F"/>
    <w:rsid w:val="002F47AF"/>
    <w:rsid w:val="002F51FC"/>
    <w:rsid w:val="003065FD"/>
    <w:rsid w:val="00312112"/>
    <w:rsid w:val="00314D25"/>
    <w:rsid w:val="00323FED"/>
    <w:rsid w:val="003341B0"/>
    <w:rsid w:val="00360297"/>
    <w:rsid w:val="00360A52"/>
    <w:rsid w:val="00362A38"/>
    <w:rsid w:val="003658DE"/>
    <w:rsid w:val="00366EE9"/>
    <w:rsid w:val="0036743C"/>
    <w:rsid w:val="00371797"/>
    <w:rsid w:val="00377EA3"/>
    <w:rsid w:val="00390624"/>
    <w:rsid w:val="003911B3"/>
    <w:rsid w:val="0039592C"/>
    <w:rsid w:val="003A7700"/>
    <w:rsid w:val="003B17B4"/>
    <w:rsid w:val="003C5472"/>
    <w:rsid w:val="003C7BB9"/>
    <w:rsid w:val="003D19F8"/>
    <w:rsid w:val="003D24EB"/>
    <w:rsid w:val="003E2A82"/>
    <w:rsid w:val="003E41F5"/>
    <w:rsid w:val="003E44A2"/>
    <w:rsid w:val="00405A6D"/>
    <w:rsid w:val="00405F34"/>
    <w:rsid w:val="00406979"/>
    <w:rsid w:val="004076A9"/>
    <w:rsid w:val="00414C08"/>
    <w:rsid w:val="00420B59"/>
    <w:rsid w:val="004227E9"/>
    <w:rsid w:val="004274DD"/>
    <w:rsid w:val="00427A0C"/>
    <w:rsid w:val="00435186"/>
    <w:rsid w:val="00441BD2"/>
    <w:rsid w:val="00447182"/>
    <w:rsid w:val="00456F26"/>
    <w:rsid w:val="0045743E"/>
    <w:rsid w:val="00467232"/>
    <w:rsid w:val="004679AB"/>
    <w:rsid w:val="00470F21"/>
    <w:rsid w:val="00474120"/>
    <w:rsid w:val="00476505"/>
    <w:rsid w:val="00480157"/>
    <w:rsid w:val="00480962"/>
    <w:rsid w:val="004825FB"/>
    <w:rsid w:val="00485D83"/>
    <w:rsid w:val="0049177B"/>
    <w:rsid w:val="0049195D"/>
    <w:rsid w:val="004A6A6F"/>
    <w:rsid w:val="004B226A"/>
    <w:rsid w:val="004B32C7"/>
    <w:rsid w:val="004C18E6"/>
    <w:rsid w:val="004C277A"/>
    <w:rsid w:val="004C6D17"/>
    <w:rsid w:val="004D51E8"/>
    <w:rsid w:val="004E3A66"/>
    <w:rsid w:val="004F3F16"/>
    <w:rsid w:val="004F629A"/>
    <w:rsid w:val="00502857"/>
    <w:rsid w:val="0051459C"/>
    <w:rsid w:val="00525045"/>
    <w:rsid w:val="0053137A"/>
    <w:rsid w:val="00537329"/>
    <w:rsid w:val="005412F6"/>
    <w:rsid w:val="005413C5"/>
    <w:rsid w:val="00541AEC"/>
    <w:rsid w:val="00544235"/>
    <w:rsid w:val="00547963"/>
    <w:rsid w:val="00564601"/>
    <w:rsid w:val="005657AC"/>
    <w:rsid w:val="00573605"/>
    <w:rsid w:val="00576AE2"/>
    <w:rsid w:val="00576D1B"/>
    <w:rsid w:val="00586CF8"/>
    <w:rsid w:val="005A04FF"/>
    <w:rsid w:val="005A5266"/>
    <w:rsid w:val="005A64A9"/>
    <w:rsid w:val="005B38B8"/>
    <w:rsid w:val="005B646B"/>
    <w:rsid w:val="005C2738"/>
    <w:rsid w:val="005D1BA0"/>
    <w:rsid w:val="005E1748"/>
    <w:rsid w:val="005F46CE"/>
    <w:rsid w:val="006024A0"/>
    <w:rsid w:val="00605F66"/>
    <w:rsid w:val="00607166"/>
    <w:rsid w:val="006332B8"/>
    <w:rsid w:val="0063499E"/>
    <w:rsid w:val="006403E7"/>
    <w:rsid w:val="0064389E"/>
    <w:rsid w:val="00650CD5"/>
    <w:rsid w:val="00660AAE"/>
    <w:rsid w:val="00665E1D"/>
    <w:rsid w:val="00674160"/>
    <w:rsid w:val="0067482C"/>
    <w:rsid w:val="00675239"/>
    <w:rsid w:val="00675F85"/>
    <w:rsid w:val="006771CD"/>
    <w:rsid w:val="006862C0"/>
    <w:rsid w:val="00686737"/>
    <w:rsid w:val="00693B86"/>
    <w:rsid w:val="006B12D4"/>
    <w:rsid w:val="006C7D0A"/>
    <w:rsid w:val="006D32D1"/>
    <w:rsid w:val="006E0E69"/>
    <w:rsid w:val="006E20E9"/>
    <w:rsid w:val="007329F9"/>
    <w:rsid w:val="00733622"/>
    <w:rsid w:val="007351EB"/>
    <w:rsid w:val="00744147"/>
    <w:rsid w:val="00752B2D"/>
    <w:rsid w:val="00760038"/>
    <w:rsid w:val="0076250A"/>
    <w:rsid w:val="007635A4"/>
    <w:rsid w:val="00774130"/>
    <w:rsid w:val="00780854"/>
    <w:rsid w:val="00782719"/>
    <w:rsid w:val="00782D86"/>
    <w:rsid w:val="00787ADE"/>
    <w:rsid w:val="00791657"/>
    <w:rsid w:val="007916EA"/>
    <w:rsid w:val="00791DBF"/>
    <w:rsid w:val="007954C5"/>
    <w:rsid w:val="007B062A"/>
    <w:rsid w:val="007C0ED8"/>
    <w:rsid w:val="007C4812"/>
    <w:rsid w:val="007C58B6"/>
    <w:rsid w:val="007D0248"/>
    <w:rsid w:val="007D124C"/>
    <w:rsid w:val="007D206C"/>
    <w:rsid w:val="007D310B"/>
    <w:rsid w:val="007D3C43"/>
    <w:rsid w:val="007D404A"/>
    <w:rsid w:val="007D6B7A"/>
    <w:rsid w:val="007D718A"/>
    <w:rsid w:val="007E7D9A"/>
    <w:rsid w:val="007E7F89"/>
    <w:rsid w:val="0080331A"/>
    <w:rsid w:val="008325D3"/>
    <w:rsid w:val="008331CB"/>
    <w:rsid w:val="008407D7"/>
    <w:rsid w:val="00871FD6"/>
    <w:rsid w:val="00891577"/>
    <w:rsid w:val="008970DB"/>
    <w:rsid w:val="008A0682"/>
    <w:rsid w:val="008B1B77"/>
    <w:rsid w:val="008C2162"/>
    <w:rsid w:val="008C5688"/>
    <w:rsid w:val="008D1B0F"/>
    <w:rsid w:val="008D1F60"/>
    <w:rsid w:val="008D374C"/>
    <w:rsid w:val="008D3982"/>
    <w:rsid w:val="008D62DA"/>
    <w:rsid w:val="008D7D11"/>
    <w:rsid w:val="008E002B"/>
    <w:rsid w:val="008E12FA"/>
    <w:rsid w:val="008E3708"/>
    <w:rsid w:val="008E4598"/>
    <w:rsid w:val="008E4D20"/>
    <w:rsid w:val="008E5C13"/>
    <w:rsid w:val="008E7355"/>
    <w:rsid w:val="008F21E8"/>
    <w:rsid w:val="008F3326"/>
    <w:rsid w:val="00902EB8"/>
    <w:rsid w:val="0090390E"/>
    <w:rsid w:val="00914665"/>
    <w:rsid w:val="00915279"/>
    <w:rsid w:val="009223A0"/>
    <w:rsid w:val="00925A44"/>
    <w:rsid w:val="00925D62"/>
    <w:rsid w:val="009465C5"/>
    <w:rsid w:val="009511F2"/>
    <w:rsid w:val="00951714"/>
    <w:rsid w:val="0095409A"/>
    <w:rsid w:val="00975359"/>
    <w:rsid w:val="009771ED"/>
    <w:rsid w:val="00982485"/>
    <w:rsid w:val="00983304"/>
    <w:rsid w:val="009A0396"/>
    <w:rsid w:val="009A185D"/>
    <w:rsid w:val="009B6821"/>
    <w:rsid w:val="009D3176"/>
    <w:rsid w:val="009D3A4F"/>
    <w:rsid w:val="009D644A"/>
    <w:rsid w:val="009D65F9"/>
    <w:rsid w:val="009E3057"/>
    <w:rsid w:val="009E6813"/>
    <w:rsid w:val="009F03C6"/>
    <w:rsid w:val="009F1622"/>
    <w:rsid w:val="009F3371"/>
    <w:rsid w:val="009F3A9F"/>
    <w:rsid w:val="009F3E8C"/>
    <w:rsid w:val="00A02CF2"/>
    <w:rsid w:val="00A04C5E"/>
    <w:rsid w:val="00A1143A"/>
    <w:rsid w:val="00A129CA"/>
    <w:rsid w:val="00A25010"/>
    <w:rsid w:val="00A26719"/>
    <w:rsid w:val="00A31E7A"/>
    <w:rsid w:val="00A3278E"/>
    <w:rsid w:val="00A34D3D"/>
    <w:rsid w:val="00A420B5"/>
    <w:rsid w:val="00A441C9"/>
    <w:rsid w:val="00A52EED"/>
    <w:rsid w:val="00A533F2"/>
    <w:rsid w:val="00A72ADC"/>
    <w:rsid w:val="00A8066F"/>
    <w:rsid w:val="00A83155"/>
    <w:rsid w:val="00A83FBF"/>
    <w:rsid w:val="00A85EB3"/>
    <w:rsid w:val="00A85EBF"/>
    <w:rsid w:val="00A90143"/>
    <w:rsid w:val="00AA4085"/>
    <w:rsid w:val="00AB40CB"/>
    <w:rsid w:val="00AB633B"/>
    <w:rsid w:val="00AC09BD"/>
    <w:rsid w:val="00AC0F18"/>
    <w:rsid w:val="00AC2BEB"/>
    <w:rsid w:val="00AD45D3"/>
    <w:rsid w:val="00AD749F"/>
    <w:rsid w:val="00AE28D0"/>
    <w:rsid w:val="00AE40E3"/>
    <w:rsid w:val="00AE7C3C"/>
    <w:rsid w:val="00AF2AA6"/>
    <w:rsid w:val="00AF7E3C"/>
    <w:rsid w:val="00B0025A"/>
    <w:rsid w:val="00B05BBE"/>
    <w:rsid w:val="00B1596E"/>
    <w:rsid w:val="00B16197"/>
    <w:rsid w:val="00B234C5"/>
    <w:rsid w:val="00B23C21"/>
    <w:rsid w:val="00B24BF4"/>
    <w:rsid w:val="00B30A3F"/>
    <w:rsid w:val="00B37602"/>
    <w:rsid w:val="00B410A5"/>
    <w:rsid w:val="00B41FBF"/>
    <w:rsid w:val="00B442D6"/>
    <w:rsid w:val="00B51B8F"/>
    <w:rsid w:val="00B573E6"/>
    <w:rsid w:val="00B71A2F"/>
    <w:rsid w:val="00B91E78"/>
    <w:rsid w:val="00B9236B"/>
    <w:rsid w:val="00B92C73"/>
    <w:rsid w:val="00BA07D8"/>
    <w:rsid w:val="00BA0D3D"/>
    <w:rsid w:val="00BA50F0"/>
    <w:rsid w:val="00BA5153"/>
    <w:rsid w:val="00BB0135"/>
    <w:rsid w:val="00BB6E11"/>
    <w:rsid w:val="00BB742A"/>
    <w:rsid w:val="00BC2385"/>
    <w:rsid w:val="00BC4741"/>
    <w:rsid w:val="00BF7B4A"/>
    <w:rsid w:val="00C02CE9"/>
    <w:rsid w:val="00C033FA"/>
    <w:rsid w:val="00C122E9"/>
    <w:rsid w:val="00C14913"/>
    <w:rsid w:val="00C16D2C"/>
    <w:rsid w:val="00C21D14"/>
    <w:rsid w:val="00C23C94"/>
    <w:rsid w:val="00C243EB"/>
    <w:rsid w:val="00C250B7"/>
    <w:rsid w:val="00C36410"/>
    <w:rsid w:val="00C42B78"/>
    <w:rsid w:val="00C658FC"/>
    <w:rsid w:val="00C65A32"/>
    <w:rsid w:val="00C66E3D"/>
    <w:rsid w:val="00C70445"/>
    <w:rsid w:val="00C71470"/>
    <w:rsid w:val="00C74449"/>
    <w:rsid w:val="00C85034"/>
    <w:rsid w:val="00C878D3"/>
    <w:rsid w:val="00C92444"/>
    <w:rsid w:val="00C92C3C"/>
    <w:rsid w:val="00C97152"/>
    <w:rsid w:val="00CB54F2"/>
    <w:rsid w:val="00CB7DB8"/>
    <w:rsid w:val="00CC0424"/>
    <w:rsid w:val="00CC254F"/>
    <w:rsid w:val="00CD5F23"/>
    <w:rsid w:val="00CE25D1"/>
    <w:rsid w:val="00CF153E"/>
    <w:rsid w:val="00CF3273"/>
    <w:rsid w:val="00CF7C66"/>
    <w:rsid w:val="00D07866"/>
    <w:rsid w:val="00D136A0"/>
    <w:rsid w:val="00D14B78"/>
    <w:rsid w:val="00D15E89"/>
    <w:rsid w:val="00D22970"/>
    <w:rsid w:val="00D310F5"/>
    <w:rsid w:val="00D37272"/>
    <w:rsid w:val="00D409E6"/>
    <w:rsid w:val="00D4569D"/>
    <w:rsid w:val="00D459AA"/>
    <w:rsid w:val="00D45A99"/>
    <w:rsid w:val="00D4711C"/>
    <w:rsid w:val="00D50888"/>
    <w:rsid w:val="00D55ABE"/>
    <w:rsid w:val="00D6501A"/>
    <w:rsid w:val="00D66CE3"/>
    <w:rsid w:val="00D67281"/>
    <w:rsid w:val="00D675DD"/>
    <w:rsid w:val="00D83963"/>
    <w:rsid w:val="00D901D9"/>
    <w:rsid w:val="00DA2747"/>
    <w:rsid w:val="00DA627C"/>
    <w:rsid w:val="00DB38AB"/>
    <w:rsid w:val="00DB4133"/>
    <w:rsid w:val="00DC0B3E"/>
    <w:rsid w:val="00DD1894"/>
    <w:rsid w:val="00DE3543"/>
    <w:rsid w:val="00DE3C7D"/>
    <w:rsid w:val="00DE6B2F"/>
    <w:rsid w:val="00DF6217"/>
    <w:rsid w:val="00E06889"/>
    <w:rsid w:val="00E17F78"/>
    <w:rsid w:val="00E238D8"/>
    <w:rsid w:val="00E37065"/>
    <w:rsid w:val="00E47D75"/>
    <w:rsid w:val="00E564B8"/>
    <w:rsid w:val="00E57643"/>
    <w:rsid w:val="00E57A8B"/>
    <w:rsid w:val="00E61B32"/>
    <w:rsid w:val="00E66C27"/>
    <w:rsid w:val="00E8427D"/>
    <w:rsid w:val="00E84B3C"/>
    <w:rsid w:val="00E85B74"/>
    <w:rsid w:val="00E867F4"/>
    <w:rsid w:val="00E9041C"/>
    <w:rsid w:val="00E932EC"/>
    <w:rsid w:val="00E950F0"/>
    <w:rsid w:val="00EA7BDE"/>
    <w:rsid w:val="00EB26E9"/>
    <w:rsid w:val="00EB2EBC"/>
    <w:rsid w:val="00EB3C0E"/>
    <w:rsid w:val="00EC45D7"/>
    <w:rsid w:val="00ED38B6"/>
    <w:rsid w:val="00ED4CDB"/>
    <w:rsid w:val="00EF45E7"/>
    <w:rsid w:val="00F0284B"/>
    <w:rsid w:val="00F028D4"/>
    <w:rsid w:val="00F123E8"/>
    <w:rsid w:val="00F22B5F"/>
    <w:rsid w:val="00F2510C"/>
    <w:rsid w:val="00F2789B"/>
    <w:rsid w:val="00F30E5C"/>
    <w:rsid w:val="00F44DCC"/>
    <w:rsid w:val="00F455A3"/>
    <w:rsid w:val="00F5419B"/>
    <w:rsid w:val="00F80FA0"/>
    <w:rsid w:val="00F9238C"/>
    <w:rsid w:val="00F95F5A"/>
    <w:rsid w:val="00FC375B"/>
    <w:rsid w:val="00FD0E3D"/>
    <w:rsid w:val="00FD4A47"/>
    <w:rsid w:val="00FE7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52752"/>
  <w15:docId w15:val="{3EC1A232-6F7B-44B3-9EAD-AFB1B0E9F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TOTVS Título"/>
    <w:basedOn w:val="Normal"/>
    <w:next w:val="Normal"/>
    <w:uiPriority w:val="9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aliases w:val="TOTVSLista"/>
    <w:basedOn w:val="Normal"/>
    <w:link w:val="PargrafodaListaChar"/>
    <w:uiPriority w:val="99"/>
    <w:qFormat/>
    <w:rsid w:val="00D66CE3"/>
    <w:pPr>
      <w:spacing w:line="240" w:lineRule="auto"/>
      <w:ind w:left="720"/>
    </w:pPr>
    <w:rPr>
      <w:rFonts w:ascii="Calibri" w:eastAsia="Calibri" w:hAnsi="Calibri" w:cs="Times New Roman"/>
    </w:rPr>
  </w:style>
  <w:style w:type="character" w:customStyle="1" w:styleId="PargrafodaListaChar">
    <w:name w:val="Parágrafo da Lista Char"/>
    <w:aliases w:val="TOTVSLista Char"/>
    <w:basedOn w:val="Fontepargpadro"/>
    <w:link w:val="PargrafodaLista"/>
    <w:uiPriority w:val="34"/>
    <w:qFormat/>
    <w:locked/>
    <w:rsid w:val="00AC09BD"/>
    <w:rPr>
      <w:rFonts w:ascii="Calibri" w:eastAsia="Calibri" w:hAnsi="Calibri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7D206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7D206C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7D206C"/>
    <w:pPr>
      <w:spacing w:after="100"/>
    </w:pPr>
  </w:style>
  <w:style w:type="character" w:styleId="Hyperlink">
    <w:name w:val="Hyperlink"/>
    <w:basedOn w:val="Fontepargpadro"/>
    <w:uiPriority w:val="99"/>
    <w:unhideWhenUsed/>
    <w:rsid w:val="007D206C"/>
    <w:rPr>
      <w:color w:val="0000FF" w:themeColor="hyperlink"/>
      <w:u w:val="single"/>
    </w:rPr>
  </w:style>
  <w:style w:type="character" w:customStyle="1" w:styleId="fcorpodotexto">
    <w:name w:val="f_corpodotexto"/>
    <w:basedOn w:val="Fontepargpadro"/>
    <w:rsid w:val="0018375D"/>
    <w:rPr>
      <w:rFonts w:ascii="Verdana" w:hAnsi="Verdana" w:hint="default"/>
      <w:color w:val="515151"/>
      <w:sz w:val="16"/>
      <w:szCs w:val="16"/>
    </w:rPr>
  </w:style>
  <w:style w:type="table" w:styleId="Tabelacomgrade">
    <w:name w:val="Table Grid"/>
    <w:basedOn w:val="Tabelanormal"/>
    <w:uiPriority w:val="39"/>
    <w:rsid w:val="006C7D0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C7D0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C7D0A"/>
  </w:style>
  <w:style w:type="paragraph" w:styleId="Rodap">
    <w:name w:val="footer"/>
    <w:basedOn w:val="Normal"/>
    <w:link w:val="RodapChar"/>
    <w:uiPriority w:val="99"/>
    <w:unhideWhenUsed/>
    <w:rsid w:val="006C7D0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C7D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B8A27E-98DF-4821-ACF6-9DA16E651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1599</TotalTime>
  <Pages>10</Pages>
  <Words>930</Words>
  <Characters>5023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 Lay</dc:creator>
  <cp:lastModifiedBy>Thiago oliveira</cp:lastModifiedBy>
  <cp:revision>467</cp:revision>
  <cp:lastPrinted>2022-06-25T16:14:00Z</cp:lastPrinted>
  <dcterms:created xsi:type="dcterms:W3CDTF">2022-06-06T23:57:00Z</dcterms:created>
  <dcterms:modified xsi:type="dcterms:W3CDTF">2022-09-14T15:05:00Z</dcterms:modified>
</cp:coreProperties>
</file>