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D42" w:rsidRPr="00285AB3" w:rsidRDefault="00E12D42" w:rsidP="00E12D42">
      <w:pPr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790575" cy="790575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Государственное автономное профессиональное образовательное учреждение Пензенской области </w:t>
      </w:r>
      <w:r w:rsidRPr="00285AB3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Пензенский колледж информационных и промышленных технологий (</w:t>
      </w:r>
      <w:proofErr w:type="spellStart"/>
      <w:r>
        <w:rPr>
          <w:rFonts w:ascii="Times New Roman" w:hAnsi="Times New Roman" w:cs="Times New Roman"/>
          <w:sz w:val="24"/>
          <w:szCs w:val="24"/>
        </w:rPr>
        <w:t>ИТ-колледж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285AB3">
        <w:rPr>
          <w:rFonts w:ascii="Times New Roman" w:hAnsi="Times New Roman" w:cs="Times New Roman"/>
          <w:sz w:val="24"/>
          <w:szCs w:val="24"/>
        </w:rPr>
        <w:t>»</w:t>
      </w:r>
    </w:p>
    <w:p w:rsidR="00E12D42" w:rsidRPr="00285AB3" w:rsidRDefault="00E12D42" w:rsidP="00E12D42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E12D42" w:rsidRPr="00285AB3" w:rsidRDefault="00E12D42" w:rsidP="00E12D42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E12D42" w:rsidRPr="00285AB3" w:rsidRDefault="00E12D42" w:rsidP="00E12D42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E12D42" w:rsidRPr="00285AB3" w:rsidRDefault="00E12D42" w:rsidP="00E12D42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E12D42" w:rsidRPr="00285AB3" w:rsidRDefault="00E12D42" w:rsidP="00E12D42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E12D42" w:rsidRPr="00285AB3" w:rsidRDefault="00E12D42" w:rsidP="00E12D42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E12D42" w:rsidRPr="00285AB3" w:rsidRDefault="00E12D42" w:rsidP="00E12D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Практическая работа </w:t>
      </w:r>
      <w:r>
        <w:rPr>
          <w:rFonts w:ascii="Segoe UI Symbol" w:hAnsi="Segoe UI Symbol" w:cs="Segoe UI Symbol"/>
          <w:b/>
          <w:bCs/>
          <w:sz w:val="28"/>
          <w:szCs w:val="28"/>
        </w:rPr>
        <w:t>№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10</w:t>
      </w:r>
      <w:r w:rsidRPr="00285A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по учебной практике</w:t>
      </w:r>
    </w:p>
    <w:p w:rsidR="00E12D42" w:rsidRPr="00450B90" w:rsidRDefault="00E12D42" w:rsidP="00E12D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285AB3">
        <w:rPr>
          <w:rFonts w:ascii="Times New Roman" w:hAnsi="Times New Roman" w:cs="Times New Roman"/>
          <w:sz w:val="28"/>
          <w:szCs w:val="28"/>
        </w:rPr>
        <w:t>«</w:t>
      </w:r>
      <w:r w:rsidRPr="00E12D42">
        <w:rPr>
          <w:rFonts w:ascii="Times New Roman" w:hAnsi="Times New Roman" w:cs="Times New Roman"/>
          <w:bCs/>
          <w:color w:val="000000"/>
          <w:sz w:val="28"/>
          <w:szCs w:val="28"/>
        </w:rPr>
        <w:t>Анализ рисков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E12D42" w:rsidRPr="00285AB3" w:rsidRDefault="00E12D42" w:rsidP="00E12D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12D42" w:rsidRPr="00285AB3" w:rsidRDefault="00E12D42" w:rsidP="00E12D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12D42" w:rsidRPr="00285AB3" w:rsidRDefault="00E12D42" w:rsidP="00E12D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12D42" w:rsidRPr="00285AB3" w:rsidRDefault="00E12D42" w:rsidP="00E12D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12D42" w:rsidRPr="00285AB3" w:rsidRDefault="00E12D42" w:rsidP="00E12D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12D42" w:rsidRPr="00285AB3" w:rsidRDefault="00E12D42" w:rsidP="00E12D42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E12D42" w:rsidRPr="00285AB3" w:rsidRDefault="00E12D42" w:rsidP="00E12D42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E12D42" w:rsidRPr="00285AB3" w:rsidRDefault="00E12D42" w:rsidP="00E12D42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E12D42" w:rsidRPr="00285AB3" w:rsidRDefault="00E12D42" w:rsidP="00E12D42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E12D42" w:rsidRPr="00285AB3" w:rsidRDefault="00E12D42" w:rsidP="00E12D42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E12D42" w:rsidRPr="00285AB3" w:rsidRDefault="00E12D42" w:rsidP="00E12D42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E12D42" w:rsidRPr="00285AB3" w:rsidRDefault="00E12D42" w:rsidP="00E12D42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E12D42" w:rsidRPr="00285AB3" w:rsidRDefault="00E12D42" w:rsidP="00E12D42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E12D42" w:rsidRPr="00285AB3" w:rsidRDefault="00E12D42" w:rsidP="00E12D42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E12D42" w:rsidRPr="00285AB3" w:rsidRDefault="00E12D42" w:rsidP="00E12D42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E12D42" w:rsidRPr="00285AB3" w:rsidRDefault="00E12D42" w:rsidP="00E12D42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E12D42" w:rsidRPr="00285AB3" w:rsidRDefault="00E12D42" w:rsidP="00E12D42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E12D42" w:rsidRDefault="00E12D42" w:rsidP="00E12D42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</w:t>
      </w:r>
    </w:p>
    <w:p w:rsidR="00E12D42" w:rsidRDefault="00E12D42" w:rsidP="00E12D42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Цомкалов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И.О.</w:t>
      </w:r>
    </w:p>
    <w:p w:rsidR="00E12D42" w:rsidRDefault="00E12D42" w:rsidP="00E12D42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ст.гр. 22ИТ35</w:t>
      </w:r>
    </w:p>
    <w:p w:rsidR="00E12D42" w:rsidRPr="00285AB3" w:rsidRDefault="00E12D42" w:rsidP="00E12D42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E12D42" w:rsidRDefault="00E12D42" w:rsidP="00E12D42">
      <w:pPr>
        <w:autoSpaceDE w:val="0"/>
        <w:autoSpaceDN w:val="0"/>
        <w:adjustRightInd w:val="0"/>
        <w:spacing w:before="240" w:after="0" w:line="240" w:lineRule="auto"/>
        <w:ind w:left="609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 преподаватель:</w:t>
      </w:r>
    </w:p>
    <w:p w:rsidR="00E12D42" w:rsidRDefault="00E12D42" w:rsidP="00E12D42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Сазонова А.Ю.</w:t>
      </w:r>
    </w:p>
    <w:p w:rsidR="00E12D42" w:rsidRPr="00285AB3" w:rsidRDefault="00E12D42" w:rsidP="00E12D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12D42" w:rsidRPr="00285AB3" w:rsidRDefault="00E12D42" w:rsidP="00E12D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12D42" w:rsidRPr="00285AB3" w:rsidRDefault="00E12D42" w:rsidP="00E12D42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E12D42" w:rsidRPr="00285AB3" w:rsidRDefault="00E12D42" w:rsidP="00E12D42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E12D42" w:rsidRPr="00285AB3" w:rsidRDefault="00E12D42" w:rsidP="00E12D42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E12D42" w:rsidRPr="00285AB3" w:rsidRDefault="00E12D42" w:rsidP="00E12D42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E12D42" w:rsidRPr="00285AB3" w:rsidRDefault="00E12D42" w:rsidP="00E12D42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E12D42" w:rsidRDefault="00E12D42" w:rsidP="00E12D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12D42" w:rsidRDefault="00E12D42" w:rsidP="00E12D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12D42" w:rsidRDefault="00E12D42" w:rsidP="00E12D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12D42" w:rsidRDefault="00E12D42" w:rsidP="00E12D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12D42" w:rsidRDefault="00E12D42" w:rsidP="00E12D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12D42" w:rsidRDefault="00E12D42" w:rsidP="00E12D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Пенза, 2025</w:t>
      </w:r>
    </w:p>
    <w:p w:rsidR="00E12D42" w:rsidRDefault="00E12D42" w:rsidP="00E12D42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12D42" w:rsidRDefault="00E12D42" w:rsidP="00E12D42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C1706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E12D42" w:rsidRDefault="00E12D42" w:rsidP="00E12D42">
      <w:pPr>
        <w:spacing w:after="0"/>
        <w:rPr>
          <w:rFonts w:ascii="Times New Roman" w:hAnsi="Times New Roman"/>
          <w:sz w:val="28"/>
          <w:szCs w:val="28"/>
        </w:rPr>
      </w:pPr>
      <w:r w:rsidRPr="00E12D42">
        <w:rPr>
          <w:rFonts w:ascii="Times New Roman" w:hAnsi="Times New Roman"/>
          <w:sz w:val="28"/>
          <w:szCs w:val="28"/>
        </w:rPr>
        <w:t xml:space="preserve">Приобретение необходимого объёма знаний и практических навыков в оценке анализа рисков проекта </w:t>
      </w:r>
      <w:proofErr w:type="gramStart"/>
      <w:r w:rsidRPr="00E12D42">
        <w:rPr>
          <w:rFonts w:ascii="Times New Roman" w:hAnsi="Times New Roman"/>
          <w:sz w:val="28"/>
          <w:szCs w:val="28"/>
        </w:rPr>
        <w:t>ПО</w:t>
      </w:r>
      <w:proofErr w:type="gramEnd"/>
      <w:r w:rsidRPr="00E12D42">
        <w:rPr>
          <w:rFonts w:ascii="Times New Roman" w:hAnsi="Times New Roman"/>
          <w:sz w:val="28"/>
          <w:szCs w:val="28"/>
        </w:rPr>
        <w:t xml:space="preserve"> </w:t>
      </w:r>
    </w:p>
    <w:p w:rsidR="00E12D42" w:rsidRPr="00E12D42" w:rsidRDefault="00E12D42" w:rsidP="00E12D42">
      <w:pPr>
        <w:spacing w:after="0"/>
        <w:rPr>
          <w:rFonts w:ascii="Times New Roman" w:hAnsi="Times New Roman"/>
          <w:sz w:val="28"/>
          <w:szCs w:val="28"/>
        </w:rPr>
      </w:pPr>
    </w:p>
    <w:p w:rsidR="00000000" w:rsidRPr="00803886" w:rsidRDefault="00E12D42" w:rsidP="00803886">
      <w:pPr>
        <w:pStyle w:val="a5"/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12D42">
        <w:rPr>
          <w:rFonts w:ascii="Times New Roman" w:hAnsi="Times New Roman" w:cs="Times New Roman"/>
          <w:b/>
          <w:color w:val="000000"/>
          <w:sz w:val="28"/>
          <w:szCs w:val="28"/>
        </w:rPr>
        <w:t>Ход работы</w:t>
      </w:r>
    </w:p>
    <w:p w:rsidR="00803886" w:rsidRPr="00E617CC" w:rsidRDefault="00803886" w:rsidP="00803886">
      <w:pPr>
        <w:spacing w:after="0"/>
        <w:ind w:left="1843" w:hanging="1843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Краткое описание проекта</w:t>
      </w:r>
    </w:p>
    <w:p w:rsidR="00B10F83" w:rsidRPr="00B10F83" w:rsidRDefault="00B17217" w:rsidP="00B10F8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Дипломный проект на тему «ИС «</w:t>
      </w:r>
      <w:r w:rsidR="00B10F83" w:rsidRPr="00B10F83">
        <w:rPr>
          <w:rFonts w:ascii="Times New Roman" w:hAnsi="Times New Roman" w:cs="Times New Roman"/>
          <w:sz w:val="28"/>
          <w:szCs w:val="28"/>
        </w:rPr>
        <w:t xml:space="preserve">Контроль </w:t>
      </w:r>
      <w:r>
        <w:rPr>
          <w:rFonts w:ascii="Times New Roman" w:hAnsi="Times New Roman" w:cs="Times New Roman"/>
          <w:sz w:val="28"/>
          <w:szCs w:val="28"/>
        </w:rPr>
        <w:t>выполнения заказов предприятия»»</w:t>
      </w:r>
      <w:r w:rsidR="00B10F83" w:rsidRPr="00B10F83">
        <w:rPr>
          <w:rFonts w:ascii="Times New Roman" w:hAnsi="Times New Roman" w:cs="Times New Roman"/>
          <w:sz w:val="28"/>
          <w:szCs w:val="28"/>
        </w:rPr>
        <w:t xml:space="preserve"> фокусируется на создании информационной системы, которая будет эффективно управлять процессом выполнения заказов внутри предприятия. В условиях современных рыночных реалий, успешная логистика и управление заказами играют ключевую роль в повышении конкурентоспособности компании. </w:t>
      </w:r>
    </w:p>
    <w:p w:rsidR="00B10F83" w:rsidRPr="00B10F83" w:rsidRDefault="00B10F83" w:rsidP="00B10F8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10F83">
        <w:rPr>
          <w:rFonts w:ascii="Times New Roman" w:hAnsi="Times New Roman" w:cs="Times New Roman"/>
          <w:sz w:val="28"/>
          <w:szCs w:val="28"/>
        </w:rPr>
        <w:t>Система будет включать в себя модули для отслеживания статуса заказов, управления запасами, взаимодействия с клиентами и поставщиками, а также анализа данных для повышения эффективности работы. Основные функции будут включать в себя:</w:t>
      </w:r>
    </w:p>
    <w:p w:rsidR="00B10F83" w:rsidRPr="00B10F83" w:rsidRDefault="00B10F83" w:rsidP="00B10F8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10F83">
        <w:rPr>
          <w:rFonts w:ascii="Times New Roman" w:hAnsi="Times New Roman" w:cs="Times New Roman"/>
          <w:sz w:val="28"/>
          <w:szCs w:val="28"/>
        </w:rPr>
        <w:t>- Автоматизированный ввод и обработка заказов;</w:t>
      </w:r>
    </w:p>
    <w:p w:rsidR="00B10F83" w:rsidRPr="00B10F83" w:rsidRDefault="00B10F83" w:rsidP="00B10F8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10F83">
        <w:rPr>
          <w:rFonts w:ascii="Times New Roman" w:hAnsi="Times New Roman" w:cs="Times New Roman"/>
          <w:sz w:val="28"/>
          <w:szCs w:val="28"/>
        </w:rPr>
        <w:t xml:space="preserve">- Мониторинг статуса выполнения и уведомления клиентов </w:t>
      </w:r>
      <w:proofErr w:type="gramStart"/>
      <w:r w:rsidRPr="00B10F83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B10F83">
        <w:rPr>
          <w:rFonts w:ascii="Times New Roman" w:hAnsi="Times New Roman" w:cs="Times New Roman"/>
          <w:sz w:val="28"/>
          <w:szCs w:val="28"/>
        </w:rPr>
        <w:t xml:space="preserve"> изменения;</w:t>
      </w:r>
    </w:p>
    <w:p w:rsidR="00B10F83" w:rsidRPr="00B10F83" w:rsidRDefault="00B10F83" w:rsidP="00B10F8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10F83">
        <w:rPr>
          <w:rFonts w:ascii="Times New Roman" w:hAnsi="Times New Roman" w:cs="Times New Roman"/>
          <w:sz w:val="28"/>
          <w:szCs w:val="28"/>
        </w:rPr>
        <w:t>- Генерация отчетов для анализа выполненных и текущих заказов;</w:t>
      </w:r>
    </w:p>
    <w:p w:rsidR="00B10F83" w:rsidRPr="00B10F83" w:rsidRDefault="00B10F83" w:rsidP="00B10F8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10F83">
        <w:rPr>
          <w:rFonts w:ascii="Times New Roman" w:hAnsi="Times New Roman" w:cs="Times New Roman"/>
          <w:sz w:val="28"/>
          <w:szCs w:val="28"/>
        </w:rPr>
        <w:t>- Интеграция с существующими системами бухгалтерии и склада.</w:t>
      </w:r>
    </w:p>
    <w:p w:rsidR="00803886" w:rsidRDefault="00B10F83" w:rsidP="00B10F8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10F83">
        <w:rPr>
          <w:rFonts w:ascii="Times New Roman" w:hAnsi="Times New Roman" w:cs="Times New Roman"/>
          <w:sz w:val="28"/>
          <w:szCs w:val="28"/>
        </w:rPr>
        <w:t xml:space="preserve">Проект предполагает использование современных технологий и подходов, таких как </w:t>
      </w:r>
      <w:proofErr w:type="spellStart"/>
      <w:r w:rsidRPr="00B10F83">
        <w:rPr>
          <w:rFonts w:ascii="Times New Roman" w:hAnsi="Times New Roman" w:cs="Times New Roman"/>
          <w:sz w:val="28"/>
          <w:szCs w:val="28"/>
        </w:rPr>
        <w:t>веб-разработка</w:t>
      </w:r>
      <w:proofErr w:type="spellEnd"/>
      <w:r w:rsidRPr="00B10F83">
        <w:rPr>
          <w:rFonts w:ascii="Times New Roman" w:hAnsi="Times New Roman" w:cs="Times New Roman"/>
          <w:sz w:val="28"/>
          <w:szCs w:val="28"/>
        </w:rPr>
        <w:t>, базы данных и облачные решения, что позволит повысить оперативность работы и снизить вероятность ошибок. Итогом проекта станет конечный продукт, который не только улучшит внутренние бизнес-процессы, но и повысит уровень удовлетворенности клиентов.</w:t>
      </w:r>
    </w:p>
    <w:p w:rsidR="0080317D" w:rsidRDefault="0080317D" w:rsidP="00B10F83">
      <w:pPr>
        <w:spacing w:after="0"/>
      </w:pPr>
    </w:p>
    <w:tbl>
      <w:tblPr>
        <w:tblW w:w="11625" w:type="dxa"/>
        <w:tblCellSpacing w:w="6" w:type="dxa"/>
        <w:tblInd w:w="-15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1242"/>
        <w:gridCol w:w="2120"/>
        <w:gridCol w:w="2167"/>
        <w:gridCol w:w="993"/>
        <w:gridCol w:w="850"/>
        <w:gridCol w:w="709"/>
        <w:gridCol w:w="1701"/>
        <w:gridCol w:w="1843"/>
      </w:tblGrid>
      <w:tr w:rsidR="00EC2A3E" w:rsidRPr="0080317D" w:rsidTr="00EC2A3E">
        <w:trPr>
          <w:tblCellSpacing w:w="6" w:type="dxa"/>
        </w:trPr>
        <w:tc>
          <w:tcPr>
            <w:tcW w:w="11601" w:type="dxa"/>
            <w:gridSpan w:val="8"/>
            <w:shd w:val="clear" w:color="auto" w:fill="FFFFFF"/>
            <w:vAlign w:val="center"/>
            <w:hideMark/>
          </w:tcPr>
          <w:p w:rsidR="00EC2A3E" w:rsidRPr="0080317D" w:rsidRDefault="00EC2A3E" w:rsidP="00B17217">
            <w:pPr>
              <w:spacing w:after="0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80317D">
              <w:rPr>
                <w:rFonts w:ascii="Times New Roman" w:hAnsi="Times New Roman" w:cs="Times New Roman"/>
                <w:b/>
                <w:sz w:val="21"/>
                <w:szCs w:val="21"/>
              </w:rPr>
              <w:t>Главная таблица рисков</w:t>
            </w:r>
          </w:p>
        </w:tc>
      </w:tr>
      <w:tr w:rsidR="00B17217" w:rsidRPr="0080317D" w:rsidTr="00B17217">
        <w:trPr>
          <w:tblCellSpacing w:w="6" w:type="dxa"/>
        </w:trPr>
        <w:tc>
          <w:tcPr>
            <w:tcW w:w="1224" w:type="dxa"/>
            <w:shd w:val="clear" w:color="auto" w:fill="FFFFFF"/>
            <w:vAlign w:val="center"/>
            <w:hideMark/>
          </w:tcPr>
          <w:p w:rsidR="00EC2A3E" w:rsidRPr="0080317D" w:rsidRDefault="00EC2A3E" w:rsidP="00B17217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0317D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Приоритет</w:t>
            </w:r>
          </w:p>
        </w:tc>
        <w:tc>
          <w:tcPr>
            <w:tcW w:w="2108" w:type="dxa"/>
            <w:shd w:val="clear" w:color="auto" w:fill="FFFFFF"/>
            <w:vAlign w:val="center"/>
            <w:hideMark/>
          </w:tcPr>
          <w:p w:rsidR="00EC2A3E" w:rsidRPr="0080317D" w:rsidRDefault="00EC2A3E" w:rsidP="00B17217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0317D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Формулировка риска</w:t>
            </w:r>
          </w:p>
        </w:tc>
        <w:tc>
          <w:tcPr>
            <w:tcW w:w="2155" w:type="dxa"/>
            <w:shd w:val="clear" w:color="auto" w:fill="FFFFFF"/>
            <w:vAlign w:val="center"/>
            <w:hideMark/>
          </w:tcPr>
          <w:p w:rsidR="00EC2A3E" w:rsidRPr="0080317D" w:rsidRDefault="00EC2A3E" w:rsidP="00B17217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0317D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Последствие</w:t>
            </w:r>
          </w:p>
        </w:tc>
        <w:tc>
          <w:tcPr>
            <w:tcW w:w="981" w:type="dxa"/>
            <w:shd w:val="clear" w:color="auto" w:fill="FFFFFF"/>
            <w:vAlign w:val="center"/>
            <w:hideMark/>
          </w:tcPr>
          <w:p w:rsidR="00EC2A3E" w:rsidRPr="0080317D" w:rsidRDefault="00EC2A3E" w:rsidP="00B17217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0317D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Вероятность</w:t>
            </w:r>
          </w:p>
        </w:tc>
        <w:tc>
          <w:tcPr>
            <w:tcW w:w="838" w:type="dxa"/>
            <w:shd w:val="clear" w:color="auto" w:fill="FFFFFF"/>
            <w:vAlign w:val="center"/>
            <w:hideMark/>
          </w:tcPr>
          <w:p w:rsidR="00EC2A3E" w:rsidRPr="0080317D" w:rsidRDefault="00EC2A3E" w:rsidP="00B17217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0317D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Угроза</w:t>
            </w:r>
          </w:p>
        </w:tc>
        <w:tc>
          <w:tcPr>
            <w:tcW w:w="697" w:type="dxa"/>
            <w:shd w:val="clear" w:color="auto" w:fill="FFFFFF"/>
            <w:vAlign w:val="center"/>
            <w:hideMark/>
          </w:tcPr>
          <w:p w:rsidR="00EC2A3E" w:rsidRPr="0080317D" w:rsidRDefault="00EC2A3E" w:rsidP="00B17217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0317D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Ожидаемая величина</w:t>
            </w:r>
          </w:p>
        </w:tc>
        <w:tc>
          <w:tcPr>
            <w:tcW w:w="1689" w:type="dxa"/>
            <w:shd w:val="clear" w:color="auto" w:fill="FFFFFF"/>
          </w:tcPr>
          <w:p w:rsidR="00EC2A3E" w:rsidRPr="0080317D" w:rsidRDefault="00EC2A3E" w:rsidP="00B17217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0317D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Мероприятия по предотвращению рисков</w:t>
            </w:r>
          </w:p>
        </w:tc>
        <w:tc>
          <w:tcPr>
            <w:tcW w:w="1825" w:type="dxa"/>
            <w:shd w:val="clear" w:color="auto" w:fill="FFFFFF"/>
          </w:tcPr>
          <w:p w:rsidR="00EC2A3E" w:rsidRPr="0080317D" w:rsidRDefault="00EC2A3E" w:rsidP="00B17217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0317D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Мероприятия смягчению последствий рисков</w:t>
            </w:r>
          </w:p>
        </w:tc>
      </w:tr>
      <w:tr w:rsidR="00B17217" w:rsidRPr="0080317D" w:rsidTr="00B17217">
        <w:trPr>
          <w:tblCellSpacing w:w="6" w:type="dxa"/>
        </w:trPr>
        <w:tc>
          <w:tcPr>
            <w:tcW w:w="1224" w:type="dxa"/>
            <w:shd w:val="clear" w:color="auto" w:fill="FFFFFF"/>
            <w:hideMark/>
          </w:tcPr>
          <w:p w:rsidR="00EC2A3E" w:rsidRPr="0080317D" w:rsidRDefault="00EC2A3E" w:rsidP="00B1721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0317D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2108" w:type="dxa"/>
            <w:shd w:val="clear" w:color="auto" w:fill="FFFFFF"/>
            <w:hideMark/>
          </w:tcPr>
          <w:p w:rsidR="00EC2A3E" w:rsidRPr="0080317D" w:rsidRDefault="00B10F83" w:rsidP="00B1721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0317D">
              <w:rPr>
                <w:rFonts w:ascii="Times New Roman" w:hAnsi="Times New Roman" w:cs="Times New Roman"/>
                <w:sz w:val="21"/>
                <w:szCs w:val="21"/>
              </w:rPr>
              <w:t>Неполадки в программном обеспечении</w:t>
            </w:r>
          </w:p>
        </w:tc>
        <w:tc>
          <w:tcPr>
            <w:tcW w:w="2155" w:type="dxa"/>
            <w:shd w:val="clear" w:color="auto" w:fill="FFFFFF"/>
            <w:hideMark/>
          </w:tcPr>
          <w:p w:rsidR="00EC2A3E" w:rsidRPr="0080317D" w:rsidRDefault="00B17217" w:rsidP="00B1721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0317D">
              <w:rPr>
                <w:rFonts w:ascii="Times New Roman" w:hAnsi="Times New Roman" w:cs="Times New Roman"/>
                <w:sz w:val="21"/>
                <w:szCs w:val="21"/>
              </w:rPr>
              <w:t>Срыв выполнения заказов</w:t>
            </w:r>
          </w:p>
        </w:tc>
        <w:tc>
          <w:tcPr>
            <w:tcW w:w="981" w:type="dxa"/>
            <w:shd w:val="clear" w:color="auto" w:fill="FFFFFF"/>
            <w:hideMark/>
          </w:tcPr>
          <w:p w:rsidR="00EC2A3E" w:rsidRPr="0080317D" w:rsidRDefault="00B17217" w:rsidP="00B1721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0317D">
              <w:rPr>
                <w:rFonts w:ascii="Times New Roman" w:hAnsi="Times New Roman" w:cs="Times New Roman"/>
                <w:sz w:val="21"/>
                <w:szCs w:val="21"/>
              </w:rPr>
              <w:t>50</w:t>
            </w:r>
            <w:r w:rsidR="00EC2A3E" w:rsidRPr="0080317D">
              <w:rPr>
                <w:rFonts w:ascii="Times New Roman" w:hAnsi="Times New Roman" w:cs="Times New Roman"/>
                <w:sz w:val="21"/>
                <w:szCs w:val="21"/>
              </w:rPr>
              <w:t>%</w:t>
            </w:r>
          </w:p>
        </w:tc>
        <w:tc>
          <w:tcPr>
            <w:tcW w:w="838" w:type="dxa"/>
            <w:shd w:val="clear" w:color="auto" w:fill="FFFFFF"/>
            <w:hideMark/>
          </w:tcPr>
          <w:p w:rsidR="00EC2A3E" w:rsidRPr="0080317D" w:rsidRDefault="00EC2A3E" w:rsidP="00B1721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0317D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697" w:type="dxa"/>
            <w:shd w:val="clear" w:color="auto" w:fill="FFFFFF"/>
            <w:hideMark/>
          </w:tcPr>
          <w:p w:rsidR="00EC2A3E" w:rsidRPr="0080317D" w:rsidRDefault="00B17217" w:rsidP="00B1721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0317D">
              <w:rPr>
                <w:rFonts w:ascii="Times New Roman" w:hAnsi="Times New Roman" w:cs="Times New Roman"/>
                <w:sz w:val="21"/>
                <w:szCs w:val="21"/>
              </w:rPr>
              <w:t>1,5</w:t>
            </w:r>
          </w:p>
        </w:tc>
        <w:tc>
          <w:tcPr>
            <w:tcW w:w="1689" w:type="dxa"/>
            <w:shd w:val="clear" w:color="auto" w:fill="FFFFFF"/>
          </w:tcPr>
          <w:p w:rsidR="00EC2A3E" w:rsidRPr="0080317D" w:rsidRDefault="00B17217" w:rsidP="00B1721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0317D">
              <w:rPr>
                <w:rFonts w:ascii="Times New Roman" w:hAnsi="Times New Roman" w:cs="Times New Roman"/>
                <w:sz w:val="21"/>
                <w:szCs w:val="21"/>
              </w:rPr>
              <w:t>Регулярное тестирование системы</w:t>
            </w:r>
          </w:p>
        </w:tc>
        <w:tc>
          <w:tcPr>
            <w:tcW w:w="1825" w:type="dxa"/>
            <w:shd w:val="clear" w:color="auto" w:fill="FFFFFF"/>
          </w:tcPr>
          <w:p w:rsidR="00EC2A3E" w:rsidRPr="0080317D" w:rsidRDefault="00B17217" w:rsidP="00B1721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0317D">
              <w:rPr>
                <w:rFonts w:ascii="Times New Roman" w:hAnsi="Times New Roman" w:cs="Times New Roman"/>
                <w:sz w:val="21"/>
                <w:szCs w:val="21"/>
              </w:rPr>
              <w:t>Наличие резервной системы</w:t>
            </w:r>
          </w:p>
        </w:tc>
      </w:tr>
      <w:tr w:rsidR="00B17217" w:rsidRPr="0080317D" w:rsidTr="00B17217">
        <w:trPr>
          <w:tblCellSpacing w:w="6" w:type="dxa"/>
        </w:trPr>
        <w:tc>
          <w:tcPr>
            <w:tcW w:w="1224" w:type="dxa"/>
            <w:shd w:val="clear" w:color="auto" w:fill="FFFFFF"/>
          </w:tcPr>
          <w:p w:rsidR="00EC2A3E" w:rsidRPr="0080317D" w:rsidRDefault="00EC2A3E" w:rsidP="00B1721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0317D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2108" w:type="dxa"/>
            <w:shd w:val="clear" w:color="auto" w:fill="FFFFFF"/>
          </w:tcPr>
          <w:p w:rsidR="00EC2A3E" w:rsidRPr="0080317D" w:rsidRDefault="00B17217" w:rsidP="00B1721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0317D">
              <w:rPr>
                <w:rFonts w:ascii="Times New Roman" w:hAnsi="Times New Roman" w:cs="Times New Roman"/>
                <w:sz w:val="21"/>
                <w:szCs w:val="21"/>
              </w:rPr>
              <w:t>Низкая пользовательская удовлетворенность</w:t>
            </w:r>
          </w:p>
        </w:tc>
        <w:tc>
          <w:tcPr>
            <w:tcW w:w="2155" w:type="dxa"/>
            <w:shd w:val="clear" w:color="auto" w:fill="FFFFFF"/>
          </w:tcPr>
          <w:p w:rsidR="00EC2A3E" w:rsidRPr="0080317D" w:rsidRDefault="00B17217" w:rsidP="00B1721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0317D">
              <w:rPr>
                <w:rFonts w:ascii="Times New Roman" w:hAnsi="Times New Roman" w:cs="Times New Roman"/>
                <w:sz w:val="21"/>
                <w:szCs w:val="21"/>
              </w:rPr>
              <w:t xml:space="preserve">Потеря клиентов   </w:t>
            </w:r>
          </w:p>
        </w:tc>
        <w:tc>
          <w:tcPr>
            <w:tcW w:w="981" w:type="dxa"/>
            <w:shd w:val="clear" w:color="auto" w:fill="FFFFFF"/>
          </w:tcPr>
          <w:p w:rsidR="00EC2A3E" w:rsidRPr="0080317D" w:rsidRDefault="00B17217" w:rsidP="00B1721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0317D"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 w:rsidR="00EC2A3E" w:rsidRPr="0080317D">
              <w:rPr>
                <w:rFonts w:ascii="Times New Roman" w:hAnsi="Times New Roman" w:cs="Times New Roman"/>
                <w:sz w:val="21"/>
                <w:szCs w:val="21"/>
              </w:rPr>
              <w:t>0%</w:t>
            </w:r>
          </w:p>
        </w:tc>
        <w:tc>
          <w:tcPr>
            <w:tcW w:w="838" w:type="dxa"/>
            <w:shd w:val="clear" w:color="auto" w:fill="FFFFFF"/>
          </w:tcPr>
          <w:p w:rsidR="00EC2A3E" w:rsidRPr="0080317D" w:rsidRDefault="00EC2A3E" w:rsidP="00B1721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0317D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697" w:type="dxa"/>
            <w:shd w:val="clear" w:color="auto" w:fill="FFFFFF"/>
          </w:tcPr>
          <w:p w:rsidR="00EC2A3E" w:rsidRPr="0080317D" w:rsidRDefault="00B17217" w:rsidP="00B1721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0317D">
              <w:rPr>
                <w:rFonts w:ascii="Times New Roman" w:hAnsi="Times New Roman" w:cs="Times New Roman"/>
                <w:sz w:val="21"/>
                <w:szCs w:val="21"/>
              </w:rPr>
              <w:t>0,6</w:t>
            </w:r>
          </w:p>
        </w:tc>
        <w:tc>
          <w:tcPr>
            <w:tcW w:w="1689" w:type="dxa"/>
            <w:shd w:val="clear" w:color="auto" w:fill="FFFFFF"/>
          </w:tcPr>
          <w:p w:rsidR="00EC2A3E" w:rsidRPr="0080317D" w:rsidRDefault="00B17217" w:rsidP="00B1721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0317D">
              <w:rPr>
                <w:rFonts w:ascii="Times New Roman" w:hAnsi="Times New Roman" w:cs="Times New Roman"/>
                <w:sz w:val="21"/>
                <w:szCs w:val="21"/>
              </w:rPr>
              <w:t>Улучшение интерфейса, сбор обратной связи</w:t>
            </w:r>
          </w:p>
        </w:tc>
        <w:tc>
          <w:tcPr>
            <w:tcW w:w="1825" w:type="dxa"/>
            <w:shd w:val="clear" w:color="auto" w:fill="FFFFFF"/>
          </w:tcPr>
          <w:p w:rsidR="00EC2A3E" w:rsidRPr="0080317D" w:rsidRDefault="00B17217" w:rsidP="00B1721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0317D">
              <w:rPr>
                <w:rFonts w:ascii="Times New Roman" w:hAnsi="Times New Roman" w:cs="Times New Roman"/>
                <w:sz w:val="21"/>
                <w:szCs w:val="21"/>
              </w:rPr>
              <w:t>Программа лояльности для удержания клиентов</w:t>
            </w:r>
          </w:p>
        </w:tc>
      </w:tr>
      <w:tr w:rsidR="00B17217" w:rsidRPr="0080317D" w:rsidTr="00B17217">
        <w:trPr>
          <w:tblCellSpacing w:w="6" w:type="dxa"/>
        </w:trPr>
        <w:tc>
          <w:tcPr>
            <w:tcW w:w="1224" w:type="dxa"/>
            <w:shd w:val="clear" w:color="auto" w:fill="FFFFFF"/>
          </w:tcPr>
          <w:p w:rsidR="00EC2A3E" w:rsidRPr="0080317D" w:rsidRDefault="00EC2A3E" w:rsidP="00B1721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0317D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2108" w:type="dxa"/>
            <w:shd w:val="clear" w:color="auto" w:fill="FFFFFF"/>
          </w:tcPr>
          <w:p w:rsidR="00EC2A3E" w:rsidRPr="0080317D" w:rsidRDefault="00B17217" w:rsidP="00B1721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0317D">
              <w:rPr>
                <w:rFonts w:ascii="Times New Roman" w:hAnsi="Times New Roman" w:cs="Times New Roman"/>
                <w:sz w:val="21"/>
                <w:szCs w:val="21"/>
              </w:rPr>
              <w:t>Ошибки в интеграции с другими системами</w:t>
            </w:r>
          </w:p>
        </w:tc>
        <w:tc>
          <w:tcPr>
            <w:tcW w:w="2155" w:type="dxa"/>
            <w:shd w:val="clear" w:color="auto" w:fill="FFFFFF"/>
          </w:tcPr>
          <w:p w:rsidR="00EC2A3E" w:rsidRPr="0080317D" w:rsidRDefault="00B17217" w:rsidP="00B1721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0317D">
              <w:rPr>
                <w:rFonts w:ascii="Times New Roman" w:hAnsi="Times New Roman" w:cs="Times New Roman"/>
                <w:sz w:val="21"/>
                <w:szCs w:val="21"/>
              </w:rPr>
              <w:t>Неполадки в работе системы</w:t>
            </w:r>
          </w:p>
        </w:tc>
        <w:tc>
          <w:tcPr>
            <w:tcW w:w="981" w:type="dxa"/>
            <w:shd w:val="clear" w:color="auto" w:fill="FFFFFF"/>
          </w:tcPr>
          <w:p w:rsidR="00EC2A3E" w:rsidRPr="0080317D" w:rsidRDefault="00B17217" w:rsidP="00B1721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0317D">
              <w:rPr>
                <w:rFonts w:ascii="Times New Roman" w:hAnsi="Times New Roman" w:cs="Times New Roman"/>
                <w:sz w:val="21"/>
                <w:szCs w:val="21"/>
              </w:rPr>
              <w:t>15</w:t>
            </w:r>
            <w:r w:rsidR="00EC2A3E" w:rsidRPr="0080317D">
              <w:rPr>
                <w:rFonts w:ascii="Times New Roman" w:hAnsi="Times New Roman" w:cs="Times New Roman"/>
                <w:sz w:val="21"/>
                <w:szCs w:val="21"/>
              </w:rPr>
              <w:t>%</w:t>
            </w:r>
          </w:p>
        </w:tc>
        <w:tc>
          <w:tcPr>
            <w:tcW w:w="838" w:type="dxa"/>
            <w:shd w:val="clear" w:color="auto" w:fill="FFFFFF"/>
          </w:tcPr>
          <w:p w:rsidR="00EC2A3E" w:rsidRPr="0080317D" w:rsidRDefault="00EC2A3E" w:rsidP="00B1721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0317D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697" w:type="dxa"/>
            <w:shd w:val="clear" w:color="auto" w:fill="FFFFFF"/>
          </w:tcPr>
          <w:p w:rsidR="00EC2A3E" w:rsidRPr="0080317D" w:rsidRDefault="00B17217" w:rsidP="00B1721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0317D">
              <w:rPr>
                <w:rFonts w:ascii="Times New Roman" w:hAnsi="Times New Roman" w:cs="Times New Roman"/>
                <w:sz w:val="21"/>
                <w:szCs w:val="21"/>
              </w:rPr>
              <w:t>0,45</w:t>
            </w:r>
          </w:p>
        </w:tc>
        <w:tc>
          <w:tcPr>
            <w:tcW w:w="1689" w:type="dxa"/>
            <w:shd w:val="clear" w:color="auto" w:fill="FFFFFF"/>
          </w:tcPr>
          <w:p w:rsidR="00EC2A3E" w:rsidRPr="0080317D" w:rsidRDefault="00B17217" w:rsidP="00B1721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0317D">
              <w:rPr>
                <w:rFonts w:ascii="Times New Roman" w:hAnsi="Times New Roman" w:cs="Times New Roman"/>
                <w:sz w:val="21"/>
                <w:szCs w:val="21"/>
              </w:rPr>
              <w:t xml:space="preserve">Тестирование интеграционных </w:t>
            </w:r>
            <w:r w:rsidRPr="0080317D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механизмов</w:t>
            </w:r>
          </w:p>
        </w:tc>
        <w:tc>
          <w:tcPr>
            <w:tcW w:w="1825" w:type="dxa"/>
            <w:shd w:val="clear" w:color="auto" w:fill="FFFFFF"/>
          </w:tcPr>
          <w:p w:rsidR="00EC2A3E" w:rsidRPr="0080317D" w:rsidRDefault="00B17217" w:rsidP="00B1721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0317D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 xml:space="preserve">Поддержка со стороны разработчиков </w:t>
            </w:r>
            <w:r w:rsidRPr="0080317D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других систем</w:t>
            </w:r>
          </w:p>
        </w:tc>
      </w:tr>
      <w:tr w:rsidR="00B17217" w:rsidRPr="0080317D" w:rsidTr="00B17217">
        <w:trPr>
          <w:tblCellSpacing w:w="6" w:type="dxa"/>
        </w:trPr>
        <w:tc>
          <w:tcPr>
            <w:tcW w:w="1224" w:type="dxa"/>
            <w:shd w:val="clear" w:color="auto" w:fill="FFFFFF"/>
          </w:tcPr>
          <w:p w:rsidR="00EC2A3E" w:rsidRPr="0080317D" w:rsidRDefault="00EC2A3E" w:rsidP="00B1721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0317D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4</w:t>
            </w:r>
          </w:p>
        </w:tc>
        <w:tc>
          <w:tcPr>
            <w:tcW w:w="2108" w:type="dxa"/>
            <w:shd w:val="clear" w:color="auto" w:fill="FFFFFF"/>
          </w:tcPr>
          <w:p w:rsidR="00EC2A3E" w:rsidRPr="0080317D" w:rsidRDefault="009820E1" w:rsidP="00B1721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0317D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Проблемы с совместимостью оборудования  </w:t>
            </w:r>
          </w:p>
        </w:tc>
        <w:tc>
          <w:tcPr>
            <w:tcW w:w="2155" w:type="dxa"/>
            <w:shd w:val="clear" w:color="auto" w:fill="FFFFFF"/>
          </w:tcPr>
          <w:p w:rsidR="00EC2A3E" w:rsidRPr="0080317D" w:rsidRDefault="009820E1" w:rsidP="00B1721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0317D">
              <w:rPr>
                <w:rFonts w:ascii="Times New Roman" w:hAnsi="Times New Roman" w:cs="Times New Roman"/>
                <w:sz w:val="21"/>
                <w:szCs w:val="21"/>
              </w:rPr>
              <w:t>Увеличение затрат на замену</w:t>
            </w:r>
          </w:p>
        </w:tc>
        <w:tc>
          <w:tcPr>
            <w:tcW w:w="981" w:type="dxa"/>
            <w:shd w:val="clear" w:color="auto" w:fill="FFFFFF"/>
          </w:tcPr>
          <w:p w:rsidR="00EC2A3E" w:rsidRPr="0080317D" w:rsidRDefault="009820E1" w:rsidP="00B1721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0317D"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 w:rsidR="00EC2A3E" w:rsidRPr="0080317D">
              <w:rPr>
                <w:rFonts w:ascii="Times New Roman" w:hAnsi="Times New Roman" w:cs="Times New Roman"/>
                <w:sz w:val="21"/>
                <w:szCs w:val="21"/>
              </w:rPr>
              <w:t>0%</w:t>
            </w:r>
          </w:p>
        </w:tc>
        <w:tc>
          <w:tcPr>
            <w:tcW w:w="838" w:type="dxa"/>
            <w:shd w:val="clear" w:color="auto" w:fill="FFFFFF"/>
          </w:tcPr>
          <w:p w:rsidR="00EC2A3E" w:rsidRPr="0080317D" w:rsidRDefault="009820E1" w:rsidP="00B1721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0317D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697" w:type="dxa"/>
            <w:shd w:val="clear" w:color="auto" w:fill="FFFFFF"/>
          </w:tcPr>
          <w:p w:rsidR="00EC2A3E" w:rsidRPr="0080317D" w:rsidRDefault="00EC2A3E" w:rsidP="00B1721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0317D">
              <w:rPr>
                <w:rFonts w:ascii="Times New Roman" w:hAnsi="Times New Roman" w:cs="Times New Roman"/>
                <w:sz w:val="21"/>
                <w:szCs w:val="21"/>
              </w:rPr>
              <w:t>0,</w:t>
            </w:r>
            <w:r w:rsidR="009820E1" w:rsidRPr="0080317D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1689" w:type="dxa"/>
            <w:shd w:val="clear" w:color="auto" w:fill="FFFFFF"/>
          </w:tcPr>
          <w:p w:rsidR="00EC2A3E" w:rsidRPr="0080317D" w:rsidRDefault="009820E1" w:rsidP="00B1721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0317D">
              <w:rPr>
                <w:rFonts w:ascii="Times New Roman" w:hAnsi="Times New Roman" w:cs="Times New Roman"/>
                <w:sz w:val="21"/>
                <w:szCs w:val="21"/>
              </w:rPr>
              <w:t>Выбор стандартного оборудования</w:t>
            </w:r>
          </w:p>
        </w:tc>
        <w:tc>
          <w:tcPr>
            <w:tcW w:w="1825" w:type="dxa"/>
            <w:shd w:val="clear" w:color="auto" w:fill="FFFFFF"/>
          </w:tcPr>
          <w:p w:rsidR="00EC2A3E" w:rsidRPr="0080317D" w:rsidRDefault="009820E1" w:rsidP="00B1721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0317D">
              <w:rPr>
                <w:rFonts w:ascii="Times New Roman" w:hAnsi="Times New Roman" w:cs="Times New Roman"/>
                <w:sz w:val="21"/>
                <w:szCs w:val="21"/>
              </w:rPr>
              <w:t>Поддержка устаревающего оборудования</w:t>
            </w:r>
          </w:p>
        </w:tc>
      </w:tr>
      <w:tr w:rsidR="00B17217" w:rsidRPr="0080317D" w:rsidTr="00B17217">
        <w:trPr>
          <w:tblCellSpacing w:w="6" w:type="dxa"/>
        </w:trPr>
        <w:tc>
          <w:tcPr>
            <w:tcW w:w="1224" w:type="dxa"/>
            <w:shd w:val="clear" w:color="auto" w:fill="FFFFFF"/>
          </w:tcPr>
          <w:p w:rsidR="00EC2A3E" w:rsidRPr="0080317D" w:rsidRDefault="00EC2A3E" w:rsidP="00B1721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0317D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2108" w:type="dxa"/>
            <w:shd w:val="clear" w:color="auto" w:fill="FFFFFF"/>
          </w:tcPr>
          <w:p w:rsidR="00EC2A3E" w:rsidRPr="0080317D" w:rsidRDefault="009820E1" w:rsidP="00B1721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0317D">
              <w:rPr>
                <w:rFonts w:ascii="Times New Roman" w:hAnsi="Times New Roman" w:cs="Times New Roman"/>
                <w:sz w:val="21"/>
                <w:szCs w:val="21"/>
              </w:rPr>
              <w:t xml:space="preserve">Утечка данных   </w:t>
            </w:r>
          </w:p>
        </w:tc>
        <w:tc>
          <w:tcPr>
            <w:tcW w:w="2155" w:type="dxa"/>
            <w:shd w:val="clear" w:color="auto" w:fill="FFFFFF"/>
          </w:tcPr>
          <w:p w:rsidR="00EC2A3E" w:rsidRPr="0080317D" w:rsidRDefault="009820E1" w:rsidP="00B1721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0317D">
              <w:rPr>
                <w:rFonts w:ascii="Times New Roman" w:hAnsi="Times New Roman" w:cs="Times New Roman"/>
                <w:sz w:val="21"/>
                <w:szCs w:val="21"/>
              </w:rPr>
              <w:t>Потеря конфиденциальной информации</w:t>
            </w:r>
          </w:p>
        </w:tc>
        <w:tc>
          <w:tcPr>
            <w:tcW w:w="981" w:type="dxa"/>
            <w:shd w:val="clear" w:color="auto" w:fill="FFFFFF"/>
          </w:tcPr>
          <w:p w:rsidR="00EC2A3E" w:rsidRPr="0080317D" w:rsidRDefault="00EC2A3E" w:rsidP="00B1721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0317D">
              <w:rPr>
                <w:rFonts w:ascii="Times New Roman" w:hAnsi="Times New Roman" w:cs="Times New Roman"/>
                <w:sz w:val="21"/>
                <w:szCs w:val="21"/>
              </w:rPr>
              <w:t>15%</w:t>
            </w:r>
          </w:p>
        </w:tc>
        <w:tc>
          <w:tcPr>
            <w:tcW w:w="838" w:type="dxa"/>
            <w:shd w:val="clear" w:color="auto" w:fill="FFFFFF"/>
          </w:tcPr>
          <w:p w:rsidR="00EC2A3E" w:rsidRPr="0080317D" w:rsidRDefault="00EC2A3E" w:rsidP="00B1721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0317D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697" w:type="dxa"/>
            <w:shd w:val="clear" w:color="auto" w:fill="FFFFFF"/>
          </w:tcPr>
          <w:p w:rsidR="00EC2A3E" w:rsidRPr="0080317D" w:rsidRDefault="00EC2A3E" w:rsidP="00B1721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0317D">
              <w:rPr>
                <w:rFonts w:ascii="Times New Roman" w:hAnsi="Times New Roman" w:cs="Times New Roman"/>
                <w:sz w:val="21"/>
                <w:szCs w:val="21"/>
              </w:rPr>
              <w:t>0,3</w:t>
            </w:r>
          </w:p>
        </w:tc>
        <w:tc>
          <w:tcPr>
            <w:tcW w:w="1689" w:type="dxa"/>
            <w:shd w:val="clear" w:color="auto" w:fill="FFFFFF"/>
          </w:tcPr>
          <w:p w:rsidR="00EC2A3E" w:rsidRPr="0080317D" w:rsidRDefault="009820E1" w:rsidP="00B1721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0317D">
              <w:rPr>
                <w:rFonts w:ascii="Times New Roman" w:hAnsi="Times New Roman" w:cs="Times New Roman"/>
                <w:sz w:val="21"/>
                <w:szCs w:val="21"/>
              </w:rPr>
              <w:t>Шифрование данных, контроль доступа</w:t>
            </w:r>
          </w:p>
        </w:tc>
        <w:tc>
          <w:tcPr>
            <w:tcW w:w="1825" w:type="dxa"/>
            <w:shd w:val="clear" w:color="auto" w:fill="FFFFFF"/>
          </w:tcPr>
          <w:p w:rsidR="00EC2A3E" w:rsidRPr="0080317D" w:rsidRDefault="009820E1" w:rsidP="00B1721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0317D">
              <w:rPr>
                <w:rFonts w:ascii="Times New Roman" w:hAnsi="Times New Roman" w:cs="Times New Roman"/>
                <w:sz w:val="21"/>
                <w:szCs w:val="21"/>
              </w:rPr>
              <w:t>Быстрое реагирование на инциденты</w:t>
            </w:r>
          </w:p>
        </w:tc>
      </w:tr>
      <w:tr w:rsidR="00B17217" w:rsidRPr="0080317D" w:rsidTr="00B17217">
        <w:trPr>
          <w:tblCellSpacing w:w="6" w:type="dxa"/>
        </w:trPr>
        <w:tc>
          <w:tcPr>
            <w:tcW w:w="1224" w:type="dxa"/>
            <w:shd w:val="clear" w:color="auto" w:fill="FFFFFF"/>
          </w:tcPr>
          <w:p w:rsidR="00EC2A3E" w:rsidRPr="0080317D" w:rsidRDefault="00EC2A3E" w:rsidP="00B1721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0317D">
              <w:rPr>
                <w:rFonts w:ascii="Times New Roman" w:hAnsi="Times New Roman" w:cs="Times New Roman"/>
                <w:sz w:val="21"/>
                <w:szCs w:val="21"/>
              </w:rPr>
              <w:t>6</w:t>
            </w:r>
          </w:p>
        </w:tc>
        <w:tc>
          <w:tcPr>
            <w:tcW w:w="2108" w:type="dxa"/>
            <w:shd w:val="clear" w:color="auto" w:fill="FFFFFF"/>
          </w:tcPr>
          <w:p w:rsidR="00EC2A3E" w:rsidRPr="0080317D" w:rsidRDefault="009820E1" w:rsidP="00B1721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0317D">
              <w:rPr>
                <w:rFonts w:ascii="Times New Roman" w:hAnsi="Times New Roman" w:cs="Times New Roman"/>
                <w:sz w:val="21"/>
                <w:szCs w:val="21"/>
              </w:rPr>
              <w:t>Неправильное введение данных</w:t>
            </w:r>
          </w:p>
        </w:tc>
        <w:tc>
          <w:tcPr>
            <w:tcW w:w="2155" w:type="dxa"/>
            <w:shd w:val="clear" w:color="auto" w:fill="FFFFFF"/>
          </w:tcPr>
          <w:p w:rsidR="00EC2A3E" w:rsidRPr="0080317D" w:rsidRDefault="009820E1" w:rsidP="00B1721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0317D">
              <w:rPr>
                <w:rFonts w:ascii="Times New Roman" w:hAnsi="Times New Roman" w:cs="Times New Roman"/>
                <w:sz w:val="21"/>
                <w:szCs w:val="21"/>
              </w:rPr>
              <w:t>Ошибки в обработке заказов</w:t>
            </w:r>
          </w:p>
        </w:tc>
        <w:tc>
          <w:tcPr>
            <w:tcW w:w="981" w:type="dxa"/>
            <w:shd w:val="clear" w:color="auto" w:fill="FFFFFF"/>
          </w:tcPr>
          <w:p w:rsidR="00EC2A3E" w:rsidRPr="0080317D" w:rsidRDefault="009820E1" w:rsidP="00B1721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0317D">
              <w:rPr>
                <w:rFonts w:ascii="Times New Roman" w:hAnsi="Times New Roman" w:cs="Times New Roman"/>
                <w:sz w:val="21"/>
                <w:szCs w:val="21"/>
              </w:rPr>
              <w:t>5</w:t>
            </w:r>
            <w:r w:rsidR="00EC2A3E" w:rsidRPr="0080317D">
              <w:rPr>
                <w:rFonts w:ascii="Times New Roman" w:hAnsi="Times New Roman" w:cs="Times New Roman"/>
                <w:sz w:val="21"/>
                <w:szCs w:val="21"/>
              </w:rPr>
              <w:t>%</w:t>
            </w:r>
          </w:p>
        </w:tc>
        <w:tc>
          <w:tcPr>
            <w:tcW w:w="838" w:type="dxa"/>
            <w:shd w:val="clear" w:color="auto" w:fill="FFFFFF"/>
          </w:tcPr>
          <w:p w:rsidR="00EC2A3E" w:rsidRPr="0080317D" w:rsidRDefault="00EC2A3E" w:rsidP="00B1721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0317D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697" w:type="dxa"/>
            <w:shd w:val="clear" w:color="auto" w:fill="FFFFFF"/>
          </w:tcPr>
          <w:p w:rsidR="00EC2A3E" w:rsidRPr="0080317D" w:rsidRDefault="00EC2A3E" w:rsidP="00B1721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0317D">
              <w:rPr>
                <w:rFonts w:ascii="Times New Roman" w:hAnsi="Times New Roman" w:cs="Times New Roman"/>
                <w:sz w:val="21"/>
                <w:szCs w:val="21"/>
              </w:rPr>
              <w:t>0,</w:t>
            </w:r>
            <w:r w:rsidR="009820E1" w:rsidRPr="0080317D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689" w:type="dxa"/>
            <w:shd w:val="clear" w:color="auto" w:fill="FFFFFF"/>
          </w:tcPr>
          <w:p w:rsidR="00EC2A3E" w:rsidRPr="0080317D" w:rsidRDefault="009820E1" w:rsidP="00B1721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0317D">
              <w:rPr>
                <w:rFonts w:ascii="Times New Roman" w:hAnsi="Times New Roman" w:cs="Times New Roman"/>
                <w:sz w:val="21"/>
                <w:szCs w:val="21"/>
              </w:rPr>
              <w:t>Обучение сотрудников, автоматизация ввода данных</w:t>
            </w:r>
          </w:p>
        </w:tc>
        <w:tc>
          <w:tcPr>
            <w:tcW w:w="1825" w:type="dxa"/>
            <w:shd w:val="clear" w:color="auto" w:fill="FFFFFF"/>
          </w:tcPr>
          <w:p w:rsidR="00EC2A3E" w:rsidRPr="0080317D" w:rsidRDefault="009820E1" w:rsidP="00B1721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0317D">
              <w:rPr>
                <w:rFonts w:ascii="Times New Roman" w:hAnsi="Times New Roman" w:cs="Times New Roman"/>
                <w:sz w:val="21"/>
                <w:szCs w:val="21"/>
              </w:rPr>
              <w:t xml:space="preserve">Внедрение механизмов </w:t>
            </w:r>
            <w:proofErr w:type="spellStart"/>
            <w:r w:rsidRPr="0080317D">
              <w:rPr>
                <w:rFonts w:ascii="Times New Roman" w:hAnsi="Times New Roman" w:cs="Times New Roman"/>
                <w:sz w:val="21"/>
                <w:szCs w:val="21"/>
              </w:rPr>
              <w:t>валидации</w:t>
            </w:r>
            <w:proofErr w:type="spellEnd"/>
            <w:r w:rsidRPr="0080317D">
              <w:rPr>
                <w:rFonts w:ascii="Times New Roman" w:hAnsi="Times New Roman" w:cs="Times New Roman"/>
                <w:sz w:val="21"/>
                <w:szCs w:val="21"/>
              </w:rPr>
              <w:t xml:space="preserve"> данных</w:t>
            </w:r>
          </w:p>
        </w:tc>
      </w:tr>
      <w:tr w:rsidR="00B17217" w:rsidRPr="0080317D" w:rsidTr="00B17217">
        <w:trPr>
          <w:tblCellSpacing w:w="6" w:type="dxa"/>
        </w:trPr>
        <w:tc>
          <w:tcPr>
            <w:tcW w:w="1224" w:type="dxa"/>
            <w:shd w:val="clear" w:color="auto" w:fill="FFFFFF"/>
          </w:tcPr>
          <w:p w:rsidR="00EC2A3E" w:rsidRPr="0080317D" w:rsidRDefault="00EC2A3E" w:rsidP="00B1721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0317D">
              <w:rPr>
                <w:rFonts w:ascii="Times New Roman" w:hAnsi="Times New Roman" w:cs="Times New Roman"/>
                <w:sz w:val="21"/>
                <w:szCs w:val="21"/>
              </w:rPr>
              <w:t>7</w:t>
            </w:r>
          </w:p>
        </w:tc>
        <w:tc>
          <w:tcPr>
            <w:tcW w:w="2108" w:type="dxa"/>
            <w:shd w:val="clear" w:color="auto" w:fill="FFFFFF"/>
          </w:tcPr>
          <w:p w:rsidR="00EC2A3E" w:rsidRPr="0080317D" w:rsidRDefault="00534F4A" w:rsidP="00B1721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0317D">
              <w:rPr>
                <w:rFonts w:ascii="Times New Roman" w:hAnsi="Times New Roman" w:cs="Times New Roman"/>
                <w:sz w:val="21"/>
                <w:szCs w:val="21"/>
              </w:rPr>
              <w:t>Изменения в законодательстве</w:t>
            </w:r>
          </w:p>
        </w:tc>
        <w:tc>
          <w:tcPr>
            <w:tcW w:w="2155" w:type="dxa"/>
            <w:shd w:val="clear" w:color="auto" w:fill="FFFFFF"/>
          </w:tcPr>
          <w:p w:rsidR="00EC2A3E" w:rsidRPr="0080317D" w:rsidRDefault="00534F4A" w:rsidP="00B1721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0317D">
              <w:rPr>
                <w:rFonts w:ascii="Times New Roman" w:hAnsi="Times New Roman" w:cs="Times New Roman"/>
                <w:sz w:val="21"/>
                <w:szCs w:val="21"/>
              </w:rPr>
              <w:t>Необходимость доработки системы</w:t>
            </w:r>
          </w:p>
        </w:tc>
        <w:tc>
          <w:tcPr>
            <w:tcW w:w="981" w:type="dxa"/>
            <w:shd w:val="clear" w:color="auto" w:fill="FFFFFF"/>
          </w:tcPr>
          <w:p w:rsidR="00EC2A3E" w:rsidRPr="0080317D" w:rsidRDefault="00534F4A" w:rsidP="00B1721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0317D">
              <w:rPr>
                <w:rFonts w:ascii="Times New Roman" w:hAnsi="Times New Roman" w:cs="Times New Roman"/>
                <w:sz w:val="21"/>
                <w:szCs w:val="21"/>
              </w:rPr>
              <w:t>10</w:t>
            </w:r>
            <w:r w:rsidR="00EC2A3E" w:rsidRPr="0080317D">
              <w:rPr>
                <w:rFonts w:ascii="Times New Roman" w:hAnsi="Times New Roman" w:cs="Times New Roman"/>
                <w:sz w:val="21"/>
                <w:szCs w:val="21"/>
              </w:rPr>
              <w:t>%</w:t>
            </w:r>
          </w:p>
        </w:tc>
        <w:tc>
          <w:tcPr>
            <w:tcW w:w="838" w:type="dxa"/>
            <w:shd w:val="clear" w:color="auto" w:fill="FFFFFF"/>
          </w:tcPr>
          <w:p w:rsidR="00EC2A3E" w:rsidRPr="0080317D" w:rsidRDefault="00EC2A3E" w:rsidP="00B1721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0317D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697" w:type="dxa"/>
            <w:shd w:val="clear" w:color="auto" w:fill="FFFFFF"/>
          </w:tcPr>
          <w:p w:rsidR="00EC2A3E" w:rsidRPr="0080317D" w:rsidRDefault="00EC2A3E" w:rsidP="00B1721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0317D">
              <w:rPr>
                <w:rFonts w:ascii="Times New Roman" w:hAnsi="Times New Roman" w:cs="Times New Roman"/>
                <w:sz w:val="21"/>
                <w:szCs w:val="21"/>
              </w:rPr>
              <w:t>0,</w:t>
            </w:r>
            <w:r w:rsidR="00534F4A" w:rsidRPr="0080317D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689" w:type="dxa"/>
            <w:shd w:val="clear" w:color="auto" w:fill="FFFFFF"/>
          </w:tcPr>
          <w:p w:rsidR="00EC2A3E" w:rsidRPr="0080317D" w:rsidRDefault="00534F4A" w:rsidP="00B1721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0317D">
              <w:rPr>
                <w:rFonts w:ascii="Times New Roman" w:hAnsi="Times New Roman" w:cs="Times New Roman"/>
                <w:sz w:val="21"/>
                <w:szCs w:val="21"/>
              </w:rPr>
              <w:t>Мониторинг законодательства, обновление системы</w:t>
            </w:r>
          </w:p>
        </w:tc>
        <w:tc>
          <w:tcPr>
            <w:tcW w:w="1825" w:type="dxa"/>
            <w:shd w:val="clear" w:color="auto" w:fill="FFFFFF"/>
          </w:tcPr>
          <w:p w:rsidR="00EC2A3E" w:rsidRPr="0080317D" w:rsidRDefault="00534F4A" w:rsidP="00B1721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0317D">
              <w:rPr>
                <w:rFonts w:ascii="Times New Roman" w:hAnsi="Times New Roman" w:cs="Times New Roman"/>
                <w:sz w:val="21"/>
                <w:szCs w:val="21"/>
              </w:rPr>
              <w:t>Адаптация системы к новым требованиям</w:t>
            </w:r>
          </w:p>
        </w:tc>
      </w:tr>
      <w:tr w:rsidR="00B17217" w:rsidRPr="0080317D" w:rsidTr="00B17217">
        <w:trPr>
          <w:tblCellSpacing w:w="6" w:type="dxa"/>
        </w:trPr>
        <w:tc>
          <w:tcPr>
            <w:tcW w:w="1224" w:type="dxa"/>
            <w:shd w:val="clear" w:color="auto" w:fill="FFFFFF"/>
          </w:tcPr>
          <w:p w:rsidR="00EC2A3E" w:rsidRPr="0080317D" w:rsidRDefault="00EC2A3E" w:rsidP="00B1721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0317D">
              <w:rPr>
                <w:rFonts w:ascii="Times New Roman" w:hAnsi="Times New Roman" w:cs="Times New Roman"/>
                <w:sz w:val="21"/>
                <w:szCs w:val="21"/>
              </w:rPr>
              <w:t>8</w:t>
            </w:r>
          </w:p>
        </w:tc>
        <w:tc>
          <w:tcPr>
            <w:tcW w:w="2108" w:type="dxa"/>
            <w:shd w:val="clear" w:color="auto" w:fill="FFFFFF"/>
          </w:tcPr>
          <w:p w:rsidR="00EC2A3E" w:rsidRPr="0080317D" w:rsidRDefault="00534F4A" w:rsidP="00B1721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0317D">
              <w:rPr>
                <w:rFonts w:ascii="Times New Roman" w:hAnsi="Times New Roman" w:cs="Times New Roman"/>
                <w:sz w:val="21"/>
                <w:szCs w:val="21"/>
              </w:rPr>
              <w:t xml:space="preserve">Повышение нагрузки на серверы   </w:t>
            </w:r>
          </w:p>
        </w:tc>
        <w:tc>
          <w:tcPr>
            <w:tcW w:w="2155" w:type="dxa"/>
            <w:shd w:val="clear" w:color="auto" w:fill="FFFFFF"/>
          </w:tcPr>
          <w:p w:rsidR="00EC2A3E" w:rsidRPr="0080317D" w:rsidRDefault="00534F4A" w:rsidP="00B1721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0317D">
              <w:rPr>
                <w:rFonts w:ascii="Times New Roman" w:hAnsi="Times New Roman" w:cs="Times New Roman"/>
                <w:sz w:val="21"/>
                <w:szCs w:val="21"/>
              </w:rPr>
              <w:t>Снижение производительности</w:t>
            </w:r>
          </w:p>
        </w:tc>
        <w:tc>
          <w:tcPr>
            <w:tcW w:w="981" w:type="dxa"/>
            <w:shd w:val="clear" w:color="auto" w:fill="FFFFFF"/>
          </w:tcPr>
          <w:p w:rsidR="00EC2A3E" w:rsidRPr="0080317D" w:rsidRDefault="00534F4A" w:rsidP="00B1721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0317D">
              <w:rPr>
                <w:rFonts w:ascii="Times New Roman" w:hAnsi="Times New Roman" w:cs="Times New Roman"/>
                <w:sz w:val="21"/>
                <w:szCs w:val="21"/>
              </w:rPr>
              <w:t>4</w:t>
            </w:r>
            <w:r w:rsidR="00EC2A3E" w:rsidRPr="0080317D">
              <w:rPr>
                <w:rFonts w:ascii="Times New Roman" w:hAnsi="Times New Roman" w:cs="Times New Roman"/>
                <w:sz w:val="21"/>
                <w:szCs w:val="21"/>
              </w:rPr>
              <w:t>0%</w:t>
            </w:r>
          </w:p>
        </w:tc>
        <w:tc>
          <w:tcPr>
            <w:tcW w:w="838" w:type="dxa"/>
            <w:shd w:val="clear" w:color="auto" w:fill="FFFFFF"/>
          </w:tcPr>
          <w:p w:rsidR="00EC2A3E" w:rsidRPr="0080317D" w:rsidRDefault="00534F4A" w:rsidP="00B1721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0317D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697" w:type="dxa"/>
            <w:shd w:val="clear" w:color="auto" w:fill="FFFFFF"/>
          </w:tcPr>
          <w:p w:rsidR="00EC2A3E" w:rsidRPr="0080317D" w:rsidRDefault="00EC2A3E" w:rsidP="00B1721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0317D">
              <w:rPr>
                <w:rFonts w:ascii="Times New Roman" w:hAnsi="Times New Roman" w:cs="Times New Roman"/>
                <w:sz w:val="21"/>
                <w:szCs w:val="21"/>
              </w:rPr>
              <w:t>0,</w:t>
            </w:r>
            <w:r w:rsidR="00534F4A" w:rsidRPr="0080317D">
              <w:rPr>
                <w:rFonts w:ascii="Times New Roman" w:hAnsi="Times New Roman" w:cs="Times New Roman"/>
                <w:sz w:val="21"/>
                <w:szCs w:val="21"/>
              </w:rPr>
              <w:t>8</w:t>
            </w:r>
          </w:p>
        </w:tc>
        <w:tc>
          <w:tcPr>
            <w:tcW w:w="1689" w:type="dxa"/>
            <w:shd w:val="clear" w:color="auto" w:fill="FFFFFF"/>
          </w:tcPr>
          <w:p w:rsidR="00EC2A3E" w:rsidRPr="0080317D" w:rsidRDefault="00534F4A" w:rsidP="00B1721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0317D">
              <w:rPr>
                <w:rFonts w:ascii="Times New Roman" w:hAnsi="Times New Roman" w:cs="Times New Roman"/>
                <w:sz w:val="21"/>
                <w:szCs w:val="21"/>
              </w:rPr>
              <w:t>Расчет нагрузки, увеличение ресурсов</w:t>
            </w:r>
          </w:p>
        </w:tc>
        <w:tc>
          <w:tcPr>
            <w:tcW w:w="1825" w:type="dxa"/>
            <w:shd w:val="clear" w:color="auto" w:fill="FFFFFF"/>
          </w:tcPr>
          <w:p w:rsidR="00EC2A3E" w:rsidRPr="0080317D" w:rsidRDefault="00534F4A" w:rsidP="00B1721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0317D">
              <w:rPr>
                <w:rFonts w:ascii="Times New Roman" w:hAnsi="Times New Roman" w:cs="Times New Roman"/>
                <w:sz w:val="21"/>
                <w:szCs w:val="21"/>
              </w:rPr>
              <w:t>Масштабирование серверных мощностей</w:t>
            </w:r>
          </w:p>
        </w:tc>
      </w:tr>
      <w:tr w:rsidR="00B17217" w:rsidRPr="0080317D" w:rsidTr="00B17217">
        <w:trPr>
          <w:tblCellSpacing w:w="6" w:type="dxa"/>
        </w:trPr>
        <w:tc>
          <w:tcPr>
            <w:tcW w:w="1224" w:type="dxa"/>
            <w:shd w:val="clear" w:color="auto" w:fill="FFFFFF"/>
          </w:tcPr>
          <w:p w:rsidR="00EC2A3E" w:rsidRPr="0080317D" w:rsidRDefault="00EC2A3E" w:rsidP="00B1721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0317D">
              <w:rPr>
                <w:rFonts w:ascii="Times New Roman" w:hAnsi="Times New Roman" w:cs="Times New Roman"/>
                <w:sz w:val="21"/>
                <w:szCs w:val="21"/>
              </w:rPr>
              <w:t>9</w:t>
            </w:r>
          </w:p>
        </w:tc>
        <w:tc>
          <w:tcPr>
            <w:tcW w:w="2108" w:type="dxa"/>
            <w:shd w:val="clear" w:color="auto" w:fill="FFFFFF"/>
          </w:tcPr>
          <w:p w:rsidR="00EC2A3E" w:rsidRPr="0080317D" w:rsidRDefault="00534F4A" w:rsidP="00B1721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0317D">
              <w:rPr>
                <w:rFonts w:ascii="Times New Roman" w:hAnsi="Times New Roman" w:cs="Times New Roman"/>
                <w:sz w:val="21"/>
                <w:szCs w:val="21"/>
              </w:rPr>
              <w:t xml:space="preserve">Отказ поставщика  </w:t>
            </w:r>
          </w:p>
        </w:tc>
        <w:tc>
          <w:tcPr>
            <w:tcW w:w="2155" w:type="dxa"/>
            <w:shd w:val="clear" w:color="auto" w:fill="FFFFFF"/>
          </w:tcPr>
          <w:p w:rsidR="00EC2A3E" w:rsidRPr="0080317D" w:rsidRDefault="00534F4A" w:rsidP="00B1721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0317D">
              <w:rPr>
                <w:rFonts w:ascii="Times New Roman" w:hAnsi="Times New Roman" w:cs="Times New Roman"/>
                <w:sz w:val="21"/>
                <w:szCs w:val="21"/>
              </w:rPr>
              <w:t>Задержка поставок</w:t>
            </w:r>
          </w:p>
        </w:tc>
        <w:tc>
          <w:tcPr>
            <w:tcW w:w="981" w:type="dxa"/>
            <w:shd w:val="clear" w:color="auto" w:fill="FFFFFF"/>
          </w:tcPr>
          <w:p w:rsidR="00EC2A3E" w:rsidRPr="0080317D" w:rsidRDefault="00534F4A" w:rsidP="00B1721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0317D">
              <w:rPr>
                <w:rFonts w:ascii="Times New Roman" w:hAnsi="Times New Roman" w:cs="Times New Roman"/>
                <w:sz w:val="21"/>
                <w:szCs w:val="21"/>
              </w:rPr>
              <w:t>15</w:t>
            </w:r>
            <w:r w:rsidR="00EC2A3E" w:rsidRPr="0080317D">
              <w:rPr>
                <w:rFonts w:ascii="Times New Roman" w:hAnsi="Times New Roman" w:cs="Times New Roman"/>
                <w:sz w:val="21"/>
                <w:szCs w:val="21"/>
              </w:rPr>
              <w:t>%</w:t>
            </w:r>
          </w:p>
        </w:tc>
        <w:tc>
          <w:tcPr>
            <w:tcW w:w="838" w:type="dxa"/>
            <w:shd w:val="clear" w:color="auto" w:fill="FFFFFF"/>
          </w:tcPr>
          <w:p w:rsidR="00EC2A3E" w:rsidRPr="0080317D" w:rsidRDefault="00EC2A3E" w:rsidP="00B1721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0317D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697" w:type="dxa"/>
            <w:shd w:val="clear" w:color="auto" w:fill="FFFFFF"/>
          </w:tcPr>
          <w:p w:rsidR="00EC2A3E" w:rsidRPr="0080317D" w:rsidRDefault="00EC2A3E" w:rsidP="00B1721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0317D">
              <w:rPr>
                <w:rFonts w:ascii="Times New Roman" w:hAnsi="Times New Roman" w:cs="Times New Roman"/>
                <w:sz w:val="21"/>
                <w:szCs w:val="21"/>
              </w:rPr>
              <w:t>0,</w:t>
            </w:r>
            <w:r w:rsidR="00534F4A" w:rsidRPr="0080317D"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 w:rsidRPr="0080317D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689" w:type="dxa"/>
            <w:shd w:val="clear" w:color="auto" w:fill="FFFFFF"/>
          </w:tcPr>
          <w:p w:rsidR="00EC2A3E" w:rsidRPr="0080317D" w:rsidRDefault="00534F4A" w:rsidP="00B1721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0317D">
              <w:rPr>
                <w:rFonts w:ascii="Times New Roman" w:hAnsi="Times New Roman" w:cs="Times New Roman"/>
                <w:sz w:val="21"/>
                <w:szCs w:val="21"/>
              </w:rPr>
              <w:t>Налаживание отношений с несколькими поставщиками</w:t>
            </w:r>
          </w:p>
        </w:tc>
        <w:tc>
          <w:tcPr>
            <w:tcW w:w="1825" w:type="dxa"/>
            <w:shd w:val="clear" w:color="auto" w:fill="FFFFFF"/>
          </w:tcPr>
          <w:p w:rsidR="00EC2A3E" w:rsidRPr="0080317D" w:rsidRDefault="00534F4A" w:rsidP="00B1721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0317D">
              <w:rPr>
                <w:rFonts w:ascii="Times New Roman" w:hAnsi="Times New Roman" w:cs="Times New Roman"/>
                <w:sz w:val="21"/>
                <w:szCs w:val="21"/>
              </w:rPr>
              <w:t xml:space="preserve">Запасные материалы, резервный план поставок  </w:t>
            </w:r>
          </w:p>
        </w:tc>
      </w:tr>
      <w:tr w:rsidR="00B17217" w:rsidRPr="0080317D" w:rsidTr="00B17217">
        <w:trPr>
          <w:tblCellSpacing w:w="6" w:type="dxa"/>
        </w:trPr>
        <w:tc>
          <w:tcPr>
            <w:tcW w:w="1224" w:type="dxa"/>
            <w:shd w:val="clear" w:color="auto" w:fill="FFFFFF"/>
          </w:tcPr>
          <w:p w:rsidR="00EC2A3E" w:rsidRPr="0080317D" w:rsidRDefault="00EC2A3E" w:rsidP="00B1721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0317D">
              <w:rPr>
                <w:rFonts w:ascii="Times New Roman" w:hAnsi="Times New Roman" w:cs="Times New Roman"/>
                <w:sz w:val="21"/>
                <w:szCs w:val="21"/>
              </w:rPr>
              <w:t>10</w:t>
            </w:r>
          </w:p>
        </w:tc>
        <w:tc>
          <w:tcPr>
            <w:tcW w:w="2108" w:type="dxa"/>
            <w:shd w:val="clear" w:color="auto" w:fill="FFFFFF"/>
          </w:tcPr>
          <w:p w:rsidR="00EC2A3E" w:rsidRPr="0080317D" w:rsidRDefault="00534F4A" w:rsidP="00B1721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0317D">
              <w:rPr>
                <w:rFonts w:ascii="Times New Roman" w:hAnsi="Times New Roman" w:cs="Times New Roman"/>
                <w:sz w:val="21"/>
                <w:szCs w:val="21"/>
              </w:rPr>
              <w:t xml:space="preserve">Проблемы с безопасностью доступа  </w:t>
            </w:r>
          </w:p>
        </w:tc>
        <w:tc>
          <w:tcPr>
            <w:tcW w:w="2155" w:type="dxa"/>
            <w:shd w:val="clear" w:color="auto" w:fill="FFFFFF"/>
          </w:tcPr>
          <w:p w:rsidR="00EC2A3E" w:rsidRPr="0080317D" w:rsidRDefault="00534F4A" w:rsidP="00B1721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0317D">
              <w:rPr>
                <w:rFonts w:ascii="Times New Roman" w:hAnsi="Times New Roman" w:cs="Times New Roman"/>
                <w:sz w:val="21"/>
                <w:szCs w:val="21"/>
              </w:rPr>
              <w:t>Неправомерный доступ к данным</w:t>
            </w:r>
          </w:p>
        </w:tc>
        <w:tc>
          <w:tcPr>
            <w:tcW w:w="981" w:type="dxa"/>
            <w:shd w:val="clear" w:color="auto" w:fill="FFFFFF"/>
          </w:tcPr>
          <w:p w:rsidR="00EC2A3E" w:rsidRPr="0080317D" w:rsidRDefault="00EC2A3E" w:rsidP="00B1721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0317D">
              <w:rPr>
                <w:rFonts w:ascii="Times New Roman" w:hAnsi="Times New Roman" w:cs="Times New Roman"/>
                <w:sz w:val="21"/>
                <w:szCs w:val="21"/>
              </w:rPr>
              <w:t>10%</w:t>
            </w:r>
          </w:p>
        </w:tc>
        <w:tc>
          <w:tcPr>
            <w:tcW w:w="838" w:type="dxa"/>
            <w:shd w:val="clear" w:color="auto" w:fill="FFFFFF"/>
          </w:tcPr>
          <w:p w:rsidR="00EC2A3E" w:rsidRPr="0080317D" w:rsidRDefault="00EC2A3E" w:rsidP="00B1721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0317D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697" w:type="dxa"/>
            <w:shd w:val="clear" w:color="auto" w:fill="FFFFFF"/>
          </w:tcPr>
          <w:p w:rsidR="00EC2A3E" w:rsidRPr="0080317D" w:rsidRDefault="00EC2A3E" w:rsidP="00B1721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0317D">
              <w:rPr>
                <w:rFonts w:ascii="Times New Roman" w:hAnsi="Times New Roman" w:cs="Times New Roman"/>
                <w:sz w:val="21"/>
                <w:szCs w:val="21"/>
              </w:rPr>
              <w:t>0,1</w:t>
            </w:r>
          </w:p>
        </w:tc>
        <w:tc>
          <w:tcPr>
            <w:tcW w:w="1689" w:type="dxa"/>
            <w:shd w:val="clear" w:color="auto" w:fill="FFFFFF"/>
          </w:tcPr>
          <w:p w:rsidR="00EC2A3E" w:rsidRPr="0080317D" w:rsidRDefault="00534F4A" w:rsidP="00B1721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0317D">
              <w:rPr>
                <w:rFonts w:ascii="Times New Roman" w:hAnsi="Times New Roman" w:cs="Times New Roman"/>
                <w:sz w:val="21"/>
                <w:szCs w:val="21"/>
              </w:rPr>
              <w:t>Установление систем аутентификации</w:t>
            </w:r>
          </w:p>
        </w:tc>
        <w:tc>
          <w:tcPr>
            <w:tcW w:w="1825" w:type="dxa"/>
            <w:shd w:val="clear" w:color="auto" w:fill="FFFFFF"/>
          </w:tcPr>
          <w:p w:rsidR="00EC2A3E" w:rsidRPr="0080317D" w:rsidRDefault="00534F4A" w:rsidP="00B1721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0317D">
              <w:rPr>
                <w:rFonts w:ascii="Times New Roman" w:hAnsi="Times New Roman" w:cs="Times New Roman"/>
                <w:sz w:val="21"/>
                <w:szCs w:val="21"/>
              </w:rPr>
              <w:t xml:space="preserve">Регулярные аудиты безопасности  </w:t>
            </w:r>
          </w:p>
        </w:tc>
      </w:tr>
    </w:tbl>
    <w:p w:rsidR="00EC2A3E" w:rsidRDefault="00EC2A3E"/>
    <w:p w:rsidR="0080317D" w:rsidRDefault="0080317D" w:rsidP="0080317D">
      <w:pPr>
        <w:spacing w:after="0"/>
        <w:rPr>
          <w:rFonts w:ascii="Times New Roman" w:hAnsi="Times New Roman"/>
          <w:sz w:val="28"/>
          <w:szCs w:val="28"/>
        </w:rPr>
      </w:pPr>
      <w:r w:rsidRPr="0080317D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выполнения практической работы </w:t>
      </w:r>
      <w:r>
        <w:rPr>
          <w:rFonts w:ascii="Times New Roman" w:hAnsi="Times New Roman"/>
          <w:sz w:val="28"/>
          <w:szCs w:val="28"/>
        </w:rPr>
        <w:t>приобрел необходимый объём</w:t>
      </w:r>
      <w:r w:rsidRPr="00E12D42">
        <w:rPr>
          <w:rFonts w:ascii="Times New Roman" w:hAnsi="Times New Roman"/>
          <w:sz w:val="28"/>
          <w:szCs w:val="28"/>
        </w:rPr>
        <w:t xml:space="preserve"> знаний и практических навыков в оценке анализа рисков проекта </w:t>
      </w:r>
      <w:proofErr w:type="gramStart"/>
      <w:r w:rsidRPr="00E12D42">
        <w:rPr>
          <w:rFonts w:ascii="Times New Roman" w:hAnsi="Times New Roman"/>
          <w:sz w:val="28"/>
          <w:szCs w:val="28"/>
        </w:rPr>
        <w:t>ПО</w:t>
      </w:r>
      <w:proofErr w:type="gramEnd"/>
    </w:p>
    <w:p w:rsidR="0080317D" w:rsidRPr="0080317D" w:rsidRDefault="0080317D">
      <w:pPr>
        <w:rPr>
          <w:rFonts w:ascii="Times New Roman" w:hAnsi="Times New Roman" w:cs="Times New Roman"/>
          <w:sz w:val="28"/>
          <w:szCs w:val="28"/>
        </w:rPr>
      </w:pPr>
    </w:p>
    <w:sectPr w:rsidR="0080317D" w:rsidRPr="008031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D4349F"/>
    <w:multiLevelType w:val="hybridMultilevel"/>
    <w:tmpl w:val="826E4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12D42"/>
    <w:rsid w:val="00534F4A"/>
    <w:rsid w:val="0080317D"/>
    <w:rsid w:val="00803886"/>
    <w:rsid w:val="009820E1"/>
    <w:rsid w:val="00B10F83"/>
    <w:rsid w:val="00B17217"/>
    <w:rsid w:val="00E12D42"/>
    <w:rsid w:val="00EC2A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2D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2D4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12D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Цомкалов Игорь</dc:creator>
  <cp:keywords/>
  <dc:description/>
  <cp:lastModifiedBy>Цомкалов Игорь</cp:lastModifiedBy>
  <cp:revision>6</cp:revision>
  <dcterms:created xsi:type="dcterms:W3CDTF">2025-01-29T05:36:00Z</dcterms:created>
  <dcterms:modified xsi:type="dcterms:W3CDTF">2025-01-29T06:31:00Z</dcterms:modified>
</cp:coreProperties>
</file>