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790575" cy="790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профессиональное образовательное учреждение Пензенской области </w:t>
      </w:r>
      <w:r w:rsidRPr="00285A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Пензенский колледж информационных и промышленных технологий (</w:t>
      </w:r>
      <w:proofErr w:type="spellStart"/>
      <w:r>
        <w:rPr>
          <w:rFonts w:ascii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85AB3">
        <w:rPr>
          <w:rFonts w:ascii="Times New Roman" w:hAnsi="Times New Roman" w:cs="Times New Roman"/>
          <w:sz w:val="24"/>
          <w:szCs w:val="24"/>
        </w:rPr>
        <w:t>»</w:t>
      </w: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60575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85A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учебной практике</w:t>
      </w:r>
    </w:p>
    <w:p w:rsidR="00605757" w:rsidRPr="00450B90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85AB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сценария внедрения программного продукта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Цомкалов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И.О.</w:t>
      </w: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ст.гр. 22ИТ35</w:t>
      </w: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Calibri" w:hAnsi="Calibri" w:cs="Calibri"/>
        </w:rPr>
      </w:pPr>
    </w:p>
    <w:p w:rsidR="00605757" w:rsidRDefault="00605757" w:rsidP="00605757">
      <w:pPr>
        <w:autoSpaceDE w:val="0"/>
        <w:autoSpaceDN w:val="0"/>
        <w:adjustRightInd w:val="0"/>
        <w:spacing w:before="240"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Сазонова А.Ю.</w:t>
      </w: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Pr="00285AB3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05757" w:rsidRDefault="00605757" w:rsidP="006057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605757" w:rsidRDefault="00605757" w:rsidP="00605757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05757" w:rsidRDefault="00605757" w:rsidP="00605757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70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05757" w:rsidRPr="00E12D42" w:rsidRDefault="00605757" w:rsidP="0060575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>зучить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</w:t>
      </w:r>
    </w:p>
    <w:p w:rsidR="00605757" w:rsidRDefault="00605757" w:rsidP="00605757">
      <w:pPr>
        <w:pStyle w:val="a3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12D42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585D5F" w:rsidRPr="00585D5F" w:rsidRDefault="00585D5F" w:rsidP="00605757">
      <w:pPr>
        <w:pStyle w:val="a3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85D5F">
        <w:rPr>
          <w:rFonts w:ascii="Times New Roman" w:hAnsi="Times New Roman" w:cs="Times New Roman"/>
          <w:color w:val="000000"/>
          <w:sz w:val="28"/>
          <w:szCs w:val="28"/>
        </w:rPr>
        <w:t>Устав проекта</w:t>
      </w:r>
    </w:p>
    <w:tbl>
      <w:tblPr>
        <w:tblStyle w:val="a6"/>
        <w:tblW w:w="10491" w:type="dxa"/>
        <w:tblInd w:w="-998" w:type="dxa"/>
        <w:tblLook w:val="04A0"/>
      </w:tblPr>
      <w:tblGrid>
        <w:gridCol w:w="567"/>
        <w:gridCol w:w="3403"/>
        <w:gridCol w:w="6521"/>
      </w:tblGrid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6521" w:type="dxa"/>
          </w:tcPr>
          <w:p w:rsidR="00585D5F" w:rsidRPr="00D74777" w:rsidRDefault="00585D5F" w:rsidP="00585D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ИС «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выполнения заказов предприятия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Бизнес-причина возникновения проекта</w:t>
            </w:r>
          </w:p>
        </w:tc>
        <w:tc>
          <w:tcPr>
            <w:tcW w:w="6521" w:type="dxa"/>
          </w:tcPr>
          <w:p w:rsidR="00585D5F" w:rsidRPr="00D74777" w:rsidRDefault="00585D5F" w:rsidP="00585D5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Проект выполняется в рамках 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дипломного проекта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Бизнес-цель</w:t>
            </w:r>
          </w:p>
        </w:tc>
        <w:tc>
          <w:tcPr>
            <w:tcW w:w="6521" w:type="dxa"/>
          </w:tcPr>
          <w:p w:rsidR="00585D5F" w:rsidRPr="00D74777" w:rsidRDefault="00E842E2" w:rsidP="00E842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приложения для отслеживания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выполнения заказов предприятия и выведение их статистики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Требования, удовлетворяющие потребности, пожелания на ожидания заказчика, спонсора и других участников проекта.</w:t>
            </w:r>
          </w:p>
        </w:tc>
        <w:tc>
          <w:tcPr>
            <w:tcW w:w="6521" w:type="dxa"/>
          </w:tcPr>
          <w:p w:rsidR="00585D5F" w:rsidRPr="00F37CBC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37CBC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</w:t>
            </w:r>
            <w:r w:rsidRPr="00F37C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585D5F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заказа</w:t>
            </w:r>
            <w:r w:rsidR="00585D5F" w:rsidRPr="00F37C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Отмена заказа</w:t>
            </w:r>
            <w:r w:rsidR="00585D5F" w:rsidRPr="00F37CB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Отслеживание статуса заказа</w:t>
            </w:r>
            <w:r w:rsidR="00585D5F" w:rsidRPr="00F37CB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585D5F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Получение уведомлений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37CBC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заказами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37CBC" w:rsidRPr="00F37CBC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отчетов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37CBC" w:rsidRPr="00D74777" w:rsidRDefault="00F37CBC" w:rsidP="00585D5F">
            <w:pPr>
              <w:pStyle w:val="a3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Обработка жалоб.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Расписание основных контрольных событий</w:t>
            </w:r>
          </w:p>
        </w:tc>
        <w:tc>
          <w:tcPr>
            <w:tcW w:w="6521" w:type="dxa"/>
          </w:tcPr>
          <w:p w:rsidR="00585D5F" w:rsidRPr="00D74777" w:rsidRDefault="00E842E2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- Начало работы – 03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.02.2025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D74777" w:rsidRDefault="00E842E2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- Проведение тестирования – 05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.03.2025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- Дор</w:t>
            </w:r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аботка и исправление ошибок – 10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.03.2025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D74777" w:rsidRDefault="00E842E2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- Повторное тестирование – 20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.03.2025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585D5F" w:rsidRPr="00D74777" w:rsidRDefault="00585D5F" w:rsidP="00E842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Конец работы – </w:t>
            </w:r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.03.2025.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Участники проекта</w:t>
            </w:r>
          </w:p>
        </w:tc>
        <w:tc>
          <w:tcPr>
            <w:tcW w:w="6521" w:type="dxa"/>
          </w:tcPr>
          <w:p w:rsidR="00585D5F" w:rsidRPr="00D74777" w:rsidRDefault="00D74777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 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проекта – </w:t>
            </w:r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Фролова Жанна Евгеньевна</w:t>
            </w:r>
          </w:p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Главный разработчик – </w:t>
            </w:r>
            <w:proofErr w:type="spellStart"/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Цомкалов</w:t>
            </w:r>
            <w:proofErr w:type="spellEnd"/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Игорь</w:t>
            </w:r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Олегович</w:t>
            </w:r>
          </w:p>
          <w:p w:rsidR="00585D5F" w:rsidRPr="00D74777" w:rsidRDefault="00D74777" w:rsidP="00E842E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  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Главный </w:t>
            </w:r>
            <w:proofErr w:type="spellStart"/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Цомкалов</w:t>
            </w:r>
            <w:proofErr w:type="spellEnd"/>
            <w:r w:rsidR="00E842E2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Игорь</w:t>
            </w:r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Окружение проекта</w:t>
            </w:r>
          </w:p>
        </w:tc>
        <w:tc>
          <w:tcPr>
            <w:tcW w:w="6521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Окружением проекта является преподаватель, который выдал задание, и студент, который </w:t>
            </w: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является исполнителем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6521" w:type="dxa"/>
          </w:tcPr>
          <w:p w:rsidR="00585D5F" w:rsidRPr="00D74777" w:rsidRDefault="00602A3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омпетенции команды достаточно для создания устава проекта на основе предметной области</w:t>
            </w:r>
          </w:p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6521" w:type="dxa"/>
          </w:tcPr>
          <w:p w:rsidR="00585D5F" w:rsidRPr="00D74777" w:rsidRDefault="00602A3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585D5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оздание устава проекта должно быть на основании дипломного проекта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403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Объём денежных средств, выделенных на достижение </w:t>
            </w:r>
            <w:proofErr w:type="spellStart"/>
            <w:proofErr w:type="gramStart"/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бизнес-цели</w:t>
            </w:r>
            <w:proofErr w:type="spellEnd"/>
            <w:proofErr w:type="gramEnd"/>
          </w:p>
        </w:tc>
        <w:tc>
          <w:tcPr>
            <w:tcW w:w="6521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Денежные средства отсутствуют, так как проект является учебным</w:t>
            </w:r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некоммерческим</w:t>
            </w:r>
          </w:p>
        </w:tc>
      </w:tr>
      <w:tr w:rsidR="00585D5F" w:rsidRPr="00414FA5" w:rsidTr="00A618E9">
        <w:tc>
          <w:tcPr>
            <w:tcW w:w="567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403" w:type="dxa"/>
          </w:tcPr>
          <w:p w:rsidR="00585D5F" w:rsidRPr="00D74777" w:rsidRDefault="00585D5F" w:rsidP="00602A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руководителей проекта и общее определение полномочий ключевых членов проектной команды</w:t>
            </w:r>
          </w:p>
        </w:tc>
        <w:tc>
          <w:tcPr>
            <w:tcW w:w="6521" w:type="dxa"/>
          </w:tcPr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проекта – </w:t>
            </w:r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Фролова Жанна Евгеньевна</w:t>
            </w:r>
          </w:p>
          <w:p w:rsidR="00585D5F" w:rsidRPr="00D74777" w:rsidRDefault="00585D5F" w:rsidP="00A618E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 проекта – </w:t>
            </w:r>
            <w:proofErr w:type="spellStart"/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>Цомкалов</w:t>
            </w:r>
            <w:proofErr w:type="spellEnd"/>
            <w:r w:rsidR="00602A3F" w:rsidRPr="00D7477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Игорь Олегович</w:t>
            </w:r>
          </w:p>
        </w:tc>
      </w:tr>
    </w:tbl>
    <w:p w:rsidR="00585D5F" w:rsidRPr="00803886" w:rsidRDefault="00585D5F" w:rsidP="00605757">
      <w:pPr>
        <w:pStyle w:val="a3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36A9" w:rsidRPr="00BA742F" w:rsidRDefault="003236A9" w:rsidP="003236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  <w:r w:rsidRPr="00BA742F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36A9" w:rsidRPr="00BA742F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1. Общие сведения</w:t>
      </w:r>
      <w:r w:rsidRPr="00BA742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Полное наименование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 «</w:t>
      </w:r>
      <w:r w:rsidR="00CB703E" w:rsidRPr="00D74777">
        <w:rPr>
          <w:rFonts w:ascii="Times New Roman" w:eastAsia="Times New Roman" w:hAnsi="Times New Roman" w:cs="Times New Roman"/>
          <w:sz w:val="28"/>
          <w:szCs w:val="28"/>
        </w:rPr>
        <w:t>Контроль выполнения заказов предприятия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CB703E">
        <w:rPr>
          <w:rFonts w:ascii="Times New Roman" w:eastAsia="Times New Roman" w:hAnsi="Times New Roman" w:cs="Times New Roman"/>
          <w:sz w:val="28"/>
          <w:szCs w:val="28"/>
        </w:rPr>
        <w:t>Цомкалов</w:t>
      </w:r>
      <w:proofErr w:type="spellEnd"/>
      <w:r w:rsidR="00CB703E">
        <w:rPr>
          <w:rFonts w:ascii="Times New Roman" w:eastAsia="Times New Roman" w:hAnsi="Times New Roman" w:cs="Times New Roman"/>
          <w:sz w:val="28"/>
          <w:szCs w:val="28"/>
        </w:rPr>
        <w:t xml:space="preserve"> Игорь Олегович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системы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CB703E">
        <w:rPr>
          <w:rFonts w:ascii="Times New Roman" w:eastAsia="Times New Roman" w:hAnsi="Times New Roman" w:cs="Times New Roman"/>
          <w:sz w:val="28"/>
          <w:szCs w:val="28"/>
        </w:rPr>
        <w:t>Фролова Жанна Евгеньевна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создаётся на основании ТЗ. ТЗ является основным документов, определяющим требования и сроки реализации информационной системы, в соответствии с которым проводится разработка ИС и её приёмка при вводе в действие.</w:t>
      </w:r>
    </w:p>
    <w:p w:rsidR="003236A9" w:rsidRPr="00201B57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Плановый срок начала работ</w:t>
      </w:r>
      <w:r w:rsidR="00CB703E">
        <w:rPr>
          <w:rFonts w:ascii="Times New Roman" w:eastAsia="Times New Roman" w:hAnsi="Times New Roman" w:cs="Times New Roman"/>
          <w:sz w:val="28"/>
          <w:szCs w:val="28"/>
        </w:rPr>
        <w:t>: 03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.02.2025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36A9" w:rsidRPr="00201B57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Плановый срок окончания работ</w:t>
      </w:r>
      <w:r w:rsidR="00CB703E">
        <w:rPr>
          <w:rFonts w:ascii="Times New Roman" w:eastAsia="Times New Roman" w:hAnsi="Times New Roman" w:cs="Times New Roman"/>
          <w:sz w:val="28"/>
          <w:szCs w:val="28"/>
        </w:rPr>
        <w:t>: 31</w:t>
      </w:r>
      <w:r w:rsidRPr="00201B57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создаётся на некоммерческой основе.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Назначение и цели создания системы</w:t>
      </w:r>
      <w:r w:rsidRPr="00201B5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E1B83" w:rsidRPr="007E1B83" w:rsidRDefault="007E1B83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Система "Контроль выполнения заказов предприятия" предназначена для автоматизации процессов управления заказами, мониторинга их выполнения, а также для повышения эффективности работы предприятия. Она позволит ускорить обработку заказов, улучшить взаимодействие между различными подразделениями и обеспечить прозрачность на всех этапах исполнения заказов.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Цели создания системы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1. Оптимизация процессов обработки заказов: Система должна сократить время, необходимое для обработки заказов, за счет автоматизации рутинных задач.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2. Улучшение взаимодействия между отделами: Обеспечение доступа к информации о заказах для всех релевантных подразделений, что снизит количество ошибок и недопонимания.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3. Мониторинг статуса заказов в реальном времени: Возможность отслеживания текущего статуса выполнения каждого заказа, что позволит быстрее реагировать на возникающие проблемы.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4. Анализ данных для повышения эффективности: Сбор и анализ статистики по выполнению заказов для выявления узких мест и повышения общей эффективности работы предприятия.</w:t>
      </w:r>
    </w:p>
    <w:p w:rsid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5. Улучшение качества обслуживания клиентов: Быстрая обработка запросов и предоставление актуальной информации о статусе заказа повысит уровень удовлетворенности клиентов.</w:t>
      </w:r>
    </w:p>
    <w:p w:rsidR="003236A9" w:rsidRPr="00BA742F" w:rsidRDefault="003236A9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Характеристики объекта автоматизации</w:t>
      </w:r>
      <w:r w:rsidRPr="00BA742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t>1. Типы заказов: Система должна поддерживать различные типы заказов (например, закупка, продажа, внутренние перемещения), что позволит адаптироваться к нуждам предприятия.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1B83">
        <w:rPr>
          <w:rFonts w:ascii="Times New Roman" w:eastAsia="Times New Roman" w:hAnsi="Times New Roman" w:cs="Times New Roman"/>
          <w:sz w:val="28"/>
          <w:szCs w:val="28"/>
        </w:rPr>
        <w:lastRenderedPageBreak/>
        <w:t>2. Структура данных: Необходимо обеспечить хранение информации о клиентах, продуктах, условиях поставки, а также статусах выполнения заказов.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>. Пользовательские роли и доступ: Реализовать многоуровневую систему прав доступа для различных категорий пользователей (менеджеры, склад, бухгалтерия), чтобы гарантировать защиту данных и упрощение работы в системе.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>. Функционал отчетности: Возможность генерации отчетов и аналитики по выполнению заказов, включая временные затраты, количество выполненных заказов, показатели удовлетворенности клиентов и другие метрики.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>. Поддержка мобильных устройств: Система должна быть доступна через мобильные устройства для обеспечения удобства доступа и работы в любом месте.</w:t>
      </w:r>
    </w:p>
    <w:p w:rsidR="007E1B83" w:rsidRP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>. Уведомления и оповещения: Реализовать механизм автоматических уведомлений о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 xml:space="preserve"> изменениях статуса заказов для всех заинтересованных пользователей. </w:t>
      </w:r>
    </w:p>
    <w:p w:rsidR="007E1B83" w:rsidRDefault="007E1B83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7E1B83">
        <w:rPr>
          <w:rFonts w:ascii="Times New Roman" w:eastAsia="Times New Roman" w:hAnsi="Times New Roman" w:cs="Times New Roman"/>
          <w:sz w:val="28"/>
          <w:szCs w:val="28"/>
        </w:rPr>
        <w:t>. Гибкость настройки: Возможность настройки системы под конкретные требования предприятия и изменения бизнес-процессов без значительных затрат времени и ресурсов.</w:t>
      </w:r>
    </w:p>
    <w:p w:rsidR="003236A9" w:rsidRPr="00BA742F" w:rsidRDefault="003236A9" w:rsidP="007E1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Требования к ИС</w:t>
      </w:r>
      <w:r w:rsidRPr="00BA742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F078B1" w:rsidRPr="00F37CBC" w:rsidRDefault="00F078B1" w:rsidP="00F078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заказа</w:t>
      </w:r>
      <w:r w:rsidRPr="00F37C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78B1" w:rsidRPr="00F37CBC" w:rsidRDefault="00F078B1" w:rsidP="00F078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Отмена заказа</w:t>
      </w:r>
      <w:r w:rsidRPr="00F37CB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78B1" w:rsidRPr="00F37CBC" w:rsidRDefault="00F078B1" w:rsidP="00F078B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 статуса заказа</w:t>
      </w:r>
      <w:r w:rsidRPr="00F37CB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078B1" w:rsidRPr="00F37CBC" w:rsidRDefault="00F078B1" w:rsidP="00F078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уведомлений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78B1" w:rsidRPr="00F37CBC" w:rsidRDefault="00F078B1" w:rsidP="00F078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заказами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78B1" w:rsidRDefault="00F078B1" w:rsidP="00F078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отчетов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F078B1" w:rsidRPr="00F078B1" w:rsidRDefault="00F078B1" w:rsidP="00F078B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78B1">
        <w:rPr>
          <w:rFonts w:ascii="Times New Roman" w:eastAsia="Times New Roman" w:hAnsi="Times New Roman" w:cs="Times New Roman"/>
          <w:sz w:val="28"/>
          <w:szCs w:val="28"/>
        </w:rPr>
        <w:t>Обработка жалоб.</w:t>
      </w:r>
    </w:p>
    <w:p w:rsidR="003236A9" w:rsidRDefault="003236A9" w:rsidP="00F078B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Нефункциональные требования</w:t>
      </w:r>
      <w:r w:rsidRPr="009D68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236A9" w:rsidRPr="009D687C" w:rsidRDefault="003236A9" w:rsidP="003236A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D687C">
        <w:rPr>
          <w:rFonts w:ascii="Times New Roman" w:eastAsia="Times New Roman" w:hAnsi="Times New Roman" w:cs="Times New Roman"/>
          <w:sz w:val="28"/>
          <w:szCs w:val="28"/>
        </w:rPr>
        <w:lastRenderedPageBreak/>
        <w:t>ОС</w:t>
      </w:r>
      <w:r w:rsidRPr="009D68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Windows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7, 8, 10, 11</w:t>
      </w:r>
      <w:r w:rsidRPr="009D687C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Default="003236A9" w:rsidP="003236A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программы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Visual Studio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Default="003236A9" w:rsidP="003236A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AA51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БД</w:t>
      </w:r>
      <w:r w:rsidRPr="00AA510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 Server Management Studio.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236A9" w:rsidRPr="00CB6AC0" w:rsidRDefault="00AA5104" w:rsidP="003236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ОЗУ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</w:rPr>
        <w:t>ГБ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Pr="00CB6AC0" w:rsidRDefault="00AA5104" w:rsidP="003236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 – 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ядра,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</w:rPr>
        <w:t>.3 ГГц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Default="00AA5104" w:rsidP="003236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Память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15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</w:rPr>
        <w:t>МБ</w:t>
      </w:r>
      <w:r w:rsidR="003236A9"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Стадии и этапы разработки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3236A9" w:rsidRPr="00CB6AC0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Начало работы – 03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.02.2025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Pr="00CB6AC0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Проведение тестирования – 05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Pr="00CB6AC0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>- Дор</w:t>
      </w:r>
      <w:r>
        <w:rPr>
          <w:rFonts w:ascii="Times New Roman" w:eastAsia="Times New Roman" w:hAnsi="Times New Roman" w:cs="Times New Roman"/>
          <w:sz w:val="28"/>
          <w:szCs w:val="28"/>
        </w:rPr>
        <w:t>аботка и исправление ошибок – 10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P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Повторное тестирование – 20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.03.2025</w:t>
      </w:r>
      <w:r w:rsidRPr="00CB6AC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AC0">
        <w:rPr>
          <w:rFonts w:ascii="Times New Roman" w:eastAsia="Times New Roman" w:hAnsi="Times New Roman" w:cs="Times New Roman"/>
          <w:sz w:val="28"/>
          <w:szCs w:val="28"/>
        </w:rPr>
        <w:t xml:space="preserve">- Конец </w:t>
      </w:r>
      <w:r>
        <w:rPr>
          <w:rFonts w:ascii="Times New Roman" w:eastAsia="Times New Roman" w:hAnsi="Times New Roman" w:cs="Times New Roman"/>
          <w:sz w:val="28"/>
          <w:szCs w:val="28"/>
        </w:rPr>
        <w:t>работы – 31</w:t>
      </w:r>
      <w:r w:rsidRPr="00CB6AC0">
        <w:rPr>
          <w:rFonts w:ascii="Times New Roman" w:eastAsia="Times New Roman" w:hAnsi="Times New Roman" w:cs="Times New Roman"/>
          <w:sz w:val="28"/>
          <w:szCs w:val="28"/>
        </w:rPr>
        <w:t>.03.2025.</w:t>
      </w: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36A9" w:rsidRDefault="003236A9" w:rsidP="003236A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3236A9" w:rsidRPr="00E12D42" w:rsidRDefault="003236A9" w:rsidP="003236A9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практической работы изучил</w:t>
      </w:r>
      <w:r w:rsidRPr="00524C11">
        <w:rPr>
          <w:rFonts w:ascii="Times New Roman" w:eastAsia="Times New Roman" w:hAnsi="Times New Roman" w:cs="Times New Roman"/>
          <w:sz w:val="28"/>
          <w:szCs w:val="28"/>
        </w:rPr>
        <w:t xml:space="preserve"> основы разработки, сценарии внедр</w:t>
      </w:r>
      <w:r>
        <w:rPr>
          <w:rFonts w:ascii="Times New Roman" w:eastAsia="Times New Roman" w:hAnsi="Times New Roman" w:cs="Times New Roman"/>
          <w:sz w:val="28"/>
          <w:szCs w:val="28"/>
        </w:rPr>
        <w:t>ения программного продукта для рабочего места.</w:t>
      </w:r>
    </w:p>
    <w:p w:rsidR="003236A9" w:rsidRPr="00CB6AC0" w:rsidRDefault="003236A9" w:rsidP="003236A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236A9" w:rsidRDefault="003236A9"/>
    <w:sectPr w:rsidR="00323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69C7"/>
    <w:multiLevelType w:val="hybridMultilevel"/>
    <w:tmpl w:val="9C12E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56E9"/>
    <w:multiLevelType w:val="hybridMultilevel"/>
    <w:tmpl w:val="D68C3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A6035"/>
    <w:multiLevelType w:val="hybridMultilevel"/>
    <w:tmpl w:val="15FA7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56F9A"/>
    <w:multiLevelType w:val="hybridMultilevel"/>
    <w:tmpl w:val="5D82A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C17AC"/>
    <w:multiLevelType w:val="hybridMultilevel"/>
    <w:tmpl w:val="2F90F47E"/>
    <w:lvl w:ilvl="0" w:tplc="14DEE3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5757"/>
    <w:rsid w:val="003236A9"/>
    <w:rsid w:val="00511CCD"/>
    <w:rsid w:val="00585D5F"/>
    <w:rsid w:val="00602A3F"/>
    <w:rsid w:val="00605757"/>
    <w:rsid w:val="007E1B83"/>
    <w:rsid w:val="00AA5104"/>
    <w:rsid w:val="00C604F0"/>
    <w:rsid w:val="00CB703E"/>
    <w:rsid w:val="00D74777"/>
    <w:rsid w:val="00E842E2"/>
    <w:rsid w:val="00F078B1"/>
    <w:rsid w:val="00F37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0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575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585D5F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14</cp:revision>
  <dcterms:created xsi:type="dcterms:W3CDTF">2025-01-31T13:32:00Z</dcterms:created>
  <dcterms:modified xsi:type="dcterms:W3CDTF">2025-01-31T14:32:00Z</dcterms:modified>
</cp:coreProperties>
</file>