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</w:t>
      </w:r>
      <w:proofErr w:type="spellStart"/>
      <w:r w:rsidRPr="00B14DB7"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 w:rsidRPr="00B14DB7">
        <w:rPr>
          <w:rFonts w:ascii="Times New Roman" w:hAnsi="Times New Roman" w:cs="Times New Roman"/>
          <w:sz w:val="24"/>
          <w:szCs w:val="24"/>
        </w:rPr>
        <w:t>)»</w:t>
      </w: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03C59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3C59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  <w:r w:rsidRPr="00B03C59">
        <w:rPr>
          <w:rFonts w:ascii="Times New Roman" w:hAnsi="Times New Roman" w:cs="Times New Roman"/>
          <w:sz w:val="24"/>
          <w:szCs w:val="24"/>
        </w:rPr>
        <w:br/>
        <w:t>на разработку «</w:t>
      </w:r>
      <w:r>
        <w:rPr>
          <w:rFonts w:ascii="Times New Roman" w:hAnsi="Times New Roman" w:cs="Times New Roman"/>
          <w:sz w:val="24"/>
          <w:szCs w:val="24"/>
        </w:rPr>
        <w:t>Приложения для составления покупок</w:t>
      </w:r>
      <w:r w:rsidRPr="00B03C59">
        <w:rPr>
          <w:rFonts w:ascii="Times New Roman" w:hAnsi="Times New Roman" w:cs="Times New Roman"/>
          <w:sz w:val="24"/>
          <w:szCs w:val="24"/>
        </w:rPr>
        <w:t>»</w:t>
      </w: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Выполнил:</w:t>
      </w:r>
    </w:p>
    <w:p w:rsidR="00F7376A" w:rsidRPr="00B14DB7" w:rsidRDefault="00F7376A" w:rsidP="00F737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14DB7"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 w:rsidRPr="00B14DB7">
        <w:rPr>
          <w:rFonts w:ascii="Times New Roman" w:hAnsi="Times New Roman" w:cs="Times New Roman"/>
          <w:sz w:val="24"/>
          <w:szCs w:val="24"/>
        </w:rPr>
        <w:t xml:space="preserve"> И.О.</w:t>
      </w:r>
    </w:p>
    <w:p w:rsidR="00F7376A" w:rsidRDefault="00F7376A" w:rsidP="00F737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ст.гр. 22ИТ35</w:t>
      </w:r>
    </w:p>
    <w:p w:rsidR="00F7376A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347454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2024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lastRenderedPageBreak/>
        <w:t>Название программы и область применения: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Приложение составления покупок</w:t>
      </w:r>
      <w:r w:rsidRPr="00B14DB7">
        <w:rPr>
          <w:rFonts w:ascii="Times New Roman" w:hAnsi="Times New Roman" w:cs="Times New Roman"/>
          <w:sz w:val="24"/>
          <w:szCs w:val="24"/>
        </w:rPr>
        <w:t>», данное программное обеспечение нужно в учебных целях.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Основание для разработки: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Практическое задание.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Наименование: «</w:t>
      </w:r>
      <w:r>
        <w:rPr>
          <w:rFonts w:ascii="Times New Roman" w:hAnsi="Times New Roman" w:cs="Times New Roman"/>
          <w:sz w:val="24"/>
          <w:szCs w:val="24"/>
        </w:rPr>
        <w:t>Приложение для составления покупок</w:t>
      </w:r>
      <w:r w:rsidRPr="00B14DB7">
        <w:rPr>
          <w:rFonts w:ascii="Times New Roman" w:hAnsi="Times New Roman" w:cs="Times New Roman"/>
          <w:sz w:val="24"/>
          <w:szCs w:val="24"/>
        </w:rPr>
        <w:t>»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Назначение разработки: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Для учебных целей.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Технические требования к программе или программному изделию:</w:t>
      </w:r>
    </w:p>
    <w:p w:rsidR="00F7376A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характеристикам:</w:t>
      </w:r>
    </w:p>
    <w:p w:rsidR="00F7376A" w:rsidRPr="00F01101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01101">
        <w:rPr>
          <w:rFonts w:ascii="Times New Roman" w:hAnsi="Times New Roman" w:cs="Times New Roman"/>
          <w:sz w:val="24"/>
          <w:szCs w:val="24"/>
        </w:rPr>
        <w:t xml:space="preserve">Состав выполняемых функций. </w:t>
      </w:r>
      <w:proofErr w:type="gramStart"/>
      <w:r w:rsidRPr="00F01101">
        <w:rPr>
          <w:rFonts w:ascii="Times New Roman" w:hAnsi="Times New Roman" w:cs="Times New Roman"/>
          <w:sz w:val="24"/>
          <w:szCs w:val="24"/>
        </w:rPr>
        <w:t>Разраба</w:t>
      </w:r>
      <w:r>
        <w:rPr>
          <w:rFonts w:ascii="Times New Roman" w:hAnsi="Times New Roman" w:cs="Times New Roman"/>
          <w:sz w:val="24"/>
          <w:szCs w:val="24"/>
        </w:rPr>
        <w:t>тываемое ПО должно обеспечивать помощь в составлении покупок</w:t>
      </w:r>
      <w:r w:rsidRPr="00F0110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надежности: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Для обеспечения надежности необходимо проверять корректность получаемых данных в результате работы программы.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Условия эксплуатации: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В нагрузочном режиме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14DB7">
        <w:rPr>
          <w:rFonts w:ascii="Times New Roman" w:hAnsi="Times New Roman" w:cs="Times New Roman"/>
          <w:sz w:val="24"/>
          <w:szCs w:val="24"/>
        </w:rPr>
        <w:t xml:space="preserve"> 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14D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WindowsForm</w:t>
      </w:r>
      <w:proofErr w:type="spellEnd"/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14DB7">
        <w:rPr>
          <w:rFonts w:ascii="Times New Roman" w:hAnsi="Times New Roman" w:cs="Times New Roman"/>
          <w:sz w:val="24"/>
          <w:szCs w:val="24"/>
        </w:rPr>
        <w:t>Операционные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DB7">
        <w:rPr>
          <w:rFonts w:ascii="Times New Roman" w:hAnsi="Times New Roman" w:cs="Times New Roman"/>
          <w:sz w:val="24"/>
          <w:szCs w:val="24"/>
        </w:rPr>
        <w:t>системы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 xml:space="preserve">: Windows 10, Windows 11,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E7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E7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WindowsForm</w:t>
      </w:r>
      <w:proofErr w:type="spellEnd"/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маркировке и упаковке: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Отсутствует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транспортированию и хранению: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Отсутствует</w:t>
      </w:r>
    </w:p>
    <w:p w:rsidR="00F7376A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lastRenderedPageBreak/>
        <w:t>Специальные требования: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со списком покупок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Технико-экономические показатели: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Так как этот проект создается в рамках учебного задания, оно является некоммерческим.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jc w:val="both"/>
      </w:pPr>
      <w:r w:rsidRPr="00B14DB7">
        <w:rPr>
          <w:b/>
          <w:bCs/>
          <w:sz w:val="28"/>
          <w:szCs w:val="28"/>
        </w:rPr>
        <w:t>Стадии и этапы разработки: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– Создание макета будущего </w:t>
      </w:r>
      <w:r>
        <w:rPr>
          <w:rFonts w:ascii="Times New Roman" w:hAnsi="Times New Roman" w:cs="Times New Roman"/>
          <w:sz w:val="24"/>
          <w:szCs w:val="24"/>
        </w:rPr>
        <w:t>оконного</w:t>
      </w:r>
      <w:r w:rsidRPr="00B14DB7"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– Реализация макета в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– Создание функционала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– Первичное тестирование продукта.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Сроки: до </w:t>
      </w:r>
      <w:r w:rsidR="006D6769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июня 2024</w:t>
      </w:r>
      <w:r w:rsidRPr="00B14DB7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Исполнитель: </w:t>
      </w:r>
      <w:proofErr w:type="spellStart"/>
      <w:r w:rsidRPr="00B14DB7"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 w:rsidRPr="00B14DB7">
        <w:rPr>
          <w:rFonts w:ascii="Times New Roman" w:hAnsi="Times New Roman" w:cs="Times New Roman"/>
          <w:sz w:val="24"/>
          <w:szCs w:val="24"/>
        </w:rPr>
        <w:t xml:space="preserve"> Игорь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Порядок контроля и приемки: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</w:t>
      </w:r>
      <w:r w:rsidRPr="00B14DB7">
        <w:rPr>
          <w:rFonts w:ascii="Times New Roman" w:hAnsi="Times New Roman" w:cs="Times New Roman"/>
          <w:sz w:val="24"/>
          <w:szCs w:val="24"/>
        </w:rPr>
        <w:t>.</w:t>
      </w:r>
    </w:p>
    <w:p w:rsidR="00BB1B5D" w:rsidRDefault="00BB1B5D"/>
    <w:sectPr w:rsidR="00BB1B5D" w:rsidSect="00040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A2D68"/>
    <w:multiLevelType w:val="hybridMultilevel"/>
    <w:tmpl w:val="8D1AC716"/>
    <w:lvl w:ilvl="0" w:tplc="334430B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7376A"/>
    <w:rsid w:val="00040642"/>
    <w:rsid w:val="006D6769"/>
    <w:rsid w:val="00BB1B5D"/>
    <w:rsid w:val="00F7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7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3</cp:revision>
  <dcterms:created xsi:type="dcterms:W3CDTF">2024-06-03T07:08:00Z</dcterms:created>
  <dcterms:modified xsi:type="dcterms:W3CDTF">2024-06-30T18:23:00Z</dcterms:modified>
</cp:coreProperties>
</file>