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fals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2676525</wp:posOffset>
            </wp:positionH>
            <wp:positionV relativeFrom="page">
              <wp:posOffset>845820</wp:posOffset>
            </wp:positionV>
            <wp:extent cx="4333875" cy="24377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59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280"/>
      </w:tblGrid>
      <w:tr>
        <w:trPr>
          <w:trHeight w:val="317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m, г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d, мм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200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400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7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600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5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800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3,7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1000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2,7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1200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2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1400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1,3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1600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1,2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1800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tLeast" w:line="0"/>
              <w:ind w:left="0" w:right="0" w:hanging="0"/>
              <w:jc w:val="center"/>
              <w:rPr>
                <w:rFonts w:eastAsia="Times New Roman"/>
                <w:kern w:val="0"/>
                <w:sz w:val="24"/>
                <w:szCs w:val="24"/>
                <w:shd w:fill="auto" w:val="clear"/>
              </w:rPr>
            </w:pPr>
            <w:r>
              <w:rPr>
                <w:rFonts w:eastAsia="Times New Roman"/>
                <w:kern w:val="0"/>
                <w:sz w:val="24"/>
                <w:szCs w:val="24"/>
                <w:shd w:fill="auto" w:val="clear"/>
              </w:rPr>
              <w:t>0,6</w:t>
            </w:r>
          </w:p>
        </w:tc>
      </w:tr>
    </w:tbl>
    <w:p>
      <w:pPr>
        <w:pStyle w:val="Normal"/>
        <w:bidi w:val="0"/>
        <w:spacing w:lineRule="atLeast" w:line="0"/>
        <w:ind w:left="0" w:right="0" w:hanging="0"/>
        <w:jc w:val="left"/>
        <w:rPr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Normal"/>
        <w:bidi w:val="0"/>
        <w:spacing w:lineRule="atLeast" w:line="0"/>
        <w:ind w:left="0" w:right="0" w:hanging="0"/>
        <w:jc w:val="left"/>
        <w:rPr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Normal"/>
        <w:bidi w:val="0"/>
        <w:spacing w:lineRule="atLeast" w:line="0"/>
        <w:ind w:left="0" w:right="0" w:hanging="0"/>
        <w:jc w:val="left"/>
        <w:rPr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Normal"/>
        <w:widowControl/>
        <w:suppressAutoHyphens w:val="false"/>
        <w:bidi w:val="0"/>
        <w:jc w:val="left"/>
        <w:rPr/>
      </w:pPr>
      <w:r>
        <w:rPr/>
      </w:r>
    </w:p>
    <w:p>
      <w:pPr>
        <w:pStyle w:val="Normal"/>
        <w:widowControl/>
        <w:suppressAutoHyphens w:val="fals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2094230</wp:posOffset>
            </wp:positionH>
            <wp:positionV relativeFrom="paragraph">
              <wp:posOffset>104140</wp:posOffset>
            </wp:positionV>
            <wp:extent cx="4314825" cy="2798445"/>
            <wp:effectExtent l="0" t="0" r="0" b="0"/>
            <wp:wrapSquare wrapText="largest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tbl>
      <w:tblPr>
        <w:tblW w:w="2590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10"/>
        <w:gridCol w:w="1279"/>
      </w:tblGrid>
      <w:tr>
        <w:trPr>
          <w:trHeight w:val="313" w:hRule="atLeas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№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x, мм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5,8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8,2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12,5</w:t>
            </w:r>
          </w:p>
        </w:tc>
      </w:tr>
    </w:tbl>
    <w:p>
      <w:pPr>
        <w:pStyle w:val="Normal"/>
        <w:widowControl/>
        <w:suppressAutoHyphens w:val="false"/>
        <w:bidi w:val="0"/>
        <w:jc w:val="left"/>
        <w:rPr/>
      </w:pPr>
      <w:r>
        <w:rPr/>
      </w:r>
    </w:p>
    <w:p>
      <w:pPr>
        <w:pStyle w:val="Normal"/>
        <w:widowControl/>
        <w:suppressAutoHyphens w:val="false"/>
        <w:bidi w:val="0"/>
        <w:jc w:val="left"/>
        <w:rPr/>
      </w:pPr>
      <w:r>
        <w:rPr/>
      </w:r>
    </w:p>
    <w:tbl>
      <w:tblPr>
        <w:tblW w:w="2590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10"/>
        <w:gridCol w:w="1279"/>
      </w:tblGrid>
      <w:tr>
        <w:trPr>
          <w:trHeight w:val="313" w:hRule="atLeast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№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x, мм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4,4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5,7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7,3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9,3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11</w:t>
            </w:r>
          </w:p>
        </w:tc>
      </w:tr>
      <w:tr>
        <w:trPr>
          <w:trHeight w:val="316" w:hRule="atLeast"/>
        </w:trPr>
        <w:tc>
          <w:tcPr>
            <w:tcW w:w="131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12,9</w:t>
            </w:r>
          </w:p>
        </w:tc>
      </w:tr>
    </w:tbl>
    <w:p>
      <w:pPr>
        <w:pStyle w:val="Normal"/>
        <w:widowControl/>
        <w:suppressAutoHyphens w:val="false"/>
        <w:bidi w:val="0"/>
        <w:jc w:val="left"/>
        <w:rPr/>
      </w:pPr>
      <w:r>
        <w:rPr/>
      </w:r>
    </w:p>
    <w:p>
      <w:pPr>
        <w:pStyle w:val="Normal"/>
        <w:widowControl/>
        <w:suppressAutoHyphens w:val="false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0"/>
        <w:ind w:left="0" w:right="0" w:hanging="0"/>
        <w:jc w:val="left"/>
        <w:rPr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Normal"/>
        <w:widowControl/>
        <w:suppressAutoHyphens w:val="false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825929348212382"/>
          <c:y val="0.0581981587023235"/>
          <c:w val="0.872059137109958"/>
          <c:h val="0.776304252520824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m = 1 кг</c:v>
                </c:pt>
              </c:strCache>
            </c:strRef>
          </c:tx>
          <c:spPr>
            <a:solidFill>
              <a:srgbClr val="004586"/>
            </a:solidFill>
            <a:ln w="0">
              <a:solidFill>
                <a:srgbClr val="004586"/>
              </a:solidFill>
            </a:ln>
          </c:spPr>
          <c:marker>
            <c:symbol val="diamond"/>
            <c:size val="6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5.8</c:v>
                </c:pt>
                <c:pt idx="1">
                  <c:v>8.2</c:v>
                </c:pt>
                <c:pt idx="2">
                  <c:v>12.5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3</c:f>
              <c:strCache>
                <c:ptCount val="1"/>
                <c:pt idx="0">
                  <c:v>m = 2 кг</c:v>
                </c:pt>
              </c:strCache>
            </c:strRef>
          </c:tx>
          <c:spPr>
            <a:solidFill>
              <a:srgbClr val="ff420e"/>
            </a:solidFill>
            <a:ln w="0">
              <a:solidFill>
                <a:srgbClr val="ff420e"/>
              </a:solidFill>
            </a:ln>
          </c:spPr>
          <c:marker>
            <c:symbol val="diamond"/>
            <c:size val="6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2</c:f>
              <c:numCache>
                <c:formatCode>General</c:formatCode>
                <c:ptCount val="6"/>
                <c:pt idx="0">
                  <c:v>4.4</c:v>
                </c:pt>
                <c:pt idx="1">
                  <c:v>5.7</c:v>
                </c:pt>
                <c:pt idx="2">
                  <c:v>7.3</c:v>
                </c:pt>
                <c:pt idx="3">
                  <c:v>9.3</c:v>
                </c:pt>
                <c:pt idx="4">
                  <c:v>11</c:v>
                </c:pt>
                <c:pt idx="5">
                  <c:v>12.9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yVal>
          <c:smooth val="0"/>
        </c:ser>
        <c:axId val="64114991"/>
        <c:axId val="6608981"/>
      </c:scatterChart>
      <c:valAx>
        <c:axId val="64114991"/>
        <c:scaling>
          <c:orientation val="minMax"/>
        </c:scaling>
        <c:delete val="0"/>
        <c:axPos val="b"/>
        <c:majorGridlines>
          <c:spPr>
            <a:ln w="0">
              <a:solidFill>
                <a:srgbClr val="111111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x, мм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608981"/>
        <c:crosses val="autoZero"/>
        <c:crossBetween val="between"/>
      </c:valAx>
      <c:valAx>
        <c:axId val="6608981"/>
        <c:scaling>
          <c:orientation val="minMax"/>
        </c:scaling>
        <c:delete val="0"/>
        <c:axPos val="l"/>
        <c:majorGridlines>
          <c:spPr>
            <a:ln w="0">
              <a:solidFill>
                <a:srgbClr val="111111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№ полосы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4114991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74397611770559"/>
          <c:y val="0.704186760192898"/>
          <c:w val="0.172305942564686"/>
          <c:h val="0.12134166392634"/>
        </c:manualLayout>
      </c:layout>
      <c:overlay val="0"/>
      <c:spPr>
        <a:solidFill>
          <a:srgbClr val="d9d9d9"/>
        </a:solidFill>
        <a:ln w="0">
          <a:solidFill>
            <a:srgbClr val="000000"/>
          </a:solidFill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LibreOffice/7.0.3.1$Windows_X86_64 LibreOffice_project/d7547858d014d4cf69878db179d326fc3483e082</Application>
  <Pages>1</Pages>
  <Words>46</Words>
  <Characters>106</Characters>
  <CharactersWithSpaces>110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2021-12-17T20:47:44Z</dcterms:created>
  <dc:creator/>
  <dc:description/>
  <dc:language>ru-RU</dc:language>
  <cp:lastModifiedBy/>
  <cp:lastPrinted>2021-12-17T21:56:10Z</cp:lastPrinted>
  <dcterms:modified xsi:type="dcterms:W3CDTF">2021-12-17T21:54:30Z</dcterms:modified>
  <cp:revision>2</cp:revision>
  <dc:subject/>
  <dc:title/>
</cp:coreProperties>
</file>