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35FB" w14:textId="25AC5577" w:rsidR="00477E12" w:rsidRDefault="00477E12">
      <w:r>
        <w:rPr>
          <w:noProof/>
        </w:rPr>
        <w:drawing>
          <wp:inline distT="0" distB="0" distL="0" distR="0" wp14:anchorId="5F578B1F" wp14:editId="3790A50A">
            <wp:extent cx="5940425" cy="2874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F1A1" w14:textId="1427E4CD" w:rsidR="0099461F" w:rsidRDefault="00477E12">
      <w:r w:rsidRPr="00477E12">
        <w:t xml:space="preserve">Концепция космического лифта была впервые предложена в 1895 году русским ученым К. Циолковским, вдохновленным Эйфелевой башней. Основным компонентом должен был стать кабель, поднимающийся в космос, что позволило бы астронавтам подниматься на орбиту без использования больших ракет. Были организованы конкурсы, и такие компании, как </w:t>
      </w:r>
      <w:proofErr w:type="spellStart"/>
      <w:r w:rsidRPr="00477E12">
        <w:t>LiftPort</w:t>
      </w:r>
      <w:proofErr w:type="spellEnd"/>
      <w:r w:rsidRPr="00477E12">
        <w:t xml:space="preserve"> Group, пытались построить завод по производству углеродных нанотрубок в Нью-Джерси. Японская компании объявили о планах построить космический лифт с использованием технологии углеродных нанотрубок к 2050 году. Четырехлетнее исследование показало, что космические лифты могут выдерживать небольшие удары и избегать более крупных при ориентировочной стоимости в 500 долларов.</w:t>
      </w:r>
    </w:p>
    <w:p w14:paraId="62C1EB10" w14:textId="7E78CD02" w:rsidR="00477E12" w:rsidRPr="00477E12" w:rsidRDefault="00477E12">
      <w:pPr>
        <w:rPr>
          <w:lang w:val="en-US"/>
        </w:rPr>
      </w:pPr>
      <w:r w:rsidRPr="00477E12">
        <w:rPr>
          <w:lang w:val="en-US"/>
        </w:rPr>
        <w:t xml:space="preserve">The </w:t>
      </w:r>
      <w:r w:rsidRPr="00477E12">
        <w:rPr>
          <w:rStyle w:val="ezkurwreuab5ozgtqnkl"/>
          <w:lang w:val="en-US"/>
        </w:rPr>
        <w:t>concept</w:t>
      </w:r>
      <w:r w:rsidRPr="00477E12">
        <w:rPr>
          <w:lang w:val="en-US"/>
        </w:rPr>
        <w:t xml:space="preserve"> of a </w:t>
      </w:r>
      <w:r w:rsidRPr="00477E12">
        <w:rPr>
          <w:rStyle w:val="ezkurwreuab5ozgtqnkl"/>
          <w:lang w:val="en-US"/>
        </w:rPr>
        <w:t>space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elevator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was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first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proposed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in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1895</w:t>
      </w:r>
      <w:r w:rsidRPr="00477E12">
        <w:rPr>
          <w:lang w:val="en-US"/>
        </w:rPr>
        <w:t xml:space="preserve"> by the </w:t>
      </w:r>
      <w:r w:rsidRPr="00477E12">
        <w:rPr>
          <w:rStyle w:val="ezkurwreuab5ozgtqnkl"/>
          <w:lang w:val="en-US"/>
        </w:rPr>
        <w:t>Russian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scientist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K.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Tsiolkovsky,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inspired</w:t>
      </w:r>
      <w:r w:rsidRPr="00477E12">
        <w:rPr>
          <w:lang w:val="en-US"/>
        </w:rPr>
        <w:t xml:space="preserve"> by the </w:t>
      </w:r>
      <w:r w:rsidRPr="00477E12">
        <w:rPr>
          <w:rStyle w:val="ezkurwreuab5ozgtqnkl"/>
          <w:lang w:val="en-US"/>
        </w:rPr>
        <w:t>Eiffel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Tower.</w:t>
      </w:r>
      <w:r w:rsidRPr="00477E12">
        <w:rPr>
          <w:lang w:val="en-US"/>
        </w:rPr>
        <w:t xml:space="preserve"> The </w:t>
      </w:r>
      <w:r w:rsidRPr="00477E12">
        <w:rPr>
          <w:rStyle w:val="ezkurwreuab5ozgtqnkl"/>
          <w:lang w:val="en-US"/>
        </w:rPr>
        <w:t>main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component</w:t>
      </w:r>
      <w:r w:rsidRPr="00477E12">
        <w:rPr>
          <w:lang w:val="en-US"/>
        </w:rPr>
        <w:t xml:space="preserve"> was </w:t>
      </w:r>
      <w:r w:rsidRPr="00477E12">
        <w:rPr>
          <w:rStyle w:val="ezkurwreuab5ozgtqnkl"/>
          <w:lang w:val="en-US"/>
        </w:rPr>
        <w:t>to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be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a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cable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rising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into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space,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which</w:t>
      </w:r>
      <w:r w:rsidRPr="00477E12">
        <w:rPr>
          <w:lang w:val="en-US"/>
        </w:rPr>
        <w:t xml:space="preserve"> would </w:t>
      </w:r>
      <w:r w:rsidRPr="00477E12">
        <w:rPr>
          <w:rStyle w:val="ezkurwreuab5ozgtqnkl"/>
          <w:lang w:val="en-US"/>
        </w:rPr>
        <w:t>allow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astronauts</w:t>
      </w:r>
      <w:r w:rsidRPr="00477E12">
        <w:rPr>
          <w:lang w:val="en-US"/>
        </w:rPr>
        <w:t xml:space="preserve"> to </w:t>
      </w:r>
      <w:r w:rsidRPr="00477E12">
        <w:rPr>
          <w:rStyle w:val="ezkurwreuab5ozgtqnkl"/>
          <w:lang w:val="en-US"/>
        </w:rPr>
        <w:t>climb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into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orbit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without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using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large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rockets.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Competitions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were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organized,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and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companies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such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as</w:t>
      </w:r>
      <w:r w:rsidRPr="00477E12">
        <w:rPr>
          <w:lang w:val="en-US"/>
        </w:rPr>
        <w:t xml:space="preserve"> the </w:t>
      </w:r>
      <w:proofErr w:type="spellStart"/>
      <w:r w:rsidRPr="00477E12">
        <w:rPr>
          <w:rStyle w:val="ezkurwreuab5ozgtqnkl"/>
          <w:lang w:val="en-US"/>
        </w:rPr>
        <w:t>LiftPort</w:t>
      </w:r>
      <w:proofErr w:type="spellEnd"/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Group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tried</w:t>
      </w:r>
      <w:r w:rsidRPr="00477E12">
        <w:rPr>
          <w:lang w:val="en-US"/>
        </w:rPr>
        <w:t xml:space="preserve"> to </w:t>
      </w:r>
      <w:r w:rsidRPr="00477E12">
        <w:rPr>
          <w:rStyle w:val="ezkurwreuab5ozgtqnkl"/>
          <w:lang w:val="en-US"/>
        </w:rPr>
        <w:t>build</w:t>
      </w:r>
      <w:r w:rsidRPr="00477E12">
        <w:rPr>
          <w:lang w:val="en-US"/>
        </w:rPr>
        <w:t xml:space="preserve"> a </w:t>
      </w:r>
      <w:r w:rsidRPr="00477E12">
        <w:rPr>
          <w:rStyle w:val="ezkurwreuab5ozgtqnkl"/>
          <w:lang w:val="en-US"/>
        </w:rPr>
        <w:t>carbon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nanotube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manufacturing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plant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in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New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Jersey.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Japanese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companies</w:t>
      </w:r>
      <w:r w:rsidRPr="00477E12">
        <w:rPr>
          <w:lang w:val="en-US"/>
        </w:rPr>
        <w:t xml:space="preserve"> have </w:t>
      </w:r>
      <w:r w:rsidRPr="00477E12">
        <w:rPr>
          <w:rStyle w:val="ezkurwreuab5ozgtqnkl"/>
          <w:lang w:val="en-US"/>
        </w:rPr>
        <w:t>announced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plans</w:t>
      </w:r>
      <w:r w:rsidRPr="00477E12">
        <w:rPr>
          <w:lang w:val="en-US"/>
        </w:rPr>
        <w:t xml:space="preserve"> to </w:t>
      </w:r>
      <w:r w:rsidRPr="00477E12">
        <w:rPr>
          <w:rStyle w:val="ezkurwreuab5ozgtqnkl"/>
          <w:lang w:val="en-US"/>
        </w:rPr>
        <w:t>build</w:t>
      </w:r>
      <w:r w:rsidRPr="00477E12">
        <w:rPr>
          <w:lang w:val="en-US"/>
        </w:rPr>
        <w:t xml:space="preserve"> a </w:t>
      </w:r>
      <w:r w:rsidRPr="00477E12">
        <w:rPr>
          <w:rStyle w:val="ezkurwreuab5ozgtqnkl"/>
          <w:lang w:val="en-US"/>
        </w:rPr>
        <w:t>space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elevator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using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carbon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nanotube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technology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by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2050.</w:t>
      </w:r>
      <w:r w:rsidRPr="00477E12">
        <w:rPr>
          <w:lang w:val="en-US"/>
        </w:rPr>
        <w:t xml:space="preserve"> A </w:t>
      </w:r>
      <w:r w:rsidRPr="00477E12">
        <w:rPr>
          <w:rStyle w:val="ezkurwreuab5ozgtqnkl"/>
          <w:lang w:val="en-US"/>
        </w:rPr>
        <w:t>four</w:t>
      </w:r>
      <w:r w:rsidRPr="00477E12">
        <w:rPr>
          <w:lang w:val="en-US"/>
        </w:rPr>
        <w:t xml:space="preserve">-year </w:t>
      </w:r>
      <w:r w:rsidRPr="00477E12">
        <w:rPr>
          <w:rStyle w:val="ezkurwreuab5ozgtqnkl"/>
          <w:lang w:val="en-US"/>
        </w:rPr>
        <w:t>study</w:t>
      </w:r>
      <w:r w:rsidRPr="00477E12">
        <w:rPr>
          <w:lang w:val="en-US"/>
        </w:rPr>
        <w:t xml:space="preserve"> has </w:t>
      </w:r>
      <w:r w:rsidRPr="00477E12">
        <w:rPr>
          <w:rStyle w:val="ezkurwreuab5ozgtqnkl"/>
          <w:lang w:val="en-US"/>
        </w:rPr>
        <w:t>shown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that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space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elevators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can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withstand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small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impacts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and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avoid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larger</w:t>
      </w:r>
      <w:r w:rsidRPr="00477E12">
        <w:rPr>
          <w:lang w:val="en-US"/>
        </w:rPr>
        <w:t xml:space="preserve"> ones </w:t>
      </w:r>
      <w:r w:rsidRPr="00477E12">
        <w:rPr>
          <w:rStyle w:val="ezkurwreuab5ozgtqnkl"/>
          <w:lang w:val="en-US"/>
        </w:rPr>
        <w:t>at</w:t>
      </w:r>
      <w:r w:rsidRPr="00477E12">
        <w:rPr>
          <w:lang w:val="en-US"/>
        </w:rPr>
        <w:t xml:space="preserve"> an </w:t>
      </w:r>
      <w:r w:rsidRPr="00477E12">
        <w:rPr>
          <w:rStyle w:val="ezkurwreuab5ozgtqnkl"/>
          <w:lang w:val="en-US"/>
        </w:rPr>
        <w:t>estimated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cost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of</w:t>
      </w:r>
      <w:r w:rsidRPr="00477E12">
        <w:rPr>
          <w:lang w:val="en-US"/>
        </w:rPr>
        <w:t xml:space="preserve"> </w:t>
      </w:r>
      <w:r w:rsidRPr="00477E12">
        <w:rPr>
          <w:rStyle w:val="ezkurwreuab5ozgtqnkl"/>
          <w:lang w:val="en-US"/>
        </w:rPr>
        <w:t>$500.</w:t>
      </w:r>
    </w:p>
    <w:sectPr w:rsidR="00477E12" w:rsidRPr="00477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64"/>
    <w:rsid w:val="00477E12"/>
    <w:rsid w:val="0099461F"/>
    <w:rsid w:val="00DD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DFEAF"/>
  <w15:chartTrackingRefBased/>
  <w15:docId w15:val="{3C92BCEF-A4FB-400D-B3D1-06B81274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zkurwreuab5ozgtqnkl">
    <w:name w:val="ezkurwreuab5ozgtqnkl"/>
    <w:basedOn w:val="a0"/>
    <w:rsid w:val="00477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2024-10-07T13:44:00Z</dcterms:created>
  <dcterms:modified xsi:type="dcterms:W3CDTF">2024-10-07T13:45:00Z</dcterms:modified>
</cp:coreProperties>
</file>