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6E3D" w:rsidR="00815ADB" w:rsidP="00AA6E3D" w:rsidRDefault="00815ADB" w14:paraId="4CA6AD4C" w14:textId="5B2B9270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6E3D">
        <w:rPr>
          <w:b/>
          <w:bCs/>
          <w:sz w:val="24"/>
          <w:szCs w:val="24"/>
        </w:rPr>
        <w:t xml:space="preserve">Metody numeryczne – laboratorium nr </w:t>
      </w:r>
      <w:r w:rsidRPr="00AA6E3D" w:rsidR="00CD2982">
        <w:rPr>
          <w:b/>
          <w:bCs/>
          <w:sz w:val="24"/>
          <w:szCs w:val="24"/>
        </w:rPr>
        <w:t>5</w:t>
      </w:r>
    </w:p>
    <w:p w:rsidRPr="00AA6E3D" w:rsidR="00740290" w:rsidP="00AA6E3D" w:rsidRDefault="00CD2982" w14:paraId="71103DE1" w14:textId="6D071640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6E3D">
        <w:rPr>
          <w:b/>
          <w:bCs/>
          <w:sz w:val="24"/>
          <w:szCs w:val="24"/>
        </w:rPr>
        <w:t>Interpolacja funkcji</w:t>
      </w:r>
    </w:p>
    <w:p w:rsidR="00B634B6" w:rsidP="00AA6E3D" w:rsidRDefault="00B634B6" w14:paraId="34C6CAB9" w14:textId="04284244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8A7F37">
        <w:rPr>
          <w:rFonts w:cstheme="minorHAnsi"/>
          <w:b/>
          <w:bCs/>
          <w:color w:val="228B22"/>
          <w:sz w:val="24"/>
          <w:szCs w:val="24"/>
        </w:rPr>
        <w:t>1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(</w:t>
      </w:r>
      <w:r w:rsidR="00E025FF">
        <w:rPr>
          <w:rFonts w:cstheme="minorHAnsi"/>
          <w:b/>
          <w:bCs/>
          <w:color w:val="228B22"/>
          <w:sz w:val="24"/>
          <w:szCs w:val="24"/>
        </w:rPr>
        <w:t>3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punk</w:t>
      </w:r>
      <w:r w:rsidR="00CD2982">
        <w:rPr>
          <w:rFonts w:cstheme="minorHAnsi"/>
          <w:b/>
          <w:bCs/>
          <w:color w:val="228B22"/>
          <w:sz w:val="24"/>
          <w:szCs w:val="24"/>
        </w:rPr>
        <w:t>ty</w:t>
      </w:r>
      <w:r w:rsidRPr="00B634B6">
        <w:rPr>
          <w:rFonts w:cstheme="minorHAnsi"/>
          <w:b/>
          <w:bCs/>
          <w:color w:val="228B22"/>
          <w:sz w:val="24"/>
          <w:szCs w:val="24"/>
        </w:rPr>
        <w:t>)</w:t>
      </w:r>
    </w:p>
    <w:p w:rsidRPr="00A50B25" w:rsidR="001D05E1" w:rsidP="00C367B9" w:rsidRDefault="00CD2982" w14:paraId="71961AD6" w14:textId="3D38D231">
      <w:pPr>
        <w:pStyle w:val="Standard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A50B25">
        <w:rPr>
          <w:rFonts w:asciiTheme="minorHAnsi" w:hAnsiTheme="minorHAnsi" w:cstheme="minorHAnsi"/>
        </w:rPr>
        <w:t>N</w:t>
      </w:r>
      <w:r w:rsidRPr="00A50B25">
        <w:rPr>
          <w:rFonts w:asciiTheme="minorHAnsi" w:hAnsiTheme="minorHAnsi" w:cstheme="minorHAnsi"/>
        </w:rPr>
        <w:t>apisz skrypt, w którym dokonasz interpolacji podan</w:t>
      </w:r>
      <w:r w:rsidRPr="00A50B25">
        <w:rPr>
          <w:rFonts w:asciiTheme="minorHAnsi" w:hAnsiTheme="minorHAnsi" w:cstheme="minorHAnsi"/>
        </w:rPr>
        <w:t>ego</w:t>
      </w:r>
      <w:r w:rsidRPr="00A50B25">
        <w:rPr>
          <w:rFonts w:asciiTheme="minorHAnsi" w:hAnsiTheme="minorHAnsi" w:cstheme="minorHAnsi"/>
        </w:rPr>
        <w:t xml:space="preserve"> kształ</w:t>
      </w:r>
      <w:r w:rsidRPr="00A50B25">
        <w:rPr>
          <w:rFonts w:asciiTheme="minorHAnsi" w:hAnsiTheme="minorHAnsi" w:cstheme="minorHAnsi"/>
        </w:rPr>
        <w:t>tu</w:t>
      </w:r>
      <w:r w:rsidRPr="00A50B25" w:rsidR="00A50B25">
        <w:rPr>
          <w:rFonts w:asciiTheme="minorHAnsi" w:hAnsiTheme="minorHAnsi" w:cstheme="minorHAnsi"/>
        </w:rPr>
        <w:t xml:space="preserve"> za pomocą wbudowanej funkcji</w:t>
      </w:r>
      <w:r w:rsidRPr="00A50B25">
        <w:rPr>
          <w:rFonts w:asciiTheme="minorHAnsi" w:hAnsiTheme="minorHAnsi" w:cstheme="minorHAnsi"/>
        </w:rPr>
        <w:t xml:space="preserve"> </w:t>
      </w:r>
      <w:r w:rsidRPr="00163131">
        <w:rPr>
          <w:rFonts w:ascii="Courier New" w:hAnsi="Courier New" w:cs="Courier New"/>
        </w:rPr>
        <w:t>interp1</w:t>
      </w:r>
      <w:r w:rsidRPr="00A50B25" w:rsidR="00A50B25">
        <w:rPr>
          <w:rFonts w:asciiTheme="minorHAnsi" w:hAnsiTheme="minorHAnsi" w:cstheme="minorHAnsi"/>
        </w:rPr>
        <w:t xml:space="preserve"> dla dostępnych metod interpolacji</w:t>
      </w:r>
      <w:r w:rsidRPr="00A50B25">
        <w:rPr>
          <w:rFonts w:asciiTheme="minorHAnsi" w:hAnsiTheme="minorHAnsi" w:cstheme="minorHAnsi"/>
        </w:rPr>
        <w:t xml:space="preserve">. Wyniki </w:t>
      </w:r>
      <w:r w:rsidRPr="00A50B25" w:rsidR="001D05E1">
        <w:rPr>
          <w:rFonts w:asciiTheme="minorHAnsi" w:hAnsiTheme="minorHAnsi" w:cstheme="minorHAnsi"/>
        </w:rPr>
        <w:t xml:space="preserve">interpolacji </w:t>
      </w:r>
      <w:r w:rsidRPr="00A50B25">
        <w:rPr>
          <w:rFonts w:asciiTheme="minorHAnsi" w:hAnsiTheme="minorHAnsi" w:cstheme="minorHAnsi"/>
        </w:rPr>
        <w:t>przedstaw na</w:t>
      </w:r>
      <w:r w:rsidRPr="00A50B25" w:rsidR="001D05E1">
        <w:rPr>
          <w:rFonts w:asciiTheme="minorHAnsi" w:hAnsiTheme="minorHAnsi" w:cstheme="minorHAnsi"/>
        </w:rPr>
        <w:t xml:space="preserve"> wykre</w:t>
      </w:r>
      <w:r w:rsidRPr="00A50B25" w:rsidR="00A50B25">
        <w:rPr>
          <w:rFonts w:asciiTheme="minorHAnsi" w:hAnsiTheme="minorHAnsi" w:cstheme="minorHAnsi"/>
        </w:rPr>
        <w:t>sie</w:t>
      </w:r>
      <w:r w:rsidRPr="00A50B25" w:rsidR="001D05E1">
        <w:rPr>
          <w:rFonts w:asciiTheme="minorHAnsi" w:hAnsiTheme="minorHAnsi" w:cstheme="minorHAnsi"/>
        </w:rPr>
        <w:t xml:space="preserve">, który będzie zawierał </w:t>
      </w:r>
      <w:r w:rsidRPr="00A50B25">
        <w:rPr>
          <w:rFonts w:asciiTheme="minorHAnsi" w:hAnsiTheme="minorHAnsi" w:cstheme="minorHAnsi"/>
        </w:rPr>
        <w:t xml:space="preserve">odczytane punkty </w:t>
      </w:r>
      <w:r w:rsidRPr="00A50B25" w:rsidR="001D05E1">
        <w:rPr>
          <w:rFonts w:asciiTheme="minorHAnsi" w:hAnsiTheme="minorHAnsi" w:cstheme="minorHAnsi"/>
        </w:rPr>
        <w:t xml:space="preserve">oznaczone kropkami w kolorze czerwonym </w:t>
      </w:r>
      <w:r w:rsidRPr="00A50B25">
        <w:rPr>
          <w:rFonts w:asciiTheme="minorHAnsi" w:hAnsiTheme="minorHAnsi" w:cstheme="minorHAnsi"/>
        </w:rPr>
        <w:t>oraz wielomian interpolacyjny</w:t>
      </w:r>
      <w:r w:rsidRPr="00A50B25" w:rsidR="001D05E1">
        <w:rPr>
          <w:rFonts w:asciiTheme="minorHAnsi" w:hAnsiTheme="minorHAnsi" w:cstheme="minorHAnsi"/>
        </w:rPr>
        <w:t xml:space="preserve"> oznaczony kolorem niebieskim</w:t>
      </w:r>
      <w:r w:rsidRPr="00A50B25" w:rsidR="00A50B25">
        <w:rPr>
          <w:rFonts w:asciiTheme="minorHAnsi" w:hAnsiTheme="minorHAnsi" w:cstheme="minorHAnsi"/>
        </w:rPr>
        <w:t xml:space="preserve"> oddzielnie dla każdej z metod (wykorzystaj polecenie </w:t>
      </w:r>
      <w:proofErr w:type="spellStart"/>
      <w:r w:rsidRPr="00163131" w:rsidR="00A50B25">
        <w:rPr>
          <w:rFonts w:ascii="Courier New" w:hAnsi="Courier New" w:cs="Courier New"/>
        </w:rPr>
        <w:t>subplot</w:t>
      </w:r>
      <w:proofErr w:type="spellEnd"/>
      <w:r w:rsidRPr="00A50B25" w:rsidR="00A50B25">
        <w:rPr>
          <w:rFonts w:asciiTheme="minorHAnsi" w:hAnsiTheme="minorHAnsi" w:cstheme="minorHAnsi"/>
        </w:rPr>
        <w:t>)</w:t>
      </w:r>
      <w:r w:rsidRPr="00A50B25">
        <w:rPr>
          <w:rFonts w:asciiTheme="minorHAnsi" w:hAnsiTheme="minorHAnsi" w:cstheme="minorHAnsi"/>
        </w:rPr>
        <w:t>.</w:t>
      </w:r>
    </w:p>
    <w:p w:rsidR="001D05E1" w:rsidP="001D05E1" w:rsidRDefault="001D05E1" w14:paraId="03DB2CAD" w14:textId="0D712983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CA6C6" wp14:editId="52CD42A4">
                <wp:simplePos x="0" y="0"/>
                <wp:positionH relativeFrom="column">
                  <wp:posOffset>17471</wp:posOffset>
                </wp:positionH>
                <wp:positionV relativeFrom="paragraph">
                  <wp:posOffset>125859</wp:posOffset>
                </wp:positionV>
                <wp:extent cx="0" cy="3106342"/>
                <wp:effectExtent l="76200" t="38100" r="57150" b="18415"/>
                <wp:wrapNone/>
                <wp:docPr id="180280659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6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750FA627">
                <v:path fillok="f" arrowok="t" o:connecttype="none"/>
                <o:lock v:ext="edit" shapetype="t"/>
              </v:shapetype>
              <v:shape id="Łącznik prosty ze strzałką 5" style="position:absolute;margin-left:1.4pt;margin-top:9.9pt;width:0;height:244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">
                <v:stroke joinstyle="miter" endarrow="block"/>
              </v:shape>
            </w:pict>
          </mc:Fallback>
        </mc:AlternateContent>
      </w:r>
    </w:p>
    <w:p w:rsidR="00CD2982" w:rsidP="00CD2982" w:rsidRDefault="00CD2982" w14:paraId="2F53E7D1" w14:textId="568F5DEB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747D1B" w:rsidP="001D05E1" w:rsidRDefault="001D05E1" w14:paraId="1C7D7FAF" w14:textId="5500740E">
      <w:pPr>
        <w:pStyle w:val="Standard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D1837" wp14:editId="3514F73A">
                <wp:simplePos x="0" y="0"/>
                <wp:positionH relativeFrom="column">
                  <wp:posOffset>10558</wp:posOffset>
                </wp:positionH>
                <wp:positionV relativeFrom="paragraph">
                  <wp:posOffset>2804211</wp:posOffset>
                </wp:positionV>
                <wp:extent cx="5696793" cy="326"/>
                <wp:effectExtent l="0" t="76200" r="18415" b="95250"/>
                <wp:wrapNone/>
                <wp:docPr id="280453720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6793" cy="32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" style="position:absolute;margin-left:.85pt;margin-top:220.8pt;width:448.55pt;height: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" w14:anchorId="57CD1076">
                <v:stroke joinstyle="miter" endarrow="block"/>
              </v:shape>
            </w:pict>
          </mc:Fallback>
        </mc:AlternateContent>
      </w:r>
      <w:r w:rsidR="00CD2982">
        <w:rPr>
          <w:rFonts w:asciiTheme="minorHAnsi" w:hAnsiTheme="minorHAnsi" w:cstheme="minorHAnsi"/>
          <w:noProof/>
        </w:rPr>
        <w:drawing>
          <wp:inline distT="0" distB="0" distL="0" distR="0" wp14:anchorId="0F3F3E51" wp14:editId="5B692F59">
            <wp:extent cx="5265049" cy="2784000"/>
            <wp:effectExtent l="19050" t="19050" r="12065" b="16510"/>
            <wp:docPr id="347643764" name="Obraz 3" descr="Obraz zawierający szkic, czarn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43764" name="Obraz 3" descr="Obraz zawierający szkic, czarne, rysowanie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99" cy="280776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982" w:rsidP="00747D1B" w:rsidRDefault="00CD2982" w14:paraId="0BD6829C" w14:textId="24B18265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D2982" w:rsidP="00747D1B" w:rsidRDefault="00CD2982" w14:paraId="77A04F97" w14:textId="777777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D2982" w:rsidP="00747D1B" w:rsidRDefault="00A50B25" w14:paraId="7565DFD1" w14:textId="71121549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 wstaw wykresy:</w:t>
      </w:r>
    </w:p>
    <w:p w:rsidR="00CD2982" w:rsidP="00747D1B" w:rsidRDefault="00CD2982" w14:paraId="4FC5484A" w14:textId="55816B3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A50B25" w:rsidP="00747D1B" w:rsidRDefault="00A50B25" w14:paraId="7356A342" w14:textId="58161568">
      <w:pPr>
        <w:pStyle w:val="Standard"/>
        <w:spacing w:line="276" w:lineRule="auto"/>
        <w:jc w:val="both"/>
      </w:pPr>
    </w:p>
    <w:p w:rsidR="00A50B25" w:rsidP="00747D1B" w:rsidRDefault="00A50B25" w14:paraId="40405CBF" w14:textId="75087ECC">
      <w:pPr>
        <w:pStyle w:val="Standard"/>
        <w:spacing w:line="276" w:lineRule="auto"/>
        <w:jc w:val="both"/>
      </w:pPr>
      <w:r w:rsidR="4BAC360C">
        <w:drawing>
          <wp:inline wp14:editId="135E545F" wp14:anchorId="271EAFBD">
            <wp:extent cx="4572000" cy="2219325"/>
            <wp:effectExtent l="0" t="0" r="0" b="0"/>
            <wp:docPr id="95121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51121410d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983FC" w:rsidP="4E24E019" w:rsidRDefault="15E983FC" w14:paraId="02FA30F4" w14:textId="6954302D">
      <w:pPr>
        <w:pStyle w:val="Standard"/>
        <w:spacing w:after="120" w:line="276" w:lineRule="auto"/>
        <w:jc w:val="both"/>
      </w:pPr>
      <w:r w:rsidR="4BAC360C">
        <w:drawing>
          <wp:inline wp14:editId="60F58107" wp14:anchorId="1C79F8BE">
            <wp:extent cx="4572000" cy="4105275"/>
            <wp:effectExtent l="0" t="0" r="0" b="0"/>
            <wp:docPr id="98545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91ceb72e3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05E1" w:rsidR="00A50B25" w:rsidP="00A50B25" w:rsidRDefault="00A50B25" w14:paraId="47E46C5B" w14:textId="77777777">
      <w:pPr>
        <w:pStyle w:val="Standard"/>
        <w:spacing w:after="120" w:line="276" w:lineRule="auto"/>
        <w:jc w:val="both"/>
        <w:rPr>
          <w:rFonts w:asciiTheme="minorHAnsi" w:hAnsiTheme="minorHAnsi" w:cstheme="minorHAnsi"/>
        </w:rPr>
      </w:pPr>
      <w:r w:rsidRPr="001D05E1">
        <w:rPr>
          <w:rFonts w:asciiTheme="minorHAnsi" w:hAnsiTheme="minorHAnsi" w:cstheme="minorHAnsi"/>
        </w:rPr>
        <w:t>Która z metod daje najlepsze, a która najgorsze odwzorowanie zadanego kształtu?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0B25" w:rsidTr="4E24E019" w14:paraId="49A2B0E3" w14:textId="77777777">
        <w:tc>
          <w:tcPr>
            <w:tcW w:w="4531" w:type="dxa"/>
            <w:shd w:val="clear" w:color="auto" w:fill="F2F2F2" w:themeFill="background1" w:themeFillShade="F2"/>
            <w:tcMar/>
          </w:tcPr>
          <w:p w:rsidRPr="00A50B25" w:rsidR="00A50B25" w:rsidP="00747D1B" w:rsidRDefault="00A50B25" w14:paraId="00532DD3" w14:textId="38F962AC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50B25">
              <w:rPr>
                <w:rFonts w:asciiTheme="minorHAnsi" w:hAnsiTheme="minorHAnsi" w:cstheme="minorHAnsi"/>
                <w:b/>
                <w:bCs/>
              </w:rPr>
              <w:t>Najlepsza metoda</w:t>
            </w:r>
          </w:p>
        </w:tc>
        <w:tc>
          <w:tcPr>
            <w:tcW w:w="4531" w:type="dxa"/>
            <w:shd w:val="clear" w:color="auto" w:fill="F2F2F2" w:themeFill="background1" w:themeFillShade="F2"/>
            <w:tcMar/>
          </w:tcPr>
          <w:p w:rsidRPr="00A50B25" w:rsidR="00A50B25" w:rsidP="00747D1B" w:rsidRDefault="00A50B25" w14:paraId="1211A2E4" w14:textId="448E6CC5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A50B25">
              <w:rPr>
                <w:rFonts w:asciiTheme="minorHAnsi" w:hAnsiTheme="minorHAnsi" w:cstheme="minorHAnsi"/>
                <w:b/>
                <w:bCs/>
              </w:rPr>
              <w:t>Najgorsza metoda</w:t>
            </w:r>
          </w:p>
        </w:tc>
      </w:tr>
      <w:tr w:rsidR="00A50B25" w:rsidTr="4E24E019" w14:paraId="495D498E" w14:textId="77777777">
        <w:tc>
          <w:tcPr>
            <w:tcW w:w="4531" w:type="dxa"/>
            <w:tcMar/>
          </w:tcPr>
          <w:p w:rsidR="00A50B25" w:rsidP="04597677" w:rsidRDefault="00A50B25" w14:paraId="0168D52F" w14:textId="6EE6FE78">
            <w:pPr>
              <w:pStyle w:val="Standard"/>
              <w:spacing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4E24E019" w:rsidR="3D7BABD0">
              <w:rPr>
                <w:rFonts w:ascii="Calibri" w:hAnsi="Calibri" w:cs="Calibri" w:asciiTheme="minorAscii" w:hAnsiTheme="minorAscii" w:cstheme="minorAscii"/>
              </w:rPr>
              <w:t>linear</w:t>
            </w:r>
          </w:p>
        </w:tc>
        <w:tc>
          <w:tcPr>
            <w:tcW w:w="4531" w:type="dxa"/>
            <w:tcMar/>
          </w:tcPr>
          <w:p w:rsidR="00A50B25" w:rsidP="04597677" w:rsidRDefault="00A50B25" w14:paraId="2DC7142A" w14:textId="71485320">
            <w:pPr>
              <w:pStyle w:val="Standard"/>
              <w:spacing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04597677" w:rsidR="59D0C1BF">
              <w:rPr>
                <w:rFonts w:ascii="Calibri" w:hAnsi="Calibri" w:cs="Calibri" w:asciiTheme="minorAscii" w:hAnsiTheme="minorAscii" w:cstheme="minorAscii"/>
              </w:rPr>
              <w:t>nearest</w:t>
            </w:r>
          </w:p>
        </w:tc>
      </w:tr>
    </w:tbl>
    <w:p w:rsidR="00A50B25" w:rsidP="00747D1B" w:rsidRDefault="00A50B25" w14:paraId="0746AEDA" w14:textId="777777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:rsidR="00C80787" w:rsidP="00C80787" w:rsidRDefault="00C80787" w14:paraId="297C4103" w14:textId="12F9D7BB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>
        <w:rPr>
          <w:rFonts w:cstheme="minorHAnsi"/>
          <w:b/>
          <w:bCs/>
          <w:color w:val="228B22"/>
          <w:sz w:val="24"/>
          <w:szCs w:val="24"/>
        </w:rPr>
        <w:t>2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(</w:t>
      </w:r>
      <w:r w:rsidR="00E025FF">
        <w:rPr>
          <w:rFonts w:cstheme="minorHAnsi"/>
          <w:b/>
          <w:bCs/>
          <w:color w:val="228B22"/>
          <w:sz w:val="24"/>
          <w:szCs w:val="24"/>
        </w:rPr>
        <w:t>3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punk</w:t>
      </w:r>
      <w:r>
        <w:rPr>
          <w:rFonts w:cstheme="minorHAnsi"/>
          <w:b/>
          <w:bCs/>
          <w:color w:val="228B22"/>
          <w:sz w:val="24"/>
          <w:szCs w:val="24"/>
        </w:rPr>
        <w:t>ty</w:t>
      </w:r>
      <w:r w:rsidRPr="00B634B6">
        <w:rPr>
          <w:rFonts w:cstheme="minorHAnsi"/>
          <w:b/>
          <w:bCs/>
          <w:color w:val="228B22"/>
          <w:sz w:val="24"/>
          <w:szCs w:val="24"/>
        </w:rPr>
        <w:t>)</w:t>
      </w:r>
    </w:p>
    <w:p w:rsidR="00C80787" w:rsidP="00C80787" w:rsidRDefault="00C80787" w14:paraId="4DD0CEBA" w14:textId="620AE1B5">
      <w:pPr>
        <w:pStyle w:val="Akapitzlist"/>
        <w:numPr>
          <w:ilvl w:val="0"/>
          <w:numId w:val="15"/>
        </w:numPr>
        <w:jc w:val="both"/>
      </w:pPr>
      <w:r>
        <w:t>Zbadaj jakość interpolacji</w:t>
      </w:r>
      <w:r>
        <w:t xml:space="preserve"> wielomianowej</w:t>
      </w:r>
      <w:r>
        <w:t xml:space="preserve"> </w:t>
      </w:r>
      <w:r>
        <w:t xml:space="preserve">podanej </w:t>
      </w:r>
      <w:r>
        <w:t xml:space="preserve">funkcji </w:t>
      </w:r>
      <m:oMath>
        <m:r>
          <w:rPr>
            <w:rFonts w:ascii="Cambria Math" w:hAnsi="Cambria Math"/>
          </w:rPr>
          <m:t>f(x)</m:t>
        </m:r>
      </m:oMath>
      <w:r>
        <w:t xml:space="preserve"> w przedziale </w:t>
      </w:r>
      <m:oMath>
        <m:r>
          <w:rPr>
            <w:rFonts w:ascii="Cambria Math" w:hAnsi="Cambria Math"/>
          </w:rPr>
          <m:t>&lt;-1, 1&gt;</m:t>
        </m:r>
      </m:oMath>
      <w:r>
        <w:t xml:space="preserve"> dla równoodległych węzłów (użyj polecenia </w:t>
      </w:r>
      <w:proofErr w:type="spellStart"/>
      <w:r w:rsidRPr="00163131">
        <w:rPr>
          <w:rFonts w:ascii="Courier New" w:hAnsi="Courier New" w:cs="Courier New"/>
        </w:rPr>
        <w:t>linspace</w:t>
      </w:r>
      <w:proofErr w:type="spellEnd"/>
      <w:r>
        <w:t>), kolejno dla małej, średniej, dużej i bardzo dużej liczby węzłów.</w:t>
      </w:r>
    </w:p>
    <w:p w:rsidR="00C80787" w:rsidP="00C80787" w:rsidRDefault="00C80787" w14:paraId="235E80ED" w14:textId="77777777">
      <w:pPr>
        <w:jc w:val="both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f(x)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491798" w:rsidP="00491798" w:rsidRDefault="00C80787" w14:paraId="10BF1A66" w14:textId="4DFAE17E">
      <w:pPr>
        <w:pStyle w:val="Akapitzlist"/>
        <w:numPr>
          <w:ilvl w:val="0"/>
          <w:numId w:val="15"/>
        </w:numPr>
        <w:jc w:val="both"/>
      </w:pPr>
      <w:r>
        <w:lastRenderedPageBreak/>
        <w:t>W</w:t>
      </w:r>
      <w:r>
        <w:t>spółczynni</w:t>
      </w:r>
      <w:r>
        <w:t>ki</w:t>
      </w:r>
      <w:r>
        <w:t xml:space="preserve"> wielomianu </w:t>
      </w:r>
      <w:r>
        <w:t xml:space="preserve">interpolacyjnego </w:t>
      </w:r>
      <m:oMath>
        <m:r>
          <w:rPr>
            <w:rFonts w:ascii="Cambria Math" w:hAnsi="Cambria Math"/>
          </w:rPr>
          <m:t>W</m:t>
        </m:r>
      </m:oMath>
      <w:r w:rsidR="00E025FF">
        <w:t xml:space="preserve"> </w:t>
      </w:r>
      <w:r>
        <w:t xml:space="preserve">wyznacz za pomocą samodzielnie stworzonej </w:t>
      </w:r>
      <w:r>
        <w:t xml:space="preserve">macierzy </w:t>
      </w:r>
      <w:proofErr w:type="spellStart"/>
      <w:r>
        <w:t>Vandermonda</w:t>
      </w:r>
      <w:proofErr w:type="spellEnd"/>
      <w:r>
        <w:t xml:space="preserve"> (</w:t>
      </w:r>
      <w:r>
        <w:t xml:space="preserve">porównaj otrzymaną macierz </w:t>
      </w:r>
      <w:proofErr w:type="spellStart"/>
      <w:r>
        <w:t>Vandermonda</w:t>
      </w:r>
      <w:proofErr w:type="spellEnd"/>
      <w:r>
        <w:t xml:space="preserve"> z macierzą uzyskaną za pomocą polecenia </w:t>
      </w:r>
      <w:proofErr w:type="spellStart"/>
      <w:r w:rsidRPr="00163131">
        <w:rPr>
          <w:rFonts w:ascii="Courier New" w:hAnsi="Courier New" w:cs="Courier New"/>
        </w:rPr>
        <w:t>vander</w:t>
      </w:r>
      <w:proofErr w:type="spellEnd"/>
      <w:r>
        <w:t>)</w:t>
      </w:r>
      <w:r>
        <w:t>.</w:t>
      </w:r>
    </w:p>
    <w:p w:rsidR="00491798" w:rsidP="00491798" w:rsidRDefault="00C80787" w14:paraId="14544D2B" w14:textId="745D7AEF">
      <w:pPr>
        <w:pStyle w:val="Akapitzlist"/>
        <w:numPr>
          <w:ilvl w:val="0"/>
          <w:numId w:val="15"/>
        </w:numPr>
        <w:jc w:val="both"/>
      </w:pPr>
      <w:r>
        <w:t xml:space="preserve">Wartości wielomianu interpolacyjnego </w:t>
      </w:r>
      <m:oMath>
        <m:r>
          <w:rPr>
            <w:rFonts w:ascii="Cambria Math" w:hAnsi="Cambria Math"/>
          </w:rPr>
          <m:t>W</m:t>
        </m:r>
      </m:oMath>
      <w:r w:rsidR="00E025FF">
        <w:t xml:space="preserve"> </w:t>
      </w:r>
      <w:r w:rsidR="00491798">
        <w:t xml:space="preserve">oblicz z wykorzystaniem schematu </w:t>
      </w:r>
      <w:proofErr w:type="spellStart"/>
      <w:r w:rsidR="00491798">
        <w:t>Hornera</w:t>
      </w:r>
      <w:proofErr w:type="spellEnd"/>
      <w:r>
        <w:t xml:space="preserve"> (algorytm napisany samodzielnie)</w:t>
      </w:r>
      <w:r w:rsidR="00E025FF">
        <w:t>.</w:t>
      </w:r>
    </w:p>
    <w:p w:rsidR="00491798" w:rsidP="00C80787" w:rsidRDefault="00491798" w14:paraId="3B947C58" w14:textId="1A310C2C">
      <w:pPr>
        <w:pStyle w:val="Akapitzlist"/>
        <w:numPr>
          <w:ilvl w:val="0"/>
          <w:numId w:val="15"/>
        </w:numPr>
        <w:jc w:val="both"/>
      </w:pPr>
      <w:r>
        <w:t>P</w:t>
      </w:r>
      <w:r w:rsidR="00C80787">
        <w:t xml:space="preserve">rzygotuj 4 wykresy w jednym oknie </w:t>
      </w:r>
      <w:r w:rsidR="00E025FF">
        <w:t>dla małej, średniej, dużej i bardzo dużej liczby węzłów</w:t>
      </w:r>
      <w:r w:rsidR="00E025FF">
        <w:t xml:space="preserve"> </w:t>
      </w:r>
      <w:r w:rsidR="00C80787">
        <w:t xml:space="preserve">(zastosuj polecenie </w:t>
      </w:r>
      <w:proofErr w:type="spellStart"/>
      <w:r w:rsidRPr="00163131" w:rsidR="00C80787">
        <w:rPr>
          <w:rFonts w:ascii="Courier New" w:hAnsi="Courier New" w:cs="Courier New"/>
        </w:rPr>
        <w:t>subplot</w:t>
      </w:r>
      <w:proofErr w:type="spellEnd"/>
      <w:r w:rsidR="00C80787">
        <w:t xml:space="preserve">), na każdym wykresie zaznacz węzły, funkcję pierwotną </w:t>
      </w:r>
      <m:oMath>
        <m:r>
          <w:rPr>
            <w:rFonts w:ascii="Cambria Math" w:hAnsi="Cambria Math"/>
          </w:rPr>
          <m:t>f(x)</m:t>
        </m:r>
      </m:oMath>
      <w:r w:rsidR="00E025FF">
        <w:t xml:space="preserve"> </w:t>
      </w:r>
      <w:r w:rsidR="00C80787">
        <w:t>oraz wielomian</w:t>
      </w:r>
      <w:r w:rsidR="00E025FF">
        <w:t xml:space="preserve"> interpolacyjny</w:t>
      </w:r>
      <w:r>
        <w:t>.</w:t>
      </w:r>
    </w:p>
    <w:p w:rsidR="00491798" w:rsidP="00C80787" w:rsidRDefault="00491798" w14:paraId="1CD775F2" w14:textId="5CC2E33D">
      <w:pPr>
        <w:pStyle w:val="Akapitzlist"/>
        <w:numPr>
          <w:ilvl w:val="0"/>
          <w:numId w:val="15"/>
        </w:numPr>
        <w:jc w:val="both"/>
      </w:pPr>
      <w:r>
        <w:t>Odpowiedz na pytania: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491798" w:rsidTr="4E24E019" w14:paraId="706C2397" w14:textId="77777777">
        <w:tc>
          <w:tcPr>
            <w:tcW w:w="5098" w:type="dxa"/>
            <w:shd w:val="clear" w:color="auto" w:fill="F2F2F2" w:themeFill="background1" w:themeFillShade="F2"/>
            <w:tcMar/>
          </w:tcPr>
          <w:p w:rsidRPr="00491798" w:rsidR="00491798" w:rsidP="00C80787" w:rsidRDefault="00491798" w14:paraId="7A2C8E0E" w14:textId="4938F8DF">
            <w:pPr>
              <w:jc w:val="both"/>
              <w:rPr>
                <w:b/>
              </w:rPr>
            </w:pPr>
            <w:r w:rsidRPr="00491798">
              <w:rPr>
                <w:b/>
              </w:rPr>
              <w:t>Pytanie</w:t>
            </w:r>
          </w:p>
        </w:tc>
        <w:tc>
          <w:tcPr>
            <w:tcW w:w="3964" w:type="dxa"/>
            <w:shd w:val="clear" w:color="auto" w:fill="F2F2F2" w:themeFill="background1" w:themeFillShade="F2"/>
            <w:tcMar/>
          </w:tcPr>
          <w:p w:rsidRPr="00491798" w:rsidR="00491798" w:rsidP="00C80787" w:rsidRDefault="00491798" w14:paraId="1A52AAB8" w14:textId="76D9F976">
            <w:pPr>
              <w:jc w:val="both"/>
              <w:rPr>
                <w:b/>
              </w:rPr>
            </w:pPr>
            <w:r w:rsidRPr="00491798">
              <w:rPr>
                <w:b/>
              </w:rPr>
              <w:t>Odpowiedź</w:t>
            </w:r>
          </w:p>
        </w:tc>
      </w:tr>
      <w:tr w:rsidR="00491798" w:rsidTr="4E24E019" w14:paraId="52E73ED3" w14:textId="77777777">
        <w:tc>
          <w:tcPr>
            <w:tcW w:w="5098" w:type="dxa"/>
            <w:tcMar/>
          </w:tcPr>
          <w:p w:rsidR="00491798" w:rsidP="00C80787" w:rsidRDefault="00491798" w14:paraId="7F9E5462" w14:textId="3498EDFF">
            <w:pPr>
              <w:jc w:val="both"/>
            </w:pPr>
            <w:r>
              <w:t>Czy zwiększanie liczby węzłów zawsze jest korzystne?</w:t>
            </w:r>
          </w:p>
        </w:tc>
        <w:tc>
          <w:tcPr>
            <w:tcW w:w="3964" w:type="dxa"/>
            <w:tcMar/>
          </w:tcPr>
          <w:p w:rsidR="00491798" w:rsidP="00C80787" w:rsidRDefault="00491798" w14:paraId="78182F9B" w14:textId="2CFAB92E">
            <w:pPr>
              <w:jc w:val="both"/>
            </w:pPr>
            <w:r w:rsidR="1052D0B3">
              <w:rPr/>
              <w:t xml:space="preserve">Nie zawsze </w:t>
            </w:r>
          </w:p>
        </w:tc>
      </w:tr>
      <w:tr w:rsidR="00491798" w:rsidTr="4E24E019" w14:paraId="1812194F" w14:textId="77777777">
        <w:tc>
          <w:tcPr>
            <w:tcW w:w="5098" w:type="dxa"/>
            <w:tcMar/>
          </w:tcPr>
          <w:p w:rsidR="00491798" w:rsidP="00C80787" w:rsidRDefault="00491798" w14:paraId="0C6205B0" w14:textId="2BD63467">
            <w:pPr>
              <w:jc w:val="both"/>
            </w:pPr>
            <w:r>
              <w:t>Co dzieje się z wielomianem przy dużej liczbie węzłów?</w:t>
            </w:r>
          </w:p>
        </w:tc>
        <w:tc>
          <w:tcPr>
            <w:tcW w:w="3964" w:type="dxa"/>
            <w:tcMar/>
          </w:tcPr>
          <w:p w:rsidR="00491798" w:rsidP="00C80787" w:rsidRDefault="00491798" w14:paraId="2780ED08" w14:textId="2D4E5D9E">
            <w:pPr>
              <w:jc w:val="both"/>
            </w:pPr>
            <w:r w:rsidR="029EEA83">
              <w:rPr/>
              <w:t>Wielomian może skakać góra-dół</w:t>
            </w:r>
          </w:p>
        </w:tc>
      </w:tr>
      <w:tr w:rsidR="00491798" w:rsidTr="4E24E019" w14:paraId="68F62EAB" w14:textId="77777777">
        <w:tc>
          <w:tcPr>
            <w:tcW w:w="5098" w:type="dxa"/>
            <w:tcMar/>
          </w:tcPr>
          <w:p w:rsidR="00491798" w:rsidP="00C80787" w:rsidRDefault="00491798" w14:paraId="0961B788" w14:textId="36EF2263">
            <w:pPr>
              <w:jc w:val="both"/>
            </w:pPr>
            <w:r>
              <w:t xml:space="preserve">Jak nazywa się to zjawisko? </w:t>
            </w:r>
          </w:p>
        </w:tc>
        <w:tc>
          <w:tcPr>
            <w:tcW w:w="3964" w:type="dxa"/>
            <w:tcMar/>
          </w:tcPr>
          <w:p w:rsidR="00491798" w:rsidP="4E24E019" w:rsidRDefault="00491798" w14:paraId="04CA88FE" w14:textId="0E19BF48">
            <w:pPr>
              <w:pStyle w:val="Normalny"/>
              <w:jc w:val="both"/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</w:pPr>
            <w:r w:rsidRPr="4E24E019" w:rsidR="7CA15F16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l-PL"/>
              </w:rPr>
              <w:t>Overshooting</w:t>
            </w:r>
          </w:p>
        </w:tc>
      </w:tr>
      <w:tr w:rsidR="00491798" w:rsidTr="4E24E019" w14:paraId="4466F88D" w14:textId="77777777">
        <w:tc>
          <w:tcPr>
            <w:tcW w:w="5098" w:type="dxa"/>
            <w:tcMar/>
          </w:tcPr>
          <w:p w:rsidR="00491798" w:rsidP="00C80787" w:rsidRDefault="00491798" w14:paraId="6C7C01DC" w14:textId="070385D4">
            <w:pPr>
              <w:jc w:val="both"/>
            </w:pPr>
            <w:r>
              <w:t>Jak można mu zapobiegać?</w:t>
            </w:r>
          </w:p>
        </w:tc>
        <w:tc>
          <w:tcPr>
            <w:tcW w:w="3964" w:type="dxa"/>
            <w:tcMar/>
          </w:tcPr>
          <w:p w:rsidR="00491798" w:rsidP="00C80787" w:rsidRDefault="00491798" w14:paraId="6C6045E9" w14:textId="1818F825">
            <w:pPr>
              <w:jc w:val="both"/>
            </w:pPr>
            <w:r w:rsidR="472633F6">
              <w:rPr/>
              <w:t>Wybó</w:t>
            </w:r>
            <w:r w:rsidR="4F422F50">
              <w:rPr/>
              <w:t>r mniejszego</w:t>
            </w:r>
            <w:r w:rsidR="472633F6">
              <w:rPr/>
              <w:t xml:space="preserve"> stopnia wielomianu</w:t>
            </w:r>
          </w:p>
        </w:tc>
      </w:tr>
    </w:tbl>
    <w:p w:rsidR="00491798" w:rsidP="00C80787" w:rsidRDefault="00491798" w14:paraId="6D4636FF" w14:textId="77777777">
      <w:pPr>
        <w:jc w:val="both"/>
      </w:pPr>
    </w:p>
    <w:p w:rsidRPr="006E4313" w:rsidR="006E4313" w:rsidP="006E4313" w:rsidRDefault="006E4313" w14:paraId="5D0A9133" w14:textId="615BE87A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6E4313">
        <w:rPr>
          <w:rFonts w:cstheme="minorHAnsi"/>
          <w:b/>
          <w:bCs/>
          <w:color w:val="228B22"/>
          <w:sz w:val="24"/>
          <w:szCs w:val="24"/>
        </w:rPr>
        <w:t>Zadanie 3 (</w:t>
      </w:r>
      <w:r>
        <w:rPr>
          <w:rFonts w:cstheme="minorHAnsi"/>
          <w:b/>
          <w:bCs/>
          <w:color w:val="228B22"/>
          <w:sz w:val="24"/>
          <w:szCs w:val="24"/>
        </w:rPr>
        <w:t xml:space="preserve">4 </w:t>
      </w:r>
      <w:r w:rsidRPr="006E4313">
        <w:rPr>
          <w:rFonts w:cstheme="minorHAnsi"/>
          <w:b/>
          <w:bCs/>
          <w:color w:val="228B22"/>
          <w:sz w:val="24"/>
          <w:szCs w:val="24"/>
        </w:rPr>
        <w:t>p</w:t>
      </w:r>
      <w:r>
        <w:rPr>
          <w:rFonts w:cstheme="minorHAnsi"/>
          <w:b/>
          <w:bCs/>
          <w:color w:val="228B22"/>
          <w:sz w:val="24"/>
          <w:szCs w:val="24"/>
        </w:rPr>
        <w:t>unkty</w:t>
      </w:r>
      <w:r w:rsidRPr="006E4313">
        <w:rPr>
          <w:rFonts w:cstheme="minorHAnsi"/>
          <w:b/>
          <w:bCs/>
          <w:color w:val="228B22"/>
          <w:sz w:val="24"/>
          <w:szCs w:val="24"/>
        </w:rPr>
        <w:t>)</w:t>
      </w:r>
    </w:p>
    <w:p w:rsidR="006E4313" w:rsidP="006E4313" w:rsidRDefault="006E4313" w14:paraId="1069AF62" w14:textId="64744F14">
      <w:pPr>
        <w:jc w:val="both"/>
      </w:pPr>
      <w:r>
        <w:t xml:space="preserve">Napisz skrypt, który po pierwsze pozwoli na znalezienie współczynników wielomianu w postaci Newtona z wykorzystaniem tablicy ilorazów różnicowych, a po drugie umożliwi obliczanie wartości tego wielomianu dla zadanego argumentu. Wszystko należy obliczać „na piechotę”, nie wolno korzystać z gotowych funkcji w </w:t>
      </w:r>
      <w:proofErr w:type="spellStart"/>
      <w:r>
        <w:t>Matlabie</w:t>
      </w:r>
      <w:proofErr w:type="spellEnd"/>
      <w:r>
        <w:t>. Prześlij opracowany skrypt.</w:t>
      </w:r>
    </w:p>
    <w:p w:rsidR="006E4313" w:rsidP="006E4313" w:rsidRDefault="006E4313" w14:paraId="4179ED76" w14:textId="77777777">
      <w:pPr>
        <w:jc w:val="both"/>
      </w:pPr>
      <w:r>
        <w:t>Wszystko zrealizuj w funkcji, która na wejściu będzie przyjmowała trzy argumenty, a na wyjściu dwa – zgodnie z opisem:</w:t>
      </w:r>
    </w:p>
    <w:p w:rsidRPr="00BF6CF6" w:rsidR="006E4313" w:rsidP="006E4313" w:rsidRDefault="006E4313" w14:paraId="7D979DCE" w14:textId="77777777">
      <w:pPr>
        <w:jc w:val="both"/>
        <w:rPr>
          <w:rFonts w:ascii="Courier New" w:hAnsi="Courier New" w:cs="Courier New"/>
        </w:rPr>
      </w:pPr>
      <w:proofErr w:type="spellStart"/>
      <w:r w:rsidRPr="00BF6CF6">
        <w:rPr>
          <w:rFonts w:ascii="Courier New" w:hAnsi="Courier New" w:cs="Courier New"/>
          <w:color w:val="4472C4" w:themeColor="accent1"/>
        </w:rPr>
        <w:t>function</w:t>
      </w:r>
      <w:proofErr w:type="spellEnd"/>
      <w:r w:rsidRPr="00BF6CF6">
        <w:rPr>
          <w:rFonts w:ascii="Courier New" w:hAnsi="Courier New" w:cs="Courier New"/>
        </w:rPr>
        <w:t xml:space="preserve"> [T, </w:t>
      </w:r>
      <w:proofErr w:type="spellStart"/>
      <w:r w:rsidRPr="00BF6CF6">
        <w:rPr>
          <w:rFonts w:ascii="Courier New" w:hAnsi="Courier New" w:cs="Courier New"/>
        </w:rPr>
        <w:t>Wx</w:t>
      </w:r>
      <w:proofErr w:type="spellEnd"/>
      <w:r w:rsidRPr="00BF6CF6">
        <w:rPr>
          <w:rFonts w:ascii="Courier New" w:hAnsi="Courier New" w:cs="Courier New"/>
        </w:rPr>
        <w:t xml:space="preserve">] = </w:t>
      </w:r>
      <w:proofErr w:type="spellStart"/>
      <w:r w:rsidRPr="00BF6CF6">
        <w:rPr>
          <w:rFonts w:ascii="Courier New" w:hAnsi="Courier New" w:cs="Courier New"/>
        </w:rPr>
        <w:t>nazwa_funkcji</w:t>
      </w:r>
      <w:proofErr w:type="spellEnd"/>
      <w:r w:rsidRPr="00BF6CF6">
        <w:rPr>
          <w:rFonts w:ascii="Courier New" w:hAnsi="Courier New" w:cs="Courier New"/>
        </w:rPr>
        <w:t xml:space="preserve">(X, Y, </w:t>
      </w:r>
      <w:proofErr w:type="spellStart"/>
      <w:r w:rsidRPr="00BF6CF6">
        <w:rPr>
          <w:rFonts w:ascii="Courier New" w:hAnsi="Courier New" w:cs="Courier New"/>
        </w:rPr>
        <w:t>arg</w:t>
      </w:r>
      <w:proofErr w:type="spellEnd"/>
      <w:r w:rsidRPr="00BF6CF6">
        <w:rPr>
          <w:rFonts w:ascii="Courier New" w:hAnsi="Courier New" w:cs="Courier New"/>
        </w:rPr>
        <w:t>)</w:t>
      </w:r>
    </w:p>
    <w:p w:rsidR="006E4313" w:rsidP="006E4313" w:rsidRDefault="006E4313" w14:paraId="3C8DF527" w14:textId="77777777">
      <w:pPr>
        <w:jc w:val="both"/>
      </w:pPr>
      <w:r>
        <w:t>gdzie:</w:t>
      </w:r>
    </w:p>
    <w:p w:rsidR="006E4313" w:rsidP="00163131" w:rsidRDefault="006E4313" w14:paraId="2D02A2D3" w14:textId="6AC63440">
      <w:pPr>
        <w:spacing w:after="0" w:line="240" w:lineRule="auto"/>
        <w:jc w:val="both"/>
      </w:pPr>
      <w:r w:rsidRPr="00163131">
        <w:rPr>
          <w:rFonts w:ascii="Courier New" w:hAnsi="Courier New" w:cs="Courier New"/>
        </w:rPr>
        <w:t>T</w:t>
      </w:r>
      <w:r>
        <w:t xml:space="preserve"> – tablica ilorazów różnicowych,</w:t>
      </w:r>
    </w:p>
    <w:p w:rsidRPr="00BF6CF6" w:rsidR="006E4313" w:rsidP="00163131" w:rsidRDefault="006E4313" w14:paraId="592D4155" w14:textId="46036077">
      <w:pPr>
        <w:spacing w:after="0" w:line="240" w:lineRule="auto"/>
        <w:jc w:val="both"/>
      </w:pPr>
      <w:proofErr w:type="spellStart"/>
      <w:r w:rsidRPr="00163131">
        <w:rPr>
          <w:rFonts w:ascii="Courier New" w:hAnsi="Courier New" w:cs="Courier New"/>
        </w:rPr>
        <w:t>Wx</w:t>
      </w:r>
      <w:proofErr w:type="spellEnd"/>
      <w:r w:rsidRPr="00163131">
        <w:rPr>
          <w:rFonts w:ascii="Courier New" w:hAnsi="Courier New" w:cs="Courier New"/>
        </w:rPr>
        <w:t xml:space="preserve"> </w:t>
      </w:r>
      <w:r>
        <w:t xml:space="preserve">– wartość wielomianu dla argumentu </w:t>
      </w:r>
      <w:proofErr w:type="spellStart"/>
      <w:r w:rsidRPr="00163131">
        <w:rPr>
          <w:rFonts w:ascii="Courier New" w:hAnsi="Courier New" w:cs="Courier New"/>
        </w:rPr>
        <w:t>arg</w:t>
      </w:r>
      <w:proofErr w:type="spellEnd"/>
      <w:r>
        <w:t>,</w:t>
      </w:r>
    </w:p>
    <w:p w:rsidR="006E4313" w:rsidP="00163131" w:rsidRDefault="006E4313" w14:paraId="38303B10" w14:textId="77777777">
      <w:pPr>
        <w:spacing w:after="0" w:line="240" w:lineRule="auto"/>
      </w:pPr>
      <w:r w:rsidRPr="00163131">
        <w:rPr>
          <w:rFonts w:ascii="Courier New" w:hAnsi="Courier New" w:cs="Courier New"/>
        </w:rPr>
        <w:t>X</w:t>
      </w:r>
      <w:r>
        <w:t xml:space="preserve">  - wektor poziomy zawierający węzły interpolacji,</w:t>
      </w:r>
    </w:p>
    <w:p w:rsidR="006E4313" w:rsidP="00163131" w:rsidRDefault="006E4313" w14:paraId="2D569ED8" w14:textId="77777777">
      <w:pPr>
        <w:spacing w:after="0" w:line="240" w:lineRule="auto"/>
      </w:pPr>
      <w:r w:rsidRPr="00163131">
        <w:rPr>
          <w:rFonts w:ascii="Courier New" w:hAnsi="Courier New" w:cs="Courier New"/>
        </w:rPr>
        <w:t>Y</w:t>
      </w:r>
      <w:r>
        <w:t xml:space="preserve"> – wektor poziomy zawierający wartości funkcji w węzłach,</w:t>
      </w:r>
    </w:p>
    <w:p w:rsidR="006E4313" w:rsidP="00163131" w:rsidRDefault="006E4313" w14:paraId="6F1889A0" w14:textId="77777777">
      <w:pPr>
        <w:spacing w:after="0" w:line="240" w:lineRule="auto"/>
      </w:pPr>
      <w:proofErr w:type="spellStart"/>
      <w:r w:rsidRPr="00163131">
        <w:rPr>
          <w:rFonts w:ascii="Courier New" w:hAnsi="Courier New" w:cs="Courier New"/>
        </w:rPr>
        <w:t>arg</w:t>
      </w:r>
      <w:proofErr w:type="spellEnd"/>
      <w:r>
        <w:t xml:space="preserve"> – argument (x) dla które ma być obliczona wartość stworzonego wielomianu.</w:t>
      </w:r>
    </w:p>
    <w:p w:rsidR="00163131" w:rsidP="006E4313" w:rsidRDefault="00163131" w14:paraId="5444E7DD" w14:textId="77777777"/>
    <w:p w:rsidR="006E4313" w:rsidP="006E4313" w:rsidRDefault="006E4313" w14:paraId="1B64B211" w14:textId="02716BE5">
      <w:pPr>
        <w:rPr>
          <w:rFonts w:ascii="Courier New" w:hAnsi="Courier New" w:cs="Courier New"/>
        </w:rPr>
      </w:pPr>
      <w:r>
        <w:t xml:space="preserve">Przykładowe wywołanie: </w:t>
      </w:r>
      <w:proofErr w:type="spellStart"/>
      <w:r w:rsidRPr="00BF6CF6">
        <w:rPr>
          <w:rFonts w:ascii="Courier New" w:hAnsi="Courier New" w:cs="Courier New"/>
        </w:rPr>
        <w:t>nazwa_funkcji</w:t>
      </w:r>
      <w:proofErr w:type="spellEnd"/>
      <w:r w:rsidRPr="00BF6CF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[-2, 1, 2, 4]</w:t>
      </w:r>
      <w:r w:rsidRPr="00BF6CF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[3, 1, -3, 8]</w:t>
      </w:r>
      <w:r w:rsidRPr="00BF6CF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3</w:t>
      </w:r>
      <w:r w:rsidRPr="00BF6CF6">
        <w:rPr>
          <w:rFonts w:ascii="Courier New" w:hAnsi="Courier New" w:cs="Courier New"/>
        </w:rPr>
        <w:t>)</w:t>
      </w:r>
    </w:p>
    <w:p w:rsidR="006E4313" w:rsidP="006E4313" w:rsidRDefault="006E4313" w14:paraId="0110023B" w14:textId="77777777">
      <w:pPr>
        <w:rPr>
          <w:b/>
          <w:bCs/>
          <w:noProof/>
        </w:rPr>
      </w:pPr>
    </w:p>
    <w:p w:rsidR="006E4313" w:rsidP="006E4313" w:rsidRDefault="006E4313" w14:paraId="5E3252EB" w14:textId="77777777">
      <w:pPr>
        <w:rPr>
          <w:b/>
          <w:bCs/>
          <w:noProof/>
        </w:rPr>
      </w:pPr>
      <w:r>
        <w:rPr>
          <w:b/>
          <w:bCs/>
          <w:noProof/>
        </w:rPr>
        <w:t>Obliczanie tablicy ilorazów</w:t>
      </w:r>
    </w:p>
    <w:p w:rsidR="006E4313" w:rsidP="006E4313" w:rsidRDefault="006E4313" w14:paraId="4BA3F822" w14:textId="77777777">
      <w:pPr>
        <w:rPr>
          <w:b w:val="1"/>
          <w:bCs w:val="1"/>
        </w:rPr>
      </w:pPr>
      <w:r w:rsidRPr="000D6393">
        <w:rPr>
          <w:b/>
          <w:bCs/>
          <w:noProof/>
        </w:rPr>
        <w:drawing>
          <wp:inline distT="0" distB="0" distL="0" distR="0" wp14:anchorId="0E0F2758" wp14:editId="6B78A2B2">
            <wp:extent cx="2417654" cy="1559706"/>
            <wp:effectExtent l="0" t="0" r="1905" b="2540"/>
            <wp:docPr id="1141465551" name="Obraz 114146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92" cy="158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93">
        <w:rPr>
          <w:b/>
          <w:bCs/>
          <w:noProof/>
        </w:rPr>
        <w:drawing>
          <wp:inline distT="0" distB="0" distL="0" distR="0" wp14:anchorId="1D1066CA" wp14:editId="71C36B1F">
            <wp:extent cx="3030446" cy="1540207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14" cy="155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313" w:rsidP="006E4313" w:rsidRDefault="006E4313" w14:paraId="6C7311D5" w14:textId="77777777">
      <w:pPr>
        <w:rPr>
          <w:b w:val="1"/>
          <w:bCs w:val="1"/>
        </w:rPr>
      </w:pPr>
      <w:r w:rsidRPr="000D6393">
        <w:rPr>
          <w:b/>
          <w:bCs/>
          <w:noProof/>
        </w:rPr>
        <w:lastRenderedPageBreak/>
        <w:drawing>
          <wp:inline distT="0" distB="0" distL="0" distR="0" wp14:anchorId="620CF47D" wp14:editId="28BF7282">
            <wp:extent cx="2827610" cy="1385769"/>
            <wp:effectExtent l="0" t="0" r="0" b="5080"/>
            <wp:docPr id="672164584" name="Obraz 67216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963" cy="139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93">
        <w:rPr>
          <w:b/>
          <w:bCs/>
          <w:noProof/>
        </w:rPr>
        <w:drawing>
          <wp:inline distT="0" distB="0" distL="0" distR="0" wp14:anchorId="4058C2C4" wp14:editId="12B067E5">
            <wp:extent cx="2910760" cy="1386743"/>
            <wp:effectExtent l="0" t="0" r="4445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06" cy="140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313" w:rsidP="006E4313" w:rsidRDefault="006E4313" w14:paraId="157FFE49" w14:textId="77777777">
      <w:pPr>
        <w:rPr>
          <w:b w:val="1"/>
          <w:bCs w:val="1"/>
        </w:rPr>
      </w:pPr>
      <w:r w:rsidRPr="000D6393">
        <w:rPr>
          <w:b/>
          <w:bCs/>
          <w:noProof/>
        </w:rPr>
        <w:drawing>
          <wp:inline distT="0" distB="0" distL="0" distR="0" wp14:anchorId="057E246F" wp14:editId="595AF13C">
            <wp:extent cx="2822192" cy="13077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08" cy="13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93">
        <w:rPr>
          <w:b/>
          <w:bCs/>
          <w:noProof/>
        </w:rPr>
        <w:drawing>
          <wp:inline distT="0" distB="0" distL="0" distR="0" wp14:anchorId="1E1AD79C" wp14:editId="63F32752">
            <wp:extent cx="2872461" cy="1307787"/>
            <wp:effectExtent l="0" t="0" r="4445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32" cy="13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313" w:rsidP="006E4313" w:rsidRDefault="006E4313" w14:paraId="6A4AEB31" w14:textId="77777777">
      <w:pPr>
        <w:rPr>
          <w:b/>
          <w:bCs/>
        </w:rPr>
      </w:pPr>
      <w:r>
        <w:rPr>
          <w:b/>
          <w:bCs/>
        </w:rPr>
        <w:t>Obliczanie wartość wielomianu na podstawie współczynników zawartych w tablicy ilorazów</w:t>
      </w:r>
    </w:p>
    <w:p w:rsidRPr="00BF6CF6" w:rsidR="006E4313" w:rsidP="006E4313" w:rsidRDefault="006E4313" w14:paraId="572DAB3D" w14:textId="77777777">
      <w:pPr>
        <w:rPr>
          <w:b w:val="1"/>
          <w:bCs w:val="1"/>
        </w:rPr>
      </w:pPr>
      <w:r w:rsidRPr="000D6393">
        <w:rPr>
          <w:b/>
          <w:bCs/>
          <w:noProof/>
        </w:rPr>
        <w:drawing>
          <wp:inline distT="0" distB="0" distL="0" distR="0" wp14:anchorId="31777982" wp14:editId="742A647E">
            <wp:extent cx="4021445" cy="1592617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56" cy="15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FF" w:rsidP="00C80787" w:rsidRDefault="00E025FF" w14:paraId="47F4C9CC" w14:textId="77777777">
      <w:pPr>
        <w:jc w:val="both"/>
      </w:pPr>
    </w:p>
    <w:p w:rsidR="00E025FF" w:rsidP="00C80787" w:rsidRDefault="00E025FF" w14:paraId="1C52D63A" w14:textId="77777777">
      <w:pPr>
        <w:jc w:val="both"/>
      </w:pPr>
    </w:p>
    <w:p w:rsidR="00E025FF" w:rsidP="00C80787" w:rsidRDefault="00E025FF" w14:paraId="2D70EA6A" w14:textId="77777777">
      <w:pPr>
        <w:jc w:val="both"/>
      </w:pPr>
    </w:p>
    <w:sectPr w:rsidR="00E025F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0C97" w:rsidP="00C26DA9" w:rsidRDefault="006F0C97" w14:paraId="206E6792" w14:textId="77777777">
      <w:pPr>
        <w:spacing w:after="0" w:line="240" w:lineRule="auto"/>
      </w:pPr>
      <w:r>
        <w:separator/>
      </w:r>
    </w:p>
  </w:endnote>
  <w:endnote w:type="continuationSeparator" w:id="0">
    <w:p w:rsidR="006F0C97" w:rsidP="00C26DA9" w:rsidRDefault="006F0C97" w14:paraId="6F55E3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0C97" w:rsidP="00C26DA9" w:rsidRDefault="006F0C97" w14:paraId="41B40EC3" w14:textId="77777777">
      <w:pPr>
        <w:spacing w:after="0" w:line="240" w:lineRule="auto"/>
      </w:pPr>
      <w:r>
        <w:separator/>
      </w:r>
    </w:p>
  </w:footnote>
  <w:footnote w:type="continuationSeparator" w:id="0">
    <w:p w:rsidR="006F0C97" w:rsidP="00C26DA9" w:rsidRDefault="006F0C97" w14:paraId="2D12E0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3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42747A"/>
    <w:multiLevelType w:val="hybridMultilevel"/>
    <w:tmpl w:val="8EFA9EEE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4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2294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5979F9"/>
    <w:multiLevelType w:val="hybridMultilevel"/>
    <w:tmpl w:val="52FE5B44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12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44B5D"/>
    <w:multiLevelType w:val="hybridMultilevel"/>
    <w:tmpl w:val="0AFEEE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8112850">
    <w:abstractNumId w:val="6"/>
  </w:num>
  <w:num w:numId="2" w16cid:durableId="1982687952">
    <w:abstractNumId w:val="9"/>
  </w:num>
  <w:num w:numId="3" w16cid:durableId="1009871014">
    <w:abstractNumId w:val="4"/>
  </w:num>
  <w:num w:numId="4" w16cid:durableId="1216939678">
    <w:abstractNumId w:val="1"/>
  </w:num>
  <w:num w:numId="5" w16cid:durableId="1377240174">
    <w:abstractNumId w:val="2"/>
  </w:num>
  <w:num w:numId="6" w16cid:durableId="592053924">
    <w:abstractNumId w:val="7"/>
  </w:num>
  <w:num w:numId="7" w16cid:durableId="517349824">
    <w:abstractNumId w:val="14"/>
  </w:num>
  <w:num w:numId="8" w16cid:durableId="1724869471">
    <w:abstractNumId w:val="10"/>
  </w:num>
  <w:num w:numId="9" w16cid:durableId="1021470323">
    <w:abstractNumId w:val="11"/>
  </w:num>
  <w:num w:numId="10" w16cid:durableId="407272757">
    <w:abstractNumId w:val="12"/>
  </w:num>
  <w:num w:numId="11" w16cid:durableId="1075977212">
    <w:abstractNumId w:val="3"/>
  </w:num>
  <w:num w:numId="12" w16cid:durableId="833958413">
    <w:abstractNumId w:val="8"/>
  </w:num>
  <w:num w:numId="13" w16cid:durableId="102385027">
    <w:abstractNumId w:val="0"/>
  </w:num>
  <w:num w:numId="14" w16cid:durableId="1311473606">
    <w:abstractNumId w:val="13"/>
  </w:num>
  <w:num w:numId="15" w16cid:durableId="1313099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402EA"/>
    <w:rsid w:val="00057928"/>
    <w:rsid w:val="0013561C"/>
    <w:rsid w:val="00163131"/>
    <w:rsid w:val="00193F05"/>
    <w:rsid w:val="001D05E1"/>
    <w:rsid w:val="002215B6"/>
    <w:rsid w:val="00297273"/>
    <w:rsid w:val="002E594C"/>
    <w:rsid w:val="00354B11"/>
    <w:rsid w:val="00396673"/>
    <w:rsid w:val="003F6F9A"/>
    <w:rsid w:val="00400224"/>
    <w:rsid w:val="00405B6F"/>
    <w:rsid w:val="00441A95"/>
    <w:rsid w:val="00453EEC"/>
    <w:rsid w:val="00491798"/>
    <w:rsid w:val="005F41D9"/>
    <w:rsid w:val="00605518"/>
    <w:rsid w:val="00627569"/>
    <w:rsid w:val="00642F4B"/>
    <w:rsid w:val="0065178A"/>
    <w:rsid w:val="006707CB"/>
    <w:rsid w:val="006E1447"/>
    <w:rsid w:val="006E4313"/>
    <w:rsid w:val="006F0C97"/>
    <w:rsid w:val="00702EEA"/>
    <w:rsid w:val="007348A5"/>
    <w:rsid w:val="00740290"/>
    <w:rsid w:val="00747D1B"/>
    <w:rsid w:val="007C4772"/>
    <w:rsid w:val="00815ADB"/>
    <w:rsid w:val="008A7F37"/>
    <w:rsid w:val="008D4025"/>
    <w:rsid w:val="00A40762"/>
    <w:rsid w:val="00A42E74"/>
    <w:rsid w:val="00A50B25"/>
    <w:rsid w:val="00AA6E3D"/>
    <w:rsid w:val="00AD4AA6"/>
    <w:rsid w:val="00B634B6"/>
    <w:rsid w:val="00BB7A24"/>
    <w:rsid w:val="00BF5550"/>
    <w:rsid w:val="00C26DA9"/>
    <w:rsid w:val="00C80787"/>
    <w:rsid w:val="00CD2982"/>
    <w:rsid w:val="00DE72EA"/>
    <w:rsid w:val="00E025FF"/>
    <w:rsid w:val="00F173F0"/>
    <w:rsid w:val="00F75D87"/>
    <w:rsid w:val="00F76430"/>
    <w:rsid w:val="00F875E6"/>
    <w:rsid w:val="029EEA83"/>
    <w:rsid w:val="04597677"/>
    <w:rsid w:val="0581E356"/>
    <w:rsid w:val="06386914"/>
    <w:rsid w:val="0A3BFA46"/>
    <w:rsid w:val="1052D0B3"/>
    <w:rsid w:val="15E983FC"/>
    <w:rsid w:val="2F957290"/>
    <w:rsid w:val="3200B1AB"/>
    <w:rsid w:val="374DD1F4"/>
    <w:rsid w:val="3B8E6B94"/>
    <w:rsid w:val="3D7BABD0"/>
    <w:rsid w:val="414BA717"/>
    <w:rsid w:val="472633F6"/>
    <w:rsid w:val="49189F05"/>
    <w:rsid w:val="4BAC360C"/>
    <w:rsid w:val="4E24E019"/>
    <w:rsid w:val="4EADD1D8"/>
    <w:rsid w:val="4F422F50"/>
    <w:rsid w:val="58EF76A6"/>
    <w:rsid w:val="59D0C1BF"/>
    <w:rsid w:val="5F7D8325"/>
    <w:rsid w:val="6EF49081"/>
    <w:rsid w:val="75F80A4E"/>
    <w:rsid w:val="7CA15F16"/>
    <w:rsid w:val="7FD2C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DE5A"/>
  <w15:chartTrackingRefBased/>
  <w15:docId w15:val="{4099A91D-E28B-4497-BA0F-13E4AA6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0290"/>
    <w:rPr>
      <w:color w:val="808080"/>
    </w:rPr>
  </w:style>
  <w:style w:type="paragraph" w:styleId="Akapitzlist">
    <w:name w:val="List Paragraph"/>
    <w:basedOn w:val="Normalny"/>
    <w:uiPriority w:val="34"/>
    <w:qFormat/>
    <w:rsid w:val="00740290"/>
    <w:pPr>
      <w:ind w:left="720"/>
      <w:contextualSpacing/>
    </w:pPr>
  </w:style>
  <w:style w:type="table" w:styleId="Tabela-Siatka">
    <w:name w:val="Table Grid"/>
    <w:basedOn w:val="Standardowy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6DA9"/>
  </w:style>
  <w:style w:type="paragraph" w:styleId="Stopka">
    <w:name w:val="footer"/>
    <w:basedOn w:val="Normalny"/>
    <w:link w:val="Stopka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7.emf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emf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emf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image" Target="media/image8.emf" Id="rId14" /><Relationship Type="http://schemas.openxmlformats.org/officeDocument/2006/relationships/image" Target="/media/image4.png" Id="R16e51121410d4de8" /><Relationship Type="http://schemas.openxmlformats.org/officeDocument/2006/relationships/image" Target="/media/image5.png" Id="R7ea91ceb72e34711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7c678-0fc4-47af-b634-e43fa9a1b437">
      <Terms xmlns="http://schemas.microsoft.com/office/infopath/2007/PartnerControls"/>
    </lcf76f155ced4ddcb4097134ff3c332f>
    <ReferenceId xmlns="d017c678-0fc4-47af-b634-e43fa9a1b437" xsi:nil="true"/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FE39EADD-BC5B-4C9D-AA7A-A5FEE62D081E}"/>
</file>

<file path=customXml/itemProps2.xml><?xml version="1.0" encoding="utf-8"?>
<ds:datastoreItem xmlns:ds="http://schemas.openxmlformats.org/officeDocument/2006/customXml" ds:itemID="{871DF2F9-90FA-458D-BAAF-9AD9643AA83B}"/>
</file>

<file path=customXml/itemProps3.xml><?xml version="1.0" encoding="utf-8"?>
<ds:datastoreItem xmlns:ds="http://schemas.openxmlformats.org/officeDocument/2006/customXml" ds:itemID="{44A5D08F-3445-4835-8E64-A2A0ACA1AD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Igor Bębenek</cp:lastModifiedBy>
  <cp:revision>32</cp:revision>
  <dcterms:created xsi:type="dcterms:W3CDTF">2023-10-05T02:07:00Z</dcterms:created>
  <dcterms:modified xsi:type="dcterms:W3CDTF">2023-11-22T21:06:07Z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  <property fmtid="{D5CDD505-2E9C-101B-9397-08002B2CF9AE}" pid="10" name="MediaServiceImageTags">
    <vt:lpwstr/>
  </property>
</Properties>
</file>