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УПАТСТВО ЗА ОЦЕНУВАЊЕ: Летај, Орле, летај</w:t>
      </w:r>
    </w:p>
    <w:p>
      <w:r>
        <w:t>Текст: Летај, Орле, летај</w:t>
        <w:br/>
      </w:r>
    </w:p>
    <w:p>
      <w:r>
        <w:rPr>
          <w:b/>
        </w:rPr>
        <w:t>Прашања со повеќечлен избор (1 поен за точен одговор):</w:t>
      </w:r>
    </w:p>
    <w:p>
      <w:r>
        <w:t>Прашање 1: А</w:t>
      </w:r>
    </w:p>
    <w:p>
      <w:r>
        <w:t>Прашање 2: В</w:t>
      </w:r>
    </w:p>
    <w:p>
      <w:r>
        <w:t>Прашање 3: А</w:t>
      </w:r>
    </w:p>
    <w:p>
      <w:r>
        <w:t>Прашање 4: В</w:t>
      </w:r>
    </w:p>
    <w:p>
      <w:r>
        <w:t>Прашање 6: А</w:t>
      </w:r>
    </w:p>
    <w:p>
      <w:r>
        <w:t>Прашање 8: Г</w:t>
      </w:r>
    </w:p>
    <w:p>
      <w:r>
        <w:t>Прашање 11: А</w:t>
      </w:r>
    </w:p>
    <w:p>
      <w:r>
        <w:rPr>
          <w:b/>
        </w:rPr>
        <w:br/>
        <w:t>Прашања од отворен тип:</w:t>
      </w:r>
    </w:p>
    <w:p>
      <w:r>
        <w:rPr>
          <w:b/>
        </w:rPr>
        <w:t xml:space="preserve">Прашање 5 (Однесување како кокошка): </w:t>
      </w:r>
    </w:p>
    <w:p>
      <w:r>
        <w:t>2 бода: Оди како кокошка, јаде како кокошка, размислува како кокошка, колве храна со нив.</w:t>
      </w:r>
    </w:p>
    <w:p>
      <w:r>
        <w:rPr>
          <w:b/>
        </w:rPr>
        <w:t xml:space="preserve">Прашање 7 (Значење на небото): </w:t>
      </w:r>
    </w:p>
    <w:p>
      <w:r>
        <w:t>2 бода: Орелот е птица на височините, неговата природа е да лета слободно, а не да биде затворен на земја.</w:t>
      </w:r>
    </w:p>
    <w:p>
      <w:r>
        <w:rPr>
          <w:b/>
        </w:rPr>
        <w:t xml:space="preserve">Прашање 9 (Планината): </w:t>
      </w:r>
    </w:p>
    <w:p>
      <w:r>
        <w:t>2 бода: За да го види сонцето како изгрева; За да го следи до небото каде припаѓа; Да се врати таму каде што бил најден.</w:t>
      </w:r>
    </w:p>
    <w:p>
      <w:r>
        <w:rPr>
          <w:b/>
        </w:rPr>
        <w:t xml:space="preserve">Прашање 10 (Опис на небото): </w:t>
      </w:r>
    </w:p>
    <w:p>
      <w:r>
        <w:t>1 бод: 'облаците прво биле розови', 'почнале да зрачат со златен сјај', 'светот беше облеан со светлина'.</w:t>
      </w:r>
    </w:p>
    <w:p>
      <w:r>
        <w:rPr>
          <w:b/>
        </w:rPr>
        <w:t xml:space="preserve">Прашање 12 (Пријателот на фармерот): </w:t>
      </w:r>
    </w:p>
    <w:p>
      <w:r>
        <w:t>2 бода: Упорен (не се откажува), мудар (знае дека е орел), нежен (ја подига птицата внимателно).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