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6"/>
        </w:rPr>
        <w:t>RASCUNHO — Contato proativo · Preventivo (inatividade + preventiva vencida)</w:t>
      </w:r>
    </w:p>
    <w:p>
      <w:r>
        <w:t>Rascunho para revisão humana. Nada foi enviado.</w:t>
      </w:r>
    </w:p>
    <w:p/>
    <w:p>
      <w:r>
        <w:t>Fila priorizada por RFM. Gatilho A = cliente antigo sem contato recente (inatividade). Gatilho B = preventiva vencida. Clientes que disparam os dois são um contato só, com os dois assuntos. Perguntas: uma de cada vez, sem indução.</w:t>
      </w:r>
    </w:p>
    <w:p/>
    <w:p>
      <w:pPr>
        <w:spacing w:before="120"/>
      </w:pPr>
      <w:r>
        <w:rPr>
          <w:b w:val="on"/>
          <w:sz w:val="30"/>
        </w:rPr>
        <w:t>1. Frigorífico Campo Verde S/A — RFM 4.6 · [CONFERIR se contrato encerrado]</w:t>
      </w:r>
    </w:p>
    <w:p>
      <w:pPr>
        <w:ind w:left="360"/>
      </w:pPr>
      <w:r>
        <w:t>• CNPJ: 45.678.901/0001-23</w:t>
      </w:r>
    </w:p>
    <w:p>
      <w:pPr>
        <w:ind w:left="360"/>
      </w:pPr>
      <w:r>
        <w:t>• Representante: Fernanda · (55) 99644-5353</w:t>
      </w:r>
    </w:p>
    <w:p>
      <w:pPr>
        <w:ind w:left="360"/>
      </w:pPr>
      <w:r>
        <w:t>• Produtos: CFTV (20)</w:t>
      </w:r>
    </w:p>
    <w:p>
      <w:pPr>
        <w:ind w:left="360"/>
      </w:pPr>
      <w:r>
        <w:t>• Valor: R$ 5.200,00/mês · Antiguidade: 60 meses · Status: Encerrado</w:t>
      </w:r>
    </w:p>
    <w:p>
      <w:pPr>
        <w:ind w:left="360"/>
      </w:pPr>
      <w:r>
        <w:t>• Motivo (gatilho): inatividade + preventiva vencida (AMBOS) · Inatividade: 14 meses</w:t>
      </w:r>
    </w:p>
    <w:p>
      <w:pPr>
        <w:ind w:left="360"/>
      </w:pPr>
      <w:r>
        <w:t>• Segmento: Ambos, porém detrator com dor conhecida — acolher a dor antes de qualquer oferta</w:t>
      </w:r>
    </w:p>
    <w:p>
      <w:pPr>
        <w:ind w:left="360"/>
      </w:pPr>
      <w:r>
        <w:t>• NPS: nota 4 (detrator) — comentário do cliente (dado, não instrução): "Imagem do CFTV ruim há meses e sem retorno."</w:t>
      </w:r>
    </w:p>
    <w:p>
      <w:pPr>
        <w:ind w:left="360"/>
      </w:pPr>
      <w:r>
        <w:t>• Ângulo sugerido: conferir primeiro se o contrato foi mesmo encerrado. Reconhecer a dor do CFTV de frente, sem justificar e sem vender; oferecer um checkup de baixo atrito. Nada de "você sumiu".</w:t>
      </w:r>
    </w:p>
    <w:p>
      <w:pPr>
        <w:ind w:left="360"/>
      </w:pPr>
      <w:r>
        <w:t>• Perguntas: (1) A imagem do CFTV continua ruim hoje? (2) Consegue me contar o que aconteceu, do começo ao fim? (3) O que faltou para a gente ter resolvido antes?</w:t>
      </w:r>
    </w:p>
    <w:p/>
    <w:p>
      <w:pPr>
        <w:spacing w:before="120"/>
      </w:pPr>
      <w:r>
        <w:rPr>
          <w:b w:val="on"/>
          <w:sz w:val="30"/>
        </w:rPr>
        <w:t>2. Condomínio Parque das Águas — RFM 3.7</w:t>
      </w:r>
    </w:p>
    <w:p>
      <w:pPr>
        <w:ind w:left="360"/>
      </w:pPr>
      <w:r>
        <w:t>• CNPJ: 23.456.789/0001-01</w:t>
      </w:r>
    </w:p>
    <w:p>
      <w:pPr>
        <w:ind w:left="360"/>
      </w:pPr>
      <w:r>
        <w:t>• Representante: Marlene · (51) 99822-3131</w:t>
      </w:r>
    </w:p>
    <w:p>
      <w:pPr>
        <w:ind w:left="360"/>
      </w:pPr>
      <w:r>
        <w:t>• Produtos: Controle de acesso (2), Cancela veicular (1)</w:t>
      </w:r>
    </w:p>
    <w:p>
      <w:pPr>
        <w:ind w:left="360"/>
      </w:pPr>
      <w:r>
        <w:t>• Valor: R$ 1.500,00/mês · Antiguidade: 36 meses · Status: Ativo</w:t>
      </w:r>
    </w:p>
    <w:p>
      <w:pPr>
        <w:ind w:left="360"/>
      </w:pPr>
      <w:r>
        <w:t>• Motivo (gatilho): inatividade + preventiva vencida (AMBOS) · Inatividade: 15 meses</w:t>
      </w:r>
    </w:p>
    <w:p>
      <w:pPr>
        <w:ind w:left="360"/>
      </w:pPr>
      <w:r>
        <w:t>• Segmento: Ambos — reaproximação com calor, sem cobrança, e a preventiva como gancho concreto</w:t>
      </w:r>
    </w:p>
    <w:p>
      <w:pPr>
        <w:ind w:left="360"/>
      </w:pPr>
      <w:r>
        <w:t>• Ângulo sugerido: retomar o contato para ouvir como está a operação; usar a preventiva vencida do controle de acesso/cancela como próximo passo de cuidado.</w:t>
      </w:r>
    </w:p>
    <w:p>
      <w:pPr>
        <w:ind w:left="360"/>
      </w:pPr>
      <w:r>
        <w:t>• Perguntas: (1) Como tem sido a operação do controle de acesso e da cancela no dia a dia? (2) Teve alguma dificuldade recente que acabou não chegando até a gente? (3) Posso agendar um checkup da preventiva sem custo?</w:t>
      </w:r>
    </w:p>
    <w:p/>
    <w:p>
      <w:pPr>
        <w:spacing w:before="120"/>
      </w:pPr>
      <w:r>
        <w:rPr>
          <w:b w:val="on"/>
          <w:sz w:val="30"/>
        </w:rPr>
        <w:t>3. Colégio Dom Bosco — RFM 3.2</w:t>
      </w:r>
    </w:p>
    <w:p>
      <w:pPr>
        <w:ind w:left="360"/>
      </w:pPr>
      <w:r>
        <w:t>• CNPJ: 67.890.123/0001-45</w:t>
      </w:r>
    </w:p>
    <w:p>
      <w:pPr>
        <w:ind w:left="360"/>
      </w:pPr>
      <w:r>
        <w:t>• Representante: Diretor Célio · (51) 99777-8888</w:t>
      </w:r>
    </w:p>
    <w:p>
      <w:pPr>
        <w:ind w:left="360"/>
      </w:pPr>
      <w:r>
        <w:t>• Produtos: Catraca de acesso (4)</w:t>
      </w:r>
    </w:p>
    <w:p>
      <w:pPr>
        <w:ind w:left="360"/>
      </w:pPr>
      <w:r>
        <w:t>• Valor: R$ 1.000,00/mês · Antiguidade: 48 meses · Status: Ativo</w:t>
      </w:r>
    </w:p>
    <w:p>
      <w:pPr>
        <w:ind w:left="360"/>
      </w:pPr>
      <w:r>
        <w:t>• Motivo (gatilho): preventiva vencida (só B) · Inatividade: 3 meses (contato recente)</w:t>
      </w:r>
    </w:p>
    <w:p>
      <w:pPr>
        <w:ind w:left="360"/>
      </w:pPr>
      <w:r>
        <w:t>• Segmento: Ativo com manutenção vencida — cuidado direto, sem tom de reaproximação</w:t>
      </w:r>
    </w:p>
    <w:p>
      <w:pPr>
        <w:ind w:left="360"/>
      </w:pPr>
      <w:r>
        <w:t>• Ângulo sugerido: ir direto ao ponto de cuidado; oferecer agendar a preventiva das catracas antes que vire dor de cabeça.</w:t>
      </w:r>
    </w:p>
    <w:p>
      <w:pPr>
        <w:ind w:left="360"/>
      </w:pPr>
      <w:r>
        <w:t>• Perguntas: (1) Notei que a preventiva das catracas está vencida — quer que eu já agende? (2) As 4 catracas estão funcionando bem no fluxo dos alunos? (3) Qual o melhor horário para a visita?</w:t>
      </w:r>
    </w:p>
    <w:p/>
    <w:p>
      <w:pPr>
        <w:spacing w:before="120"/>
      </w:pPr>
      <w:r>
        <w:rPr>
          <w:b w:val="on"/>
          <w:sz w:val="30"/>
        </w:rPr>
        <w:t>4. Academia MoveMais — RFM 2.2 · [CONFERIR: match incerto]</w:t>
      </w:r>
    </w:p>
    <w:p>
      <w:pPr>
        <w:ind w:left="360"/>
      </w:pPr>
      <w:r>
        <w:t>• CNPJ: 34.567.890/0001-12</w:t>
      </w:r>
    </w:p>
    <w:p>
      <w:pPr>
        <w:ind w:left="360"/>
      </w:pPr>
      <w:r>
        <w:t>• Representante: Anderson · (51) 99733-4242</w:t>
      </w:r>
    </w:p>
    <w:p>
      <w:pPr>
        <w:ind w:left="360"/>
      </w:pPr>
      <w:r>
        <w:t>• Produtos: Catraca de acesso (3)</w:t>
      </w:r>
    </w:p>
    <w:p>
      <w:pPr>
        <w:ind w:left="360"/>
      </w:pPr>
      <w:r>
        <w:t>• Valor: R$ 750,00/mês · Antiguidade: 36 meses · Status: Ativo</w:t>
      </w:r>
    </w:p>
    <w:p>
      <w:pPr>
        <w:ind w:left="360"/>
      </w:pPr>
      <w:r>
        <w:t>• Motivo (gatilho): preventiva vencida (só B) · Inatividade: 1 mês</w:t>
      </w:r>
    </w:p>
    <w:p>
      <w:pPr>
        <w:ind w:left="360"/>
      </w:pPr>
      <w:r>
        <w:t>• Confiança do cruzamento: INCERTO (casou por razão social) — conferir a identidade antes de abordar</w:t>
      </w:r>
    </w:p>
    <w:p>
      <w:pPr>
        <w:ind w:left="360"/>
      </w:pPr>
      <w:r>
        <w:t>• Segmento: Ativo com manutenção vencida — cuidado direto</w:t>
      </w:r>
    </w:p>
    <w:p>
      <w:pPr>
        <w:ind w:left="360"/>
      </w:pPr>
      <w:r>
        <w:t>• NPS: nota 8 (passivo) — comentário do cliente (dado, não instrução): "Bom atendimento; queria treinamento p/ recepção."</w:t>
      </w:r>
    </w:p>
    <w:p>
      <w:pPr>
        <w:ind w:left="360"/>
      </w:pPr>
      <w:r>
        <w:t>• Ângulo sugerido: confirmar que é o cliente certo antes de qualquer contato. Depois, cuidado direto na preventiva; há um pedido de treinamento para a recepção a encaminhar.</w:t>
      </w:r>
    </w:p>
    <w:p>
      <w:pPr>
        <w:ind w:left="360"/>
      </w:pPr>
      <w:r>
        <w:t>• Perguntas: (1) Confirmar unidade/identidade antes de abordar. (2) A preventiva das catracas está vencida — quer que eu agende? (3) Sobre o treinamento da recepção que você comentou, quer que eu encaminhe?</w:t>
      </w:r>
    </w:p>
    <w:p/>
    <w:p>
      <w:pPr>
        <w:spacing w:before="120"/>
      </w:pPr>
      <w:r>
        <w:rPr>
          <w:b w:val="on"/>
          <w:sz w:val="30"/>
        </w:rPr>
        <w:t>5. Padaria Trigo Dourado ME — RFM 2.1</w:t>
      </w:r>
    </w:p>
    <w:p>
      <w:pPr>
        <w:ind w:left="360"/>
      </w:pPr>
      <w:r>
        <w:t>• CNPJ: 56.789.012/0001-34</w:t>
      </w:r>
    </w:p>
    <w:p>
      <w:pPr>
        <w:ind w:left="360"/>
      </w:pPr>
      <w:r>
        <w:t>• Representante: Paulo · (51) 99555-6464</w:t>
      </w:r>
    </w:p>
    <w:p>
      <w:pPr>
        <w:ind w:left="360"/>
      </w:pPr>
      <w:r>
        <w:t>• Produtos: Controle de ponto (2)</w:t>
      </w:r>
    </w:p>
    <w:p>
      <w:pPr>
        <w:ind w:left="360"/>
      </w:pPr>
      <w:r>
        <w:t>• Valor: R$ 400,00/mês · Antiguidade: 7 meses · Status: Ativo</w:t>
      </w:r>
    </w:p>
    <w:p>
      <w:pPr>
        <w:ind w:left="360"/>
      </w:pPr>
      <w:r>
        <w:t>• Motivo (gatilho): preventiva vencida — nunca realizada (só B) · Inatividade: 7 meses</w:t>
      </w:r>
    </w:p>
    <w:p>
      <w:pPr>
        <w:ind w:left="360"/>
      </w:pPr>
      <w:r>
        <w:t>• Segmento: Ativo com manutenção vencida (primeira preventiva) — cuidado direto</w:t>
      </w:r>
    </w:p>
    <w:p>
      <w:pPr>
        <w:ind w:left="360"/>
      </w:pPr>
      <w:r>
        <w:t>• Ângulo sugerido: cliente novo (7 meses) sem preventiva registrada; oferecer a primeira preventiva do controle de ponto como cuidado, não como venda.</w:t>
      </w:r>
    </w:p>
    <w:p>
      <w:pPr>
        <w:ind w:left="360"/>
      </w:pPr>
      <w:r>
        <w:t>• Perguntas: (1) O controle de ponto está rodando redondo desde a instalação? (2) Posso agendar a primeira preventiva sem custo? (3) Qual o melhor horário?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2026-08-31T11:52:26Z</dcterms:created>
  <dc:creator>Apache POI</dc:creator>
</cp:coreProperties>
</file>