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3E3D0B4A" w14:textId="463DCEAE" w:rsidR="00A24449" w:rsidRDefault="00A24449" w:rsidP="00A24449">
      <w:pPr>
        <w:spacing w:line="360" w:lineRule="auto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ALUNOS:</w:t>
      </w:r>
    </w:p>
    <w:p w14:paraId="4C2EC2E6" w14:textId="77777777" w:rsidR="00A24449" w:rsidRPr="00A24449" w:rsidRDefault="00A24449" w:rsidP="00A24449">
      <w:pPr>
        <w:spacing w:line="360" w:lineRule="auto"/>
        <w:jc w:val="center"/>
        <w:rPr>
          <w:b/>
          <w:sz w:val="24"/>
          <w:szCs w:val="24"/>
        </w:rPr>
      </w:pPr>
    </w:p>
    <w:p w14:paraId="00000001" w14:textId="1076F260" w:rsidR="00AB0B0D" w:rsidRDefault="00B349D4" w:rsidP="00A24449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Victor Hugo </w:t>
      </w:r>
      <w:proofErr w:type="spellStart"/>
      <w:r>
        <w:rPr>
          <w:sz w:val="24"/>
          <w:szCs w:val="24"/>
        </w:rPr>
        <w:t>Volpato</w:t>
      </w:r>
      <w:proofErr w:type="spellEnd"/>
      <w:r>
        <w:rPr>
          <w:sz w:val="24"/>
          <w:szCs w:val="24"/>
        </w:rPr>
        <w:t xml:space="preserve"> de Almeida</w:t>
      </w:r>
      <w:r w:rsidR="00A24449">
        <w:rPr>
          <w:sz w:val="24"/>
          <w:szCs w:val="24"/>
        </w:rPr>
        <w:t xml:space="preserve"> | </w:t>
      </w:r>
      <w:r w:rsidR="00A24449" w:rsidRPr="00A24449">
        <w:rPr>
          <w:b/>
          <w:sz w:val="24"/>
          <w:szCs w:val="24"/>
        </w:rPr>
        <w:t>RA:</w:t>
      </w:r>
      <w:r w:rsidRPr="00A24449">
        <w:rPr>
          <w:b/>
          <w:sz w:val="24"/>
          <w:szCs w:val="24"/>
        </w:rPr>
        <w:t xml:space="preserve"> 00136760</w:t>
      </w:r>
    </w:p>
    <w:p w14:paraId="58A0122C" w14:textId="13CB3820" w:rsidR="00B349D4" w:rsidRDefault="00B349D4" w:rsidP="00A24449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Igor Ortega Carmona</w:t>
      </w:r>
      <w:r w:rsidR="00A24449">
        <w:rPr>
          <w:sz w:val="24"/>
          <w:szCs w:val="24"/>
        </w:rPr>
        <w:t xml:space="preserve"> |</w:t>
      </w:r>
      <w:r>
        <w:rPr>
          <w:sz w:val="24"/>
          <w:szCs w:val="24"/>
        </w:rPr>
        <w:t xml:space="preserve"> </w:t>
      </w:r>
      <w:r w:rsidR="00A24449" w:rsidRPr="00A24449">
        <w:rPr>
          <w:b/>
          <w:sz w:val="24"/>
          <w:szCs w:val="24"/>
        </w:rPr>
        <w:t xml:space="preserve">RA: </w:t>
      </w:r>
      <w:r w:rsidRPr="00A24449">
        <w:rPr>
          <w:b/>
          <w:sz w:val="24"/>
          <w:szCs w:val="24"/>
        </w:rPr>
        <w:t>00236524</w:t>
      </w:r>
    </w:p>
    <w:p w14:paraId="6CF89DD7" w14:textId="489E4187" w:rsidR="00B349D4" w:rsidRDefault="00B349D4" w:rsidP="00A24449">
      <w:pPr>
        <w:spacing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Marllon</w:t>
      </w:r>
      <w:proofErr w:type="spellEnd"/>
      <w:r>
        <w:rPr>
          <w:sz w:val="24"/>
          <w:szCs w:val="24"/>
        </w:rPr>
        <w:t xml:space="preserve"> Morales </w:t>
      </w:r>
      <w:proofErr w:type="spellStart"/>
      <w:r>
        <w:rPr>
          <w:sz w:val="24"/>
          <w:szCs w:val="24"/>
        </w:rPr>
        <w:t>Baroni</w:t>
      </w:r>
      <w:proofErr w:type="spellEnd"/>
      <w:r>
        <w:rPr>
          <w:sz w:val="24"/>
          <w:szCs w:val="24"/>
        </w:rPr>
        <w:t xml:space="preserve"> </w:t>
      </w:r>
      <w:r w:rsidR="00A24449">
        <w:rPr>
          <w:sz w:val="24"/>
          <w:szCs w:val="24"/>
        </w:rPr>
        <w:t xml:space="preserve">| </w:t>
      </w:r>
      <w:r w:rsidR="00A24449" w:rsidRPr="00A24449">
        <w:rPr>
          <w:b/>
          <w:sz w:val="24"/>
          <w:szCs w:val="24"/>
        </w:rPr>
        <w:t xml:space="preserve">RA: </w:t>
      </w:r>
      <w:r w:rsidRPr="00A24449">
        <w:rPr>
          <w:b/>
          <w:sz w:val="24"/>
          <w:szCs w:val="24"/>
        </w:rPr>
        <w:t>00241363</w:t>
      </w:r>
    </w:p>
    <w:p w14:paraId="1C16E7B8" w14:textId="0B7D3C1B" w:rsidR="00B349D4" w:rsidRDefault="00B349D4" w:rsidP="00A24449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Luiz Gustavo Conrado </w:t>
      </w:r>
      <w:r w:rsidR="00A24449">
        <w:rPr>
          <w:sz w:val="24"/>
          <w:szCs w:val="24"/>
        </w:rPr>
        <w:t xml:space="preserve">| </w:t>
      </w:r>
      <w:r w:rsidR="00A24449" w:rsidRPr="00A24449">
        <w:rPr>
          <w:b/>
          <w:sz w:val="24"/>
          <w:szCs w:val="24"/>
        </w:rPr>
        <w:t xml:space="preserve">RA: </w:t>
      </w:r>
      <w:r w:rsidRPr="00A24449">
        <w:rPr>
          <w:b/>
          <w:sz w:val="24"/>
          <w:szCs w:val="24"/>
        </w:rPr>
        <w:t>00240612</w:t>
      </w:r>
    </w:p>
    <w:p w14:paraId="6A89F0FB" w14:textId="2405E034" w:rsidR="00B349D4" w:rsidRDefault="00B349D4" w:rsidP="00A24449">
      <w:pPr>
        <w:spacing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Higor</w:t>
      </w:r>
      <w:proofErr w:type="spellEnd"/>
      <w:r>
        <w:rPr>
          <w:sz w:val="24"/>
          <w:szCs w:val="24"/>
        </w:rPr>
        <w:t xml:space="preserve"> Roberto Silva Pereira </w:t>
      </w:r>
      <w:r w:rsidR="00A24449">
        <w:rPr>
          <w:sz w:val="24"/>
          <w:szCs w:val="24"/>
        </w:rPr>
        <w:t xml:space="preserve">| </w:t>
      </w:r>
      <w:r w:rsidR="00A24449" w:rsidRPr="00A24449">
        <w:rPr>
          <w:b/>
          <w:sz w:val="24"/>
          <w:szCs w:val="24"/>
        </w:rPr>
        <w:t xml:space="preserve">RA: </w:t>
      </w:r>
      <w:r w:rsidRPr="00A24449">
        <w:rPr>
          <w:b/>
          <w:sz w:val="24"/>
          <w:szCs w:val="24"/>
        </w:rPr>
        <w:t>00240140</w:t>
      </w:r>
    </w:p>
    <w:p w14:paraId="00000003" w14:textId="77777777" w:rsidR="00AB0B0D" w:rsidRDefault="00AB0B0D">
      <w:pPr>
        <w:spacing w:line="360" w:lineRule="auto"/>
        <w:rPr>
          <w:sz w:val="24"/>
          <w:szCs w:val="24"/>
        </w:rPr>
      </w:pPr>
    </w:p>
    <w:p w14:paraId="00000004" w14:textId="77777777" w:rsidR="00AB0B0D" w:rsidRDefault="00ED5675">
      <w:pPr>
        <w:spacing w:line="360" w:lineRule="auto"/>
        <w:rPr>
          <w:sz w:val="24"/>
          <w:szCs w:val="24"/>
        </w:rPr>
      </w:pPr>
      <w:r>
        <w:br w:type="page"/>
      </w:r>
    </w:p>
    <w:p w14:paraId="00000005" w14:textId="77777777" w:rsidR="00AB0B0D" w:rsidRDefault="00ED5675">
      <w:pPr>
        <w:pStyle w:val="Ttulo1"/>
        <w:numPr>
          <w:ilvl w:val="0"/>
          <w:numId w:val="2"/>
        </w:numPr>
        <w:spacing w:line="360" w:lineRule="auto"/>
      </w:pPr>
      <w:bookmarkStart w:id="1" w:name="_q8wp7i5qxqk8" w:colFirst="0" w:colLast="0"/>
      <w:bookmarkEnd w:id="1"/>
      <w:r>
        <w:lastRenderedPageBreak/>
        <w:t>Explicação do software. O que ele faz? Quem são os usuários?</w:t>
      </w:r>
    </w:p>
    <w:p w14:paraId="00000007" w14:textId="135EC799" w:rsidR="00AB0B0D" w:rsidRDefault="00B349D4" w:rsidP="00C35EF4">
      <w:pPr>
        <w:spacing w:line="360" w:lineRule="auto"/>
        <w:jc w:val="both"/>
      </w:pPr>
      <w:r>
        <w:t xml:space="preserve">Este software caracteriza-se como um E-commerce, sua função principal é a venda de produtos voltados para o dia a dia, como eletrônicos, brinquedos, utilidades domésticas, e produtos em geral cuja missão seja de facilitar a vida do usuário com a praticidade e comodidade da compra sem sair de casa. O software possibilita também, </w:t>
      </w:r>
      <w:r w:rsidR="00C35EF4">
        <w:t>ajudar o comprador a manipular as opções do site de forma didática, afim de poupar tempo.</w:t>
      </w:r>
    </w:p>
    <w:p w14:paraId="00000009" w14:textId="278D043E" w:rsidR="00AB0B0D" w:rsidRDefault="00ED5675" w:rsidP="007B2069">
      <w:pPr>
        <w:pStyle w:val="Ttulo1"/>
        <w:numPr>
          <w:ilvl w:val="0"/>
          <w:numId w:val="2"/>
        </w:numPr>
        <w:spacing w:line="360" w:lineRule="auto"/>
      </w:pPr>
      <w:bookmarkStart w:id="2" w:name="_5rvhm7a4a8ku" w:colFirst="0" w:colLast="0"/>
      <w:bookmarkEnd w:id="2"/>
      <w:r>
        <w:t>Histórias</w:t>
      </w:r>
    </w:p>
    <w:p w14:paraId="10CA364E" w14:textId="167A302D" w:rsidR="00AA51CF" w:rsidRDefault="00AA51CF" w:rsidP="00AA51CF">
      <w:pPr>
        <w:pStyle w:val="NormalWeb"/>
        <w:shd w:val="clear" w:color="auto" w:fill="FFFFFF"/>
        <w:spacing w:before="0" w:beforeAutospacing="0" w:after="0" w:afterAutospacing="0" w:line="330" w:lineRule="atLeast"/>
        <w:ind w:left="72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Wingdings" w:hAnsi="Wingdings" w:cs="Calibri"/>
          <w:color w:val="222222"/>
        </w:rPr>
        <w:t></w:t>
      </w:r>
      <w:r>
        <w:rPr>
          <w:color w:val="222222"/>
          <w:sz w:val="14"/>
          <w:szCs w:val="14"/>
        </w:rPr>
        <w:t> </w:t>
      </w:r>
      <w:proofErr w:type="spellStart"/>
      <w:r w:rsidRPr="00AA51CF">
        <w:rPr>
          <w:rFonts w:ascii="Calibri" w:hAnsi="Calibri" w:cs="Calibri"/>
          <w:b/>
          <w:color w:val="222222"/>
        </w:rPr>
        <w:t>Login</w:t>
      </w:r>
      <w:proofErr w:type="spellEnd"/>
      <w:r w:rsidRPr="00AA51CF">
        <w:rPr>
          <w:rFonts w:ascii="Calibri" w:hAnsi="Calibri" w:cs="Calibri"/>
          <w:b/>
          <w:color w:val="222222"/>
        </w:rPr>
        <w:t xml:space="preserve"> –</w:t>
      </w:r>
      <w:r>
        <w:rPr>
          <w:rFonts w:ascii="Calibri" w:hAnsi="Calibri" w:cs="Calibri"/>
          <w:color w:val="222222"/>
        </w:rPr>
        <w:t xml:space="preserve"> Ao clicar no botão de </w:t>
      </w:r>
      <w:proofErr w:type="spellStart"/>
      <w:r w:rsidRPr="00AA51CF">
        <w:rPr>
          <w:rFonts w:ascii="Calibri" w:hAnsi="Calibri" w:cs="Calibri"/>
          <w:b/>
          <w:color w:val="222222"/>
        </w:rPr>
        <w:t>login</w:t>
      </w:r>
      <w:proofErr w:type="spellEnd"/>
      <w:r>
        <w:rPr>
          <w:rFonts w:ascii="Calibri" w:hAnsi="Calibri" w:cs="Calibri"/>
          <w:color w:val="222222"/>
        </w:rPr>
        <w:t>, irá abrir a tela com as opções de inserir seus dados cadastrais.</w:t>
      </w:r>
    </w:p>
    <w:p w14:paraId="38920F26" w14:textId="77E21359" w:rsidR="00AA51CF" w:rsidRDefault="00AA51CF" w:rsidP="00AA51CF">
      <w:pPr>
        <w:pStyle w:val="NormalWeb"/>
        <w:shd w:val="clear" w:color="auto" w:fill="FFFFFF"/>
        <w:spacing w:before="0" w:beforeAutospacing="0" w:after="0" w:afterAutospacing="0" w:line="330" w:lineRule="atLeast"/>
        <w:ind w:left="72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Wingdings" w:hAnsi="Wingdings" w:cs="Calibri"/>
          <w:color w:val="222222"/>
        </w:rPr>
        <w:t></w:t>
      </w:r>
      <w:r>
        <w:rPr>
          <w:color w:val="222222"/>
          <w:sz w:val="14"/>
          <w:szCs w:val="14"/>
        </w:rPr>
        <w:t> </w:t>
      </w:r>
      <w:r w:rsidRPr="00AA51CF">
        <w:rPr>
          <w:rFonts w:ascii="Calibri" w:hAnsi="Calibri" w:cs="Calibri"/>
          <w:b/>
          <w:color w:val="222222"/>
        </w:rPr>
        <w:t>Meus Pedidos –</w:t>
      </w:r>
      <w:r>
        <w:rPr>
          <w:rFonts w:ascii="Calibri" w:hAnsi="Calibri" w:cs="Calibri"/>
          <w:color w:val="222222"/>
        </w:rPr>
        <w:t xml:space="preserve"> O botão será localizado ao lado direito superior da tela, ao apertar o botão será mostrado o resumo dos pedidos efetuados, contendo as informações de rastreio, data de entrega, código do produto e cupom e descontos utilizados.</w:t>
      </w:r>
    </w:p>
    <w:p w14:paraId="565C0337" w14:textId="64C586B9" w:rsidR="00AA51CF" w:rsidRDefault="00AA51CF" w:rsidP="00AA51CF">
      <w:pPr>
        <w:pStyle w:val="NormalWeb"/>
        <w:shd w:val="clear" w:color="auto" w:fill="FFFFFF"/>
        <w:spacing w:before="0" w:beforeAutospacing="0" w:after="0" w:afterAutospacing="0" w:line="330" w:lineRule="atLeast"/>
        <w:ind w:left="72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Wingdings" w:hAnsi="Wingdings" w:cs="Calibri"/>
          <w:color w:val="222222"/>
        </w:rPr>
        <w:t></w:t>
      </w:r>
      <w:r>
        <w:rPr>
          <w:color w:val="222222"/>
          <w:sz w:val="14"/>
          <w:szCs w:val="14"/>
        </w:rPr>
        <w:t> </w:t>
      </w:r>
      <w:r w:rsidRPr="00AA51CF">
        <w:rPr>
          <w:rFonts w:ascii="Calibri" w:hAnsi="Calibri" w:cs="Calibri"/>
          <w:b/>
          <w:color w:val="222222"/>
        </w:rPr>
        <w:t>Forma de pagamento –</w:t>
      </w:r>
      <w:r>
        <w:rPr>
          <w:rFonts w:ascii="Calibri" w:hAnsi="Calibri" w:cs="Calibri"/>
          <w:color w:val="222222"/>
        </w:rPr>
        <w:t xml:space="preserve"> Ao finalizar a sua compra, uma aba será apresentada com as opções de pagamentos (</w:t>
      </w:r>
      <w:proofErr w:type="spellStart"/>
      <w:r>
        <w:rPr>
          <w:rFonts w:ascii="Calibri" w:hAnsi="Calibri" w:cs="Calibri"/>
          <w:color w:val="222222"/>
        </w:rPr>
        <w:t>pix</w:t>
      </w:r>
      <w:proofErr w:type="spellEnd"/>
      <w:r>
        <w:rPr>
          <w:rFonts w:ascii="Calibri" w:hAnsi="Calibri" w:cs="Calibri"/>
          <w:color w:val="222222"/>
        </w:rPr>
        <w:t>, cartão a vista ou a prazo, boleto bancário) que serão utilizados para completar a compra.</w:t>
      </w:r>
    </w:p>
    <w:p w14:paraId="67E87538" w14:textId="3A056637" w:rsidR="00AA51CF" w:rsidRPr="00AA51CF" w:rsidRDefault="00AA51CF" w:rsidP="00AA51CF">
      <w:pPr>
        <w:pStyle w:val="NormalWeb"/>
        <w:shd w:val="clear" w:color="auto" w:fill="FFFFFF"/>
        <w:spacing w:before="0" w:beforeAutospacing="0" w:after="160" w:afterAutospacing="0" w:line="330" w:lineRule="atLeast"/>
        <w:ind w:left="72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Wingdings" w:hAnsi="Wingdings" w:cs="Calibri"/>
          <w:color w:val="222222"/>
        </w:rPr>
        <w:t></w:t>
      </w:r>
      <w:r>
        <w:rPr>
          <w:color w:val="222222"/>
          <w:sz w:val="14"/>
          <w:szCs w:val="14"/>
        </w:rPr>
        <w:t> </w:t>
      </w:r>
      <w:r>
        <w:rPr>
          <w:rFonts w:ascii="Calibri" w:hAnsi="Calibri" w:cs="Calibri"/>
          <w:b/>
          <w:color w:val="222222"/>
        </w:rPr>
        <w:t>Catá</w:t>
      </w:r>
      <w:r w:rsidRPr="00AA51CF">
        <w:rPr>
          <w:rFonts w:ascii="Calibri" w:hAnsi="Calibri" w:cs="Calibri"/>
          <w:b/>
          <w:color w:val="222222"/>
        </w:rPr>
        <w:t>logo de produtos –</w:t>
      </w:r>
      <w:r>
        <w:rPr>
          <w:rFonts w:ascii="Calibri" w:hAnsi="Calibri" w:cs="Calibri"/>
          <w:color w:val="222222"/>
        </w:rPr>
        <w:t xml:space="preserve"> Será apresentado uma classificação de produtos disponíveis, informando categorias e informações sobre o produto desejado.</w:t>
      </w:r>
    </w:p>
    <w:p w14:paraId="0000000C" w14:textId="50A0BB19" w:rsidR="00AB0B0D" w:rsidRPr="007B2069" w:rsidRDefault="00ED5675" w:rsidP="007B2069">
      <w:pPr>
        <w:pStyle w:val="Ttulo1"/>
        <w:numPr>
          <w:ilvl w:val="0"/>
          <w:numId w:val="2"/>
        </w:numPr>
        <w:spacing w:line="360" w:lineRule="auto"/>
      </w:pPr>
      <w:bookmarkStart w:id="3" w:name="_h1omo9xtl8zf" w:colFirst="0" w:colLast="0"/>
      <w:bookmarkEnd w:id="3"/>
      <w:r>
        <w:t>Estimativa das histórias</w:t>
      </w:r>
    </w:p>
    <w:p w14:paraId="299328F9" w14:textId="6806EC49" w:rsidR="00C35EF4" w:rsidRDefault="007B2069">
      <w:p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 xml:space="preserve"> (6</w:t>
      </w:r>
      <w:r w:rsidR="00C35EF4">
        <w:rPr>
          <w:sz w:val="24"/>
          <w:szCs w:val="24"/>
        </w:rPr>
        <w:t xml:space="preserve"> </w:t>
      </w:r>
      <w:proofErr w:type="spellStart"/>
      <w:r w:rsidR="00C35EF4">
        <w:rPr>
          <w:sz w:val="24"/>
          <w:szCs w:val="24"/>
        </w:rPr>
        <w:t>story</w:t>
      </w:r>
      <w:proofErr w:type="spellEnd"/>
      <w:r w:rsidR="00C35EF4">
        <w:rPr>
          <w:sz w:val="24"/>
          <w:szCs w:val="24"/>
        </w:rPr>
        <w:t xml:space="preserve"> points) </w:t>
      </w:r>
    </w:p>
    <w:p w14:paraId="330BF0B1" w14:textId="3342DFDF" w:rsidR="007B2069" w:rsidRDefault="007B206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Meus pedidos (4 </w:t>
      </w:r>
      <w:proofErr w:type="spellStart"/>
      <w:r>
        <w:rPr>
          <w:sz w:val="24"/>
          <w:szCs w:val="24"/>
        </w:rPr>
        <w:t>story</w:t>
      </w:r>
      <w:proofErr w:type="spellEnd"/>
      <w:r>
        <w:rPr>
          <w:sz w:val="24"/>
          <w:szCs w:val="24"/>
        </w:rPr>
        <w:t xml:space="preserve"> points)</w:t>
      </w:r>
    </w:p>
    <w:p w14:paraId="0000000D" w14:textId="1B16FDED" w:rsidR="00AB0B0D" w:rsidRDefault="007B206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Forma de pagamento (2 </w:t>
      </w:r>
      <w:proofErr w:type="spellStart"/>
      <w:r>
        <w:rPr>
          <w:sz w:val="24"/>
          <w:szCs w:val="24"/>
        </w:rPr>
        <w:t>story</w:t>
      </w:r>
      <w:proofErr w:type="spellEnd"/>
      <w:r>
        <w:rPr>
          <w:sz w:val="24"/>
          <w:szCs w:val="24"/>
        </w:rPr>
        <w:t xml:space="preserve"> points)</w:t>
      </w:r>
    </w:p>
    <w:p w14:paraId="5C1840A4" w14:textId="52B0FFF4" w:rsidR="007B2069" w:rsidRPr="007B2069" w:rsidRDefault="00AA51C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Catá</w:t>
      </w:r>
      <w:r w:rsidR="007B2069">
        <w:rPr>
          <w:sz w:val="24"/>
          <w:szCs w:val="24"/>
        </w:rPr>
        <w:t xml:space="preserve">logo de produtos (10 </w:t>
      </w:r>
      <w:proofErr w:type="spellStart"/>
      <w:r w:rsidR="007B2069">
        <w:rPr>
          <w:sz w:val="24"/>
          <w:szCs w:val="24"/>
        </w:rPr>
        <w:t>story</w:t>
      </w:r>
      <w:proofErr w:type="spellEnd"/>
      <w:r w:rsidR="007B2069">
        <w:rPr>
          <w:sz w:val="24"/>
          <w:szCs w:val="24"/>
        </w:rPr>
        <w:t xml:space="preserve"> points)</w:t>
      </w:r>
    </w:p>
    <w:p w14:paraId="0000000E" w14:textId="77777777" w:rsidR="00AB0B0D" w:rsidRDefault="00ED5675">
      <w:pPr>
        <w:pStyle w:val="Ttulo1"/>
        <w:numPr>
          <w:ilvl w:val="0"/>
          <w:numId w:val="2"/>
        </w:numPr>
        <w:spacing w:line="360" w:lineRule="auto"/>
      </w:pPr>
      <w:bookmarkStart w:id="4" w:name="_xy9c4hj4cwj" w:colFirst="0" w:colLast="0"/>
      <w:bookmarkEnd w:id="4"/>
      <w:r>
        <w:t>Priorização das histórias</w:t>
      </w:r>
    </w:p>
    <w:p w14:paraId="1CB908D6" w14:textId="4AEAD030" w:rsidR="007B2069" w:rsidRDefault="007B2069" w:rsidP="007B206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1º 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 xml:space="preserve"> </w:t>
      </w:r>
    </w:p>
    <w:p w14:paraId="2D418CBE" w14:textId="3A153E99" w:rsidR="007B2069" w:rsidRDefault="007B2069" w:rsidP="007B206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2º Catalogo de Produtos</w:t>
      </w:r>
    </w:p>
    <w:p w14:paraId="05044953" w14:textId="7E7D1FB3" w:rsidR="007B2069" w:rsidRDefault="007B2069" w:rsidP="007B206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3º Forma de Pagamento</w:t>
      </w:r>
    </w:p>
    <w:p w14:paraId="0222E664" w14:textId="36A86806" w:rsidR="00542C02" w:rsidRPr="007B2069" w:rsidRDefault="007B2069" w:rsidP="007B2069">
      <w:pPr>
        <w:spacing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4º Meus</w:t>
      </w:r>
      <w:proofErr w:type="gramEnd"/>
      <w:r>
        <w:rPr>
          <w:sz w:val="24"/>
          <w:szCs w:val="24"/>
        </w:rPr>
        <w:t xml:space="preserve"> pedidos</w:t>
      </w:r>
    </w:p>
    <w:p w14:paraId="00000011" w14:textId="570A694F" w:rsidR="00AB0B0D" w:rsidRDefault="00ED5675" w:rsidP="00542C02">
      <w:pPr>
        <w:pStyle w:val="Ttulo1"/>
        <w:numPr>
          <w:ilvl w:val="0"/>
          <w:numId w:val="2"/>
        </w:numPr>
        <w:spacing w:line="360" w:lineRule="auto"/>
      </w:pPr>
      <w:bookmarkStart w:id="5" w:name="_molsfgaltung" w:colFirst="0" w:colLast="0"/>
      <w:bookmarkEnd w:id="5"/>
      <w:r>
        <w:lastRenderedPageBreak/>
        <w:t>Quadro</w:t>
      </w:r>
    </w:p>
    <w:p w14:paraId="4576DEFB" w14:textId="72F6AAB6" w:rsidR="00542C02" w:rsidRPr="00542C02" w:rsidRDefault="00542C02" w:rsidP="00542C0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1961"/>
        <w:gridCol w:w="2254"/>
        <w:gridCol w:w="2254"/>
      </w:tblGrid>
      <w:tr w:rsidR="007B2069" w14:paraId="78BDACB1" w14:textId="77777777" w:rsidTr="007B2069">
        <w:tc>
          <w:tcPr>
            <w:tcW w:w="2547" w:type="dxa"/>
          </w:tcPr>
          <w:p w14:paraId="01B7BD5B" w14:textId="3322219E" w:rsidR="007B2069" w:rsidRPr="007B2069" w:rsidRDefault="007B2069" w:rsidP="007B2069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7B2069">
              <w:rPr>
                <w:b/>
                <w:sz w:val="24"/>
                <w:szCs w:val="24"/>
              </w:rPr>
              <w:t>Histórias</w:t>
            </w:r>
          </w:p>
        </w:tc>
        <w:tc>
          <w:tcPr>
            <w:tcW w:w="1961" w:type="dxa"/>
          </w:tcPr>
          <w:p w14:paraId="00E80A1A" w14:textId="670D0F46" w:rsidR="007B2069" w:rsidRPr="007B2069" w:rsidRDefault="007B2069" w:rsidP="007B2069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7B2069">
              <w:rPr>
                <w:b/>
                <w:sz w:val="24"/>
                <w:szCs w:val="24"/>
              </w:rPr>
              <w:t>Story</w:t>
            </w:r>
            <w:proofErr w:type="spellEnd"/>
            <w:r w:rsidRPr="007B2069">
              <w:rPr>
                <w:b/>
                <w:sz w:val="24"/>
                <w:szCs w:val="24"/>
              </w:rPr>
              <w:t xml:space="preserve"> points</w:t>
            </w:r>
          </w:p>
        </w:tc>
        <w:tc>
          <w:tcPr>
            <w:tcW w:w="2254" w:type="dxa"/>
          </w:tcPr>
          <w:p w14:paraId="60D84A35" w14:textId="6AABC298" w:rsidR="007B2069" w:rsidRPr="007B2069" w:rsidRDefault="007B2069" w:rsidP="007B2069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7B2069">
              <w:rPr>
                <w:b/>
                <w:sz w:val="24"/>
                <w:szCs w:val="24"/>
              </w:rPr>
              <w:t>Iteração</w:t>
            </w:r>
          </w:p>
        </w:tc>
        <w:tc>
          <w:tcPr>
            <w:tcW w:w="2254" w:type="dxa"/>
          </w:tcPr>
          <w:p w14:paraId="64A3BE05" w14:textId="3149F07B" w:rsidR="007B2069" w:rsidRPr="007B2069" w:rsidRDefault="007B2069" w:rsidP="007B2069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7B2069">
              <w:rPr>
                <w:b/>
                <w:sz w:val="24"/>
                <w:szCs w:val="24"/>
              </w:rPr>
              <w:t>Release</w:t>
            </w:r>
          </w:p>
        </w:tc>
      </w:tr>
      <w:tr w:rsidR="007B2069" w14:paraId="47DF5CFF" w14:textId="77777777" w:rsidTr="007B2069">
        <w:tc>
          <w:tcPr>
            <w:tcW w:w="2547" w:type="dxa"/>
          </w:tcPr>
          <w:p w14:paraId="1F96EB34" w14:textId="15C6BF97" w:rsidR="007B2069" w:rsidRDefault="007B2069" w:rsidP="007B2069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961" w:type="dxa"/>
          </w:tcPr>
          <w:p w14:paraId="7BC9E8C1" w14:textId="7BF82486" w:rsidR="007B2069" w:rsidRDefault="007B2069" w:rsidP="007B206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254" w:type="dxa"/>
          </w:tcPr>
          <w:p w14:paraId="0BF31D2B" w14:textId="4CE5BAEF" w:rsidR="007B2069" w:rsidRDefault="00542C02" w:rsidP="007B206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54" w:type="dxa"/>
          </w:tcPr>
          <w:p w14:paraId="08B2A136" w14:textId="3B25BFCA" w:rsidR="007B2069" w:rsidRDefault="00542C02" w:rsidP="00542C0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7B2069" w14:paraId="5FC63E1E" w14:textId="77777777" w:rsidTr="007B2069">
        <w:tc>
          <w:tcPr>
            <w:tcW w:w="2547" w:type="dxa"/>
          </w:tcPr>
          <w:p w14:paraId="5EFF8E4F" w14:textId="29E80E23" w:rsidR="007B2069" w:rsidRDefault="007B2069" w:rsidP="007B206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Catalogo de produtos</w:t>
            </w:r>
          </w:p>
        </w:tc>
        <w:tc>
          <w:tcPr>
            <w:tcW w:w="1961" w:type="dxa"/>
          </w:tcPr>
          <w:p w14:paraId="0D034737" w14:textId="44B86AA8" w:rsidR="007B2069" w:rsidRDefault="007B2069" w:rsidP="007B206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254" w:type="dxa"/>
          </w:tcPr>
          <w:p w14:paraId="51CFCCA4" w14:textId="583ED65B" w:rsidR="007B2069" w:rsidRDefault="00542C02" w:rsidP="00542C0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54" w:type="dxa"/>
          </w:tcPr>
          <w:p w14:paraId="2BEA8A3E" w14:textId="323B82BF" w:rsidR="007B2069" w:rsidRDefault="00542C02" w:rsidP="00542C0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7B2069" w14:paraId="77DCA564" w14:textId="77777777" w:rsidTr="007B2069">
        <w:tc>
          <w:tcPr>
            <w:tcW w:w="2547" w:type="dxa"/>
          </w:tcPr>
          <w:p w14:paraId="5349FDAF" w14:textId="200D56AA" w:rsidR="007B2069" w:rsidRDefault="007B2069" w:rsidP="007B206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Forma de pagamento</w:t>
            </w:r>
          </w:p>
        </w:tc>
        <w:tc>
          <w:tcPr>
            <w:tcW w:w="1961" w:type="dxa"/>
          </w:tcPr>
          <w:p w14:paraId="5895F4EB" w14:textId="71E0911C" w:rsidR="007B2069" w:rsidRDefault="007B2069" w:rsidP="007B206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54" w:type="dxa"/>
          </w:tcPr>
          <w:p w14:paraId="0BE1CD1E" w14:textId="75E0B601" w:rsidR="007B2069" w:rsidRDefault="00542C02" w:rsidP="00542C0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7086A108" w14:textId="3013B57A" w:rsidR="007B2069" w:rsidRDefault="00542C02" w:rsidP="00542C0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7B2069" w14:paraId="47347F82" w14:textId="77777777" w:rsidTr="007B2069">
        <w:tc>
          <w:tcPr>
            <w:tcW w:w="2547" w:type="dxa"/>
          </w:tcPr>
          <w:p w14:paraId="66C1E656" w14:textId="312F2726" w:rsidR="007B2069" w:rsidRDefault="007B2069" w:rsidP="007B206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Meus pedidos</w:t>
            </w:r>
          </w:p>
        </w:tc>
        <w:tc>
          <w:tcPr>
            <w:tcW w:w="1961" w:type="dxa"/>
          </w:tcPr>
          <w:p w14:paraId="37AE5892" w14:textId="4F2BD675" w:rsidR="007B2069" w:rsidRDefault="007B2069" w:rsidP="007B206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254" w:type="dxa"/>
          </w:tcPr>
          <w:p w14:paraId="36889F06" w14:textId="48B33D26" w:rsidR="007B2069" w:rsidRDefault="00542C02" w:rsidP="00542C0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324975AF" w14:textId="7F25C5DC" w:rsidR="007B2069" w:rsidRDefault="00542C02" w:rsidP="00542C0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00000012" w14:textId="0FED3B69" w:rsidR="00AB0B0D" w:rsidRDefault="00AB0B0D">
      <w:pPr>
        <w:spacing w:line="360" w:lineRule="auto"/>
        <w:ind w:firstLine="720"/>
        <w:rPr>
          <w:sz w:val="24"/>
          <w:szCs w:val="24"/>
        </w:rPr>
      </w:pPr>
    </w:p>
    <w:p w14:paraId="00000013" w14:textId="026A0DF0" w:rsidR="00AB0B0D" w:rsidRDefault="00ED5675">
      <w:pPr>
        <w:pStyle w:val="Ttulo1"/>
        <w:numPr>
          <w:ilvl w:val="0"/>
          <w:numId w:val="2"/>
        </w:numPr>
        <w:spacing w:line="360" w:lineRule="auto"/>
      </w:pPr>
      <w:bookmarkStart w:id="6" w:name="_2o0692s30hun" w:colFirst="0" w:colLast="0"/>
      <w:bookmarkEnd w:id="6"/>
      <w:r>
        <w:t>Protótipos das telas</w:t>
      </w:r>
    </w:p>
    <w:p w14:paraId="00000014" w14:textId="11012B4D" w:rsidR="00AB0B0D" w:rsidRDefault="00ED567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O formato do protótipo é livre. Pode ser desenhado a mão, em ferramentas de desenho ou ferramentas próprias como os exemplos a seguir:</w:t>
      </w:r>
    </w:p>
    <w:p w14:paraId="1C79B075" w14:textId="74E6EC7B" w:rsidR="00B158D0" w:rsidRDefault="00B158D0" w:rsidP="00B158D0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TELA DE LOGIN</w:t>
      </w:r>
    </w:p>
    <w:p w14:paraId="5A0B1DC6" w14:textId="77820EC4" w:rsidR="00B158D0" w:rsidRDefault="00B158D0" w:rsidP="00B158D0">
      <w:pPr>
        <w:spacing w:line="360" w:lineRule="auto"/>
        <w:jc w:val="center"/>
        <w:rPr>
          <w:b/>
          <w:sz w:val="24"/>
          <w:szCs w:val="24"/>
        </w:rPr>
      </w:pPr>
    </w:p>
    <w:p w14:paraId="537D6D3D" w14:textId="0DD496B4" w:rsidR="00B158D0" w:rsidRDefault="00B158D0" w:rsidP="00B158D0">
      <w:pPr>
        <w:spacing w:line="360" w:lineRule="auto"/>
        <w:jc w:val="center"/>
        <w:rPr>
          <w:b/>
          <w:sz w:val="24"/>
          <w:szCs w:val="24"/>
        </w:rPr>
      </w:pPr>
    </w:p>
    <w:p w14:paraId="2FA62D31" w14:textId="15207450" w:rsidR="00B158D0" w:rsidRDefault="00B158D0" w:rsidP="00B158D0">
      <w:pPr>
        <w:spacing w:line="360" w:lineRule="auto"/>
        <w:jc w:val="center"/>
        <w:rPr>
          <w:b/>
          <w:sz w:val="24"/>
          <w:szCs w:val="24"/>
        </w:rPr>
      </w:pPr>
    </w:p>
    <w:p w14:paraId="191AEDCB" w14:textId="39213839" w:rsidR="00B158D0" w:rsidRDefault="00B158D0" w:rsidP="00B158D0">
      <w:pPr>
        <w:spacing w:line="360" w:lineRule="auto"/>
        <w:jc w:val="center"/>
        <w:rPr>
          <w:b/>
          <w:sz w:val="24"/>
          <w:szCs w:val="24"/>
        </w:rPr>
      </w:pPr>
    </w:p>
    <w:p w14:paraId="4A76B461" w14:textId="46F2C6A1" w:rsidR="00B158D0" w:rsidRDefault="00B158D0" w:rsidP="00B158D0">
      <w:pPr>
        <w:spacing w:line="360" w:lineRule="auto"/>
        <w:jc w:val="center"/>
        <w:rPr>
          <w:b/>
          <w:sz w:val="24"/>
          <w:szCs w:val="24"/>
        </w:rPr>
      </w:pPr>
    </w:p>
    <w:p w14:paraId="6ABADCB6" w14:textId="1DB2243C" w:rsidR="00B158D0" w:rsidRDefault="00B158D0" w:rsidP="00B158D0">
      <w:pPr>
        <w:spacing w:line="360" w:lineRule="auto"/>
        <w:jc w:val="center"/>
        <w:rPr>
          <w:b/>
          <w:sz w:val="24"/>
          <w:szCs w:val="24"/>
        </w:rPr>
      </w:pPr>
    </w:p>
    <w:p w14:paraId="5624DDC6" w14:textId="5F5CD5CF" w:rsidR="00B158D0" w:rsidRDefault="00B158D0" w:rsidP="00B158D0">
      <w:pPr>
        <w:spacing w:line="360" w:lineRule="auto"/>
        <w:jc w:val="center"/>
        <w:rPr>
          <w:b/>
          <w:sz w:val="24"/>
          <w:szCs w:val="24"/>
        </w:rPr>
      </w:pPr>
    </w:p>
    <w:p w14:paraId="07836116" w14:textId="56303845" w:rsidR="00B158D0" w:rsidRDefault="00B158D0" w:rsidP="00B158D0">
      <w:pPr>
        <w:spacing w:line="360" w:lineRule="auto"/>
        <w:jc w:val="center"/>
        <w:rPr>
          <w:b/>
          <w:sz w:val="24"/>
          <w:szCs w:val="24"/>
        </w:rPr>
      </w:pPr>
    </w:p>
    <w:p w14:paraId="12EBA083" w14:textId="74797536" w:rsidR="00B158D0" w:rsidRDefault="00B158D0" w:rsidP="00B158D0">
      <w:pPr>
        <w:spacing w:line="360" w:lineRule="auto"/>
        <w:jc w:val="center"/>
        <w:rPr>
          <w:b/>
          <w:sz w:val="24"/>
          <w:szCs w:val="24"/>
        </w:rPr>
      </w:pPr>
    </w:p>
    <w:p w14:paraId="72929E96" w14:textId="77777777" w:rsidR="00B158D0" w:rsidRPr="00B158D0" w:rsidRDefault="00B158D0" w:rsidP="00B158D0">
      <w:pPr>
        <w:spacing w:line="360" w:lineRule="auto"/>
        <w:jc w:val="center"/>
        <w:rPr>
          <w:b/>
          <w:sz w:val="24"/>
          <w:szCs w:val="24"/>
        </w:rPr>
      </w:pPr>
    </w:p>
    <w:p w14:paraId="14A2CEF6" w14:textId="23ECDC86" w:rsidR="00B158D0" w:rsidRDefault="00B158D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DB58039" wp14:editId="100C7AC9">
            <wp:simplePos x="0" y="0"/>
            <wp:positionH relativeFrom="page">
              <wp:posOffset>152400</wp:posOffset>
            </wp:positionH>
            <wp:positionV relativeFrom="page">
              <wp:posOffset>5067300</wp:posOffset>
            </wp:positionV>
            <wp:extent cx="2286000" cy="4947285"/>
            <wp:effectExtent l="152400" t="152400" r="361950" b="36766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472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0D8513B" wp14:editId="74774341">
            <wp:simplePos x="0" y="0"/>
            <wp:positionH relativeFrom="margin">
              <wp:posOffset>1676400</wp:posOffset>
            </wp:positionH>
            <wp:positionV relativeFrom="page">
              <wp:posOffset>5048250</wp:posOffset>
            </wp:positionV>
            <wp:extent cx="2280920" cy="4937760"/>
            <wp:effectExtent l="152400" t="152400" r="367030" b="35814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920" cy="4937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402F79A" wp14:editId="6F5B462F">
            <wp:simplePos x="0" y="0"/>
            <wp:positionH relativeFrom="margin">
              <wp:posOffset>4133850</wp:posOffset>
            </wp:positionH>
            <wp:positionV relativeFrom="margin">
              <wp:posOffset>4133850</wp:posOffset>
            </wp:positionV>
            <wp:extent cx="2286000" cy="4947540"/>
            <wp:effectExtent l="152400" t="152400" r="361950" b="36766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475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B1BB8D" w14:textId="669375C9" w:rsidR="00B158D0" w:rsidRDefault="00B158D0">
      <w:pPr>
        <w:spacing w:line="360" w:lineRule="auto"/>
        <w:rPr>
          <w:sz w:val="24"/>
          <w:szCs w:val="24"/>
        </w:rPr>
      </w:pPr>
    </w:p>
    <w:p w14:paraId="00000018" w14:textId="657391F5" w:rsidR="00AB0B0D" w:rsidRPr="00B158D0" w:rsidRDefault="00FD162F" w:rsidP="00B158D0">
      <w:pPr>
        <w:jc w:val="center"/>
        <w:rPr>
          <w:b/>
          <w:sz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228EE21B" wp14:editId="7B12FE8E">
            <wp:simplePos x="0" y="0"/>
            <wp:positionH relativeFrom="margin">
              <wp:posOffset>152400</wp:posOffset>
            </wp:positionH>
            <wp:positionV relativeFrom="paragraph">
              <wp:posOffset>297180</wp:posOffset>
            </wp:positionV>
            <wp:extent cx="5731510" cy="4298315"/>
            <wp:effectExtent l="152400" t="152400" r="364490" b="36893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mple Lined White Article Page Wireframe Tablet UI Prototyp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B158D0" w:rsidRPr="00B158D0">
        <w:rPr>
          <w:b/>
          <w:sz w:val="24"/>
        </w:rPr>
        <w:t>CATÁLOGO DE PRODUTOS</w:t>
      </w:r>
    </w:p>
    <w:p w14:paraId="00000019" w14:textId="1CFB0821" w:rsidR="00AB0B0D" w:rsidRDefault="00AB0B0D"/>
    <w:p w14:paraId="0000001A" w14:textId="30FD3307" w:rsidR="00AB0B0D" w:rsidRDefault="00AB0B0D"/>
    <w:p w14:paraId="0000001B" w14:textId="2E292B7E" w:rsidR="00AB0B0D" w:rsidRDefault="00AB0B0D">
      <w:pPr>
        <w:rPr>
          <w:sz w:val="24"/>
          <w:szCs w:val="24"/>
        </w:rPr>
      </w:pPr>
    </w:p>
    <w:p w14:paraId="7C763CDD" w14:textId="083BCD5D" w:rsidR="00FD162F" w:rsidRDefault="00FD162F">
      <w:pPr>
        <w:rPr>
          <w:sz w:val="24"/>
          <w:szCs w:val="24"/>
        </w:rPr>
      </w:pPr>
    </w:p>
    <w:p w14:paraId="189864A1" w14:textId="50955949" w:rsidR="00FD162F" w:rsidRDefault="00FD162F">
      <w:pPr>
        <w:rPr>
          <w:sz w:val="24"/>
          <w:szCs w:val="24"/>
        </w:rPr>
      </w:pPr>
    </w:p>
    <w:p w14:paraId="5C61E046" w14:textId="149EA5DD" w:rsidR="00FD162F" w:rsidRDefault="00FD162F">
      <w:pPr>
        <w:rPr>
          <w:sz w:val="24"/>
          <w:szCs w:val="24"/>
        </w:rPr>
      </w:pPr>
    </w:p>
    <w:p w14:paraId="54054BA0" w14:textId="6A3327B8" w:rsidR="00FD162F" w:rsidRDefault="00FD162F">
      <w:pPr>
        <w:rPr>
          <w:sz w:val="24"/>
          <w:szCs w:val="24"/>
        </w:rPr>
      </w:pPr>
    </w:p>
    <w:p w14:paraId="47879B94" w14:textId="180BEB8F" w:rsidR="00FD162F" w:rsidRDefault="00FD162F">
      <w:pPr>
        <w:rPr>
          <w:sz w:val="24"/>
          <w:szCs w:val="24"/>
        </w:rPr>
      </w:pPr>
    </w:p>
    <w:p w14:paraId="17255A98" w14:textId="601FB71D" w:rsidR="00FD162F" w:rsidRDefault="00FD162F">
      <w:pPr>
        <w:rPr>
          <w:sz w:val="24"/>
          <w:szCs w:val="24"/>
        </w:rPr>
      </w:pPr>
    </w:p>
    <w:p w14:paraId="221A4CC2" w14:textId="40FB39C8" w:rsidR="00FD162F" w:rsidRDefault="00FD162F">
      <w:pPr>
        <w:rPr>
          <w:sz w:val="24"/>
          <w:szCs w:val="24"/>
        </w:rPr>
      </w:pPr>
    </w:p>
    <w:p w14:paraId="1571105F" w14:textId="10E326D8" w:rsidR="00FD162F" w:rsidRDefault="00FD162F">
      <w:pPr>
        <w:rPr>
          <w:sz w:val="24"/>
          <w:szCs w:val="24"/>
        </w:rPr>
      </w:pPr>
    </w:p>
    <w:p w14:paraId="32027EF9" w14:textId="156E372D" w:rsidR="00FD162F" w:rsidRDefault="00FD162F">
      <w:pPr>
        <w:rPr>
          <w:sz w:val="24"/>
          <w:szCs w:val="24"/>
        </w:rPr>
      </w:pPr>
    </w:p>
    <w:p w14:paraId="0791B2F0" w14:textId="28D73003" w:rsidR="00FD162F" w:rsidRDefault="00FD162F">
      <w:pPr>
        <w:rPr>
          <w:sz w:val="24"/>
          <w:szCs w:val="24"/>
        </w:rPr>
      </w:pPr>
    </w:p>
    <w:p w14:paraId="0457B583" w14:textId="79BE0C81" w:rsidR="00FD162F" w:rsidRDefault="00FD162F">
      <w:pPr>
        <w:rPr>
          <w:sz w:val="24"/>
          <w:szCs w:val="24"/>
        </w:rPr>
      </w:pPr>
    </w:p>
    <w:p w14:paraId="7723D942" w14:textId="5788AF5B" w:rsidR="00FD162F" w:rsidRDefault="00FD162F">
      <w:pPr>
        <w:rPr>
          <w:sz w:val="24"/>
          <w:szCs w:val="24"/>
        </w:rPr>
      </w:pPr>
    </w:p>
    <w:p w14:paraId="67186851" w14:textId="0F4B16EE" w:rsidR="00FD162F" w:rsidRPr="00FD162F" w:rsidRDefault="00FD162F" w:rsidP="00FD162F">
      <w:pPr>
        <w:jc w:val="center"/>
        <w:rPr>
          <w:b/>
          <w:noProof/>
          <w:sz w:val="24"/>
          <w:szCs w:val="24"/>
        </w:rPr>
      </w:pPr>
      <w:r w:rsidRPr="00FD162F">
        <w:rPr>
          <w:b/>
          <w:noProof/>
          <w:sz w:val="24"/>
          <w:szCs w:val="24"/>
        </w:rPr>
        <w:t>FORMAS DE PAGAMENTOS</w:t>
      </w:r>
    </w:p>
    <w:p w14:paraId="2A3582C4" w14:textId="106AAA6A" w:rsidR="00FD162F" w:rsidRDefault="00FD162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9733990" wp14:editId="72A3E2B6">
            <wp:simplePos x="0" y="0"/>
            <wp:positionH relativeFrom="margin">
              <wp:align>left</wp:align>
            </wp:positionH>
            <wp:positionV relativeFrom="paragraph">
              <wp:posOffset>17780</wp:posOffset>
            </wp:positionV>
            <wp:extent cx="5731510" cy="4298315"/>
            <wp:effectExtent l="152400" t="152400" r="364490" b="368935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oft and Grey Map Page Wireframe Tablet UI Prototyp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C12ACA2" w14:textId="143D5190" w:rsidR="00FD162F" w:rsidRDefault="00FD162F">
      <w:pPr>
        <w:rPr>
          <w:sz w:val="24"/>
          <w:szCs w:val="24"/>
        </w:rPr>
      </w:pPr>
    </w:p>
    <w:p w14:paraId="0F6EB517" w14:textId="2525FA8A" w:rsidR="00FD162F" w:rsidRDefault="00FD162F">
      <w:pPr>
        <w:rPr>
          <w:sz w:val="24"/>
          <w:szCs w:val="24"/>
        </w:rPr>
      </w:pPr>
    </w:p>
    <w:p w14:paraId="3D09490A" w14:textId="2843D45C" w:rsidR="00FD162F" w:rsidRDefault="00FD162F">
      <w:pPr>
        <w:rPr>
          <w:sz w:val="24"/>
          <w:szCs w:val="24"/>
        </w:rPr>
      </w:pPr>
    </w:p>
    <w:p w14:paraId="4D368B16" w14:textId="4082B7A3" w:rsidR="00FD162F" w:rsidRDefault="00FD162F">
      <w:pPr>
        <w:rPr>
          <w:sz w:val="24"/>
          <w:szCs w:val="24"/>
        </w:rPr>
      </w:pPr>
    </w:p>
    <w:p w14:paraId="71CBD096" w14:textId="330E0BAB" w:rsidR="00FD162F" w:rsidRDefault="00FD162F">
      <w:pPr>
        <w:rPr>
          <w:sz w:val="24"/>
          <w:szCs w:val="24"/>
        </w:rPr>
      </w:pPr>
    </w:p>
    <w:p w14:paraId="3CE27EA8" w14:textId="5821BD36" w:rsidR="00FD162F" w:rsidRDefault="00FD162F">
      <w:pPr>
        <w:rPr>
          <w:sz w:val="24"/>
          <w:szCs w:val="24"/>
        </w:rPr>
      </w:pPr>
    </w:p>
    <w:p w14:paraId="216493B7" w14:textId="2A8397D1" w:rsidR="00FD162F" w:rsidRDefault="00FD162F">
      <w:pPr>
        <w:rPr>
          <w:sz w:val="24"/>
          <w:szCs w:val="24"/>
        </w:rPr>
      </w:pPr>
    </w:p>
    <w:p w14:paraId="1563F995" w14:textId="376A75A3" w:rsidR="00FD162F" w:rsidRDefault="00FD162F">
      <w:pPr>
        <w:rPr>
          <w:sz w:val="24"/>
          <w:szCs w:val="24"/>
        </w:rPr>
      </w:pPr>
    </w:p>
    <w:p w14:paraId="0A2FC403" w14:textId="657F59BD" w:rsidR="00FD162F" w:rsidRDefault="00FD162F">
      <w:pPr>
        <w:rPr>
          <w:sz w:val="24"/>
          <w:szCs w:val="24"/>
        </w:rPr>
      </w:pPr>
    </w:p>
    <w:p w14:paraId="61A29FC5" w14:textId="36D828ED" w:rsidR="00FD162F" w:rsidRDefault="00FD162F">
      <w:pPr>
        <w:rPr>
          <w:sz w:val="24"/>
          <w:szCs w:val="24"/>
        </w:rPr>
      </w:pPr>
    </w:p>
    <w:p w14:paraId="1DA6D634" w14:textId="24745505" w:rsidR="00FD162F" w:rsidRDefault="00FD162F">
      <w:pPr>
        <w:rPr>
          <w:sz w:val="24"/>
          <w:szCs w:val="24"/>
        </w:rPr>
      </w:pPr>
    </w:p>
    <w:p w14:paraId="1DEE6946" w14:textId="3B0A3946" w:rsidR="00FD162F" w:rsidRPr="00FD162F" w:rsidRDefault="00FD162F" w:rsidP="00FD162F">
      <w:pPr>
        <w:jc w:val="center"/>
        <w:rPr>
          <w:b/>
          <w:sz w:val="24"/>
          <w:szCs w:val="24"/>
        </w:rPr>
      </w:pPr>
      <w:r w:rsidRPr="00FD162F">
        <w:rPr>
          <w:b/>
          <w:sz w:val="24"/>
          <w:szCs w:val="24"/>
        </w:rPr>
        <w:lastRenderedPageBreak/>
        <w:t>MEUS PEDIDOS</w:t>
      </w:r>
    </w:p>
    <w:p w14:paraId="6A3F5ED1" w14:textId="21A30C24" w:rsidR="00FD162F" w:rsidRDefault="00FD162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07CCCEA" wp14:editId="3087941B">
            <wp:simplePos x="0" y="0"/>
            <wp:positionH relativeFrom="margin">
              <wp:align>center</wp:align>
            </wp:positionH>
            <wp:positionV relativeFrom="page">
              <wp:posOffset>1419225</wp:posOffset>
            </wp:positionV>
            <wp:extent cx="2732233" cy="5913311"/>
            <wp:effectExtent l="152400" t="152400" r="354330" b="35433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oft and Grey Blog Landing Page Wireframe Mobile UI Prototyp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233" cy="59133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D162F" w:rsidSect="00FD162F">
      <w:headerReference w:type="default" r:id="rId13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B7EF65" w14:textId="77777777" w:rsidR="00592328" w:rsidRDefault="00592328">
      <w:pPr>
        <w:spacing w:after="0" w:line="240" w:lineRule="auto"/>
      </w:pPr>
      <w:r>
        <w:separator/>
      </w:r>
    </w:p>
  </w:endnote>
  <w:endnote w:type="continuationSeparator" w:id="0">
    <w:p w14:paraId="736B02B2" w14:textId="77777777" w:rsidR="00592328" w:rsidRDefault="00592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11C528" w14:textId="77777777" w:rsidR="00592328" w:rsidRDefault="00592328">
      <w:pPr>
        <w:spacing w:after="0" w:line="240" w:lineRule="auto"/>
      </w:pPr>
      <w:r>
        <w:separator/>
      </w:r>
    </w:p>
  </w:footnote>
  <w:footnote w:type="continuationSeparator" w:id="0">
    <w:p w14:paraId="44AFB915" w14:textId="77777777" w:rsidR="00592328" w:rsidRDefault="005923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1C" w14:textId="77777777" w:rsidR="00AB0B0D" w:rsidRDefault="00AB0B0D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B118E"/>
    <w:multiLevelType w:val="hybridMultilevel"/>
    <w:tmpl w:val="0ABE6D54"/>
    <w:lvl w:ilvl="0" w:tplc="A7E0BC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844AF"/>
    <w:multiLevelType w:val="hybridMultilevel"/>
    <w:tmpl w:val="7A84882A"/>
    <w:lvl w:ilvl="0" w:tplc="5D841658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1B313D"/>
    <w:multiLevelType w:val="multilevel"/>
    <w:tmpl w:val="475E2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CC002E9"/>
    <w:multiLevelType w:val="hybridMultilevel"/>
    <w:tmpl w:val="DE2E14B6"/>
    <w:lvl w:ilvl="0" w:tplc="BB368982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5077AE"/>
    <w:multiLevelType w:val="multilevel"/>
    <w:tmpl w:val="5ED8F2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B0D"/>
    <w:rsid w:val="00542C02"/>
    <w:rsid w:val="00592328"/>
    <w:rsid w:val="007B2069"/>
    <w:rsid w:val="00864141"/>
    <w:rsid w:val="00A24449"/>
    <w:rsid w:val="00AA51CF"/>
    <w:rsid w:val="00AB0B0D"/>
    <w:rsid w:val="00B158D0"/>
    <w:rsid w:val="00B349D4"/>
    <w:rsid w:val="00BE6DCE"/>
    <w:rsid w:val="00C35EF4"/>
    <w:rsid w:val="00ED5675"/>
    <w:rsid w:val="00FD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B7807"/>
  <w15:docId w15:val="{D7371BCA-499D-4000-AC2E-3929B9B55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ind w:left="720" w:hanging="360"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C35EF4"/>
    <w:pPr>
      <w:ind w:left="720"/>
      <w:contextualSpacing/>
    </w:pPr>
  </w:style>
  <w:style w:type="table" w:styleId="Tabelacomgrade">
    <w:name w:val="Table Grid"/>
    <w:basedOn w:val="Tabelanormal"/>
    <w:uiPriority w:val="39"/>
    <w:rsid w:val="007B2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A5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22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321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Lab6-02</dc:creator>
  <cp:lastModifiedBy>Lab6-02</cp:lastModifiedBy>
  <cp:revision>8</cp:revision>
  <cp:lastPrinted>2022-09-01T00:31:00Z</cp:lastPrinted>
  <dcterms:created xsi:type="dcterms:W3CDTF">2022-08-31T22:41:00Z</dcterms:created>
  <dcterms:modified xsi:type="dcterms:W3CDTF">2022-09-01T00:32:00Z</dcterms:modified>
</cp:coreProperties>
</file>