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517" w:rsidRPr="00864517" w:rsidRDefault="00864517" w:rsidP="00864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4517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Atividade:</w:t>
      </w:r>
      <w:r w:rsidR="004A7C2E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(Igor Ortega Carmona | RA: 00236524)</w:t>
      </w:r>
    </w:p>
    <w:p w:rsidR="00864517" w:rsidRPr="00864517" w:rsidRDefault="00864517" w:rsidP="008645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864517" w:rsidRPr="00864517" w:rsidRDefault="00864517" w:rsidP="0086451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64517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Realizar uma comparação entre os cabos coaxial, par trançado e fibra óptica levando em consideração os seguintes aspectos: </w:t>
      </w:r>
    </w:p>
    <w:p w:rsidR="005F5BA7" w:rsidRDefault="005F5BA7">
      <w:pPr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:rsidR="003F5F7D" w:rsidRPr="003F5F7D" w:rsidRDefault="003F5F7D" w:rsidP="003F5F7D">
      <w:pPr>
        <w:numPr>
          <w:ilvl w:val="0"/>
          <w:numId w:val="2"/>
        </w:numPr>
      </w:pPr>
      <w:r w:rsidRPr="003F5F7D">
        <w:rPr>
          <w:b/>
          <w:bCs/>
        </w:rPr>
        <w:t>Distâncias máximas sem o uso de repetidor: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Cabo Coaxial Fino: Até aproximadamente 185 metros.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Cabo Coaxial Grosso: Até aproximadamente 500 metros.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 xml:space="preserve">Par Trançado: Varia de acordo com </w:t>
      </w:r>
      <w:r w:rsidR="00E539BC">
        <w:t xml:space="preserve">a categoria (por exemplo, </w:t>
      </w:r>
      <w:proofErr w:type="spellStart"/>
      <w:r w:rsidR="00E539BC">
        <w:t>Cat</w:t>
      </w:r>
      <w:proofErr w:type="spellEnd"/>
      <w:r w:rsidR="00E539BC">
        <w:t xml:space="preserve"> 5E, </w:t>
      </w:r>
      <w:proofErr w:type="spellStart"/>
      <w:r w:rsidR="00E539BC">
        <w:t>Cat</w:t>
      </w:r>
      <w:proofErr w:type="spellEnd"/>
      <w:r w:rsidR="00E539BC">
        <w:t xml:space="preserve"> 6, </w:t>
      </w:r>
      <w:proofErr w:type="spellStart"/>
      <w:r w:rsidR="00E539BC">
        <w:t>Cat</w:t>
      </w:r>
      <w:proofErr w:type="spellEnd"/>
      <w:r w:rsidR="00E539BC">
        <w:t xml:space="preserve"> 6A</w:t>
      </w:r>
      <w:r w:rsidRPr="003F5F7D">
        <w:t>), mas geralmente varia de 70 a 100 metros.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Fibra Óptica: Vários quilômetros,</w:t>
      </w:r>
      <w:r w:rsidR="00E539BC">
        <w:t xml:space="preserve"> dependendo do tipo de fibra (</w:t>
      </w:r>
      <w:proofErr w:type="spellStart"/>
      <w:r w:rsidR="00E539BC">
        <w:t>mo</w:t>
      </w:r>
      <w:r w:rsidRPr="003F5F7D">
        <w:t>nomodo</w:t>
      </w:r>
      <w:proofErr w:type="spellEnd"/>
      <w:r w:rsidRPr="003F5F7D">
        <w:t xml:space="preserve"> ou multimodo) e da largura de banda.</w:t>
      </w:r>
    </w:p>
    <w:p w:rsidR="003F5F7D" w:rsidRPr="003F5F7D" w:rsidRDefault="003F5F7D" w:rsidP="003F5F7D">
      <w:pPr>
        <w:numPr>
          <w:ilvl w:val="0"/>
          <w:numId w:val="2"/>
        </w:numPr>
      </w:pPr>
      <w:r w:rsidRPr="003F5F7D">
        <w:rPr>
          <w:b/>
          <w:bCs/>
        </w:rPr>
        <w:t>Onde são aplicados: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Cabo Coaxial Fino</w:t>
      </w:r>
      <w:r w:rsidR="00E539BC">
        <w:t xml:space="preserve"> e Grosso</w:t>
      </w:r>
      <w:r w:rsidRPr="003F5F7D">
        <w:t>: Usado em redes de computadores mais</w:t>
      </w:r>
      <w:r w:rsidR="00E539BC">
        <w:t xml:space="preserve"> antigas, televisões e rádio.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Par Trançado: Amplamente usado em redes locais (</w:t>
      </w:r>
      <w:proofErr w:type="spellStart"/>
      <w:r w:rsidRPr="003F5F7D">
        <w:t>LANs</w:t>
      </w:r>
      <w:proofErr w:type="spellEnd"/>
      <w:r w:rsidRPr="003F5F7D">
        <w:t>) e telefonia.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 xml:space="preserve">Fibra Óptica: Aplicado em redes de alta velocidade, como </w:t>
      </w:r>
      <w:proofErr w:type="spellStart"/>
      <w:r w:rsidRPr="003F5F7D">
        <w:t>backbones</w:t>
      </w:r>
      <w:proofErr w:type="spellEnd"/>
      <w:r w:rsidRPr="003F5F7D">
        <w:t xml:space="preserve"> de redes, redes metropolitanas (</w:t>
      </w:r>
      <w:proofErr w:type="spellStart"/>
      <w:r w:rsidRPr="003F5F7D">
        <w:t>MANs</w:t>
      </w:r>
      <w:proofErr w:type="spellEnd"/>
      <w:r w:rsidRPr="003F5F7D">
        <w:t>) e redes de longa distância (</w:t>
      </w:r>
      <w:proofErr w:type="spellStart"/>
      <w:r w:rsidRPr="003F5F7D">
        <w:t>WANs</w:t>
      </w:r>
      <w:proofErr w:type="spellEnd"/>
      <w:r w:rsidRPr="003F5F7D">
        <w:t>).</w:t>
      </w:r>
    </w:p>
    <w:p w:rsidR="003F5F7D" w:rsidRPr="003F5F7D" w:rsidRDefault="003F5F7D" w:rsidP="003F5F7D">
      <w:pPr>
        <w:numPr>
          <w:ilvl w:val="0"/>
          <w:numId w:val="2"/>
        </w:numPr>
      </w:pPr>
      <w:r w:rsidRPr="003F5F7D">
        <w:rPr>
          <w:b/>
          <w:bCs/>
        </w:rPr>
        <w:t>Custo: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Cabo Coaxial Fino: Geralmente mais barato.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Cabo Coaxial Grosso: Mais caro que o coaxial fino.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Par Trançado: Relativamente acessível.</w:t>
      </w:r>
    </w:p>
    <w:p w:rsidR="003F5F7D" w:rsidRDefault="003F5F7D" w:rsidP="003F5F7D">
      <w:pPr>
        <w:numPr>
          <w:ilvl w:val="1"/>
          <w:numId w:val="2"/>
        </w:numPr>
      </w:pPr>
      <w:r w:rsidRPr="003F5F7D">
        <w:t>Fibra Óptica: Mais caro, mas o custo tem diminuído ao longo dos anos.</w:t>
      </w:r>
    </w:p>
    <w:p w:rsidR="00B52EDD" w:rsidRPr="003F5F7D" w:rsidRDefault="00B52EDD" w:rsidP="00B52EDD"/>
    <w:p w:rsidR="003F5F7D" w:rsidRPr="003F5F7D" w:rsidRDefault="003F5F7D" w:rsidP="003F5F7D">
      <w:pPr>
        <w:numPr>
          <w:ilvl w:val="0"/>
          <w:numId w:val="2"/>
        </w:numPr>
      </w:pPr>
      <w:r w:rsidRPr="003F5F7D">
        <w:rPr>
          <w:b/>
          <w:bCs/>
        </w:rPr>
        <w:t>Velocidade suportada: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Cabo Coaxial Fino</w:t>
      </w:r>
      <w:r w:rsidR="00E539BC">
        <w:t xml:space="preserve"> e Grosso</w:t>
      </w:r>
      <w:r w:rsidRPr="003F5F7D">
        <w:t>: Baixas velocidades, como Ethernet 10 Mbps.</w:t>
      </w:r>
    </w:p>
    <w:p w:rsidR="003F5F7D" w:rsidRDefault="003F5F7D" w:rsidP="003F5F7D">
      <w:pPr>
        <w:numPr>
          <w:ilvl w:val="1"/>
          <w:numId w:val="2"/>
        </w:numPr>
      </w:pPr>
      <w:r w:rsidRPr="003F5F7D">
        <w:t>Par Trançado: Varia de acordo com a categoria, suportando de</w:t>
      </w:r>
      <w:r w:rsidR="00E539BC">
        <w:t xml:space="preserve">sde 10 Mbps até 10 </w:t>
      </w:r>
      <w:proofErr w:type="spellStart"/>
      <w:r w:rsidR="00E539BC">
        <w:t>Gbps</w:t>
      </w:r>
      <w:proofErr w:type="spellEnd"/>
      <w:r w:rsidR="00E539BC">
        <w:t>.</w:t>
      </w:r>
    </w:p>
    <w:p w:rsidR="00B52EDD" w:rsidRDefault="00B52EDD" w:rsidP="00B52EDD">
      <w:pPr>
        <w:ind w:left="1440"/>
      </w:pPr>
      <w:r>
        <w:t xml:space="preserve">- CAT 5E: Suporta velocidades de até 1 </w:t>
      </w:r>
      <w:proofErr w:type="spellStart"/>
      <w:r>
        <w:t>Gbps</w:t>
      </w:r>
      <w:proofErr w:type="spellEnd"/>
      <w:r>
        <w:t xml:space="preserve"> (Gigabit por segundo) em distâncias de até 100 metros.</w:t>
      </w:r>
    </w:p>
    <w:p w:rsidR="00B52EDD" w:rsidRDefault="00B52EDD" w:rsidP="00B52EDD">
      <w:pPr>
        <w:ind w:left="1440"/>
      </w:pPr>
      <w:r>
        <w:t xml:space="preserve">- CAT 6: Suporta velocidades de até 1 </w:t>
      </w:r>
      <w:proofErr w:type="spellStart"/>
      <w:r>
        <w:t>Gbps</w:t>
      </w:r>
      <w:proofErr w:type="spellEnd"/>
      <w:r>
        <w:t xml:space="preserve"> a 10 </w:t>
      </w:r>
      <w:proofErr w:type="spellStart"/>
      <w:r>
        <w:t>Gbps</w:t>
      </w:r>
      <w:proofErr w:type="spellEnd"/>
      <w:r>
        <w:t xml:space="preserve"> em distâncias de até 55 metros (para 10 </w:t>
      </w:r>
      <w:proofErr w:type="spellStart"/>
      <w:r>
        <w:t>Gbps</w:t>
      </w:r>
      <w:proofErr w:type="spellEnd"/>
      <w:r>
        <w:t xml:space="preserve">) e até 100 metros (para 1 </w:t>
      </w:r>
      <w:proofErr w:type="spellStart"/>
      <w:r>
        <w:t>Gbps</w:t>
      </w:r>
      <w:proofErr w:type="spellEnd"/>
      <w:r>
        <w:t>).</w:t>
      </w:r>
    </w:p>
    <w:p w:rsidR="00B52EDD" w:rsidRDefault="00B52EDD" w:rsidP="00B52EDD">
      <w:pPr>
        <w:ind w:left="1440"/>
      </w:pPr>
      <w:r>
        <w:t>Cabos de categorias maiores, na prática são utilizados para telefonia.</w:t>
      </w:r>
    </w:p>
    <w:p w:rsidR="003F5F7D" w:rsidRDefault="003F5F7D" w:rsidP="003F5F7D">
      <w:pPr>
        <w:numPr>
          <w:ilvl w:val="1"/>
          <w:numId w:val="2"/>
        </w:numPr>
      </w:pPr>
      <w:r w:rsidRPr="003F5F7D">
        <w:t>Fibra Óptica: Pode suportar veloci</w:t>
      </w:r>
      <w:r w:rsidR="00E539BC">
        <w:t xml:space="preserve">dades muito altas até 10 </w:t>
      </w:r>
      <w:proofErr w:type="spellStart"/>
      <w:r w:rsidR="00E539BC">
        <w:t>Gbps</w:t>
      </w:r>
      <w:proofErr w:type="spellEnd"/>
      <w:r w:rsidR="00E539BC">
        <w:t>. (</w:t>
      </w:r>
      <w:proofErr w:type="gramStart"/>
      <w:r w:rsidR="00E539BC">
        <w:t>na</w:t>
      </w:r>
      <w:proofErr w:type="gramEnd"/>
      <w:r w:rsidR="00E539BC">
        <w:t xml:space="preserve"> prática, vai até 1 </w:t>
      </w:r>
      <w:proofErr w:type="spellStart"/>
      <w:r w:rsidR="00E539BC">
        <w:t>Gbps</w:t>
      </w:r>
      <w:proofErr w:type="spellEnd"/>
      <w:r w:rsidR="00E539BC">
        <w:t>).</w:t>
      </w:r>
    </w:p>
    <w:p w:rsidR="00B52EDD" w:rsidRPr="003F5F7D" w:rsidRDefault="00B52EDD" w:rsidP="00B52EDD"/>
    <w:p w:rsidR="003F5F7D" w:rsidRPr="003F5F7D" w:rsidRDefault="003F5F7D" w:rsidP="003F5F7D">
      <w:pPr>
        <w:numPr>
          <w:ilvl w:val="0"/>
          <w:numId w:val="2"/>
        </w:numPr>
      </w:pPr>
      <w:r w:rsidRPr="003F5F7D">
        <w:rPr>
          <w:b/>
          <w:bCs/>
        </w:rPr>
        <w:t>Imunidade a interferência eletromagnética: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Cabo Coaxial Fino: Baixa imunidade, mais suscetível a interferências.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Cabo Coaxial Grosso: Melhor imunidade que o coaxial fino, mas ainda sujeito a interferências.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Par Trançado: Boa imunidade, especialmente em categorias mai</w:t>
      </w:r>
      <w:r w:rsidR="00E539BC">
        <w:t xml:space="preserve">s avançadas (por exemplo, </w:t>
      </w:r>
      <w:proofErr w:type="spellStart"/>
      <w:r w:rsidR="00E539BC">
        <w:t>Cat</w:t>
      </w:r>
      <w:proofErr w:type="spellEnd"/>
      <w:r w:rsidR="00E539BC">
        <w:t xml:space="preserve"> 6A</w:t>
      </w:r>
      <w:r w:rsidRPr="003F5F7D">
        <w:t xml:space="preserve">, </w:t>
      </w:r>
      <w:proofErr w:type="spellStart"/>
      <w:r w:rsidRPr="003F5F7D">
        <w:t>Cat</w:t>
      </w:r>
      <w:proofErr w:type="spellEnd"/>
      <w:r w:rsidRPr="003F5F7D">
        <w:t xml:space="preserve"> 7).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Fibra Óptica: Altamente imune a interferências eletromagnéticas.</w:t>
      </w:r>
    </w:p>
    <w:p w:rsidR="003F5F7D" w:rsidRPr="003F5F7D" w:rsidRDefault="003F5F7D" w:rsidP="003F5F7D">
      <w:pPr>
        <w:numPr>
          <w:ilvl w:val="0"/>
          <w:numId w:val="2"/>
        </w:numPr>
      </w:pPr>
      <w:r w:rsidRPr="003F5F7D">
        <w:rPr>
          <w:b/>
          <w:bCs/>
        </w:rPr>
        <w:t>Tipos de conectores utilizados: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Cabo Coaxial Fino e Grosso: Utilizam conectores BNC.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Par Trançado: Diversos tipos de conectores RJ-45.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Fibra Óptica: Utiliza conectores como SC, LC, ST, entre outros.</w:t>
      </w:r>
    </w:p>
    <w:p w:rsidR="003F5F7D" w:rsidRPr="003F5F7D" w:rsidRDefault="003F5F7D" w:rsidP="003F5F7D">
      <w:pPr>
        <w:numPr>
          <w:ilvl w:val="0"/>
          <w:numId w:val="2"/>
        </w:numPr>
      </w:pPr>
      <w:r w:rsidRPr="003F5F7D">
        <w:rPr>
          <w:b/>
          <w:bCs/>
        </w:rPr>
        <w:t>Equipamentos nos quais esses cabos são conectados: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Cabo Coaxial Fino e Grosso: Usados em computadores</w:t>
      </w:r>
      <w:r w:rsidR="00180318">
        <w:t xml:space="preserve"> mais antigos, impressoras, </w:t>
      </w:r>
      <w:proofErr w:type="spellStart"/>
      <w:r w:rsidR="00180318">
        <w:t>etc</w:t>
      </w:r>
      <w:proofErr w:type="spellEnd"/>
      <w:r w:rsidR="00180318">
        <w:t>, telefones.</w:t>
      </w:r>
    </w:p>
    <w:p w:rsidR="003F5F7D" w:rsidRPr="003F5F7D" w:rsidRDefault="003F5F7D" w:rsidP="003F5F7D">
      <w:pPr>
        <w:numPr>
          <w:ilvl w:val="1"/>
          <w:numId w:val="2"/>
        </w:numPr>
      </w:pPr>
      <w:r w:rsidRPr="003F5F7D">
        <w:t>Par Trançado: Conectado a computadores, switches, roteadores, telefones, etc.</w:t>
      </w:r>
    </w:p>
    <w:p w:rsidR="003F5F7D" w:rsidRDefault="003F5F7D" w:rsidP="003F5F7D">
      <w:pPr>
        <w:numPr>
          <w:ilvl w:val="1"/>
          <w:numId w:val="2"/>
        </w:numPr>
      </w:pPr>
      <w:r w:rsidRPr="003F5F7D">
        <w:t>Fibra Óptica: Conectado a roteadores, switches, equipamentos de transmissão de dados de alta velocidade, como em centrais de telecomunicações.</w:t>
      </w:r>
    </w:p>
    <w:p w:rsidR="00180318" w:rsidRDefault="00E539BC" w:rsidP="00180318">
      <w:pPr>
        <w:numPr>
          <w:ilvl w:val="0"/>
          <w:numId w:val="2"/>
        </w:numPr>
      </w:pPr>
      <w:r>
        <w:rPr>
          <w:b/>
          <w:bCs/>
        </w:rPr>
        <w:t>Anexar uma foto de cada tipo de cabo e dos conectores</w:t>
      </w:r>
      <w:r w:rsidRPr="003F5F7D">
        <w:rPr>
          <w:b/>
          <w:bCs/>
        </w:rPr>
        <w:t>:</w:t>
      </w:r>
    </w:p>
    <w:p w:rsidR="00B52EDD" w:rsidRPr="00B52EDD" w:rsidRDefault="00B52EDD" w:rsidP="00B52EDD">
      <w:r w:rsidRPr="00B52EDD">
        <w:rPr>
          <w:b/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27369A1F" wp14:editId="74C36A5B">
            <wp:simplePos x="0" y="0"/>
            <wp:positionH relativeFrom="margin">
              <wp:posOffset>-674370</wp:posOffset>
            </wp:positionH>
            <wp:positionV relativeFrom="paragraph">
              <wp:posOffset>320398</wp:posOffset>
            </wp:positionV>
            <wp:extent cx="2829423" cy="1414890"/>
            <wp:effectExtent l="0" t="0" r="9525" b="0"/>
            <wp:wrapNone/>
            <wp:docPr id="1" name="Imagem 1" descr="C:\Users\Usuário\Downloads\wetransfer_cabo-coaxial-jpg_2023-08-15_2347\par tranç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uário\Downloads\wetransfer_cabo-coaxial-jpg_2023-08-15_2347\par trançad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77" b="28200"/>
                    <a:stretch/>
                  </pic:blipFill>
                  <pic:spPr bwMode="auto">
                    <a:xfrm>
                      <a:off x="0" y="0"/>
                      <a:ext cx="2829423" cy="141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9BC" w:rsidRPr="00B52EDD">
        <w:rPr>
          <w:b/>
        </w:rPr>
        <w:t xml:space="preserve">CABO </w:t>
      </w:r>
      <w:r w:rsidRPr="00B52EDD">
        <w:rPr>
          <w:b/>
        </w:rPr>
        <w:t>PAR TRANÇADO: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CABO COAXIAL (FINO):</w:t>
      </w:r>
    </w:p>
    <w:p w:rsidR="00B52EDD" w:rsidRDefault="00B52EDD" w:rsidP="00E539BC">
      <w:pPr>
        <w:ind w:left="1416"/>
        <w:rPr>
          <w:b/>
        </w:rPr>
      </w:pPr>
      <w:r w:rsidRPr="00B52EDD">
        <w:rPr>
          <w:b/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10EE2004" wp14:editId="1A4F06A2">
            <wp:simplePos x="0" y="0"/>
            <wp:positionH relativeFrom="margin">
              <wp:posOffset>3181405</wp:posOffset>
            </wp:positionH>
            <wp:positionV relativeFrom="paragraph">
              <wp:posOffset>10464</wp:posOffset>
            </wp:positionV>
            <wp:extent cx="1868556" cy="1868556"/>
            <wp:effectExtent l="0" t="0" r="0" b="0"/>
            <wp:wrapNone/>
            <wp:docPr id="2" name="Imagem 2" descr="C:\Users\Usuário\Downloads\wetransfer_cabo-coaxial-jpg_2023-08-15_2347\cabo coaxi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ário\Downloads\wetransfer_cabo-coaxial-jpg_2023-08-15_2347\cabo coaxial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556" cy="186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52EDD" w:rsidRDefault="00B52EDD" w:rsidP="00B52EDD">
      <w:pPr>
        <w:rPr>
          <w:b/>
        </w:rPr>
      </w:pPr>
    </w:p>
    <w:p w:rsidR="00B52EDD" w:rsidRDefault="00B52EDD" w:rsidP="00B52EDD">
      <w:pPr>
        <w:rPr>
          <w:b/>
        </w:rPr>
      </w:pPr>
    </w:p>
    <w:p w:rsidR="00B52EDD" w:rsidRDefault="00B52EDD" w:rsidP="00B52EDD">
      <w:pPr>
        <w:rPr>
          <w:b/>
        </w:rPr>
      </w:pPr>
    </w:p>
    <w:p w:rsidR="00B52EDD" w:rsidRDefault="00B52EDD" w:rsidP="00B52EDD">
      <w:pPr>
        <w:rPr>
          <w:b/>
        </w:rPr>
      </w:pPr>
    </w:p>
    <w:p w:rsidR="00B52EDD" w:rsidRDefault="00B52EDD" w:rsidP="00B52EDD">
      <w:pPr>
        <w:rPr>
          <w:b/>
        </w:rPr>
      </w:pPr>
    </w:p>
    <w:p w:rsidR="00B52EDD" w:rsidRDefault="00B52EDD" w:rsidP="00B52EDD">
      <w:pPr>
        <w:rPr>
          <w:b/>
        </w:rPr>
      </w:pPr>
    </w:p>
    <w:p w:rsidR="00B52EDD" w:rsidRDefault="00B52EDD" w:rsidP="00B52EDD">
      <w:pPr>
        <w:rPr>
          <w:b/>
        </w:rPr>
      </w:pPr>
      <w:r>
        <w:rPr>
          <w:b/>
        </w:rPr>
        <w:t>FIBRA-ÓPTICA: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CABO COAXIAL (GROSSO):</w:t>
      </w:r>
    </w:p>
    <w:p w:rsidR="00B52EDD" w:rsidRDefault="00180318" w:rsidP="00B52EDD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B52EDD">
        <w:rPr>
          <w:b/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31666980" wp14:editId="40EA11B1">
            <wp:simplePos x="0" y="0"/>
            <wp:positionH relativeFrom="column">
              <wp:posOffset>2664460</wp:posOffset>
            </wp:positionH>
            <wp:positionV relativeFrom="paragraph">
              <wp:posOffset>7178</wp:posOffset>
            </wp:positionV>
            <wp:extent cx="3498574" cy="1684627"/>
            <wp:effectExtent l="0" t="0" r="6985" b="0"/>
            <wp:wrapNone/>
            <wp:docPr id="5" name="Imagem 5" descr="C:\Users\Usuário\Downloads\wetransfer_cabo-coaxial-jpg_2023-08-15_2347\CABO COAXIAL GROSS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uário\Downloads\wetransfer_cabo-coaxial-jpg_2023-08-15_2347\CABO COAXIAL GROSS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574" cy="1684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EDD" w:rsidRPr="00B52EDD">
        <w:rPr>
          <w:b/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3B3A78F3" wp14:editId="4D3EC9D5">
            <wp:simplePos x="0" y="0"/>
            <wp:positionH relativeFrom="column">
              <wp:posOffset>-618821</wp:posOffset>
            </wp:positionH>
            <wp:positionV relativeFrom="paragraph">
              <wp:posOffset>174018</wp:posOffset>
            </wp:positionV>
            <wp:extent cx="2873171" cy="1073426"/>
            <wp:effectExtent l="0" t="0" r="3810" b="0"/>
            <wp:wrapNone/>
            <wp:docPr id="3" name="Imagem 3" descr="C:\Users\Usuário\Downloads\wetransfer_cabo-coaxial-jpg_2023-08-15_2347\fi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uário\Downloads\wetransfer_cabo-coaxial-jpg_2023-08-15_2347\fibra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33" b="31693"/>
                    <a:stretch/>
                  </pic:blipFill>
                  <pic:spPr bwMode="auto">
                    <a:xfrm>
                      <a:off x="0" y="0"/>
                      <a:ext cx="2873171" cy="1073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2EDD" w:rsidRPr="00B52ED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B52EDD" w:rsidRDefault="00B52EDD" w:rsidP="00B52EDD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B52EDD" w:rsidRDefault="00B52EDD" w:rsidP="00B52EDD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:rsidR="00B52EDD" w:rsidRDefault="00B52EDD" w:rsidP="00B52EDD">
      <w:pPr>
        <w:rPr>
          <w:b/>
        </w:rPr>
      </w:pPr>
    </w:p>
    <w:p w:rsidR="00B52EDD" w:rsidRDefault="00B52EDD" w:rsidP="00B52EDD">
      <w:pPr>
        <w:rPr>
          <w:b/>
        </w:rPr>
      </w:pPr>
    </w:p>
    <w:p w:rsidR="00B52EDD" w:rsidRDefault="00B52EDD" w:rsidP="00B52EDD">
      <w:pPr>
        <w:rPr>
          <w:b/>
        </w:rPr>
      </w:pPr>
    </w:p>
    <w:p w:rsidR="00B52EDD" w:rsidRDefault="00180318" w:rsidP="00B52EDD">
      <w:pPr>
        <w:rPr>
          <w:b/>
        </w:rPr>
      </w:pPr>
      <w:r w:rsidRPr="00180318">
        <w:rPr>
          <w:b/>
          <w:noProof/>
          <w:lang w:eastAsia="pt-BR"/>
        </w:rPr>
        <w:lastRenderedPageBreak/>
        <w:drawing>
          <wp:anchor distT="0" distB="0" distL="114300" distR="114300" simplePos="0" relativeHeight="251663360" behindDoc="0" locked="0" layoutInCell="1" allowOverlap="1" wp14:anchorId="3D51AB34" wp14:editId="0121BF9D">
            <wp:simplePos x="0" y="0"/>
            <wp:positionH relativeFrom="column">
              <wp:posOffset>3269228</wp:posOffset>
            </wp:positionH>
            <wp:positionV relativeFrom="paragraph">
              <wp:posOffset>269047</wp:posOffset>
            </wp:positionV>
            <wp:extent cx="2282025" cy="2282025"/>
            <wp:effectExtent l="0" t="0" r="4445" b="4445"/>
            <wp:wrapNone/>
            <wp:docPr id="7" name="Imagem 7" descr="C:\Users\Usuário\Downloads\wetransfer_cabo-coaxial-jpg_2023-08-15_2347\Conector RJ-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uário\Downloads\wetransfer_cabo-coaxial-jpg_2023-08-15_2347\Conector RJ-45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626" cy="2284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80318">
        <w:rPr>
          <w:b/>
          <w:noProof/>
          <w:lang w:eastAsia="pt-BR"/>
        </w:rPr>
        <w:drawing>
          <wp:anchor distT="0" distB="0" distL="114300" distR="114300" simplePos="0" relativeHeight="251662336" behindDoc="0" locked="0" layoutInCell="1" allowOverlap="1" wp14:anchorId="4015399E" wp14:editId="09503EDD">
            <wp:simplePos x="0" y="0"/>
            <wp:positionH relativeFrom="margin">
              <wp:align>left</wp:align>
            </wp:positionH>
            <wp:positionV relativeFrom="paragraph">
              <wp:posOffset>284949</wp:posOffset>
            </wp:positionV>
            <wp:extent cx="2337684" cy="2337684"/>
            <wp:effectExtent l="0" t="0" r="5715" b="5715"/>
            <wp:wrapNone/>
            <wp:docPr id="6" name="Imagem 6" descr="C:\Users\Usuário\Downloads\wetransfer_cabo-coaxial-jpg_2023-08-15_2347\Conector BN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uário\Downloads\wetransfer_cabo-coaxial-jpg_2023-08-15_2347\Conector BNC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684" cy="2337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CONECTOR BNC (COAXIAL):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CONECTOR RJ-45 (PAR TRANÇADO):</w:t>
      </w:r>
    </w:p>
    <w:p w:rsidR="00180318" w:rsidRDefault="00180318" w:rsidP="00B52EDD">
      <w:pPr>
        <w:rPr>
          <w:b/>
        </w:rPr>
      </w:pPr>
    </w:p>
    <w:p w:rsidR="00180318" w:rsidRDefault="00180318" w:rsidP="00B52EDD">
      <w:pPr>
        <w:rPr>
          <w:b/>
        </w:rPr>
      </w:pPr>
    </w:p>
    <w:p w:rsidR="00180318" w:rsidRDefault="00180318" w:rsidP="00B52EDD">
      <w:pPr>
        <w:rPr>
          <w:b/>
        </w:rPr>
      </w:pPr>
    </w:p>
    <w:p w:rsidR="00180318" w:rsidRDefault="00180318" w:rsidP="00B52EDD">
      <w:pPr>
        <w:rPr>
          <w:b/>
        </w:rPr>
      </w:pPr>
    </w:p>
    <w:p w:rsidR="00180318" w:rsidRDefault="00180318" w:rsidP="00B52EDD">
      <w:pPr>
        <w:rPr>
          <w:b/>
        </w:rPr>
      </w:pPr>
    </w:p>
    <w:p w:rsidR="00180318" w:rsidRDefault="00180318" w:rsidP="00B52EDD">
      <w:pPr>
        <w:rPr>
          <w:b/>
        </w:rPr>
      </w:pPr>
    </w:p>
    <w:p w:rsidR="00180318" w:rsidRDefault="00180318" w:rsidP="00B52EDD">
      <w:pPr>
        <w:rPr>
          <w:b/>
        </w:rPr>
      </w:pPr>
    </w:p>
    <w:p w:rsidR="00180318" w:rsidRDefault="00180318" w:rsidP="00B52EDD">
      <w:pPr>
        <w:rPr>
          <w:b/>
        </w:rPr>
      </w:pPr>
    </w:p>
    <w:p w:rsidR="00180318" w:rsidRDefault="00180318" w:rsidP="00B52EDD">
      <w:pPr>
        <w:rPr>
          <w:b/>
        </w:rPr>
      </w:pPr>
    </w:p>
    <w:p w:rsidR="00180318" w:rsidRDefault="00180318" w:rsidP="00180318">
      <w:pPr>
        <w:jc w:val="center"/>
        <w:rPr>
          <w:b/>
        </w:rPr>
      </w:pPr>
      <w:r>
        <w:rPr>
          <w:b/>
        </w:rPr>
        <w:t>CONECTORES SC, ST, LC:</w:t>
      </w:r>
    </w:p>
    <w:p w:rsidR="00370D20" w:rsidRDefault="00370D20" w:rsidP="00B52EDD">
      <w:pPr>
        <w:rPr>
          <w:b/>
        </w:rPr>
      </w:pPr>
      <w:r w:rsidRPr="00180318">
        <w:rPr>
          <w:b/>
          <w:noProof/>
          <w:lang w:eastAsia="pt-BR"/>
        </w:rPr>
        <w:drawing>
          <wp:anchor distT="0" distB="0" distL="114300" distR="114300" simplePos="0" relativeHeight="251664384" behindDoc="0" locked="0" layoutInCell="1" allowOverlap="1" wp14:anchorId="73CCA3DB" wp14:editId="0CB6F210">
            <wp:simplePos x="0" y="0"/>
            <wp:positionH relativeFrom="column">
              <wp:posOffset>66116</wp:posOffset>
            </wp:positionH>
            <wp:positionV relativeFrom="paragraph">
              <wp:posOffset>3561</wp:posOffset>
            </wp:positionV>
            <wp:extent cx="5787557" cy="2003729"/>
            <wp:effectExtent l="0" t="0" r="3810" b="0"/>
            <wp:wrapNone/>
            <wp:docPr id="9" name="Imagem 9" descr="C:\Users\Usuário\Downloads\wetransfer_cabo-coaxial-jpg_2023-08-15_2347\CONECTORES FIB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uário\Downloads\wetransfer_cabo-coaxial-jpg_2023-08-15_2347\CONECTORES FIBRA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557" cy="2003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80318" w:rsidRDefault="00180318" w:rsidP="00B52EDD">
      <w:pPr>
        <w:rPr>
          <w:b/>
        </w:rPr>
      </w:pPr>
    </w:p>
    <w:p w:rsidR="00370D20" w:rsidRDefault="00370D20" w:rsidP="00B52EDD">
      <w:pPr>
        <w:rPr>
          <w:b/>
        </w:rPr>
      </w:pPr>
    </w:p>
    <w:p w:rsidR="00370D20" w:rsidRDefault="00370D20" w:rsidP="00B52EDD">
      <w:pPr>
        <w:rPr>
          <w:b/>
        </w:rPr>
      </w:pPr>
    </w:p>
    <w:p w:rsidR="00370D20" w:rsidRDefault="00370D20" w:rsidP="00B52EDD">
      <w:pPr>
        <w:rPr>
          <w:b/>
        </w:rPr>
      </w:pPr>
    </w:p>
    <w:p w:rsidR="00370D20" w:rsidRDefault="00370D20" w:rsidP="00B52EDD">
      <w:pPr>
        <w:rPr>
          <w:b/>
        </w:rPr>
      </w:pPr>
    </w:p>
    <w:p w:rsidR="00370D20" w:rsidRDefault="00370D20" w:rsidP="00B52EDD">
      <w:pPr>
        <w:rPr>
          <w:b/>
        </w:rPr>
      </w:pPr>
    </w:p>
    <w:p w:rsidR="00370D20" w:rsidRDefault="00370D20" w:rsidP="00B52EDD">
      <w:pPr>
        <w:rPr>
          <w:b/>
        </w:rPr>
      </w:pPr>
    </w:p>
    <w:p w:rsidR="00370D20" w:rsidRDefault="00370D20" w:rsidP="00B52EDD">
      <w:pPr>
        <w:rPr>
          <w:b/>
        </w:rPr>
      </w:pPr>
      <w:r>
        <w:rPr>
          <w:b/>
        </w:rPr>
        <w:t xml:space="preserve">Baixar o programa </w:t>
      </w:r>
      <w:proofErr w:type="spellStart"/>
      <w:r>
        <w:rPr>
          <w:b/>
        </w:rPr>
        <w:t>Wifi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Analyser</w:t>
      </w:r>
      <w:proofErr w:type="spellEnd"/>
      <w:r>
        <w:rPr>
          <w:b/>
        </w:rPr>
        <w:t xml:space="preserve">, para verificar o melhor canal de frequência para o seu </w:t>
      </w:r>
      <w:proofErr w:type="spellStart"/>
      <w:r>
        <w:rPr>
          <w:b/>
        </w:rPr>
        <w:t>Wifi</w:t>
      </w:r>
      <w:proofErr w:type="spellEnd"/>
      <w:r>
        <w:rPr>
          <w:b/>
        </w:rPr>
        <w:t xml:space="preserve">, se houver muitos aparelhos conectados a uma mesma frequência, o seu </w:t>
      </w:r>
      <w:proofErr w:type="spellStart"/>
      <w:r>
        <w:rPr>
          <w:b/>
        </w:rPr>
        <w:t>Wifi</w:t>
      </w:r>
      <w:proofErr w:type="spellEnd"/>
      <w:r>
        <w:rPr>
          <w:b/>
        </w:rPr>
        <w:t xml:space="preserve"> fica lento.</w:t>
      </w:r>
      <w:bookmarkStart w:id="0" w:name="_GoBack"/>
      <w:bookmarkEnd w:id="0"/>
    </w:p>
    <w:p w:rsidR="00370D20" w:rsidRDefault="00370D20" w:rsidP="00B52EDD">
      <w:pPr>
        <w:rPr>
          <w:b/>
        </w:rPr>
      </w:pPr>
    </w:p>
    <w:p w:rsidR="00370D20" w:rsidRPr="00E539BC" w:rsidRDefault="00370D20" w:rsidP="00B52EDD">
      <w:pPr>
        <w:rPr>
          <w:b/>
        </w:rPr>
      </w:pPr>
      <w:r w:rsidRPr="00370D20">
        <w:rPr>
          <w:b/>
        </w:rPr>
        <w:drawing>
          <wp:inline distT="0" distB="0" distL="0" distR="0" wp14:anchorId="3E8B422D" wp14:editId="05201F4A">
            <wp:extent cx="5400040" cy="11499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D20" w:rsidRPr="00E539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0B1FD2"/>
    <w:multiLevelType w:val="multilevel"/>
    <w:tmpl w:val="F0AEF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E57DEC"/>
    <w:multiLevelType w:val="multilevel"/>
    <w:tmpl w:val="4E6A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517"/>
    <w:rsid w:val="00180318"/>
    <w:rsid w:val="00370D20"/>
    <w:rsid w:val="003F5F7D"/>
    <w:rsid w:val="004A7C2E"/>
    <w:rsid w:val="005F5BA7"/>
    <w:rsid w:val="00864517"/>
    <w:rsid w:val="00B52EDD"/>
    <w:rsid w:val="00E53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37725"/>
  <w15:chartTrackingRefBased/>
  <w15:docId w15:val="{DB5DE641-394B-4A59-8573-BE549DFB0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45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0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475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3</cp:revision>
  <dcterms:created xsi:type="dcterms:W3CDTF">2023-08-15T23:09:00Z</dcterms:created>
  <dcterms:modified xsi:type="dcterms:W3CDTF">2023-08-16T01:12:00Z</dcterms:modified>
</cp:coreProperties>
</file>