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Igor de Souza Branco</w:t>
      </w:r>
    </w:p>
    <w:p>
      <w:pPr>
        <w:spacing w:after="240"/>
        <w:jc w:val="center"/>
      </w:pPr>
      <w:r>
        <w:t xml:space="preserve">igordesouzabranco@gmail.com  |  (51) 99129-9044  |  Cachoeirinha, RS  |  github.com/igordesouzabranco  |  linkedin.com/in/igor-de-souza-branco-b68630314</w:t>
      </w:r>
    </w:p>
    <w:p>
      <w:pPr>
        <w:pStyle w:val="Heading1"/>
      </w:pPr>
      <w:r>
        <w:t xml:space="preserve">RESUMO PROFISSIONAL</w:t>
      </w:r>
    </w:p>
    <w:p>
      <w:pPr>
        <w:spacing w:after="240"/>
      </w:pPr>
      <w:r>
        <w:t xml:space="preserve">Desenvolvedor em formação com experiência prática em desenvolvimento web e sistemas ERP. Proficiente em JavaScript, TypeScript, HTML5, CSS3 e Python, com sólido entendimento de REST APIs, async/await e conceitos fundamentais de Node.js. Experiência com SAP e organização de dados em ambientes corporativos. Aprendizado rápido, comunicação assertiva e forte orientação para resultados.</w:t>
      </w:r>
    </w:p>
    <w:p>
      <w:pPr>
        <w:pStyle w:val="Heading1"/>
      </w:pPr>
      <w:r>
        <w:t xml:space="preserve">EXPERIÊNCIA PROFISSIONAL</w:t>
      </w:r>
    </w:p>
    <w:p>
      <w:pPr>
        <w:spacing w:after="60"/>
      </w:pPr>
      <w:r>
        <w:rPr>
          <w:b/>
          <w:bCs/>
        </w:rPr>
        <w:t xml:space="preserve">Jovem Aprendiz - Panpharma</w:t>
      </w:r>
    </w:p>
    <w:p>
      <w:pPr>
        <w:spacing w:after="120"/>
      </w:pPr>
      <w:r>
        <w:t xml:space="preserve">02/2026 - Presente  |  Cachoeirinha, RS</w:t>
      </w:r>
    </w:p>
    <w:p>
      <w:pPr>
        <w:spacing w:after="60"/>
      </w:pPr>
      <w:r>
        <w:t xml:space="preserve">Otimização de processos através de organização de documentos com foco em conformidade com padrões internacionais</w:t>
      </w:r>
    </w:p>
    <w:p>
      <w:pPr>
        <w:spacing w:after="60"/>
      </w:pPr>
      <w:r>
        <w:t xml:space="preserve">Digitalização e arquivamento eletrônico de registros, contribuindo para a transformação digital da empresa</w:t>
      </w:r>
    </w:p>
    <w:p>
      <w:pPr>
        <w:spacing w:after="240"/>
      </w:pPr>
      <w:r>
        <w:t xml:space="preserve">Operação de sistema SAP ERP, desenvolvendo compreensão prática de sistemas empresariais e workflows corporativos</w:t>
      </w:r>
    </w:p>
    <w:p>
      <w:pPr>
        <w:pStyle w:val="Heading1"/>
      </w:pPr>
      <w:r>
        <w:t xml:space="preserve">HABILIDADES TÉCNICAS</w:t>
      </w:r>
    </w:p>
    <w:p>
      <w:pPr>
        <w:spacing w:after="120"/>
      </w:pPr>
      <w:r>
        <w:rPr>
          <w:b/>
          <w:bCs/>
        </w:rPr>
        <w:t xml:space="preserve">Linguagens de Programação: </w:t>
      </w:r>
      <w:r>
        <w:t xml:space="preserve">JavaScript (ES6+), TypeScript, Python 3, Java, HTML5, CSS3</w:t>
      </w:r>
    </w:p>
    <w:p>
      <w:pPr>
        <w:spacing w:after="120"/>
      </w:pPr>
      <w:r>
        <w:rPr>
          <w:b/>
          <w:bCs/>
        </w:rPr>
        <w:t xml:space="preserve">Web Development: </w:t>
      </w:r>
      <w:r>
        <w:t xml:space="preserve">REST APIs, async/await, vanilla JavaScript, programação web front-end</w:t>
      </w:r>
    </w:p>
    <w:p>
      <w:pPr>
        <w:spacing w:after="120"/>
      </w:pPr>
      <w:r>
        <w:rPr>
          <w:b/>
          <w:bCs/>
        </w:rPr>
        <w:t xml:space="preserve">Backend &amp; Tools: </w:t>
      </w:r>
      <w:r>
        <w:t xml:space="preserve">Node.js (fundacional), VSCode, Cursor, v0</w:t>
      </w:r>
    </w:p>
    <w:p>
      <w:pPr>
        <w:spacing w:after="120"/>
      </w:pPr>
      <w:r>
        <w:rPr>
          <w:b/>
          <w:bCs/>
        </w:rPr>
        <w:t xml:space="preserve">Enterprise Systems: </w:t>
      </w:r>
      <w:r>
        <w:t xml:space="preserve">SAP ERP, sistemas empresariais</w:t>
      </w:r>
    </w:p>
    <w:p>
      <w:pPr>
        <w:spacing w:after="120"/>
      </w:pPr>
      <w:r>
        <w:rPr>
          <w:b/>
          <w:bCs/>
        </w:rPr>
        <w:t xml:space="preserve">Metodologias Ágeis: </w:t>
      </w:r>
      <w:r>
        <w:t xml:space="preserve">SCRUM, Kanban, desenvolvimento iterativo</w:t>
      </w:r>
    </w:p>
    <w:p>
      <w:pPr>
        <w:spacing w:after="240"/>
      </w:pPr>
      <w:r>
        <w:rPr>
          <w:b/>
          <w:bCs/>
        </w:rPr>
        <w:t xml:space="preserve">Ferramentas Produtividade: </w:t>
      </w:r>
      <w:r>
        <w:t xml:space="preserve">Pacote Office, Power BI, GitHub</w:t>
      </w:r>
    </w:p>
    <w:p>
      <w:pPr>
        <w:pStyle w:val="Heading1"/>
      </w:pPr>
      <w:r>
        <w:t xml:space="preserve">HABILIDADES COMPORTAMENTAIS</w:t>
      </w:r>
    </w:p>
    <w:p>
      <w:pPr>
        <w:spacing w:after="240"/>
      </w:pPr>
      <w:r>
        <w:t xml:space="preserve">Empatia, inteligência emocional, comunicação assertiva, organização, atenção a detalhes, proatividade, orientação para resultados, trabalho em equipe</w:t>
      </w:r>
    </w:p>
    <w:p>
      <w:pPr>
        <w:pStyle w:val="Heading1"/>
      </w:pPr>
      <w:r>
        <w:t xml:space="preserve">EDUCAÇÃO</w:t>
      </w:r>
    </w:p>
    <w:p>
      <w:pPr>
        <w:spacing w:after="60"/>
      </w:pPr>
      <w:r>
        <w:rPr>
          <w:b/>
          <w:bCs/>
        </w:rPr>
        <w:t xml:space="preserve">Técnico em Desenvolvimento de Sistemas (EAD)</w:t>
      </w:r>
    </w:p>
    <w:p>
      <w:pPr>
        <w:spacing w:after="120"/>
      </w:pPr>
      <w:r>
        <w:t xml:space="preserve">SENAC  |  2026 - 2028  |  Conclusão esperada: janeiro/2028</w:t>
      </w:r>
    </w:p>
    <w:p>
      <w:pPr>
        <w:spacing w:after="60"/>
      </w:pPr>
      <w:r>
        <w:rPr>
          <w:b/>
          <w:bCs/>
        </w:rPr>
        <w:t xml:space="preserve">Ensino Médio</w:t>
      </w:r>
    </w:p>
    <w:p>
      <w:pPr>
        <w:spacing w:after="240"/>
      </w:pPr>
      <w:r>
        <w:t xml:space="preserve">Em andamento</w:t>
      </w:r>
    </w:p>
    <w:p>
      <w:pPr>
        <w:pStyle w:val="Heading1"/>
      </w:pPr>
      <w:r>
        <w:t xml:space="preserve">PORTFOLIO &amp; PROJETOS</w:t>
      </w:r>
    </w:p>
    <w:p>
      <w:pPr>
        <w:spacing w:after="60"/>
      </w:pPr>
      <w:r>
        <w:rPr>
          <w:b/>
          <w:bCs/>
        </w:rPr>
        <w:t xml:space="preserve">calcIMC - Calculadora de IMC</w:t>
      </w:r>
    </w:p>
    <w:p>
      <w:pPr>
        <w:spacing w:after="120"/>
      </w:pPr>
      <w:r>
        <w:t xml:space="preserve">Aplicação web desenvolvida com HTML5, CSS3 e JavaScript vanilla. Demonstra domínio de manipulação do DOM, lógica funcional e desenvolvimento front-end responsivo.</w:t>
      </w:r>
    </w:p>
    <w:p>
      <w:pPr>
        <w:spacing w:after="240"/>
      </w:pPr>
      <w:r>
        <w:t xml:space="preserve">GitHub: github.com/igordesouzabranco/calcIMC</w:t>
      </w:r>
    </w:p>
    <w:p>
      <w:pPr>
        <w:pStyle w:val="Heading1"/>
      </w:pPr>
      <w:r>
        <w:t xml:space="preserve">IDIOMAS</w:t>
      </w:r>
    </w:p>
    <w:p>
      <w:r>
        <w:t xml:space="preserve">Inglês - Nível intermediário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2026-06-29T16:59:57.011Z</dcterms:created>
  <dcterms:modified xsi:type="dcterms:W3CDTF">2026-06-29T16:59:57.011Z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