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Alinhamento Conciliação Fase 2-20260813_141043-Gravação de Reunião</w:t>
      </w:r>
    </w:p>
    <w:p>
      <w:pPr>
        <w:spacing w:after="100"/>
      </w:pPr>
      <w:r>
        <w:rPr>
          <w:color w:val="616161"/>
          <w:sz w:val="3mm"/>
          <w:szCs w:val="3mm"/>
          <w:rFonts w:ascii="Segoe UI" w:cs="Segoe UI" w:eastAsia="Segoe UI" w:hAnsi="Segoe UI"/>
        </w:rPr>
        <w:t xml:space="preserve">13 de agosto de 2026, 05:10PM</w:t>
      </w:r>
    </w:p>
    <w:p>
      <w:pPr>
        <w:spacing w:after="100"/>
      </w:pPr>
      <w:r>
        <w:rPr>
          <w:color w:val="616161"/>
          <w:sz w:val="3mm"/>
          <w:szCs w:val="3mm"/>
          <w:rFonts w:ascii="Segoe UI" w:cs="Segoe UI" w:eastAsia="Segoe UI" w:hAnsi="Segoe UI"/>
        </w:rPr>
        <w:t xml:space="preserve">42m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Aí foi, beleza. Bom, vamos lá. Então, Wagner, aqui a gente pegou todas aquelas telas do wireframe, né, e trouxe aqui para o portal retaguarda com todos os fluxos lá que a gente conversou e alinhou, né, pegando nosso entendimento que você passou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Ae,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Então, basicamente, aqui na tela de gerenciar perdas, ela segue esse modelinho aqui com a adição da nova coluna do status RH. Na coluna ações, agora a gente tem essas opções a mais aqui, que seria a reversão e o histórico de cada.</w:t>
      </w:r>
      <w:r>
        <w:rPr>
          <w:color w:val="242424"/>
          <w:sz w:val="4.3mm"/>
          <w:szCs w:val="4.3mm"/>
          <w:rFonts w:ascii="Segoe UI" w:cs="Segoe UI" w:eastAsia="Segoe UI" w:hAnsi="Segoe UI"/>
        </w:rPr>
        <w:br/>
        <w:t xml:space="preserve">Interação com essa divergência. Então, por exemplo, essa primeira aqui, clicou no histórico, traz aqui o que foi feito com essa divergência e assim para as demais. Essas aqui são a antiga do nosso banco de dados aqui que não teve interação.</w:t>
      </w:r>
      <w:r>
        <w:rPr>
          <w:color w:val="242424"/>
          <w:sz w:val="4.3mm"/>
          <w:szCs w:val="4.3mm"/>
          <w:rFonts w:ascii="Segoe UI" w:cs="Segoe UI" w:eastAsia="Segoe UI" w:hAnsi="Segoe UI"/>
        </w:rPr>
        <w:br/>
        <w:t xml:space="preserve">Pós a fase 2, então o botão de ação fica dinâmico aqui, então aprovar, reverter vai de acordo com a situação de cada divergência. Então, por exemplo, é, vou te mostrar agora as outras telas também, não é?</w:t>
      </w:r>
      <w:r>
        <w:rPr>
          <w:color w:val="242424"/>
          <w:sz w:val="4.3mm"/>
          <w:szCs w:val="4.3mm"/>
          <w:rFonts w:ascii="Segoe UI" w:cs="Segoe UI" w:eastAsia="Segoe UI" w:hAnsi="Segoe UI"/>
        </w:rPr>
        <w:br/>
        <w:t xml:space="preserve">Essa nova tela entrou aqui também, trilha de auditoria, então a gente também consegue ver toda a interação que foi feita no portal com essas divergências. Então teve a reversão, o cadastro do Vale, aprovação, rejeição, então fica tudo também nessa tela específica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Que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Auditoria, né? Dedicada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Muito bom, hein? Muito bom, 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Obrigado. É dentro da conciliação e administrativo. A gente tem também o dashboard, que seria já uma tela completamente nova, referente a fase 2. Então aqui a gente tentou replicar 100% ali o que está no Ai Frame com.</w:t>
      </w:r>
      <w:r>
        <w:rPr>
          <w:color w:val="242424"/>
          <w:sz w:val="4.3mm"/>
          <w:szCs w:val="4.3mm"/>
          <w:rFonts w:ascii="Segoe UI" w:cs="Segoe UI" w:eastAsia="Segoe UI" w:hAnsi="Segoe UI"/>
        </w:rPr>
        <w:br/>
        <w:t xml:space="preserve">Com todos os KPIs aqui trazendo os resumos, os itens pendentes aqui também, mostrando quantas perdas tem durante o ciclo, os vales aguardando, os vales reprovados, tudo clicável também, redirecionar para a tela aqui.</w:t>
      </w:r>
      <w:r>
        <w:rPr>
          <w:color w:val="242424"/>
          <w:sz w:val="4.3mm"/>
          <w:szCs w:val="4.3mm"/>
          <w:rFonts w:ascii="Segoe UI" w:cs="Segoe UI" w:eastAsia="Segoe UI" w:hAnsi="Segoe UI"/>
        </w:rPr>
        <w:br/>
        <w:t xml:space="preserve">Igual a gente tinha alinhado, não é? E isso traz aqui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Com os filtros ativados,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Aqui no dashboard também tem o histórico dos envios, de acordo com o crone job lá, que é disparado no ciclo, no fechamento do ciclo, às 23 horas, no primeiro dia do próximo ciclo, então aqui também vai ficar.</w:t>
      </w:r>
      <w:r>
        <w:rPr>
          <w:color w:val="242424"/>
          <w:sz w:val="4.3mm"/>
          <w:szCs w:val="4.3mm"/>
          <w:rFonts w:ascii="Segoe UI" w:cs="Segoe UI" w:eastAsia="Segoe UI" w:hAnsi="Segoe UI"/>
        </w:rPr>
        <w:br/>
        <w:t xml:space="preserve">Vai ter todos os históricos. A gente também está na fase de teste, por isso que ainda não disparou o cron jog, mas aqui já está dedicado a isso. O export também, seguindo o padrão que a gente tinha alinhado, então clicou aqui, baixa.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Abriu o Excel.</w:t>
      </w:r>
      <w:r>
        <w:rPr>
          <w:color w:val="242424"/>
          <w:sz w:val="4.3mm"/>
          <w:szCs w:val="4.3mm"/>
          <w:rFonts w:ascii="Segoe UI" w:cs="Segoe UI" w:eastAsia="Segoe UI" w:hAnsi="Segoe UI"/>
        </w:rPr>
        <w:br/>
        <w:t xml:space="preserve">É, segue, segue o padrão também que a gente pegou ali da documentação em si. É aqui também, os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Só uma pergunta, e se eu quiser fazer uma seleção de um range de datas específico, aonde eu escolheria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Seria aqui ó, selecione um período, então aqui joga.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Ah, desculpa, tá ali na esquerda, perfeito, perfeito, boa, boa, boa,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É, tá, tá aqui pra esquerda, então, por exemplo, aqui do 10 ao 12 já recarrega a tela aqui com os KPIs também já se recarrega de acordo com o filtro passado da data e o export também segue esse filtro.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Legal, legal,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Deixa eu ver se ele carrega aqui. Cadê aqui? É esse aqui, esse aqui. Aí já já são com os dados perante aquele filtro que a gente passou de datas,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Legal, hein?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É aqui na tela agora do RH, a gente tem um novo grupo chamado Grupo RH. Dentro do RH tem os recursos humanos e aqui fica aquelas duas telinhas novas que é referente ao RH, que seria a aprovação de vales e o e-mail de setores. É aqui dentro de aprovação de vales.</w:t>
      </w:r>
      <w:r>
        <w:rPr>
          <w:color w:val="242424"/>
          <w:sz w:val="4.3mm"/>
          <w:szCs w:val="4.3mm"/>
          <w:rFonts w:ascii="Segoe UI" w:cs="Segoe UI" w:eastAsia="Segoe UI" w:hAnsi="Segoe UI"/>
        </w:rPr>
        <w:br/>
        <w:t xml:space="preserve">A gente tem toda aquela fila que vem justamente da aprovação do gerente. Então tudo que o gerente aprova sobre os descontos em folhas cai aqui. Então aqui a gente deixou esses cardzinhos para facilitar também a navegação do operador do RH. Então.</w:t>
      </w:r>
      <w:r>
        <w:rPr>
          <w:color w:val="242424"/>
          <w:sz w:val="4.3mm"/>
          <w:szCs w:val="4.3mm"/>
          <w:rFonts w:ascii="Segoe UI" w:cs="Segoe UI" w:eastAsia="Segoe UI" w:hAnsi="Segoe UI"/>
        </w:rPr>
        <w:br/>
        <w:t xml:space="preserve">Deixou aqui em todos, vai ser todos os 27 que está dentro da que já passou pela fila. Aqui em aguarda não tem zero. O aprovado são os 22 aprovados que a gente já andou testando aqui, né? Paginado também, certinho, né? Consegue selecionar quantos itens por linha tem nessa paginação?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Que legal!</w:t>
      </w:r>
      <w:r>
        <w:rPr>
          <w:color w:val="242424"/>
          <w:sz w:val="4.3mm"/>
          <w:szCs w:val="4.3mm"/>
          <w:rFonts w:ascii="Segoe UI" w:cs="Segoe UI" w:eastAsia="Segoe UI" w:hAnsi="Segoe UI"/>
        </w:rPr>
        <w:br/>
        <w:t xml:space="preserve">Top,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Então, voltando aqui para 10, a gente vai ter 3 páginas paginado certinho. E aqui no reprovado também são os desconto em folhas que foram reprovados nos nossos testes. Vou fazer um teste agora aqui no gerenciar perda.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Eu vou pegar, eu vou limpar esses filtros aqui, vou deixar só os descontos em folha, os status aguardando e aqui, por exemplo, a gente estava testando ontem junto com Ozéias, a gente viu que.</w:t>
      </w:r>
      <w:r>
        <w:rPr>
          <w:color w:val="242424"/>
          <w:sz w:val="4.3mm"/>
          <w:szCs w:val="4.3mm"/>
          <w:rFonts w:ascii="Segoe UI" w:cs="Segoe UI" w:eastAsia="Segoe UI" w:hAnsi="Segoe UI"/>
        </w:rPr>
        <w:br/>
        <w:t xml:space="preserve">Esse desconto em folha está com os valores positivos, porque vem lá da conciliação, da tela de conciliação de loja. Só que a gente viu que não faz sentido a gente aprovar um desconto em folha, que é um saldo positivo. Essa é uma das coisas que a gente já vai lidar contigo, porque.</w:t>
      </w:r>
      <w:r>
        <w:rPr>
          <w:color w:val="242424"/>
          <w:sz w:val="4.3mm"/>
          <w:szCs w:val="4.3mm"/>
          <w:rFonts w:ascii="Segoe UI" w:cs="Segoe UI" w:eastAsia="Segoe UI" w:hAnsi="Segoe UI"/>
        </w:rPr>
        <w:br/>
        <w:t xml:space="preserve">Descontar o valor positivo do funcionário não faz sentido, então a gente colocou uma validação no botão de aprovar para esses casos positivos, dando um alerta aqui para a gerente, dizendo que sem valor a descontar, desconto em folha exige falta de caixa, então.</w:t>
      </w:r>
      <w:r>
        <w:rPr>
          <w:color w:val="242424"/>
          <w:sz w:val="4.3mm"/>
          <w:szCs w:val="4.3mm"/>
          <w:rFonts w:ascii="Segoe UI" w:cs="Segoe UI" w:eastAsia="Segoe UI" w:hAnsi="Segoe UI"/>
        </w:rPr>
        <w:br/>
        <w:t xml:space="preserve">Não faz sentido aprovar um desconto em folha de valor positivo. Já agora, aqui para um valor que é negativo, a gente consegue aprovar. Aí libera o botão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É, desculpa, eu só não entendi essa lógica. Você pode repetir para mim, por favor, do positivo. Quando é que chega positivo? Sempre chega positivo, só para eu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Santosing.</w:t>
      </w:r>
      <w:r>
        <w:rPr>
          <w:color w:val="242424"/>
          <w:sz w:val="4.3mm"/>
          <w:szCs w:val="4.3mm"/>
          <w:rFonts w:ascii="Segoe UI" w:cs="Segoe UI" w:eastAsia="Segoe UI" w:hAnsi="Segoe UI"/>
        </w:rPr>
        <w:br/>
        <w:t xml:space="preserve">Então é essas linhas de divergências, ela vem lá do conciliação de caixa, que é onde se origina os dados da de do que o analista da de conciliação faz isso. Então é pelo que a gente andou vendo,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Isso, pra começar todo o procedimento. Beleza,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Já naquela tela, ele pode acontecer do analista aprovar um desconto em folha, um tipo de justificativa de contas em folha com um valor positivo. Aí vai cair para essa tela. Só que isso daí não faz sentido ele estar aprovando, ele mesmo vai estar vendo no fluxo dele que ele não vai aprovar um desconto em folha.</w:t>
      </w:r>
      <w:r>
        <w:rPr>
          <w:color w:val="242424"/>
          <w:sz w:val="4.3mm"/>
          <w:szCs w:val="4.3mm"/>
          <w:rFonts w:ascii="Segoe UI" w:cs="Segoe UI" w:eastAsia="Segoe UI" w:hAnsi="Segoe UI"/>
        </w:rPr>
        <w:br/>
        <w:t xml:space="preserve">Que o valor positivo é matematicamente ilógico,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Ah entendi eu entendi mas a minha pergunta só é o seguinte porque que do conciliado do sistema anterior para ir ele passa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Porque o dado já é positivo, esse dado já vem positivo,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Desculpa, a minha pergunta não foi clara. Por que é interpretado como dado positivo? Existe uma regra? Por que eu estou te perguntando isso? Porque na prática, para o caixa da do Grupo Avenida, é um saldo positivo, porque esse dinheiro retorna para a conta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Está tirando da conta do trabalhador e voltando para o deles, OK? Só que a minha preocupação não é essa. A minha preocupação é entender porque que do sistema anterior ele chega positivo aí.</w:t>
      </w:r>
      <w:r>
        <w:rPr>
          <w:color w:val="242424"/>
          <w:sz w:val="4.3mm"/>
          <w:szCs w:val="4.3mm"/>
          <w:rFonts w:ascii="Segoe UI" w:cs="Segoe UI" w:eastAsia="Segoe UI" w:hAnsi="Segoe UI"/>
        </w:rPr>
        <w:br/>
        <w:t xml:space="preserve">Porque ao mudar, ao vocês mudarem a lógica aqui, era melhor já mudar a sequência para desde o início, se for se for considerar, veja só, se a gente vai considerar negativo, tudo bem, e eu estou com vocês no positivo, no negativo, no quente, no frio.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O que for, estou junto com vocês, mas é bom definir a lógica do que a gente vai considerar positivo ou negativo. Porque o que você me explicou agora é uma verdade, eu estou subtraindo da conta do trabalhador, só que essa operação é uma operação da GAVI, não do trabalhador.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Então, na prática, está saindo do trabalhador para GAV, então é um saldo positivo para GAV.</w:t>
      </w:r>
      <w:r>
        <w:rPr>
          <w:color w:val="242424"/>
          <w:sz w:val="4.3mm"/>
          <w:szCs w:val="4.3mm"/>
          <w:rFonts w:ascii="Segoe UI" w:cs="Segoe UI" w:eastAsia="Segoe UI" w:hAnsi="Segoe UI"/>
        </w:rPr>
        <w:br/>
        <w:t xml:space="preserve">Diferente da perda, porque a perda é um saldo negativo para a Gavi, é um dinheiro que saiu do caixa da Gavi e que não vai voltar, é declarado como uma perda, porque é um valor delimitado, que eles colocam lá como regra,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É menos de R$ 10 era o último, não sei se mudou, que aquilo ali é declarado como um desconto em caixa deles. Então se tinha 100000 lá e tirou R$ 10 vai ser R$ 9990 a GAV.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Perdeu dinheiro com isso, então é negativo.</w:t>
      </w:r>
      <w:r>
        <w:rPr>
          <w:color w:val="242424"/>
          <w:sz w:val="4.3mm"/>
          <w:szCs w:val="4.3mm"/>
          <w:rFonts w:ascii="Segoe UI" w:cs="Segoe UI" w:eastAsia="Segoe UI" w:hAnsi="Segoe UI"/>
        </w:rPr>
        <w:br/>
        <w:t xml:space="preserve">Tá claro que eu expliquei aqui? Então a minha a minha sugestão tá é assim, eu volto a dizer para vocês, estou com vocês em qualquer situação, mas é bom deixar a regra, a regra declarada em definitiva em todo o ecossistema.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Porque se eu vou enxergar como negativo, eu sugiro que no sistema anterior ele já seja declarado como negativo, senão vocês vão ter que ficar fazendo retrabalho de ter que ficar mudando uma lógica. Não sei se está claro o que eu falei.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Acho que entendi. Eu vou deixar o Kauã falar pra gente ver o que ele tem a trazer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Vai la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Esse caso de vintes que não tem folha positivo vai ser algo que acho que realmente não vai acontecer, tá? Eu preciso like pra poder ver que em 2 anos de portal tiveram só 5 divergências com valor positivo. Pode ter sido erro, pode ter sido alguma coisa específica. Talvez vale perguntar pra 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Porque do que o sucesso falou realmente faz sentido, tipo, não é algo que acontece, não é algo tipo que, sabe? Logicamente falando, a analista não vai chegar lá e vai marcar descontempor por valor positivo, saca?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e vai que vai, entende?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 dado já nasce negativo. Não é que por uma interação de um usuário a gente inverteu o parâmetro aqui para negativo. Ele já nasceu ou ele nasce positivo ou ele nasce negativo. A gente só está tratando o que vai para o RH e o que não vai para o RH, entendeu? Nesse botão de aprovar.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Ótimo.</w:t>
      </w:r>
      <w:r>
        <w:rPr>
          <w:color w:val="242424"/>
          <w:sz w:val="4.3mm"/>
          <w:szCs w:val="4.3mm"/>
          <w:rFonts w:ascii="Segoe UI" w:cs="Segoe UI" w:eastAsia="Segoe UI" w:hAnsi="Segoe UI"/>
        </w:rPr>
        <w:br/>
        <w:t xml:space="preserve">Ah, boa.</w:t>
      </w:r>
      <w:r>
        <w:rPr>
          <w:color w:val="242424"/>
          <w:sz w:val="4.3mm"/>
          <w:szCs w:val="4.3mm"/>
          <w:rFonts w:ascii="Segoe UI" w:cs="Segoe UI" w:eastAsia="Segoe UI" w:hAnsi="Segoe UI"/>
        </w:rPr>
        <w:br/>
        <w:t xml:space="preserve">Boa, boa. Aí quando ele nascer positivo é porque foi um erro.</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Muito provável, sim. Provavelmente o analista marcou um desconto em folha, numa divergência que ele, sem querer, viu que estava positiva e marcou a justificativa de desconto em folha. Aí ele caiu aqui para essa tela do gerenciar perdas para o gerente.</w:t>
      </w:r>
      <w:r>
        <w:rPr>
          <w:color w:val="242424"/>
          <w:sz w:val="4.3mm"/>
          <w:szCs w:val="4.3mm"/>
          <w:rFonts w:ascii="Segoe UI" w:cs="Segoe UI" w:eastAsia="Segoe UI" w:hAnsi="Segoe UI"/>
        </w:rPr>
        <w:br/>
        <w:t xml:space="preserve">Mas como o Kauã trouxe, ele foi um. Foi uns casos muito raros de se aconteceu 5 vezes em 2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Não, legal, perfeito, mas então é só pra voltar assim, ele chega negativo, só pra gente, pra eu entender aqui, pra ele chegou negativo, às vezes por algum motivo alguém lançou no sistema anterior positivo, errado e ele pode chegar positivo que é um erro.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Ok, então a gente pode tratar ele aí como uma impossibilidade de envio porque ele está positivo. Aí a minha pergunta para vocês, essa fase aí é a fase da gerente e quem deveria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Analisado esse erro é o operador, porque a gerente, ao recusar a aprovação, o operador vai ter que fazer a correção dessa operação. Não é a gerente que faz. Concordam comigo?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E se colocar essa regra de impedir para ele passar para gerente antes de chegar a essa fase? Não sei se está claro o que eu estou explicando, para esses casos em concreto que quase não acontece. É só uma sugestão, não tem nada a ver com conciliação fase 2, mas é só uma sugestão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Então porque se chegou lá para ela, é uma questão de gerenciamento de fluxo, chegou para ela, ela vai recusar, operacionalmente falando, vai voltar, tem que corrigir aquela operação ali, então porque já não deixar ela avançar quando ela está errada, já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é uma questão de de saldo. Fica só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Basicamente o que está me dizendo é que nessa tela de conciliação de caixas a gente tem os valores das divergências aqui. Então, por exemplo, esse aqui é um valor positivo, 550. Então aqui na justificativa não daria para permitir marcar desconto em folha já aqui mesmo, porque ele já está.</w:t>
      </w:r>
      <w:r>
        <w:rPr>
          <w:color w:val="242424"/>
          <w:sz w:val="4.3mm"/>
          <w:szCs w:val="4.3mm"/>
          <w:rFonts w:ascii="Segoe UI" w:cs="Segoe UI" w:eastAsia="Segoe UI" w:hAnsi="Segoe UI"/>
        </w:rPr>
        <w:br/>
        <w:t xml:space="preserve">Validando que é um valor positivo, não é? Ele já, ele já nasce correto. Não é que vai passar daqui para chegar lá no gerenciar perdas e ver, putz, marquei errado. Caramba, foi um valor positivo.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Porque tá positivo, é, entendeu?</w:t>
      </w:r>
      <w:r>
        <w:rPr>
          <w:color w:val="242424"/>
          <w:sz w:val="4.3mm"/>
          <w:szCs w:val="4.3mm"/>
          <w:rFonts w:ascii="Segoe UI" w:cs="Segoe UI" w:eastAsia="Segoe UI" w:hAnsi="Segoe UI"/>
        </w:rPr>
        <w:br/>
        <w:t xml:space="preserve">É, é só isso. E só rever realmente, eu sugiro só vocês reverem essa estrutura de lógica. Como o Kauã já garantiu ali e ele já tem experiência, a gente vai na dele porque é um rapaz campeão. É bom deixar registrado aqui no</w:t>
      </w:r>
      <w:r>
        <w:rPr>
          <w:color w:val="242424"/>
          <w:sz w:val="4.3mm"/>
          <w:szCs w:val="4.3mm"/>
          <w:rFonts w:ascii="Segoe UI" w:cs="Segoe UI" w:eastAsia="Segoe UI" w:hAnsi="Segoe UI"/>
        </w:rPr>
        <w:br/>
        <w:t xml:space="preserve">No vídeo é um rapaz campeão, é guerreiro de muitas lutas. É o cara que almoça no Google. Então assim, a gente tem que levar isso em consideração, entendeu? É o Digão também. Então aqui é tudo assim,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É o caba.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Nave</w:t>
      </w:r>
      <w:r>
        <w:rPr>
          <w:color w:val="242424"/>
          <w:sz w:val="4.3mm"/>
          <w:szCs w:val="4.3mm"/>
          <w:rFonts w:ascii="Segoe UI" w:cs="Segoe UI" w:eastAsia="Segoe UI" w:hAnsi="Segoe UI"/>
        </w:rPr>
        <w:br/>
        <w:t xml:space="preserve">Diegão também amostra no Google,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Mas é Diego, você que também almoça no Google, aí a gente leva isso em consideração. Mas aí é só uma sugestão de produto, porque operacionalmente falando, sistematicamente falando, nós estamos criando uma carga cognitiva, nós estamos fazendo uma deflexão de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Eu só lavo os pratos do Google,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E nós estamos forçando um ruído de operação, porque não É Ela que define. Quando ela reprova quem toma, quem tem que tomar atitude é o operador da daquele lançamento. Então a gente está fazendo chegar nela uma coisa inútil para ela. A gente está forçando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A reconhecer um erro que pode ser reconhecido de maneira sistêmica, porque é um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Sim, não é. Acho que essa parte vale até depois a gente reunir ele com com o Ozéias ali, o pegar o time para alinhar esse ponto com ele. Se realmente faz sentido ali já fazer aquele tratamento de validação na própria conciliação de caixa. Mas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Enfim, era só pra gente animar aqui um pouco a conversa, mas vamos lá, tá ficando muito top, vocês são muito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Legal, é então aqui teve um teve um caso aqui que eu já aprovei um valor negativo, né? Não sei se ele tinha pego aqui. Aí ele sumiu, só que ele foi lá para o aprovação de vales da tela do RH. Então, voltando para essa tela, o que estava aguardando zero agora se tornou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Ok, ele sumiu, eu vi, eu vi, eu vi.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E aqui está aqui está o nosso caso da divergência. Aí aqui você pode notar que aqui eu transformei esse valor que estava em negativo para positivo, só para fazer, porque aqui já é um contexto de desconto em folha. Então aqui a gente já está ele gravado, é um valor negativo, mas aqui só está transformado como positivo.</w:t>
      </w:r>
      <w:r>
        <w:rPr>
          <w:color w:val="242424"/>
          <w:sz w:val="4.3mm"/>
          <w:szCs w:val="4.3mm"/>
          <w:rFonts w:ascii="Segoe UI" w:cs="Segoe UI" w:eastAsia="Segoe UI" w:hAnsi="Segoe UI"/>
        </w:rPr>
        <w:br/>
        <w:t xml:space="preserve">Para a gente poder chegar aqui, aprovar e fazer a validação das parcelas aqui, porque estava tendo um problema de tratamento de dados sobre essas parcelas, então a gente tratou esse valor como um positivo, mas ele é um valor negativo, tá?</w:t>
      </w:r>
      <w:r>
        <w:rPr>
          <w:color w:val="242424"/>
          <w:sz w:val="4.3mm"/>
          <w:szCs w:val="4.3mm"/>
          <w:rFonts w:ascii="Segoe UI" w:cs="Segoe UI" w:eastAsia="Segoe UI" w:hAnsi="Segoe UI"/>
        </w:rPr>
        <w:br/>
        <w:t xml:space="preserve">Aqui só explicando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Então aí volta, eu entendo, mas aí volta a lógica de um Mateus que eu te expliquei. Por que a gente faz essa variação? Porque é a interpretação que a gente faz sobre a operação, tá? Então assim, se vocês pedem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A assim, uma opinião, eu volto a dizer mais uma vez, se nós estamos dentro de um mesmo sistema, de um mesmo fluxo de trabalho, ou o valor é positivo ou ele é negativo, ele não pode ser os dois. É porque senão ele depende da interpretação.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De ponta a ponta, né?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Porque chegou nessa hora aí, está escrito na tela desconto, é a tela de desconto e é um desconto positivo, mas se é desconto, todo desconto até onde a gente vai entender pela lógica normal, ele é negativo anão ser que eu faça uma interpretação diferente, aí eu volto a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de novo. Aí dependeu da interpretação, entendeu? É só isso, mas enfim, vamos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Não perfeito, é isso aqui é por uma reunião como essa que a gente está tendo, a gente consegue matar já essa dúvida aqui. É só uma dúvida que eu quero te trago, porque aqui é quando o RH aprova, quer dizer que vai para aquela planilha lá do Senior do desconto em folha.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Ta.</w:t>
      </w:r>
      <w:r>
        <w:rPr>
          <w:color w:val="242424"/>
          <w:sz w:val="4.3mm"/>
          <w:szCs w:val="4.3mm"/>
          <w:rFonts w:ascii="Segoe UI" w:cs="Segoe UI" w:eastAsia="Segoe UI" w:hAnsi="Segoe UI"/>
        </w:rPr>
        <w:br/>
        <w:t xml:space="preserve">Exatamente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Essa planilha, o sênior, ele vai aceitar linhas da planilha com valores independentes da negativo ou positivo, ou o sênior tem alguma regra específica sobre esses valores?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Nós não entramos em relação à metodologia de aceitação do sênior, o que a gente está tratando como fonte de verdade é aquela planilha que eles compartilharam, então se lá está negativo, tem que ser negativo, se lá está positivo, tem que ser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Entendi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Eu não me lembro aqui agora, mas está lá na pasta, vocês tem acesso aquela pasta, se não for atrapalhar aí, a planilha do isso, por favor, a que está relacionada ao Senior, se não for atrapalhar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Thing.</w:t>
      </w:r>
      <w:r>
        <w:rPr>
          <w:color w:val="242424"/>
          <w:sz w:val="4.3mm"/>
          <w:szCs w:val="4.3mm"/>
          <w:rFonts w:ascii="Segoe UI" w:cs="Segoe UI" w:eastAsia="Segoe UI" w:hAnsi="Segoe UI"/>
        </w:rPr>
        <w:br/>
        <w:t xml:space="preserve">É do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Aí, momento revelação, o cara confia na gente mesmo. Ele abre as conversas dele pra todo mundo ver, entendeu? Aqui a vida é aberta. Eu tô vendo que vocês são irmãos, hein? Aqui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Nada a esconder Mano é bom vamos lá tem esses documentos aqui né que são os modelos né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O que é que temos aí? Deixa eu aumentar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É sobre isso que você estava dizendo?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É, não tem aí a do senior, vê aquele exemplo exportação RH lá em cima, a primeira.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Boa! Como está o valor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Então, isso foi um ponto que me trouxe uma confusão, porque todos eles estão com valores positivos,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Então, é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Entendi, então o que tiver dentro dessa planilha vai ser valor positivo, mas eles vão entender que tem que descontar esse valor do carinha. Ah,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É exatamente isso aí, entendeu? É, tem que ir desse jeito aí, porque foi o jeito que eles mandaram para nós. Eles mandaram exatamente essa planilha e falaram, é assim que a gente tem que subir essa sequência de colunas.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Ah, sim. Não, perfeito.</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Tem que ter aquela rubrica ali. Não é rubrica, tá, galera? Semana passada, inclusive, a gente teve até uma discussão amistosa sobre a língua portuguesa. É rubrica. É, tem que ter aquela questão ali da referência, que é aquele V, aquela coluna de V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a rubrica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Tem que ter isso é e tem que ter o normal ali do dos dados de CPF, que sem estar obnubilado. Palavra nova aí para vocês usarem lá no almoço do Google e o filial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Aham, beleza.</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É, vai ter que estar. Então assim, é essa sequência aí. Esses valores são fixos, como vocês veem, tanto a rubrica quanto o referência, vai popular a mesma coisa de acordo com os dados que a gente vai trazendo. Aí ele simplesmente vai subir e a matemática lá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Maravilha!</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Hoda.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Não maravilha. É justamente essa planilha me trouxe essa confusão. Por isso que essa tela está com esse valor positivo, porque daqui ele já cai para planilha com valor positivo. Mas aí é questão de tratamento de dados. A gente pode deixar aqui para o usuário negativo para ele saber, pô, isso aqui é um desconto, mas quando gerar a planilha?</w:t>
      </w:r>
      <w:r>
        <w:rPr>
          <w:color w:val="242424"/>
          <w:sz w:val="4.3mm"/>
          <w:szCs w:val="4.3mm"/>
          <w:rFonts w:ascii="Segoe UI" w:cs="Segoe UI" w:eastAsia="Segoe UI" w:hAnsi="Segoe UI"/>
        </w:rPr>
        <w:br/>
        <w:t xml:space="preserve">Esse valor vai ser o valor positivo lá na planilha, porque aqui a gente está vendo que pelo modelinho aqui que a gente acabou de consultar, vai ser valores tratados como positivos que vão ser descontados. Perfeito,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Positivos! Exatamente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Minimizei aqui sem querer, então aqui seria a confirmação. A gente confirma, aí já limpa, dos aguardando, os aprovados subiu mais um e aqui em todos também já contabiliza a matemática da interação que o RH vai fazendo,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Tranquilo.</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Então aí agora a última telinha que ficou faltou te apresentar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Lembrando, só para destacar, tá? Que o reprovado ali também vai para a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Ah,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 que que é reprovar, tá gente? Só pra relembrar, é reprovar é o parcelamento.</w:t>
      </w:r>
      <w:r>
        <w:rPr>
          <w:color w:val="242424"/>
          <w:sz w:val="4.3mm"/>
          <w:szCs w:val="4.3mm"/>
          <w:rFonts w:ascii="Segoe UI" w:cs="Segoe UI" w:eastAsia="Segoe UI" w:hAnsi="Segoe UI"/>
        </w:rPr>
        <w:br/>
        <w:t xml:space="preserve">Porque às vezes a pessoa pede ali um parcelamento e aí o parcelamento pode ser reprovado, mas tudo que sai do financeiro para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É a aprovação certa de que vai ter que descontar em folha. Não sei se está claro isso e se querem mudar o apontamento, então é reprovar parcelamento na decisão ali, enfim, aí vocês vejam, é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colocaram como reprovado e tá indo como reprovado, mas é só para não confundir também 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Certo, entendi. E outra coisa bacana aqui também seria o os dados do da pessoa que vai ser descontada e o seu CPF escondido aqui na pro pro front. Mas pro arquivo vai estar isso. É só um detalhe a mais, só pra não passar batido.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Isso aí, ela já perdendo a veia, isso aí, boa, boa.</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Aqui no e-mails, então ficou a telinha montada aqui com o cadastro do dos e-mails, os tipos de envios do e-mail, os setores. Aqui a gente também deixou aqui um botão de ativar ou inativar. Então o chrome job vai estar sempre olhando.</w:t>
      </w:r>
      <w:r>
        <w:rPr>
          <w:color w:val="242424"/>
          <w:sz w:val="4.3mm"/>
          <w:szCs w:val="4.3mm"/>
          <w:rFonts w:ascii="Segoe UI" w:cs="Segoe UI" w:eastAsia="Segoe UI" w:hAnsi="Segoe UI"/>
        </w:rPr>
        <w:br/>
        <w:t xml:space="preserve">Essa relação de e-mails para poder fazer os disparos para cada um de acordo com seus tipos de envio. E aqui ficou bem simples, a criação. Então a gente vem aqui em adicionar destinatário, seleciona o setor aqui que a pessoa faz parte, por exemplo,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Topping.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É contábil, aí o nome da pessoa aqui colocar você como exemplo aqui, Oh, Wagner.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Opa, vamos lá,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Bota e-mail, Diego, você recebeu?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Go for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Arroba jantar. O problema é que ele vai validar, não é? Então deixa, vai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Arroba João.</w:t>
      </w:r>
      <w:r>
        <w:rPr>
          <w:color w:val="242424"/>
          <w:sz w:val="4.3mm"/>
          <w:szCs w:val="4.3mm"/>
          <w:rFonts w:ascii="Segoe UI" w:cs="Segoe UI" w:eastAsia="Segoe UI" w:hAnsi="Segoe UI"/>
        </w:rPr>
        <w:br/>
        <w:t xml:space="preserve">É, vou por aqui só pra ver se eu poder lidar, Diego.</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P.A.</w:t>
      </w:r>
      <w:r>
        <w:rPr>
          <w:color w:val="242424"/>
          <w:sz w:val="4.3mm"/>
          <w:szCs w:val="4.3mm"/>
          <w:rFonts w:ascii="Segoe UI" w:cs="Segoe UI" w:eastAsia="Segoe UI" w:hAnsi="Segoe UI"/>
        </w:rPr>
        <w:br/>
        <w:t xml:space="preserve">É aí aqui a gente pode selecionar todas ou 2 ou uma, né? Vai do vai do tipo do envio, então a gente pode fazer o teste com as 3 só para a gente ver.</w:t>
      </w:r>
      <w:r>
        <w:rPr>
          <w:color w:val="242424"/>
          <w:sz w:val="4.3mm"/>
          <w:szCs w:val="4.3mm"/>
          <w:rFonts w:ascii="Segoe UI" w:cs="Segoe UI" w:eastAsia="Segoe UI" w:hAnsi="Segoe UI"/>
        </w:rPr>
        <w:br/>
        <w:t xml:space="preserve">Funcionando é só deixa eu ver se dá certinho Diego. Rafael Avenida.com.br beleza eu vou trocar também só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Não deixar assim pronto, salvar legal, cadastrou aí aqui vou pedir sua ajuda, calma aqui, como é que ficou aqui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Mano, ele limpa o ciclo aí, limpa o ciclo para não quebrar.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Limpar o ciclo aqui, Wagner, é um mecanismo que a gente vê só pra ambiente de homolog, tá? Pra gente poder testar esses disparos pelo pela homologação.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Limpei o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Aí você gera as planilhas.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Gerar para planilhas.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E aí, você inventa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Very nice.</w:t>
      </w:r>
      <w:r>
        <w:rPr>
          <w:color w:val="242424"/>
          <w:sz w:val="4.3mm"/>
          <w:szCs w:val="4.3mm"/>
          <w:rFonts w:ascii="Segoe UI" w:cs="Segoe UI" w:eastAsia="Segoe UI" w:hAnsi="Segoe UI"/>
        </w:rPr>
        <w:br/>
        <w:t xml:space="preserve">Legal, eu vou abrir aqui agora o e-mail.</w:t>
      </w:r>
      <w:r>
        <w:rPr>
          <w:color w:val="242424"/>
          <w:sz w:val="4.3mm"/>
          <w:szCs w:val="4.3mm"/>
          <w:rFonts w:ascii="Segoe UI" w:cs="Segoe UI" w:eastAsia="Segoe UI" w:hAnsi="Segoe UI"/>
        </w:rPr>
        <w:br/>
        <w:t xml:space="preserve">Aqui tem as Pereira que a gente vai aprovando,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Boa, boa,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Vixe, falta não chegar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Yeah,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Não, vai chegar com certeza, é o tempo da gente conversar alguma coisa, o leozão que tá falando pra caramba, cantar uma música pra nós enquanto isso, é aí assim, tem essas variações, entendeu? O Windows já considera isso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Like,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Ah, Mano, que erro meu, tá? Eu moquei para chegar para mim aqui. Acho que eu subi errado, mas chegou o e-mail. Eu vou te encaminhar o e-mail. Calma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Encaminhar pra mim.</w:t>
      </w:r>
      <w:r>
        <w:rPr>
          <w:color w:val="242424"/>
          <w:sz w:val="4.3mm"/>
          <w:szCs w:val="4.3mm"/>
          <w:rFonts w:ascii="Segoe UI" w:cs="Segoe UI" w:eastAsia="Segoe UI" w:hAnsi="Segoe UI"/>
        </w:rPr>
        <w:br/>
        <w:t xml:space="preserve">Ambiente de teste é assim mesmo, a gente moca dados daqui, envia pra lá, testa pra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Ah, normal, tranquilão.</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O importante é que o Kauã recebeu.</w:t>
      </w:r>
      <w:r>
        <w:rPr>
          <w:color w:val="242424"/>
          <w:sz w:val="4.3mm"/>
          <w:szCs w:val="4.3mm"/>
          <w:rFonts w:ascii="Segoe UI" w:cs="Segoe UI" w:eastAsia="Segoe UI" w:hAnsi="Segoe UI"/>
        </w:rPr>
        <w:br/>
        <w:t xml:space="preserve">Aqui,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Legal, que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Então chegou aqui o consolidado a perdas e o ranking conciliação. Vou baixar aqui esse aqui, esse aqui é o conciliado as perdas,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Top,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e fechar esse aqui aí esse aqui foi o ranking conciliação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É esse outro aqui que acabei de receber, foi o consolidado a perdas. Acho que deu um. Deu um repeteco aí na no encaminhar,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Não, tranquilo. Só uma coisa voltando ali no anterior,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Que é o ranking,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Isso, no ranking eles tem uma coisa específica que é considerada lá por Tesouraria e regional, que aparece na planilha. Eu não sei se vocês estão considerando em abas diferentes ou não, mas se você voltar naquela planilha padrão deles lá, que está lá no SharePoint,</w:t>
      </w:r>
      <w:r>
        <w:rPr>
          <w:color w:val="242424"/>
          <w:sz w:val="4.3mm"/>
          <w:szCs w:val="4.3mm"/>
          <w:rFonts w:ascii="Segoe UI" w:cs="Segoe UI" w:eastAsia="Segoe UI" w:hAnsi="Segoe UI"/>
        </w:rPr>
        <w:br/>
        <w:t xml:space="preserve">Você pode voltar lá, por favor, só para explicar bem o que que é isso. Foi um detalhe que a Midia é destacou para ter o ranking total ali. Vamos, por favor,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ranking total, esse aqui,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Tá vendo aí? Regional e Tesouraria, o cálculo vai partir da mesma premissa de informação da coluna de valores, só que a gente está agregando ali para o regional. Regional está considerando os responsáveis que vocês já tem uma tabela que vocês organizam por responsáveis, vocês devem se lembrar, lá no sistema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Ah, tá.</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Tem uma página para isso, aí tem que fazer esse cálculo. É agregando por regional e por tesouraria.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Uhum, entendi, é, são os mesmos dados aqui fragmentados, porém aqui compilou para os regionais aqui, depois compilou para a Tesouraria.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E evidentemente, exatamente é, é isso, é isso.</w:t>
      </w:r>
      <w:r>
        <w:rPr>
          <w:color w:val="242424"/>
          <w:sz w:val="4.3mm"/>
          <w:szCs w:val="4.3mm"/>
          <w:rFonts w:ascii="Segoe UI" w:cs="Segoe UI" w:eastAsia="Segoe UI" w:hAnsi="Segoe UI"/>
        </w:rPr>
        <w:br/>
        <w:t xml:space="preserve">Aí entra aquilo que eu falei para vocês, é de melhoria que está na área do Taunay, mas que vocês podem pensar no futuro em conversar com eles, que se a gente transformasse isso em inteligência de dados consultiva para OA direção.</w:t>
      </w:r>
      <w:r>
        <w:rPr>
          <w:color w:val="242424"/>
          <w:sz w:val="4.3mm"/>
          <w:szCs w:val="4.3mm"/>
          <w:rFonts w:ascii="Segoe UI" w:cs="Segoe UI" w:eastAsia="Segoe UI" w:hAnsi="Segoe UI"/>
        </w:rPr>
        <w:br/>
        <w:t xml:space="preserve">Ia ser muito melhor do que isso aí, porque quando eu recebo isso aí, eu tenho que tratar a informação. E o mais valioso disso aí não está nesses números, está na consequência desses números. Por exemplo, se eu fizesse um trabalho de inteligência de dados por onde eu recebesse essa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E no próprio e-mail ou numa tela me mostrasse assim, olha, a cidade tal que é, deixa eu aumentar aqui, que a cidade de Grajaú, que é da Tesouraria 1, é a terceira vez nesse ano que ela fica em primeiro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A Tesouraria da Marizetti está vindo num declínio de 33% de Eu vou falar agora olhando para vocês aqui, né? É de 33% de perda e assim sucessivamente, vale muito mais do que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Não sei se está claro o que eu estou explicando, então é um produto a mais que vocês têm para vender e que gera para a direção que tem que tomar decisões estratégicas muito mais valor do que propriamente isso. Isso é o que eles pediram, que é o que eles têm atualmente, que já é o costume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Mas eu tenho certeza que eles têm que tratar esses dados aí quando chega neles, ou então é perda de tempo chegar neles todo mês e eles ficarem só olhando o número sequencial. Não faz sentido. Então é certo que eles tratam isso para fazer um trabalho, tá? Então é só para a gente ter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Como um ponto de incremento, melhoria feature, não sei, entende como vocês acharem, é melhor propor aí para melhoria de produtos. E isso enquanto visão sistêmica para tudo, tá? Porque se a gente fizesse isso também com o RH, se a gente.</w:t>
      </w:r>
      <w:r>
        <w:rPr>
          <w:color w:val="242424"/>
          <w:sz w:val="4.3mm"/>
          <w:szCs w:val="4.3mm"/>
          <w:rFonts w:ascii="Segoe UI" w:cs="Segoe UI" w:eastAsia="Segoe UI" w:hAnsi="Segoe UI"/>
        </w:rPr>
        <w:br/>
        <w:t xml:space="preserve">E a gente colocou um pouquinho ali naquela tela inicial do dashboard que vocês viram lá. É um pouco essa pegada de proposta, porque a cada nível de usuário, se eu entendo que eu estou menos 57% do período anterior, porque eu fiz um range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É essa informação para mim já é interessante. Enquanto gerente, se eu entrei, falou, caramba, 57% é muito legal isso. Ou seja, é uma, é um declínio de perda significativa muito grande. Então, se eu tivesse só o número de perda, eu não 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Essa proporcionalidade agora, melhor ainda seria se aí eu tivesse o que tem. Não sei se vocês já viram um aplicativo que um rapaz que almoça no Google fez pra pra faculdade dele de uma etiqueteria de.</w:t>
      </w:r>
      <w:r>
        <w:rPr>
          <w:color w:val="242424"/>
          <w:sz w:val="4.3mm"/>
          <w:szCs w:val="4.3mm"/>
          <w:rFonts w:ascii="Segoe UI" w:cs="Segoe UI" w:eastAsia="Segoe UI" w:hAnsi="Segoe UI"/>
        </w:rPr>
        <w:br/>
        <w:t xml:space="preserve">Atendimento etiqueteria, não um sistema de atendimentos. É, não sei se vocês viram de tipo um helpdesk de empresas para elas terem suporte para clientes ou suporte interno e tudo mais.</w:t>
      </w:r>
      <w:r>
        <w:rPr>
          <w:color w:val="242424"/>
          <w:sz w:val="4.3mm"/>
          <w:szCs w:val="4.3mm"/>
          <w:rFonts w:ascii="Segoe UI" w:cs="Segoe UI" w:eastAsia="Segoe UI" w:hAnsi="Segoe UI"/>
        </w:rPr>
        <w:br/>
        <w:t xml:space="preserve">É o camarada, um camarada que talvez vocês não conheçam, que almoça no Google, que já ganhou vários concursos aí, não sei o quê, et cetera. Hakaton, pá, pá, pá, ppp é, ele fez e ele colocou um negócio muito legal com uma API do Gemini, apesar de estar tudo mocado lá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Hackatons,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que dava exatamente essa inteligência de dados operacionais ali para a pessoa. Eu sei que não vai ter aí, mas como está gravando, são só sugestões que eu estou colocando aqui, porque eu não vou ter oportunidade de dizer isso para vocês depois e depois eu explico porque. Então por isso que eu já estou sugerindo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aqui agora para vocês já pensarem, porque é um ganho enorme para qualquer sistema quando a gente já faz esse tratamento na raiz para a pessoa, entendeu? Porque imagine que a gente já tivesse aí o seguinte, chegou para ela, vamos supor.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Eu Acredito que o que você está colocando como exemplo aí é da gerente, não é isso? Esse dashboard quando você abriu lá? Pois é, aí imagina que aí já mostrasse o seguinte, fulano de tal, que é um operador, que é um analista, teve um declínio de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É o dashboard da gerente, isso tá no?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Não chega nela, agora no sistema eu consigo captar isso, que o cara está querendo fazer uma ação inválida. Então, o que que isso significa para mim? Que ou ele não está concentrado, ou ele não entendeu as regras ainda direito, ou ele está com algum problema que eu preciso ajudá-lo.</w:t>
      </w:r>
      <w:r>
        <w:rPr>
          <w:color w:val="242424"/>
          <w:sz w:val="4.3mm"/>
          <w:szCs w:val="4.3mm"/>
          <w:rFonts w:ascii="Segoe UI" w:cs="Segoe UI" w:eastAsia="Segoe UI" w:hAnsi="Segoe UI"/>
        </w:rPr>
        <w:br/>
        <w:t xml:space="preserve">E aí eu tenho a oportunidade de fazer uma ação ativa sobre aquela pessoa, o que é muito melhor do que eu chegar pra ela e corrigi-la. Pô, você mandou errado, deixa eu te devolver aqui, porque isso pesa pra pessoa, porque ele vai passar vergonha. Pô, errei, terceira vez que eu erro nesse mês, poxa que gato.</w:t>
      </w:r>
      <w:r>
        <w:rPr>
          <w:color w:val="242424"/>
          <w:sz w:val="4.3mm"/>
          <w:szCs w:val="4.3mm"/>
          <w:rFonts w:ascii="Segoe UI" w:cs="Segoe UI" w:eastAsia="Segoe UI" w:hAnsi="Segoe UI"/>
        </w:rPr>
        <w:br/>
        <w:t xml:space="preserve">******, um negócio tão simples. Aí ele começa a ficar nervoso e começa a ter problema. Então assim, resumidamente, só pra gente entender, a gente tem uma série de benefícios que a gente pode incrementar na no ecossistema atual com inteligência de dados.</w:t>
      </w:r>
      <w:r>
        <w:rPr>
          <w:color w:val="242424"/>
          <w:sz w:val="4.3mm"/>
          <w:szCs w:val="4.3mm"/>
          <w:rFonts w:ascii="Segoe UI" w:cs="Segoe UI" w:eastAsia="Segoe UI" w:hAnsi="Segoe UI"/>
        </w:rPr>
        <w:br/>
        <w:t xml:space="preserve">e refinamento operacional para isso, tá? Era só só isso que eu queria destacar um pouco aqui para nós e falar que o leozão está falando para caramba e está dando calo no meu ouvido. Essas são as 2 coisas que eu queria destacar.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Ah, maravilha, eu concordo, faz.</w:t>
      </w:r>
      <w:r>
        <w:rPr>
          <w:color w:val="242424"/>
          <w:sz w:val="4.3mm"/>
          <w:szCs w:val="4.3mm"/>
          <w:rFonts w:ascii="Segoe UI" w:cs="Segoe UI" w:eastAsia="Segoe UI" w:hAnsi="Segoe UI"/>
        </w:rPr>
        <w:br/>
        <w:t xml:space="preserve">É, não, tá complicado.</w:t>
      </w:r>
      <w:r>
        <w:rPr>
          <w:color w:val="242424"/>
          <w:sz w:val="4.3mm"/>
          <w:szCs w:val="4.3mm"/>
          <w:rFonts w:ascii="Segoe UI" w:cs="Segoe UI" w:eastAsia="Segoe UI" w:hAnsi="Segoe UI"/>
        </w:rPr>
        <w:br/>
        <w:t xml:space="preserve">Não, maravilha, concordo, concordo contigo, faz todo sentido, porque são números que conversam com a com a gerente. Ela vai poder tomar as decisões cabíveis para cada operador isoladamente 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E aí?</w:t>
      </w:r>
      <w:r>
        <w:rPr>
          <w:color w:val="242424"/>
          <w:sz w:val="4.3mm"/>
          <w:szCs w:val="4.3mm"/>
          <w:rFonts w:ascii="Segoe UI" w:cs="Segoe UI" w:eastAsia="Segoe UI" w:hAnsi="Segoe UI"/>
        </w:rPr>
        <w:br/>
        <w:t xml:space="preserve">Porque a gravação está só entre nós, mas é importante a gente destacar isso. Em empresas grandes, o maior ponto de fricção é exatamente a pessoa não ter o domínio completo sobre a informação. E isso respinga em vocês.</w:t>
      </w:r>
      <w:r>
        <w:rPr>
          <w:color w:val="242424"/>
          <w:sz w:val="4.3mm"/>
          <w:szCs w:val="4.3mm"/>
          <w:rFonts w:ascii="Segoe UI" w:cs="Segoe UI" w:eastAsia="Segoe UI" w:hAnsi="Segoe UI"/>
        </w:rPr>
        <w:br/>
        <w:t xml:space="preserve">Porque quando a pessoa não tem o domínio completo, muitas vezes ela trata como erro um mau uso ou um mau conhecimento da jornada do uso do sistema. Porque a pessoa vai querer retirar do sistema uma coisa que ele não tem e vai replicar para vocês o erro.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Porque como ele precisa daquilo, ele vai justificar que tinha que ter aquilo ou que foi combinado ter aquilo. E aí o créu vai chegar em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Uma maravilha, perfeito. Mas sobre a apresentação, acho que é isso, Wagner. As 4 telas que a gente implementou são essas.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Ótimo.</w:t>
      </w:r>
      <w:r>
        <w:rPr>
          <w:color w:val="242424"/>
          <w:sz w:val="4.3mm"/>
          <w:szCs w:val="4.3mm"/>
          <w:rFonts w:ascii="Segoe UI" w:cs="Segoe UI" w:eastAsia="Segoe UI" w:hAnsi="Segoe UI"/>
        </w:rPr>
        <w:br/>
        <w:t xml:space="preserve">Vocês estão de parabéns, a minha parte, o único ponto que eu levantei é a lógica de reconhecimento do positivo e negativo, destacando aquela questão do reprovado que é apenas o reprovamento de parcelamento e a questão das colunas nas tabelas que são exportadas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que é o pois não Kauã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Hello, continue, continue,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Que são as colunas que eles pediram daquele modelo lá de tabela para seguir o padrão deles, tanto para o senior, que tem aquelas colunas estáticas lá que são sempre os mesmos valores.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E quanto para a questão do 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Maravilha! Perfeito!</w:t>
      </w:r>
      <w:r>
        <w:rPr>
          <w:color w:val="242424"/>
          <w:sz w:val="4.3mm"/>
          <w:szCs w:val="4.3mm"/>
          <w:rFonts w:ascii="Segoe UI" w:cs="Segoe UI" w:eastAsia="Segoe UI" w:hAnsi="Segoe UI"/>
        </w:rPr>
        <w:br/>
        <w:t xml:space="preserve">Fare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Outro que falou pra caramba também tá doendo meu ouvido é o Igor, viu? Vou te falar, mas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Igor fala mano você é louco</w:t>
      </w:r>
      <w:r>
        <w:rPr>
          <w:color w:val="242424"/>
          <w:sz w:val="4.3mm"/>
          <w:szCs w:val="4.3mm"/>
          <w:rFonts w:ascii="Segoe UI" w:cs="Segoe UI" w:eastAsia="Segoe UI" w:hAnsi="Segoe UI"/>
        </w:rPr>
        <w:br/>
        <w:t xml:space="preserve">Não, pô, posso ter perdido alguma coisa. Eu posso ter me esquecido, tá? Eu tinha falado acho que com Ozéias naquela parada questão da data. Lembra do dia 25 do fim do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Ah, sim, sobre o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Ah, vamos lá!</w:t>
      </w:r>
      <w:r>
        <w:rPr>
          <w:color w:val="242424"/>
          <w:sz w:val="4.3mm"/>
          <w:szCs w:val="4.3mm"/>
          <w:rFonts w:ascii="Segoe UI" w:cs="Segoe UI" w:eastAsia="Segoe UI" w:hAnsi="Segoe UI"/>
        </w:rPr>
        <w:br/>
        <w:t xml:space="preserve">Reforçar a data é isso? Ou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Vamos reforçar essa parada do ciclo, porque pode ter ficado um pouco confuso para até para mim mesmo, sobre a definição de quando começa o ciclo, quando fecha, quando dispara o e-mail do ciclo fechado, essas regrinhas aí que a gente fez, mas eu só queria confirmar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Como está a loja para a gente se alinhar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Tá, vamos lá. Eh o ciclo de conciliação.</w:t>
      </w:r>
      <w:r>
        <w:rPr>
          <w:color w:val="242424"/>
          <w:sz w:val="4.3mm"/>
          <w:szCs w:val="4.3mm"/>
          <w:rFonts w:ascii="Segoe UI" w:cs="Segoe UI" w:eastAsia="Segoe UI" w:hAnsi="Segoe UI"/>
        </w:rPr>
        <w:br/>
        <w:t xml:space="preserve">Ele se inicia no dia 26 do mês vigente, vamos considerar agosto agora pra gente entender. Ele se inicia no dia 26 de agosto e vai até o dia 25 de setembro.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Agora vamos pegar o que já está rodando. O que já está rodando começou no dia 26 de julho e vai até o dia 25 de agosto.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Ah,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O dia inteiro completo e tal, né? O que que acontece? Entre o dia 26 e o dia, o último dia do mês, eu posso querer fazer algumas atualizações ou edições no ciclo que já passou.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Porque no dia 26 em diante, conforme nós já falamos, eu já comecei outro ciclo,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Então a gente dá pra elas esses dias extras pra operarem alguma edição ou pra fazerem um lançamento atrasado devido as datas que estão lá, né? Porque as datas já vem é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Eu, eles vão emitir e no último dia do mês, 11 horas da noite, para garantir que já foi tudo, que já passou os 45 do segundo tempo, todo mundo foi embora feliz e tudo mais, eu fecho o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Pode ser 11 e 59 também, o que ficou Combinado lá 11 horas, mas assim, essa parte do do horário aí tá é secundário, tá? O que que é importante no primeiro dia do mês e não é dia útil, é primeiro dia do mês, pode cair no domingo.</w:t>
      </w:r>
      <w:r>
        <w:rPr>
          <w:color w:val="242424"/>
          <w:sz w:val="4.3mm"/>
          <w:szCs w:val="4.3mm"/>
          <w:rFonts w:ascii="Segoe UI" w:cs="Segoe UI" w:eastAsia="Segoe UI" w:hAnsi="Segoe UI"/>
        </w:rPr>
        <w:br/>
        <w:t xml:space="preserve">Pode cair Natal, pode é Natal difícil, porque a data fake, mas pode cair em feriado, o que for 8 horas da manhã, porque é uma questão para evitar problemas trabalhistas, a pessoa não ter nenhuma documentação depois de dizer que a empresa entrou em contato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Feriado.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em horários que não eram saudáveis e tudo mais, é disparado o e-mail com essa conciliação que veio do dia 25 de julho até o dia 26 de julho até o dia 25 de agosto. Então vamos para o cenário real, imagina que esse mês a gente estaria</w:t>
      </w:r>
      <w:r>
        <w:rPr>
          <w:color w:val="242424"/>
          <w:sz w:val="4.3mm"/>
          <w:szCs w:val="4.3mm"/>
          <w:rFonts w:ascii="Segoe UI" w:cs="Segoe UI" w:eastAsia="Segoe UI" w:hAnsi="Segoe UI"/>
        </w:rPr>
        <w:br/>
        <w:t xml:space="preserve">deixando no dia 25.</w:t>
      </w:r>
      <w:r>
        <w:rPr>
          <w:color w:val="242424"/>
          <w:sz w:val="4.3mm"/>
          <w:szCs w:val="4.3mm"/>
          <w:rFonts w:ascii="Segoe UI" w:cs="Segoe UI" w:eastAsia="Segoe UI" w:hAnsi="Segoe UI"/>
        </w:rPr>
        <w:br/>
        <w:t xml:space="preserve">Aí no dia, que eu tô meio analfabeto, dia 31, no 45 do segundo tempo, 11 da noite, 11:59, 11:58, 11 da noite também, porque se tiver alguma falha, você tem ainda uma contingência ali, um horário de contingência para rodar</w:t>
      </w:r>
      <w:r>
        <w:rPr>
          <w:color w:val="242424"/>
          <w:sz w:val="4.3mm"/>
          <w:szCs w:val="4.3mm"/>
          <w:rFonts w:ascii="Segoe UI" w:cs="Segoe UI" w:eastAsia="Segoe UI" w:hAnsi="Segoe UI"/>
        </w:rPr>
        <w:br/>
        <w:t xml:space="preserve">de novo e se for o caso vou dar mais cedo também é vocês que vão definir porque vocês tem o controle aí já já do sistema ele rodou fechou oficialmente aí no dia primeiro de setembro ele vai mandar para mim o</w:t>
      </w:r>
      <w:r>
        <w:rPr>
          <w:color w:val="242424"/>
          <w:sz w:val="4.3mm"/>
          <w:szCs w:val="4.3mm"/>
          <w:rFonts w:ascii="Segoe UI" w:cs="Segoe UI" w:eastAsia="Segoe UI" w:hAnsi="Segoe UI"/>
        </w:rPr>
        <w:br/>
        <w:t xml:space="preserve">O resumo, o resumo não, o que precisa ser mandado para mim dos e-mails lá ou para quem for encaminhado e ao mesmo tempo o controle fica registrado como fechado a partir desse momento que isso é muito importante também, porque?</w:t>
      </w:r>
      <w:r>
        <w:rPr>
          <w:color w:val="242424"/>
          <w:sz w:val="4.3mm"/>
          <w:szCs w:val="4.3mm"/>
          <w:rFonts w:ascii="Segoe UI" w:cs="Segoe UI" w:eastAsia="Segoe UI" w:hAnsi="Segoe UI"/>
        </w:rPr>
        <w:br/>
        <w:t xml:space="preserve">A conciliação que você colocou ali no exportar, foi bom vocês terem citado isso, você pode ali exportar tabelas, por favor, Diego. A gente tem um consolidado, tá vendo? De perdas, e esse consolidado só pode realmente ficar consolidado o mês dele quando eu fechar.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Ah, sim, cortar tabelas.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Então, por mais que eu já esteja no dia 26, esse consolidado não está fechado, porque eu não fechei ele ainda. Eu vou fechar ele no último dia do mês, naquele horário que a gente falou. Só depois disso é que ele fica ativo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Então, se deu o dia 26 de agosto, o agosto não pode estar disponível aí, porque ainda não fechou o consolidado de agosto.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Entendi. Então hoje, da forma que está implementado agora, agosto não poderia ser clicável para baixar.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Não poderia porque não fechou, entendeu? O consolidado é exatamente esse processo que eu acabei de dizer. Passou o prazo do tempo de conciliação, passou o prazo do tempo de edição ou de lançamentos finais, que é do dia 26 até o último dia do mês.</w:t>
      </w:r>
      <w:r>
        <w:rPr>
          <w:color w:val="242424"/>
          <w:sz w:val="4.3mm"/>
          <w:szCs w:val="4.3mm"/>
          <w:rFonts w:ascii="Segoe UI" w:cs="Segoe UI" w:eastAsia="Segoe UI" w:hAnsi="Segoe UI"/>
        </w:rPr>
        <w:br/>
        <w:t xml:space="preserve">E gerou a aquela, não sei como é que vocês vão fazer aí, crom, o que que vai ser um job, enfim, aí vai rolar a mágica de vocês pra fechar tudo, aí sim é que ela passa a aparecer aí, como consolidada.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Ou pra folha é a mesma coisa ou tem a sua particularidade?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A mesma, a mesma coisa, porque eles têm prazo para resolver isso até o fim do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E eles ainda tem uma especificidade que o deles, depois de ter passado o fechamento, pode se despedir a pessoa, pode, sabe, pode rolar muita coisa em 5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Uhum, então, só para entender o tanto consolidado folha consolidada perdas depende do fechamento do ciclo.</w:t>
      </w:r>
      <w:r>
        <w:rPr>
          <w:color w:val="242424"/>
          <w:sz w:val="4.3mm"/>
          <w:szCs w:val="4.3mm"/>
          <w:rFonts w:ascii="Segoe UI" w:cs="Segoe UI" w:eastAsia="Segoe UI" w:hAnsi="Segoe UI"/>
        </w:rPr>
        <w:br/>
        <w:t xml:space="preserve">O último ciclo que foi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Exatamente isso aí, o ciclo que vai do dia 26 do mês anterior até 25 do mês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Maravilha, entendi. Perfeito.</w:t>
      </w:r>
      <w:r>
        <w:rPr>
          <w:color w:val="242424"/>
          <w:sz w:val="4.3mm"/>
          <w:szCs w:val="4.3mm"/>
          <w:rFonts w:ascii="Segoe UI" w:cs="Segoe UI" w:eastAsia="Segoe UI" w:hAnsi="Segoe UI"/>
        </w:rPr>
        <w:br/>
        <w:t xml:space="preserve">É, acho que é uma das nossas maiores dúvidas que teve de causar um pouco de confusão no raciocínio foi justamente esses ciclos, mas até que certa parte a gente acertou bem, porque aqui o ciclo aberto está seguindo realmente a lógica que você passou, né? Então ciclo aberto 26 do 7 a 25 do 8. Mas só tem esses detalhes que a gente acabou de pegar aqui.</w:t>
      </w:r>
      <w:r>
        <w:rPr>
          <w:color w:val="242424"/>
          <w:sz w:val="4.3mm"/>
          <w:szCs w:val="4.3mm"/>
          <w:rFonts w:ascii="Segoe UI" w:cs="Segoe UI" w:eastAsia="Segoe UI" w:hAnsi="Segoe UI"/>
        </w:rPr>
        <w:br/>
        <w:t xml:space="preserve">E sobre o download desse consolidado aqui, que, por exemplo, de A go está disponível para ser clicável e baixado, então é só um gapzinho.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É porque aí você diz, mas como eu baixo o de agosto até hoje, é só escolher o início lá no range do dia primeiro até o dia atual e exportar pela tabela normal, que são nesse drop down e as de cima. Exatamente. Então aí eu resolvo meu problema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Período quebrado ou de período agregado também, porque às vezes eu quero escolher 2 meses, de primeiro de julho até dia 31 de agosto. Eu consigo fazer por aí também,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Yeah, sim.</w:t>
      </w:r>
      <w:r>
        <w:rPr>
          <w:color w:val="242424"/>
          <w:sz w:val="4.3mm"/>
          <w:szCs w:val="4.3mm"/>
          <w:rFonts w:ascii="Segoe UI" w:cs="Segoe UI" w:eastAsia="Segoe UI" w:hAnsi="Segoe UI"/>
        </w:rPr>
        <w:br/>
        <w:t xml:space="preserve">Entendi, então consolidada já a própria palavra diz, consolidada é o que está consolidada do ciclo, é o que está fechado,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É isso, é isso aí, é isso, é isso, entendeu? Mas por que tem a consolidado? Às vezes eles precisam de contingência, às vezes eles precisam de arquivar. É documento, entendeu? Isso aí não foi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Pedido expresso deles, mas quando foi apresentado, eles gostaram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Por causa disso, entendeu? Porque é o tipo de coisa que em Financeiro Fiscal você só vai ver o grande funcionamento na hora que você precisar mesmo, entende? Da operação. Porque se eu deixasse o consolidado para fazer numa escolha humana, que é a escolha do range,</w:t>
      </w:r>
      <w:r>
        <w:rPr>
          <w:color w:val="242424"/>
          <w:sz w:val="4.3mm"/>
          <w:szCs w:val="4.3mm"/>
          <w:rFonts w:ascii="Segoe UI" w:cs="Segoe UI" w:eastAsia="Segoe UI" w:hAnsi="Segoe UI"/>
        </w:rPr>
        <w:br/>
        <w:t xml:space="preserve">Também poderia ter falhas, então com isso a gente facilita ali a 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Fechou. Bom, acho que fechamos a apresentação aqui, Vagner, se alguém tiver algo a falar, fica a disposto, fica aí a palavra, mas de mim, 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Liaozão.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Henrique da Silva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Igor.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Nada muito bom acompanhar o Diegão, só me manda a transcrição depois, por favor, eu vou dar no IAC fazer um resuminho, poder atualizar a gente, todo mundo, tudo tem que ser feito ainda e o status poder passar também,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Pode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Kauã Zhou.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Sing, sing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por mim fechado também acho que deu para alinhar perfeitamente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Vaguiner Henrique Alves Martins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Cont</w:t>
      </w:r>
      <w:r>
        <w:rPr>
          <w:color w:val="242424"/>
          <w:sz w:val="4.3mm"/>
          <w:szCs w:val="4.3mm"/>
          <w:rFonts w:ascii="Segoe UI" w:cs="Segoe UI" w:eastAsia="Segoe UI" w:hAnsi="Segoe UI"/>
        </w:rPr>
        <w:br/>
        <w:t xml:space="preserve">Para encerrar, eu posso te pedir então só para dar um clique aí na gravação, porque a gente já encerrou. Eu tenho uma última coisa a falar, mas que não vai agregar em nada na gravação.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Diego Oliveira Andrade Rafael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tkmsud0iswuetekhm_xf.png"/><Relationship Id="rId7" Type="http://schemas.openxmlformats.org/officeDocument/2006/relationships/image" Target="media/hxgkifsrdn-chhgcmksjv.png"/><Relationship Id="rId8" Type="http://schemas.openxmlformats.org/officeDocument/2006/relationships/image" Target="media/p4mmzwposm0fqniwxj4-a.png"/><Relationship Id="rId9" Type="http://schemas.openxmlformats.org/officeDocument/2006/relationships/image" Target="media/e-sex5jpd0fev0zf-s0g6.png"/><Relationship Id="rId10" Type="http://schemas.openxmlformats.org/officeDocument/2006/relationships/image" Target="media/l5oj6wgeovdo0qhauraip.png"/><Relationship Id="rId11" Type="http://schemas.openxmlformats.org/officeDocument/2006/relationships/image" Target="media/phmtmhemh2gb58qdrrmn5.png"/><Relationship Id="rId12" Type="http://schemas.openxmlformats.org/officeDocument/2006/relationships/image" Target="media/hxw6ee32xate2er5pnutu.png"/><Relationship Id="rId13" Type="http://schemas.openxmlformats.org/officeDocument/2006/relationships/image" Target="media/bgs_conu3ne_3puagn_ei.png"/><Relationship Id="rId14" Type="http://schemas.openxmlformats.org/officeDocument/2006/relationships/image" Target="media/mgtiitydqrkubx-tvfwnr.png"/><Relationship Id="rId15" Type="http://schemas.openxmlformats.org/officeDocument/2006/relationships/image" Target="media/1d4pzi4h-69lnn3o3rz9m.png"/><Relationship Id="rId16" Type="http://schemas.openxmlformats.org/officeDocument/2006/relationships/image" Target="media/azedz1m007uumjuneammb.png"/><Relationship Id="rId17" Type="http://schemas.openxmlformats.org/officeDocument/2006/relationships/image" Target="media/zzjpgsrmyyyrn435f3ncx.png"/><Relationship Id="rId18" Type="http://schemas.openxmlformats.org/officeDocument/2006/relationships/image" Target="media/8_5grpez0ht34pgvxmpjx.png"/><Relationship Id="rId19" Type="http://schemas.openxmlformats.org/officeDocument/2006/relationships/image" Target="media/xvzk6iiwp5l_ckrcsrjbw.png"/><Relationship Id="rId20" Type="http://schemas.openxmlformats.org/officeDocument/2006/relationships/image" Target="media/4drlgspmaf3krujemqog2.png"/><Relationship Id="rId21" Type="http://schemas.openxmlformats.org/officeDocument/2006/relationships/image" Target="media/zs-zt1bmhmyyjcs2af5hi.png"/><Relationship Id="rId22" Type="http://schemas.openxmlformats.org/officeDocument/2006/relationships/image" Target="media/bxa5stxi8xxkepbuesowq.png"/><Relationship Id="rId23" Type="http://schemas.openxmlformats.org/officeDocument/2006/relationships/image" Target="media/5dyrwcmh7paejvdmi6fxb.png"/><Relationship Id="rId24" Type="http://schemas.openxmlformats.org/officeDocument/2006/relationships/image" Target="media/yiuxuqrkhm6t16l_q26i6.png"/><Relationship Id="rId25" Type="http://schemas.openxmlformats.org/officeDocument/2006/relationships/image" Target="media/uhan3p0l_zevvxww7ocla.png"/><Relationship Id="rId26" Type="http://schemas.openxmlformats.org/officeDocument/2006/relationships/image" Target="media/srnqrhnqltznylr9ynfkc.png"/><Relationship Id="rId27" Type="http://schemas.openxmlformats.org/officeDocument/2006/relationships/image" Target="media/ebj_tgm4uvjmejidzeujp.png"/><Relationship Id="rId28" Type="http://schemas.openxmlformats.org/officeDocument/2006/relationships/image" Target="media/efqycj9glfvyjjofiivye.png"/><Relationship Id="rId29" Type="http://schemas.openxmlformats.org/officeDocument/2006/relationships/image" Target="media/3mm8ojeic9fgk4svuotix.png"/><Relationship Id="rId30" Type="http://schemas.openxmlformats.org/officeDocument/2006/relationships/image" Target="media/1ateayzhw-tdn7iqef5lu.png"/><Relationship Id="rId31" Type="http://schemas.openxmlformats.org/officeDocument/2006/relationships/image" Target="media/p5olrvdkexxrydc-luk19.png"/><Relationship Id="rId32" Type="http://schemas.openxmlformats.org/officeDocument/2006/relationships/image" Target="media/y1x-akszeyp-prpcstcsy.png"/><Relationship Id="rId33" Type="http://schemas.openxmlformats.org/officeDocument/2006/relationships/image" Target="media/rmdimvg9o_ca4b0crrpus.png"/><Relationship Id="rId34" Type="http://schemas.openxmlformats.org/officeDocument/2006/relationships/image" Target="media/am61qoqvna9d2vhofrivw.png"/><Relationship Id="rId35" Type="http://schemas.openxmlformats.org/officeDocument/2006/relationships/image" Target="media/gnw5nzzaocdcz9sdmpvg3.png"/><Relationship Id="rId36" Type="http://schemas.openxmlformats.org/officeDocument/2006/relationships/image" Target="media/dbswuqcusciy7ybkn4lhz.png"/><Relationship Id="rId37" Type="http://schemas.openxmlformats.org/officeDocument/2006/relationships/image" Target="media/wfw0ya4iqdmvrjkfztwbz.png"/><Relationship Id="rId38" Type="http://schemas.openxmlformats.org/officeDocument/2006/relationships/image" Target="media/bruwnabku06jcdavdp_ij.png"/><Relationship Id="rId39" Type="http://schemas.openxmlformats.org/officeDocument/2006/relationships/image" Target="media/xevrls-gm9u8tptisyuqb.png"/><Relationship Id="rId40" Type="http://schemas.openxmlformats.org/officeDocument/2006/relationships/image" Target="media/xgjojsww_fprvf2jutxko.png"/><Relationship Id="rId41" Type="http://schemas.openxmlformats.org/officeDocument/2006/relationships/image" Target="media/lvdrf_lr1yxxu79ifg5el.png"/><Relationship Id="rId42" Type="http://schemas.openxmlformats.org/officeDocument/2006/relationships/image" Target="media/igj1n65hg2pvh5djdb3ve.png"/><Relationship Id="rId43" Type="http://schemas.openxmlformats.org/officeDocument/2006/relationships/image" Target="media/mgori2fw2o8xfggyol3_t.png"/><Relationship Id="rId44" Type="http://schemas.openxmlformats.org/officeDocument/2006/relationships/image" Target="media/04bjdfb63-jsbszswv6nt.png"/><Relationship Id="rId45" Type="http://schemas.openxmlformats.org/officeDocument/2006/relationships/image" Target="media/datefdby2xump8jdlyj3d.png"/><Relationship Id="rId46" Type="http://schemas.openxmlformats.org/officeDocument/2006/relationships/image" Target="media/x4zryxdvo1wtyphpha8qg.png"/><Relationship Id="rId47" Type="http://schemas.openxmlformats.org/officeDocument/2006/relationships/image" Target="media/igetfkmo4fkguvzpjtx6s.png"/><Relationship Id="rId48" Type="http://schemas.openxmlformats.org/officeDocument/2006/relationships/image" Target="media/mjo5xs3jptwreekyhpcwc.png"/><Relationship Id="rId49" Type="http://schemas.openxmlformats.org/officeDocument/2006/relationships/image" Target="media/b1kfg02k6ahihunfpemys.png"/><Relationship Id="rId50" Type="http://schemas.openxmlformats.org/officeDocument/2006/relationships/image" Target="media/3qisf-i49xag_sxwihnje.png"/><Relationship Id="rId51" Type="http://schemas.openxmlformats.org/officeDocument/2006/relationships/image" Target="media/c_lhw9nkiay-vkavjtei0.png"/><Relationship Id="rId52" Type="http://schemas.openxmlformats.org/officeDocument/2006/relationships/image" Target="media/our8czi4mdxdjc_ygrqb_.png"/><Relationship Id="rId53" Type="http://schemas.openxmlformats.org/officeDocument/2006/relationships/image" Target="media/s2evqq73_yegtjiggebe8.png"/><Relationship Id="rId54" Type="http://schemas.openxmlformats.org/officeDocument/2006/relationships/image" Target="media/eibvly1bl6c_d_7rtb8-y.png"/><Relationship Id="rId55" Type="http://schemas.openxmlformats.org/officeDocument/2006/relationships/image" Target="media/pfmvyj7itkzomv6urp8vr.png"/><Relationship Id="rId56" Type="http://schemas.openxmlformats.org/officeDocument/2006/relationships/image" Target="media/oewmwwtp3_5er1zk6vueh.png"/><Relationship Id="rId57" Type="http://schemas.openxmlformats.org/officeDocument/2006/relationships/image" Target="media/zk8un6re2_8pxgebyx9ed.png"/><Relationship Id="rId58" Type="http://schemas.openxmlformats.org/officeDocument/2006/relationships/image" Target="media/hggfhaax6xuvzhvekex_l.png"/><Relationship Id="rId59" Type="http://schemas.openxmlformats.org/officeDocument/2006/relationships/image" Target="media/2pfbbfdd8pjxum1c8qh1p.png"/><Relationship Id="rId60" Type="http://schemas.openxmlformats.org/officeDocument/2006/relationships/image" Target="media/oenyjxncorbr6i4cmku2r.png"/><Relationship Id="rId61" Type="http://schemas.openxmlformats.org/officeDocument/2006/relationships/image" Target="media/dprwsc0mgqrbwxiff4-_f.png"/><Relationship Id="rId62" Type="http://schemas.openxmlformats.org/officeDocument/2006/relationships/image" Target="media/wyika56pscwmub8zh5nnj.png"/><Relationship Id="rId63" Type="http://schemas.openxmlformats.org/officeDocument/2006/relationships/image" Target="media/prwsuwqykymqnyeaer3tx.png"/><Relationship Id="rId64" Type="http://schemas.openxmlformats.org/officeDocument/2006/relationships/image" Target="media/mheyblpmcskobqutzw78j.png"/><Relationship Id="rId65" Type="http://schemas.openxmlformats.org/officeDocument/2006/relationships/image" Target="media/pp7bmhtvy-waydmgkdima.png"/><Relationship Id="rId66" Type="http://schemas.openxmlformats.org/officeDocument/2006/relationships/image" Target="media/k4l03kpy-ovje7sae1iye.png"/><Relationship Id="rId67" Type="http://schemas.openxmlformats.org/officeDocument/2006/relationships/image" Target="media/7ufgx3gnjwyp8qwol09ar.png"/><Relationship Id="rId68" Type="http://schemas.openxmlformats.org/officeDocument/2006/relationships/image" Target="media/e_31qn01xuvyca0kq-i6o.png"/><Relationship Id="rId69" Type="http://schemas.openxmlformats.org/officeDocument/2006/relationships/image" Target="media/sulglcrrzgh006jdmrwhh.png"/><Relationship Id="rId70" Type="http://schemas.openxmlformats.org/officeDocument/2006/relationships/image" Target="media/8weraj3kbncwu7pbqbjrd.png"/><Relationship Id="rId71" Type="http://schemas.openxmlformats.org/officeDocument/2006/relationships/image" Target="media/m8_3arpxyxhn54h05nla8.png"/><Relationship Id="rId72" Type="http://schemas.openxmlformats.org/officeDocument/2006/relationships/image" Target="media/pealy1ipcom2qwrr6vbw5.png"/><Relationship Id="rId73" Type="http://schemas.openxmlformats.org/officeDocument/2006/relationships/image" Target="media/jg84oqxyiouwcszc0znq_.png"/><Relationship Id="rId74" Type="http://schemas.openxmlformats.org/officeDocument/2006/relationships/image" Target="media/pooqwqim6bw8xv5ihzpo9.png"/><Relationship Id="rId75" Type="http://schemas.openxmlformats.org/officeDocument/2006/relationships/image" Target="media/gdrbqmswod9yxod_igd4y.png"/><Relationship Id="rId76" Type="http://schemas.openxmlformats.org/officeDocument/2006/relationships/image" Target="media/m3wmembu_cdua8r-yccvw.png"/><Relationship Id="rId77" Type="http://schemas.openxmlformats.org/officeDocument/2006/relationships/image" Target="media/dnisztg1ghmm9mg2kjvng.png"/><Relationship Id="rId78" Type="http://schemas.openxmlformats.org/officeDocument/2006/relationships/image" Target="media/b1ziagw-ddds5u9kobs1h.png"/><Relationship Id="rId79" Type="http://schemas.openxmlformats.org/officeDocument/2006/relationships/image" Target="media/v4ebbxj7bgcsy3_dcyz65.png"/><Relationship Id="rId80" Type="http://schemas.openxmlformats.org/officeDocument/2006/relationships/image" Target="media/zgypqd5l9k06i9qcyarna.png"/><Relationship Id="rId81" Type="http://schemas.openxmlformats.org/officeDocument/2006/relationships/image" Target="media/5z-_ye3_wdy14qlma4qxe.png"/><Relationship Id="rId82" Type="http://schemas.openxmlformats.org/officeDocument/2006/relationships/image" Target="media/_veifufan9ndmeorqzwut.png"/><Relationship Id="rId83" Type="http://schemas.openxmlformats.org/officeDocument/2006/relationships/image" Target="media/3fi1j9rxwg5zko_0ksa1s.png"/><Relationship Id="rId84" Type="http://schemas.openxmlformats.org/officeDocument/2006/relationships/image" Target="media/wxq7bvgijklwg2zwgdom-.png"/><Relationship Id="rId85" Type="http://schemas.openxmlformats.org/officeDocument/2006/relationships/image" Target="media/r58vhb5t17ggixyjthh1v.png"/><Relationship Id="rId86" Type="http://schemas.openxmlformats.org/officeDocument/2006/relationships/image" Target="media/6-ttv38tgwonwv58hpyov.png"/><Relationship Id="rId87" Type="http://schemas.openxmlformats.org/officeDocument/2006/relationships/image" Target="media/dy2drkvy3wusqidrzyn2p.png"/><Relationship Id="rId88" Type="http://schemas.openxmlformats.org/officeDocument/2006/relationships/image" Target="media/sogxqwcnswyfwusoxftvq.png"/><Relationship Id="rId89" Type="http://schemas.openxmlformats.org/officeDocument/2006/relationships/image" Target="media/seztr4hoikbx3ejgmevtx.png"/><Relationship Id="rId90" Type="http://schemas.openxmlformats.org/officeDocument/2006/relationships/image" Target="media/pqfkwx6cnxjyog08oei-z.png"/><Relationship Id="rId91" Type="http://schemas.openxmlformats.org/officeDocument/2006/relationships/image" Target="media/yhos1kwxktvk8k7s3ewyi.png"/><Relationship Id="rId92" Type="http://schemas.openxmlformats.org/officeDocument/2006/relationships/image" Target="media/d3ie8zb0hckqce9heavsr.png"/><Relationship Id="rId93" Type="http://schemas.openxmlformats.org/officeDocument/2006/relationships/image" Target="media/k479antxtjwdgcdvf-3tj.png"/><Relationship Id="rId94" Type="http://schemas.openxmlformats.org/officeDocument/2006/relationships/image" Target="media/84p2ygcldocow2sp_xgus.png"/><Relationship Id="rId95" Type="http://schemas.openxmlformats.org/officeDocument/2006/relationships/image" Target="media/xm6c0h0wzioabbyv0jpdt.png"/><Relationship Id="rId96" Type="http://schemas.openxmlformats.org/officeDocument/2006/relationships/image" Target="media/zbukfsuud6q67bowoibus.png"/><Relationship Id="rId97" Type="http://schemas.openxmlformats.org/officeDocument/2006/relationships/image" Target="media/h5lqelu0spckihmpiasjx.png"/><Relationship Id="rId98" Type="http://schemas.openxmlformats.org/officeDocument/2006/relationships/image" Target="media/krpc5wh62xrqarwswa164.png"/><Relationship Id="rId99" Type="http://schemas.openxmlformats.org/officeDocument/2006/relationships/image" Target="media/f0l647tefbyl32asjfnjf.png"/><Relationship Id="rId100" Type="http://schemas.openxmlformats.org/officeDocument/2006/relationships/image" Target="media/zsgzstfaa8f19xg2euaft.png"/><Relationship Id="rId101" Type="http://schemas.openxmlformats.org/officeDocument/2006/relationships/image" Target="media/iog5xrsjcfnvzcdb1kria.png"/><Relationship Id="rId102" Type="http://schemas.openxmlformats.org/officeDocument/2006/relationships/image" Target="media/qt6yfzcjkyxy730rj93ob.png"/><Relationship Id="rId103" Type="http://schemas.openxmlformats.org/officeDocument/2006/relationships/image" Target="media/eyyewbbyzelvop5wvppo3.png"/><Relationship Id="rId104" Type="http://schemas.openxmlformats.org/officeDocument/2006/relationships/image" Target="media/rfvhktzoxzju0umjhezvd.png"/><Relationship Id="rId105" Type="http://schemas.openxmlformats.org/officeDocument/2006/relationships/image" Target="media/oqawexx2uf-manyk5nmem.png"/><Relationship Id="rId106" Type="http://schemas.openxmlformats.org/officeDocument/2006/relationships/image" Target="media/ppiivnq8j2_okcrrj-lbt.png"/><Relationship Id="rId107" Type="http://schemas.openxmlformats.org/officeDocument/2006/relationships/image" Target="media/t-tpwbm2_64dnhnjkofyk.png"/><Relationship Id="rId108" Type="http://schemas.openxmlformats.org/officeDocument/2006/relationships/image" Target="media/jkb8bxxxwmoyvzv97faex.png"/><Relationship Id="rId109" Type="http://schemas.openxmlformats.org/officeDocument/2006/relationships/image" Target="media/g_-bm-kynbjjvujz4fx5n.png"/><Relationship Id="rId110" Type="http://schemas.openxmlformats.org/officeDocument/2006/relationships/image" Target="media/3hzq4vwed3v9wvurv2hmc.png"/><Relationship Id="rId111" Type="http://schemas.openxmlformats.org/officeDocument/2006/relationships/image" Target="media/5bwnu72vw1wnhunl7xmcj.png"/><Relationship Id="rId112" Type="http://schemas.openxmlformats.org/officeDocument/2006/relationships/image" Target="media/jhy8oyqu9doj-s-o8siup.png"/><Relationship Id="rId113" Type="http://schemas.openxmlformats.org/officeDocument/2006/relationships/image" Target="media/m2ldxsbtvvnerr0z6tpjz.png"/><Relationship Id="rId114" Type="http://schemas.openxmlformats.org/officeDocument/2006/relationships/image" Target="media/m-fufwjf9ao-koyx-uo0t.png"/><Relationship Id="rId115" Type="http://schemas.openxmlformats.org/officeDocument/2006/relationships/image" Target="media/m_idfthdgalzkaeyrxkna.png"/><Relationship Id="rId116" Type="http://schemas.openxmlformats.org/officeDocument/2006/relationships/image" Target="media/alpof988fufyljdhyfwg0.png"/><Relationship Id="rId117" Type="http://schemas.openxmlformats.org/officeDocument/2006/relationships/image" Target="media/mx00-ad06-kqmki9b0gdo.png"/><Relationship Id="rId118" Type="http://schemas.openxmlformats.org/officeDocument/2006/relationships/image" Target="media/echcr04ocxuv8ethvacbw.png"/><Relationship Id="rId119" Type="http://schemas.openxmlformats.org/officeDocument/2006/relationships/image" Target="media/ht6zieizbcpbwjyljt_be.png"/><Relationship Id="rId120" Type="http://schemas.openxmlformats.org/officeDocument/2006/relationships/image" Target="media/54yvla4en_keazado75vp.png"/><Relationship Id="rId121" Type="http://schemas.openxmlformats.org/officeDocument/2006/relationships/image" Target="media/igglhudevm4qjhph3gay2.png"/><Relationship Id="rId122" Type="http://schemas.openxmlformats.org/officeDocument/2006/relationships/image" Target="media/rziktk4s5hbf0fcqhgoi0.png"/><Relationship Id="rId123" Type="http://schemas.openxmlformats.org/officeDocument/2006/relationships/image" Target="media/gvd4o5klmzyb-wvxhabm5.png"/><Relationship Id="rId124" Type="http://schemas.openxmlformats.org/officeDocument/2006/relationships/image" Target="media/eytdemf09vgl5rypvmoym.png"/><Relationship Id="rId125" Type="http://schemas.openxmlformats.org/officeDocument/2006/relationships/image" Target="media/c9mi6al2feeipfrzdwpfu.png"/><Relationship Id="rId126" Type="http://schemas.openxmlformats.org/officeDocument/2006/relationships/image" Target="media/bs8a0brvwmrxxbbirbxr_.png"/><Relationship Id="rId127" Type="http://schemas.openxmlformats.org/officeDocument/2006/relationships/image" Target="media/p81ls-y2vdwhg9u4g6l9s.png"/><Relationship Id="rId128" Type="http://schemas.openxmlformats.org/officeDocument/2006/relationships/image" Target="media/abn49hncztmpsoi_csu2d.png"/><Relationship Id="rId129" Type="http://schemas.openxmlformats.org/officeDocument/2006/relationships/image" Target="media/cntidjf6ce9zm-ql6bj2u.png"/><Relationship Id="rId130" Type="http://schemas.openxmlformats.org/officeDocument/2006/relationships/image" Target="media/ixnwwp9opn-lt2-xdd22f.png"/><Relationship Id="rId131" Type="http://schemas.openxmlformats.org/officeDocument/2006/relationships/image" Target="media/dq-9wbn8ddyh6kddqdyna.png"/><Relationship Id="rId132" Type="http://schemas.openxmlformats.org/officeDocument/2006/relationships/image" Target="media/7dbkbrfdsyb72ncxj5u6o.png"/><Relationship Id="rId133" Type="http://schemas.openxmlformats.org/officeDocument/2006/relationships/image" Target="media/haq8rzblkoskwkprynzar.png"/><Relationship Id="rId134" Type="http://schemas.openxmlformats.org/officeDocument/2006/relationships/image" Target="media/76sshnap-iuxxn7ixje5u.png"/><Relationship Id="rId135" Type="http://schemas.openxmlformats.org/officeDocument/2006/relationships/image" Target="media/tk9qhl_y0qpa9s8cpxm5a.png"/><Relationship Id="rId136" Type="http://schemas.openxmlformats.org/officeDocument/2006/relationships/image" Target="media/jv9-rrpnlukprdjqdybqb.png"/><Relationship Id="rId137" Type="http://schemas.openxmlformats.org/officeDocument/2006/relationships/image" Target="media/7jhtudoacneyldkepnbjz.png"/><Relationship Id="rId138" Type="http://schemas.openxmlformats.org/officeDocument/2006/relationships/image" Target="media/-fheoyfkaok0r31pzry1_.png"/><Relationship Id="rId139" Type="http://schemas.openxmlformats.org/officeDocument/2006/relationships/image" Target="media/5qvu_x7wwc6_abriy8_rv.png"/><Relationship Id="rId140" Type="http://schemas.openxmlformats.org/officeDocument/2006/relationships/image" Target="media/dhlblzzpv74nsskmw2dqb.png"/><Relationship Id="rId141" Type="http://schemas.openxmlformats.org/officeDocument/2006/relationships/image" Target="media/-zcjfzv0wbodqcvjtif4w.png"/><Relationship Id="rId142" Type="http://schemas.openxmlformats.org/officeDocument/2006/relationships/image" Target="media/akmdgrkgtgffpkp3y-v6p.png"/><Relationship Id="rId143" Type="http://schemas.openxmlformats.org/officeDocument/2006/relationships/image" Target="media/syn4c-a57lh0-olpo7lnr.png"/><Relationship Id="rId144" Type="http://schemas.openxmlformats.org/officeDocument/2006/relationships/image" Target="media/bbew8j8dcr9eelrrjmlam.png"/><Relationship Id="rId145" Type="http://schemas.openxmlformats.org/officeDocument/2006/relationships/image" Target="media/bwxbosoatolmanshh-bjy.png"/><Relationship Id="rId146" Type="http://schemas.openxmlformats.org/officeDocument/2006/relationships/image" Target="media/f5ywinn0kiaerm1rtmlc1.png"/><Relationship Id="rId147" Type="http://schemas.openxmlformats.org/officeDocument/2006/relationships/image" Target="media/zltqqb-3qc_edr9mxyn4v.png"/><Relationship Id="rId148" Type="http://schemas.openxmlformats.org/officeDocument/2006/relationships/image" Target="media/rn2xo4tglnbaexcokbaav.png"/><Relationship Id="rId149" Type="http://schemas.openxmlformats.org/officeDocument/2006/relationships/image" Target="media/rgjl4ptdgz1_-vclpie6u.png"/><Relationship Id="rId150" Type="http://schemas.openxmlformats.org/officeDocument/2006/relationships/image" Target="media/wzjq5nadz22clnbbefoe6.png"/><Relationship Id="rId151" Type="http://schemas.openxmlformats.org/officeDocument/2006/relationships/image" Target="media/8mh0i1xw_qbt88ie8nwv3.png"/><Relationship Id="rId152" Type="http://schemas.openxmlformats.org/officeDocument/2006/relationships/image" Target="media/o1qlr1n1miu5m48tasxcc.png"/><Relationship Id="rId153" Type="http://schemas.openxmlformats.org/officeDocument/2006/relationships/image" Target="media/ybdqrrstx4jtezw2qdpeg.png"/><Relationship Id="rId154" Type="http://schemas.openxmlformats.org/officeDocument/2006/relationships/image" Target="media/e1kzn3vvakmjyclo7w60q.png"/><Relationship Id="rId155" Type="http://schemas.openxmlformats.org/officeDocument/2006/relationships/image" Target="media/5-fddqncpaeqxsomkhdpi.png"/><Relationship Id="rId156" Type="http://schemas.openxmlformats.org/officeDocument/2006/relationships/image" Target="media/hztpg8w3cofwqmmwlc79v.png"/><Relationship Id="rId157" Type="http://schemas.openxmlformats.org/officeDocument/2006/relationships/image" Target="media/-fox1lovzr7awmydbruwm.png"/><Relationship Id="rId158" Type="http://schemas.openxmlformats.org/officeDocument/2006/relationships/image" Target="media/m3ey4eh5i79hwgn1eaaqo.png"/><Relationship Id="rId159" Type="http://schemas.openxmlformats.org/officeDocument/2006/relationships/image" Target="media/frx0rw34w5tefs9odarno.png"/><Relationship Id="rId160" Type="http://schemas.openxmlformats.org/officeDocument/2006/relationships/image" Target="media/6q68cqkwiuf7ypmtpukkh.png"/><Relationship Id="rId161" Type="http://schemas.openxmlformats.org/officeDocument/2006/relationships/image" Target="media/pe-y5gxh6n6qvn7xvprln.png"/><Relationship Id="rId162" Type="http://schemas.openxmlformats.org/officeDocument/2006/relationships/image" Target="media/e3yrxhol5gcmxffcmtmfs.png"/><Relationship Id="rId163" Type="http://schemas.openxmlformats.org/officeDocument/2006/relationships/image" Target="media/vvecondice23rkute6qf0.png"/><Relationship Id="rId164" Type="http://schemas.openxmlformats.org/officeDocument/2006/relationships/image" Target="media/bh_r2dcbmp_crtamsyz7f.png"/><Relationship Id="rId165" Type="http://schemas.openxmlformats.org/officeDocument/2006/relationships/image" Target="media/5sa-gwc-z66y3c8s0agx6.png"/><Relationship Id="rId166" Type="http://schemas.openxmlformats.org/officeDocument/2006/relationships/image" Target="media/hfqt4mkfd7alsxnlqxo6t.png"/><Relationship Id="rId167" Type="http://schemas.openxmlformats.org/officeDocument/2006/relationships/image" Target="media/q7dgz0xgnom9qx6ywgsoo.png"/><Relationship Id="rId168" Type="http://schemas.openxmlformats.org/officeDocument/2006/relationships/image" Target="media/212fkrsxn3xtiuws0by8f.png"/><Relationship Id="rId169" Type="http://schemas.openxmlformats.org/officeDocument/2006/relationships/image" Target="media/gyqknueaumz9jktz0k41h.png"/><Relationship Id="rId170" Type="http://schemas.openxmlformats.org/officeDocument/2006/relationships/image" Target="media/uqkg6412at3lvto0nd89x.png"/><Relationship Id="rId171" Type="http://schemas.openxmlformats.org/officeDocument/2006/relationships/image" Target="media/exnrqm5cb8ym4l0rymy7_.png"/><Relationship Id="rId172" Type="http://schemas.openxmlformats.org/officeDocument/2006/relationships/image" Target="media/z7jgkqpai486g6auqtcg8.png"/><Relationship Id="rId173" Type="http://schemas.openxmlformats.org/officeDocument/2006/relationships/image" Target="media/utm821iyw0-nur64gzg38.png"/><Relationship Id="rId174" Type="http://schemas.openxmlformats.org/officeDocument/2006/relationships/image" Target="media/xhpjj6gh2kplyy6w1pdki.png"/><Relationship Id="rId175" Type="http://schemas.openxmlformats.org/officeDocument/2006/relationships/image" Target="media/tn-lzonsu0sxmd3sazbdh.png"/><Relationship Id="rId176" Type="http://schemas.openxmlformats.org/officeDocument/2006/relationships/image" Target="media/lzjgdwiuzeuolyzthisrb.png"/><Relationship Id="rId177" Type="http://schemas.openxmlformats.org/officeDocument/2006/relationships/image" Target="media/lmglj8ko_-ci0vvb4nr6u.png"/><Relationship Id="rId178" Type="http://schemas.openxmlformats.org/officeDocument/2006/relationships/image" Target="media/t4qc2xfngu9lv1rmbkqh8.png"/><Relationship Id="rId179" Type="http://schemas.openxmlformats.org/officeDocument/2006/relationships/image" Target="media/hj4exzr9fxl2_5jfq0cbb.png"/><Relationship Id="rId180" Type="http://schemas.openxmlformats.org/officeDocument/2006/relationships/image" Target="media/yi-wdberakvlnza0aub9o.png"/><Relationship Id="rId181" Type="http://schemas.openxmlformats.org/officeDocument/2006/relationships/image" Target="media/mxw4rnwcnptvca4-kxlhb.png"/><Relationship Id="rId182" Type="http://schemas.openxmlformats.org/officeDocument/2006/relationships/image" Target="media/2frnph-ygrtrwewep4ajt.png"/><Relationship Id="rId183" Type="http://schemas.openxmlformats.org/officeDocument/2006/relationships/image" Target="media/l76valxy4ygqpxjl0ar8x.png"/><Relationship Id="rId184" Type="http://schemas.openxmlformats.org/officeDocument/2006/relationships/image" Target="media/yxu3o_auwipxn2qwngi3r.png"/><Relationship Id="rId185" Type="http://schemas.openxmlformats.org/officeDocument/2006/relationships/image" Target="media/molu4bu80ehgfr3irw7ii.png"/><Relationship Id="rId186" Type="http://schemas.openxmlformats.org/officeDocument/2006/relationships/image" Target="media/cvrqks5fkwxq_hmacbxgi.png"/><Relationship Id="rId187" Type="http://schemas.openxmlformats.org/officeDocument/2006/relationships/image" Target="media/2nowsaa2auhs5gte7mqzg.png"/><Relationship Id="rId188" Type="http://schemas.openxmlformats.org/officeDocument/2006/relationships/image" Target="media/txxkaujscegccag_y0wwd.png"/><Relationship Id="rId189" Type="http://schemas.openxmlformats.org/officeDocument/2006/relationships/image" Target="media/qzl8u0qwoaxqv0c7jfqcg.png"/><Relationship Id="rId190" Type="http://schemas.openxmlformats.org/officeDocument/2006/relationships/image" Target="media/1cnjokqwifnsykqwxsd3-.png"/><Relationship Id="rId191" Type="http://schemas.openxmlformats.org/officeDocument/2006/relationships/image" Target="media/im1yawj8tujaveyf3l4ok.png"/><Relationship Id="rId192" Type="http://schemas.openxmlformats.org/officeDocument/2006/relationships/image" Target="media/-vou3_mquujfwerf-uzpt.png"/><Relationship Id="rId193" Type="http://schemas.openxmlformats.org/officeDocument/2006/relationships/image" Target="media/lo8x0vxpzw3hcylrwvw8c.png"/><Relationship Id="rId194" Type="http://schemas.openxmlformats.org/officeDocument/2006/relationships/image" Target="media/s8ons7whmt5sfdfl0dw0f.png"/><Relationship Id="rId195" Type="http://schemas.openxmlformats.org/officeDocument/2006/relationships/image" Target="media/2jgmamkmgmpzjgb9jbflz.png"/><Relationship Id="rId196" Type="http://schemas.openxmlformats.org/officeDocument/2006/relationships/image" Target="media/fbsecpujblqujzd7dcgy8.png"/><Relationship Id="rId197" Type="http://schemas.openxmlformats.org/officeDocument/2006/relationships/image" Target="media/-ozlzk-h66d-zppfg8ap3.png"/><Relationship Id="rId198" Type="http://schemas.openxmlformats.org/officeDocument/2006/relationships/image" Target="media/8oj98ublxtxv5iumlhe2m.png"/><Relationship Id="rId199" Type="http://schemas.openxmlformats.org/officeDocument/2006/relationships/image" Target="media/-gcc6oz3f-ww2fbg6pyrg.png"/><Relationship Id="rId200" Type="http://schemas.openxmlformats.org/officeDocument/2006/relationships/image" Target="media/jzdvolv8xmn4s3afpe4wv.png"/><Relationship Id="rId201" Type="http://schemas.openxmlformats.org/officeDocument/2006/relationships/image" Target="media/4dpfildanix2ge-iyiebz.png"/><Relationship Id="rId202" Type="http://schemas.openxmlformats.org/officeDocument/2006/relationships/image" Target="media/voheuhx10f4tg8qrzidgi.png"/><Relationship Id="rId203" Type="http://schemas.openxmlformats.org/officeDocument/2006/relationships/image" Target="media/f2sb9h-9klq4mebaitj2u.png"/><Relationship Id="rId204" Type="http://schemas.openxmlformats.org/officeDocument/2006/relationships/image" Target="media/xhpqdfnhgpcls0ahydr0q.png"/><Relationship Id="rId205" Type="http://schemas.openxmlformats.org/officeDocument/2006/relationships/image" Target="media/9iozyrt6rlklkr5gp_1e-.png"/><Relationship Id="rId206" Type="http://schemas.openxmlformats.org/officeDocument/2006/relationships/image" Target="media/byor1k-pacaijgoiv7tre.png"/><Relationship Id="rId207" Type="http://schemas.openxmlformats.org/officeDocument/2006/relationships/image" Target="media/o3mfdqqgqxxmc529thz8o.png"/><Relationship Id="rId208" Type="http://schemas.openxmlformats.org/officeDocument/2006/relationships/image" Target="media/7amyttdrfus4-aoo_2sog.png"/><Relationship Id="rId209" Type="http://schemas.openxmlformats.org/officeDocument/2006/relationships/image" Target="media/llwtdppuuktel9wkmakb0.png"/><Relationship Id="rId210" Type="http://schemas.openxmlformats.org/officeDocument/2006/relationships/image" Target="media/ejyppq-sj4vkzxuqjwlwu.png"/><Relationship Id="rId211" Type="http://schemas.openxmlformats.org/officeDocument/2006/relationships/image" Target="media/yturexthogy0mivggibpg.png"/><Relationship Id="rId212" Type="http://schemas.openxmlformats.org/officeDocument/2006/relationships/image" Target="media/l-jope-2i-kandug0xinj.png"/><Relationship Id="rId213" Type="http://schemas.openxmlformats.org/officeDocument/2006/relationships/image" Target="media/nhyi1vu5r0habenui13-e.png"/><Relationship Id="rId214" Type="http://schemas.openxmlformats.org/officeDocument/2006/relationships/image" Target="media/ng1wts_h0vt6mmdwvynpf.png"/><Relationship Id="rId215" Type="http://schemas.openxmlformats.org/officeDocument/2006/relationships/image" Target="media/cnde4yqi789manz5z_uo7.png"/><Relationship Id="rId216" Type="http://schemas.openxmlformats.org/officeDocument/2006/relationships/image" Target="media/7v7bylyqzwollck5nlbi1.png"/><Relationship Id="rId217" Type="http://schemas.openxmlformats.org/officeDocument/2006/relationships/image" Target="media/uundf-ehvpoqwnmwfoenl.png"/><Relationship Id="rId218" Type="http://schemas.openxmlformats.org/officeDocument/2006/relationships/image" Target="media/i4kx5hulhho6infnf1dfe.png"/><Relationship Id="rId219" Type="http://schemas.openxmlformats.org/officeDocument/2006/relationships/image" Target="media/ytdbpqit2aepawocdkalt.png"/><Relationship Id="rId220" Type="http://schemas.openxmlformats.org/officeDocument/2006/relationships/image" Target="media/pqhpk_66bwuuf9ernpgjv.png"/><Relationship Id="rId221" Type="http://schemas.openxmlformats.org/officeDocument/2006/relationships/image" Target="media/y6xjlvjl8qwojcvzrxve0.png"/><Relationship Id="rId222" Type="http://schemas.openxmlformats.org/officeDocument/2006/relationships/image" Target="media/mkuknmsov1gywe571m1ut.png"/><Relationship Id="rId223" Type="http://schemas.openxmlformats.org/officeDocument/2006/relationships/image" Target="media/2qativhisyeakr5f3z9m0.png"/><Relationship Id="rId224" Type="http://schemas.openxmlformats.org/officeDocument/2006/relationships/image" Target="media/xcf99db3_5jlzrl4xwq8a.png"/><Relationship Id="rId225" Type="http://schemas.openxmlformats.org/officeDocument/2006/relationships/image" Target="media/ku48qq1knf3gfkgspbmdu.png"/><Relationship Id="rId226" Type="http://schemas.openxmlformats.org/officeDocument/2006/relationships/image" Target="media/nio6earjaam19sn3tdhqm.png"/><Relationship Id="rId227" Type="http://schemas.openxmlformats.org/officeDocument/2006/relationships/image" Target="media/l8fg8k_4ywsbsv7rqjbik.png"/><Relationship Id="rId228" Type="http://schemas.openxmlformats.org/officeDocument/2006/relationships/image" Target="media/hrkuck9odzrhwqexcbxua.png"/><Relationship Id="rId229" Type="http://schemas.openxmlformats.org/officeDocument/2006/relationships/image" Target="media/6xqbawd2racswbvmsbgeh.png"/><Relationship Id="rId230" Type="http://schemas.openxmlformats.org/officeDocument/2006/relationships/image" Target="media/go2iecro9ly8giua_mg27.png"/><Relationship Id="rId231" Type="http://schemas.openxmlformats.org/officeDocument/2006/relationships/image" Target="media/yjuzln-gxcek_frcj11hq.png"/><Relationship Id="rId232" Type="http://schemas.openxmlformats.org/officeDocument/2006/relationships/image" Target="media/wgypykibehcbvqnstnyfc.png"/><Relationship Id="rId233" Type="http://schemas.openxmlformats.org/officeDocument/2006/relationships/image" Target="media/vnfsxozrlprdnimgf0ti2.png"/><Relationship Id="rId234" Type="http://schemas.openxmlformats.org/officeDocument/2006/relationships/image" Target="media/p8d6w1c0typdkaaducxau.png"/><Relationship Id="rId235" Type="http://schemas.openxmlformats.org/officeDocument/2006/relationships/image" Target="media/_wtper4ghi7paimjxwy0-.png"/><Relationship Id="rId236" Type="http://schemas.openxmlformats.org/officeDocument/2006/relationships/image" Target="media/qwnrgq-ve8y0om0sfdzew.png"/><Relationship Id="rId237" Type="http://schemas.openxmlformats.org/officeDocument/2006/relationships/image" Target="media/_isr0xvwmncp_qccwz_ed.png"/><Relationship Id="rId238" Type="http://schemas.openxmlformats.org/officeDocument/2006/relationships/image" Target="media/92m_ch4_yoefd-hdjhlc6.png"/><Relationship Id="rId239" Type="http://schemas.openxmlformats.org/officeDocument/2006/relationships/image" Target="media/hhgj1bz9eamodmkpqicet.png"/><Relationship Id="rId240" Type="http://schemas.openxmlformats.org/officeDocument/2006/relationships/image" Target="media/tui4vzudytql54eediwi7.png"/><Relationship Id="rId241" Type="http://schemas.openxmlformats.org/officeDocument/2006/relationships/image" Target="media/crbr-tmqr8ucayqchixxj.png"/><Relationship Id="rId242" Type="http://schemas.openxmlformats.org/officeDocument/2006/relationships/image" Target="media/ihwmfcrcf3xxpzqm5vh6g.png"/><Relationship Id="rId243" Type="http://schemas.openxmlformats.org/officeDocument/2006/relationships/image" Target="media/8thgoa7fv8wfzmqj3qbdj.png"/><Relationship Id="rId244" Type="http://schemas.openxmlformats.org/officeDocument/2006/relationships/image" Target="media/bn-zrgil0uk3vs8wrowbd.png"/><Relationship Id="rId245" Type="http://schemas.openxmlformats.org/officeDocument/2006/relationships/image" Target="media/56ubbjgzdsmrknxsmi0lp.png"/><Relationship Id="rId246" Type="http://schemas.openxmlformats.org/officeDocument/2006/relationships/image" Target="media/noc42qmmboyb2e7cuj_o5.png"/><Relationship Id="rId247" Type="http://schemas.openxmlformats.org/officeDocument/2006/relationships/image" Target="media/0sdm-z3gc-wmnyteva7-m.png"/><Relationship Id="rId248" Type="http://schemas.openxmlformats.org/officeDocument/2006/relationships/image" Target="media/z89ziih6jjj3oqmwtusdy.png"/><Relationship Id="rId249" Type="http://schemas.openxmlformats.org/officeDocument/2006/relationships/image" Target="media/ejmwisifhjkme9kwz50c7.png"/><Relationship Id="rId250" Type="http://schemas.openxmlformats.org/officeDocument/2006/relationships/image" Target="media/x-fqvdssq5vq1lulakgao.png"/><Relationship Id="rId251" Type="http://schemas.openxmlformats.org/officeDocument/2006/relationships/image" Target="media/ngjtay5skoc-cdgme6wl0.png"/><Relationship Id="rId252" Type="http://schemas.openxmlformats.org/officeDocument/2006/relationships/image" Target="media/b0i19aftvyghemixfcjmz.png"/><Relationship Id="rId253" Type="http://schemas.openxmlformats.org/officeDocument/2006/relationships/image" Target="media/zbo74xlwgedsj2mmecgsx.png"/><Relationship Id="rId254" Type="http://schemas.openxmlformats.org/officeDocument/2006/relationships/image" Target="media/i-t8zpmia9k-ons1gzzid.png"/><Relationship Id="rId255" Type="http://schemas.openxmlformats.org/officeDocument/2006/relationships/image" Target="media/lu4pmnjm7_dgswrxrcjmg.png"/><Relationship Id="rId256" Type="http://schemas.openxmlformats.org/officeDocument/2006/relationships/image" Target="media/ctqfbzt21kvxztlj2y-g8.png"/><Relationship Id="rId257" Type="http://schemas.openxmlformats.org/officeDocument/2006/relationships/image" Target="media/no9besxvxbzxoio3bhq1f.png"/><Relationship Id="rId258" Type="http://schemas.openxmlformats.org/officeDocument/2006/relationships/image" Target="media/68bfjclaym9sviwcp_zbe.png"/><Relationship Id="rId259" Type="http://schemas.openxmlformats.org/officeDocument/2006/relationships/image" Target="media/jaskt2v7adn2198wzyltf.png"/><Relationship Id="rId260" Type="http://schemas.openxmlformats.org/officeDocument/2006/relationships/image" Target="media/fnb5yusn7_vik_sdcn2nz.png"/><Relationship Id="rId261" Type="http://schemas.openxmlformats.org/officeDocument/2006/relationships/image" Target="media/gfxhbgmdmcynkemlhrcgf.png"/><Relationship Id="rId262" Type="http://schemas.openxmlformats.org/officeDocument/2006/relationships/image" Target="media/1a2zqtnfmww7k4aikyx2x.png"/><Relationship Id="rId263" Type="http://schemas.openxmlformats.org/officeDocument/2006/relationships/image" Target="media/q-trpwxjxgi04uvtcsrtw.png"/><Relationship Id="rId264" Type="http://schemas.openxmlformats.org/officeDocument/2006/relationships/image" Target="media/jwt9q9yhws3br6zsm799h.png"/><Relationship Id="rId265" Type="http://schemas.openxmlformats.org/officeDocument/2006/relationships/image" Target="media/vrwcdjc7lcqpafpk9cis6.png"/><Relationship Id="rId266" Type="http://schemas.openxmlformats.org/officeDocument/2006/relationships/image" Target="media/kqbdzmyuef9u2ai1rjog6.png"/><Relationship Id="rId267" Type="http://schemas.openxmlformats.org/officeDocument/2006/relationships/image" Target="media/sc3wj8vjl4pqvldxiy5tv.png"/><Relationship Id="rId268" Type="http://schemas.openxmlformats.org/officeDocument/2006/relationships/image" Target="media/aqzsxmz9ylvdcoaa7uian.png"/><Relationship Id="rId269" Type="http://schemas.openxmlformats.org/officeDocument/2006/relationships/image" Target="media/khmmglvf_6jxhqmbpwr3w.png"/><Relationship Id="rId270" Type="http://schemas.openxmlformats.org/officeDocument/2006/relationships/image" Target="media/lxq9ygviddawpbhtvvaju.png"/><Relationship Id="rId271" Type="http://schemas.openxmlformats.org/officeDocument/2006/relationships/image" Target="media/b0bc26amyv2nluqwniujj.png"/><Relationship Id="rId272" Type="http://schemas.openxmlformats.org/officeDocument/2006/relationships/image" Target="media/ufiszupjmuca2tyhjlxa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2026-08-13T18:02:21.038Z</dcterms:created>
  <dcterms:modified xsi:type="dcterms:W3CDTF">2026-08-13T18:02:21.038Z</dcterms:modified>
</cp:coreProperties>
</file>

<file path=docProps/custom.xml><?xml version="1.0" encoding="utf-8"?>
<Properties xmlns="http://schemas.openxmlformats.org/officeDocument/2006/custom-properties" xmlns:vt="http://schemas.openxmlformats.org/officeDocument/2006/docPropsVTypes"/>
</file>