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62" w:rsidRPr="00EE380B" w:rsidRDefault="00520181" w:rsidP="006B3B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1. </w:t>
      </w:r>
      <w:r w:rsidR="006D4356" w:rsidRPr="00EE380B">
        <w:rPr>
          <w:rFonts w:ascii="Times New Roman" w:hAnsi="Times New Roman"/>
          <w:sz w:val="24"/>
          <w:szCs w:val="24"/>
          <w:lang w:eastAsia="ru-RU"/>
        </w:rPr>
        <w:t>Sam and Susie are brother and sister. S</w:t>
      </w:r>
      <w:r w:rsidR="006B3BE4" w:rsidRPr="00EE380B">
        <w:rPr>
          <w:rFonts w:ascii="Times New Roman" w:hAnsi="Times New Roman"/>
          <w:sz w:val="24"/>
          <w:szCs w:val="24"/>
          <w:lang w:eastAsia="ru-RU"/>
        </w:rPr>
        <w:t>am has twice as many sisters as</w:t>
      </w:r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D4356" w:rsidRPr="00EE380B">
        <w:rPr>
          <w:rFonts w:ascii="Times New Roman" w:hAnsi="Times New Roman"/>
          <w:sz w:val="24"/>
          <w:szCs w:val="24"/>
          <w:lang w:eastAsia="ru-RU"/>
        </w:rPr>
        <w:t>brothers. Susie has twice as many brothers as sisters. The number of</w:t>
      </w:r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D4356" w:rsidRPr="00EE380B">
        <w:rPr>
          <w:rFonts w:ascii="Times New Roman" w:hAnsi="Times New Roman"/>
          <w:sz w:val="24"/>
          <w:szCs w:val="24"/>
          <w:lang w:eastAsia="ru-RU"/>
        </w:rPr>
        <w:t>girls in the family is</w:t>
      </w:r>
    </w:p>
    <w:p w:rsidR="00FE050B" w:rsidRPr="00EE380B" w:rsidRDefault="00FE050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5362" w:rsidRPr="00EE380B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6B3BE4" w:rsidRPr="00EE380B">
        <w:rPr>
          <w:rFonts w:ascii="Times New Roman" w:hAnsi="Times New Roman"/>
          <w:sz w:val="24"/>
          <w:szCs w:val="24"/>
        </w:rPr>
        <w:t>2</w:t>
      </w:r>
    </w:p>
    <w:p w:rsidR="00675362" w:rsidRPr="00EE380B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6B3BE4" w:rsidRPr="00EE380B">
        <w:rPr>
          <w:rFonts w:ascii="Times New Roman" w:hAnsi="Times New Roman"/>
          <w:sz w:val="24"/>
          <w:szCs w:val="24"/>
        </w:rPr>
        <w:t>3</w:t>
      </w:r>
    </w:p>
    <w:p w:rsidR="00675362" w:rsidRPr="00EE380B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6B3BE4" w:rsidRPr="00EE380B">
        <w:rPr>
          <w:rFonts w:ascii="Times New Roman" w:hAnsi="Times New Roman"/>
          <w:sz w:val="24"/>
          <w:szCs w:val="24"/>
        </w:rPr>
        <w:t>4</w:t>
      </w:r>
    </w:p>
    <w:p w:rsidR="00675362" w:rsidRPr="00EE380B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6B3BE4" w:rsidRPr="00EE380B">
        <w:rPr>
          <w:rFonts w:ascii="Times New Roman" w:hAnsi="Times New Roman"/>
          <w:sz w:val="24"/>
          <w:szCs w:val="24"/>
        </w:rPr>
        <w:t>5</w:t>
      </w:r>
    </w:p>
    <w:p w:rsidR="00B31A59" w:rsidRPr="00EE380B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6B3BE4" w:rsidRPr="00EE380B">
        <w:rPr>
          <w:rFonts w:ascii="Times New Roman" w:hAnsi="Times New Roman"/>
          <w:sz w:val="24"/>
          <w:szCs w:val="24"/>
        </w:rPr>
        <w:t>None of these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6B3B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2. </w:t>
      </w:r>
      <w:r w:rsidR="006B3BE4" w:rsidRPr="00EE380B">
        <w:rPr>
          <w:rFonts w:ascii="Times New Roman" w:hAnsi="Times New Roman"/>
          <w:sz w:val="24"/>
          <w:szCs w:val="24"/>
          <w:lang w:eastAsia="ru-RU"/>
        </w:rPr>
        <w:t>If greeting cards cost $2.50 for a box of 12, $1.25 for a packet of three, or 50 cents each, then the greatest number of cards that can be purchased for $14.75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6B3BE4" w:rsidRPr="00EE380B">
        <w:rPr>
          <w:rFonts w:ascii="Times New Roman" w:hAnsi="Times New Roman"/>
          <w:sz w:val="24"/>
          <w:szCs w:val="24"/>
        </w:rPr>
        <w:t>60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6B3BE4" w:rsidRPr="00EE380B">
        <w:rPr>
          <w:rFonts w:ascii="Times New Roman" w:hAnsi="Times New Roman"/>
          <w:sz w:val="24"/>
          <w:szCs w:val="24"/>
        </w:rPr>
        <w:t>61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6B3BE4" w:rsidRPr="00EE380B">
        <w:rPr>
          <w:rFonts w:ascii="Times New Roman" w:hAnsi="Times New Roman"/>
          <w:sz w:val="24"/>
          <w:szCs w:val="24"/>
        </w:rPr>
        <w:t>65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6B3BE4" w:rsidRPr="00EE380B">
        <w:rPr>
          <w:rFonts w:ascii="Times New Roman" w:hAnsi="Times New Roman"/>
          <w:sz w:val="24"/>
          <w:szCs w:val="24"/>
        </w:rPr>
        <w:t>66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6B3BE4" w:rsidRPr="00EE380B">
        <w:rPr>
          <w:rFonts w:ascii="Times New Roman" w:hAnsi="Times New Roman"/>
          <w:sz w:val="24"/>
          <w:szCs w:val="24"/>
        </w:rPr>
        <w:t>67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6B3B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3. </w:t>
      </w:r>
      <w:r w:rsidR="006B3BE4" w:rsidRPr="00EE380B">
        <w:rPr>
          <w:rFonts w:ascii="Times New Roman" w:hAnsi="Times New Roman"/>
          <w:sz w:val="24"/>
          <w:szCs w:val="24"/>
          <w:lang w:eastAsia="ru-RU"/>
        </w:rPr>
        <w:t xml:space="preserve">Points </w:t>
      </w:r>
      <w:r w:rsidR="006B3BE4" w:rsidRPr="00EE380B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6B3BE4" w:rsidRPr="00EE380B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6B3BE4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6B3BE4" w:rsidRPr="00EE380B">
        <w:rPr>
          <w:rFonts w:ascii="Times New Roman" w:hAnsi="Times New Roman"/>
          <w:sz w:val="24"/>
          <w:szCs w:val="24"/>
          <w:lang w:eastAsia="ru-RU"/>
        </w:rPr>
        <w:t xml:space="preserve"> are in the first quadrant and </w:t>
      </w:r>
      <w:r w:rsidR="006B3BE4" w:rsidRPr="00EE380B">
        <w:rPr>
          <w:rFonts w:ascii="Times New Roman" w:hAnsi="Times New Roman"/>
          <w:i/>
          <w:sz w:val="24"/>
          <w:szCs w:val="24"/>
          <w:lang w:eastAsia="ru-RU"/>
        </w:rPr>
        <w:t>O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B3BE4" w:rsidRPr="00EE380B">
        <w:rPr>
          <w:rFonts w:ascii="Times New Roman" w:hAnsi="Times New Roman"/>
          <w:sz w:val="24"/>
          <w:szCs w:val="24"/>
          <w:lang w:eastAsia="ru-RU"/>
        </w:rPr>
        <w:t xml:space="preserve">is the origin. </w:t>
      </w:r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If the slope of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OA</m:t>
            </m:r>
          </m:e>
        </m:acc>
      </m:oMath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 is 1, the slope of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OB</m:t>
            </m:r>
          </m:e>
        </m:acc>
      </m:oMath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 is 7, and the length of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OA</m:t>
            </m:r>
          </m:e>
        </m:acc>
      </m:oMath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 is equal to the length of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OB</m:t>
            </m:r>
          </m:e>
        </m:acc>
      </m:oMath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, then the slope of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AB</m:t>
            </m:r>
          </m:e>
        </m:acc>
      </m:oMath>
      <w:r w:rsidR="007C056A" w:rsidRPr="00EE380B">
        <w:rPr>
          <w:rFonts w:ascii="Times New Roman" w:hAnsi="Times New Roman"/>
          <w:sz w:val="24"/>
          <w:szCs w:val="24"/>
          <w:lang w:eastAsia="ru-RU"/>
        </w:rPr>
        <w:t xml:space="preserve">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m:oMath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7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m:oMath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4654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4. 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>The difference between two numbers is 4. A quotient of the two numbers is -6. The largest possible value for either number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24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7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7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4654E3" w:rsidRPr="00EE380B">
        <w:rPr>
          <w:rFonts w:ascii="Times New Roman" w:hAnsi="Times New Roman"/>
          <w:sz w:val="24"/>
          <w:szCs w:val="24"/>
        </w:rPr>
        <w:t>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A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>rbitrarily large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4654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5. 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Let </w:t>
      </w:r>
      <w:r w:rsidR="004654E3" w:rsidRPr="00EE380B">
        <w:rPr>
          <w:rFonts w:ascii="Times New Roman" w:hAnsi="Times New Roman"/>
          <w:i/>
          <w:sz w:val="24"/>
          <w:szCs w:val="24"/>
          <w:lang w:eastAsia="ru-RU"/>
        </w:rPr>
        <w:t>f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>(</w:t>
      </w:r>
      <w:r w:rsidR="004654E3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) be a quadratic polynomial such that </w:t>
      </w:r>
      <w:r w:rsidR="004654E3" w:rsidRPr="00EE380B">
        <w:rPr>
          <w:rFonts w:ascii="Times New Roman" w:hAnsi="Times New Roman"/>
          <w:i/>
          <w:sz w:val="24"/>
          <w:szCs w:val="24"/>
          <w:lang w:eastAsia="ru-RU"/>
        </w:rPr>
        <w:t>f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(2) = -3 and </w:t>
      </w:r>
      <w:r w:rsidR="004654E3" w:rsidRPr="00EE380B">
        <w:rPr>
          <w:rFonts w:ascii="Times New Roman" w:hAnsi="Times New Roman"/>
          <w:i/>
          <w:sz w:val="24"/>
          <w:szCs w:val="24"/>
          <w:lang w:eastAsia="ru-RU"/>
        </w:rPr>
        <w:t>f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(-2) = 21. Then the coefficient of </w:t>
      </w:r>
      <w:r w:rsidR="004654E3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 in </w:t>
      </w:r>
      <w:r w:rsidR="004654E3" w:rsidRPr="00EE380B">
        <w:rPr>
          <w:rFonts w:ascii="Times New Roman" w:hAnsi="Times New Roman"/>
          <w:i/>
          <w:sz w:val="24"/>
          <w:szCs w:val="24"/>
          <w:lang w:eastAsia="ru-RU"/>
        </w:rPr>
        <w:t>f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>(</w:t>
      </w:r>
      <w:r w:rsidR="004654E3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>)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4654E3" w:rsidRPr="00EE380B">
        <w:rPr>
          <w:rFonts w:ascii="Times New Roman" w:hAnsi="Times New Roman"/>
          <w:sz w:val="24"/>
          <w:szCs w:val="24"/>
        </w:rPr>
        <w:t>-6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4654E3" w:rsidRPr="00EE380B">
        <w:rPr>
          <w:rFonts w:ascii="Times New Roman" w:hAnsi="Times New Roman"/>
          <w:sz w:val="24"/>
          <w:szCs w:val="24"/>
        </w:rPr>
        <w:t>-4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4654E3" w:rsidRPr="00EE380B">
        <w:rPr>
          <w:rFonts w:ascii="Times New Roman" w:hAnsi="Times New Roman"/>
          <w:sz w:val="24"/>
          <w:szCs w:val="24"/>
        </w:rPr>
        <w:t>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4654E3" w:rsidRPr="00EE380B">
        <w:rPr>
          <w:rFonts w:ascii="Times New Roman" w:hAnsi="Times New Roman"/>
          <w:sz w:val="24"/>
          <w:szCs w:val="24"/>
        </w:rPr>
        <w:t>4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lastRenderedPageBreak/>
        <w:t xml:space="preserve">(E)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C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>annot be determined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6. </w:t>
      </w:r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Given that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b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)</m:t>
            </m:r>
          </m:e>
        </m:func>
      </m:oMath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= 3, the value of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b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)</m:t>
            </m:r>
          </m:e>
        </m:func>
      </m:oMath>
      <w:r w:rsidR="004654E3" w:rsidRPr="00EE380B">
        <w:rPr>
          <w:rFonts w:ascii="Times New Roman" w:hAnsi="Times New Roman"/>
          <w:sz w:val="24"/>
          <w:szCs w:val="24"/>
          <w:lang w:eastAsia="ru-RU"/>
        </w:rPr>
        <w:t xml:space="preserve">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6116" w:rsidRPr="00EE380B" w:rsidRDefault="007C056A" w:rsidP="005013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7. </w:t>
      </w:r>
      <w:r w:rsidRPr="00EE380B">
        <w:rPr>
          <w:rFonts w:ascii="Times New Roman" w:hAnsi="Times New Roman"/>
          <w:sz w:val="24"/>
          <w:szCs w:val="24"/>
          <w:lang w:eastAsia="ru-RU"/>
        </w:rPr>
        <w:t>The integers 2, 3, 4, … are arranged in columns as shown below.</w:t>
      </w:r>
    </w:p>
    <w:p w:rsidR="00C414C6" w:rsidRPr="00EE380B" w:rsidRDefault="003A42D1" w:rsidP="005013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38300" cy="1362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BD" w:rsidRPr="00EE380B" w:rsidRDefault="00AD6116" w:rsidP="005013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  <w:lang w:eastAsia="ru-RU"/>
        </w:rPr>
        <w:t>The column in which 1000 will fall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AD6116" w:rsidRPr="00EE380B">
        <w:rPr>
          <w:rFonts w:ascii="Times New Roman" w:hAnsi="Times New Roman"/>
          <w:i/>
          <w:sz w:val="24"/>
          <w:szCs w:val="24"/>
        </w:rPr>
        <w:t>A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AD6116" w:rsidRPr="00EE380B">
        <w:rPr>
          <w:rFonts w:ascii="Times New Roman" w:hAnsi="Times New Roman"/>
          <w:i/>
          <w:sz w:val="24"/>
          <w:szCs w:val="24"/>
        </w:rPr>
        <w:t>B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AD6116" w:rsidRPr="00EE380B">
        <w:rPr>
          <w:rFonts w:ascii="Times New Roman" w:hAnsi="Times New Roman"/>
          <w:i/>
          <w:sz w:val="24"/>
          <w:szCs w:val="24"/>
        </w:rPr>
        <w:t>C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AD6116" w:rsidRPr="00EE380B">
        <w:rPr>
          <w:rFonts w:ascii="Times New Roman" w:hAnsi="Times New Roman"/>
          <w:i/>
          <w:sz w:val="24"/>
          <w:szCs w:val="24"/>
        </w:rPr>
        <w:t>D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D6116" w:rsidRPr="00EE380B">
        <w:rPr>
          <w:rFonts w:ascii="Times New Roman" w:hAnsi="Times New Roman"/>
          <w:i/>
          <w:sz w:val="24"/>
          <w:szCs w:val="24"/>
        </w:rPr>
        <w:t>E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AD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8. 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Let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N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be a perfect square. What is the probability that an integer chosen at random from 1, 2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>…,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N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will be a perfect square?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9. 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Suppose that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= 3 and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AD6116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AD6116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= 7. Then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AD6116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4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AD6116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4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is equal to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AD6116" w:rsidRPr="00EE380B">
        <w:rPr>
          <w:rFonts w:ascii="Times New Roman" w:hAnsi="Times New Roman"/>
          <w:sz w:val="24"/>
          <w:szCs w:val="24"/>
        </w:rPr>
        <w:t>45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AD6116" w:rsidRPr="00EE380B">
        <w:rPr>
          <w:rFonts w:ascii="Times New Roman" w:hAnsi="Times New Roman"/>
          <w:sz w:val="24"/>
          <w:szCs w:val="24"/>
        </w:rPr>
        <w:t>47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AD6116" w:rsidRPr="00EE380B">
        <w:rPr>
          <w:rFonts w:ascii="Times New Roman" w:hAnsi="Times New Roman"/>
          <w:sz w:val="24"/>
          <w:szCs w:val="24"/>
        </w:rPr>
        <w:t>49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AD6116" w:rsidRPr="00EE380B">
        <w:rPr>
          <w:rFonts w:ascii="Times New Roman" w:hAnsi="Times New Roman"/>
          <w:sz w:val="24"/>
          <w:szCs w:val="24"/>
        </w:rPr>
        <w:t>51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lastRenderedPageBreak/>
        <w:t xml:space="preserve">(E) </w:t>
      </w:r>
      <w:r w:rsidR="00AD6116" w:rsidRPr="00EE380B">
        <w:rPr>
          <w:rFonts w:ascii="Times New Roman" w:hAnsi="Times New Roman"/>
          <w:sz w:val="24"/>
          <w:szCs w:val="24"/>
        </w:rPr>
        <w:t>81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AD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10. 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In the right triangle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ABC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below,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AD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=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AE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CF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=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CE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>. If angle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DEF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equals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m:oMath>
        <m:r>
          <w:rPr>
            <w:rFonts w:ascii="Cambria Math" w:hAnsi="Times New Roman"/>
            <w:sz w:val="24"/>
            <w:szCs w:val="24"/>
            <w:lang w:eastAsia="ru-RU"/>
          </w:rPr>
          <m:t>°</m:t>
        </m:r>
      </m:oMath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, then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is equal to</w:t>
      </w:r>
    </w:p>
    <w:p w:rsidR="005013BD" w:rsidRPr="00EE380B" w:rsidRDefault="007C056A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E380B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067050" cy="16573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C6" w:rsidRPr="00EE380B" w:rsidRDefault="00C414C6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AD6116" w:rsidRPr="00EE380B">
        <w:rPr>
          <w:rFonts w:ascii="Times New Roman" w:hAnsi="Times New Roman"/>
          <w:sz w:val="24"/>
          <w:szCs w:val="24"/>
        </w:rPr>
        <w:t>40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AD6116" w:rsidRPr="00EE380B">
        <w:rPr>
          <w:rFonts w:ascii="Times New Roman" w:hAnsi="Times New Roman"/>
          <w:sz w:val="24"/>
          <w:szCs w:val="24"/>
        </w:rPr>
        <w:t>37.5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AD6116" w:rsidRPr="00EE380B">
        <w:rPr>
          <w:rFonts w:ascii="Times New Roman" w:hAnsi="Times New Roman"/>
          <w:sz w:val="24"/>
          <w:szCs w:val="24"/>
        </w:rPr>
        <w:t>47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AD6116" w:rsidRPr="00EE380B">
        <w:rPr>
          <w:rFonts w:ascii="Times New Roman" w:hAnsi="Times New Roman"/>
          <w:sz w:val="24"/>
          <w:szCs w:val="24"/>
        </w:rPr>
        <w:t>45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D6116" w:rsidRPr="00EE380B">
        <w:rPr>
          <w:rFonts w:ascii="Times New Roman" w:hAnsi="Times New Roman"/>
          <w:sz w:val="24"/>
          <w:szCs w:val="24"/>
        </w:rPr>
        <w:t>42.5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AD61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11. 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In the diagram below,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ACB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is an arc of a circle, and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CD</m:t>
            </m:r>
          </m:e>
        </m:acc>
      </m:oMath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>is the perpen</w:t>
      </w:r>
      <w:r w:rsidR="00C414C6" w:rsidRPr="00EE380B">
        <w:rPr>
          <w:rFonts w:ascii="Times New Roman" w:hAnsi="Times New Roman"/>
          <w:sz w:val="24"/>
          <w:szCs w:val="24"/>
          <w:lang w:eastAsia="ru-RU"/>
        </w:rPr>
        <w:t xml:space="preserve">dicular bisector of </w:t>
      </w:r>
      <w:r w:rsidR="007C056A" w:rsidRPr="00EE380B">
        <w:rPr>
          <w:rFonts w:ascii="Times New Roman" w:hAnsi="Times New Roman"/>
          <w:sz w:val="24"/>
          <w:szCs w:val="24"/>
          <w:lang w:eastAsia="ru-RU"/>
        </w:rPr>
        <w:t>the chord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AB</m:t>
            </m:r>
          </m:e>
        </m:acc>
      </m:oMath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. If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AD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= 3 and </w:t>
      </w:r>
      <w:r w:rsidR="00AD6116" w:rsidRPr="00EE380B">
        <w:rPr>
          <w:rFonts w:ascii="Times New Roman" w:hAnsi="Times New Roman"/>
          <w:i/>
          <w:sz w:val="24"/>
          <w:szCs w:val="24"/>
          <w:lang w:eastAsia="ru-RU"/>
        </w:rPr>
        <w:t>CD</w:t>
      </w:r>
      <w:r w:rsidR="00AD6116" w:rsidRPr="00EE380B">
        <w:rPr>
          <w:rFonts w:ascii="Times New Roman" w:hAnsi="Times New Roman"/>
          <w:sz w:val="24"/>
          <w:szCs w:val="24"/>
          <w:lang w:eastAsia="ru-RU"/>
        </w:rPr>
        <w:t xml:space="preserve"> = 9, then the area of the entire circle is</w:t>
      </w:r>
    </w:p>
    <w:p w:rsidR="005013BD" w:rsidRPr="00EE380B" w:rsidRDefault="007C056A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E380B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485900" cy="15906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C6" w:rsidRPr="00EE380B" w:rsidRDefault="00C414C6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8F785E" w:rsidRPr="00EE380B">
        <w:rPr>
          <w:rFonts w:ascii="Times New Roman" w:hAnsi="Times New Roman"/>
          <w:sz w:val="24"/>
          <w:szCs w:val="24"/>
          <w:lang w:eastAsia="ru-RU"/>
        </w:rPr>
        <w:t>16</w:t>
      </w:r>
      <w:r w:rsidR="008F785E" w:rsidRPr="00EE380B">
        <w:rPr>
          <w:rFonts w:ascii="Times New Roman" w:hAnsi="Times New Roman"/>
          <w:i/>
          <w:sz w:val="24"/>
          <w:szCs w:val="24"/>
          <w:lang w:val="ru-RU" w:eastAsia="ru-RU"/>
        </w:rPr>
        <w:t>π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8F785E" w:rsidRPr="00EE380B">
        <w:rPr>
          <w:rFonts w:ascii="Times New Roman" w:hAnsi="Times New Roman"/>
          <w:sz w:val="24"/>
          <w:szCs w:val="24"/>
        </w:rPr>
        <w:t>20</w:t>
      </w:r>
      <w:r w:rsidR="008F785E" w:rsidRPr="00EE380B">
        <w:rPr>
          <w:rFonts w:ascii="Times New Roman" w:hAnsi="Times New Roman"/>
          <w:i/>
          <w:sz w:val="24"/>
          <w:szCs w:val="24"/>
          <w:lang w:val="ru-RU" w:eastAsia="ru-RU"/>
        </w:rPr>
        <w:t>π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8F785E" w:rsidRPr="00EE380B">
        <w:rPr>
          <w:rFonts w:ascii="Times New Roman" w:hAnsi="Times New Roman"/>
          <w:sz w:val="24"/>
          <w:szCs w:val="24"/>
        </w:rPr>
        <w:t>25</w:t>
      </w:r>
      <w:r w:rsidR="008F785E" w:rsidRPr="00EE380B">
        <w:rPr>
          <w:rFonts w:ascii="Times New Roman" w:hAnsi="Times New Roman"/>
          <w:i/>
          <w:sz w:val="24"/>
          <w:szCs w:val="24"/>
          <w:lang w:val="ru-RU" w:eastAsia="ru-RU"/>
        </w:rPr>
        <w:t>π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8F785E" w:rsidRPr="00EE380B">
        <w:rPr>
          <w:rFonts w:ascii="Times New Roman" w:hAnsi="Times New Roman"/>
          <w:sz w:val="24"/>
          <w:szCs w:val="24"/>
        </w:rPr>
        <w:t>24</w:t>
      </w:r>
      <w:r w:rsidR="008F785E" w:rsidRPr="00EE380B">
        <w:rPr>
          <w:rFonts w:ascii="Times New Roman" w:hAnsi="Times New Roman"/>
          <w:i/>
          <w:sz w:val="24"/>
          <w:szCs w:val="24"/>
          <w:lang w:val="ru-RU" w:eastAsia="ru-RU"/>
        </w:rPr>
        <w:t>π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C</w:t>
      </w:r>
      <w:r w:rsidR="008F785E" w:rsidRPr="00EE380B">
        <w:rPr>
          <w:rFonts w:ascii="Times New Roman" w:hAnsi="Times New Roman"/>
          <w:sz w:val="24"/>
          <w:szCs w:val="24"/>
          <w:lang w:eastAsia="ru-RU"/>
        </w:rPr>
        <w:t>annot be determined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E20203" w:rsidP="00133D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12. </w:t>
      </w:r>
      <w:r w:rsidRPr="00EE380B">
        <w:rPr>
          <w:rFonts w:ascii="Times New Roman" w:hAnsi="Times New Roman"/>
          <w:sz w:val="24"/>
          <w:szCs w:val="24"/>
          <w:lang w:eastAsia="ru-RU"/>
        </w:rPr>
        <w:t xml:space="preserve">If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func>
                  <m:func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func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(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)</m:t>
                </m:r>
              </m:e>
            </m:func>
          </m:e>
        </m:func>
      </m:oMath>
      <w:r w:rsidRPr="00EE380B">
        <w:rPr>
          <w:rFonts w:ascii="Times New Roman" w:hAnsi="Times New Roman"/>
          <w:sz w:val="24"/>
          <w:szCs w:val="24"/>
          <w:lang w:eastAsia="ru-RU"/>
        </w:rPr>
        <w:t xml:space="preserve"> = 0.5 and 0 &lt; </w:t>
      </w:r>
      <w:r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Pr="00EE380B">
        <w:rPr>
          <w:rFonts w:ascii="Times New Roman" w:hAnsi="Times New Roman"/>
          <w:sz w:val="24"/>
          <w:szCs w:val="24"/>
          <w:lang w:eastAsia="ru-RU"/>
        </w:rPr>
        <w:t xml:space="preserve"> &lt;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den>
        </m:f>
      </m:oMath>
      <w:r w:rsidRPr="00EE380B">
        <w:rPr>
          <w:rFonts w:ascii="Times New Roman" w:hAnsi="Times New Roman"/>
          <w:sz w:val="24"/>
          <w:szCs w:val="24"/>
          <w:lang w:eastAsia="ru-RU"/>
        </w:rPr>
        <w:t>, then the value of sin</w:t>
      </w:r>
      <w:r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Pr="00EE380B">
        <w:rPr>
          <w:rFonts w:ascii="Times New Roman" w:hAnsi="Times New Roman"/>
          <w:sz w:val="24"/>
          <w:szCs w:val="24"/>
          <w:lang w:eastAsia="ru-RU"/>
        </w:rPr>
        <w:t xml:space="preserve"> is equal to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lastRenderedPageBreak/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133D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13. 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For the geometric progression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sub>
        </m:sSub>
      </m:oMath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= 3,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b>
        </m:sSub>
      </m:oMath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= 6,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3</m:t>
            </m:r>
          </m:sub>
        </m:sSub>
      </m:oMath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33DD4" w:rsidRPr="00EE380B">
        <w:rPr>
          <w:rFonts w:ascii="Times New Roman" w:hAnsi="Times New Roman"/>
          <w:sz w:val="24"/>
          <w:szCs w:val="24"/>
          <w:lang w:eastAsia="ru-RU"/>
        </w:rPr>
        <w:t>= 12, …, and the arith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metic progression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sub>
        </m:sSub>
      </m:oMath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33DD4" w:rsidRPr="00EE380B">
        <w:rPr>
          <w:rFonts w:ascii="Times New Roman" w:hAnsi="Times New Roman"/>
          <w:sz w:val="24"/>
          <w:szCs w:val="24"/>
          <w:lang w:eastAsia="ru-RU"/>
        </w:rPr>
        <w:t xml:space="preserve">= 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100,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b>
        </m:sSub>
      </m:oMath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= 400,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3</m:t>
            </m:r>
          </m:sub>
        </m:sSub>
      </m:oMath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= 700,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4</m:t>
            </m:r>
          </m:sub>
        </m:sSub>
      </m:oMath>
      <w:r w:rsidR="00133DD4" w:rsidRPr="00EE380B">
        <w:rPr>
          <w:rFonts w:ascii="Times New Roman" w:hAnsi="Times New Roman"/>
          <w:sz w:val="24"/>
          <w:szCs w:val="24"/>
          <w:lang w:eastAsia="ru-RU"/>
        </w:rPr>
        <w:t xml:space="preserve"> = 1000, …, what is the subscript of the first term of the geometric progression that is greater than the corresponding term of the arithmetic progression?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133DD4" w:rsidRPr="00EE380B">
        <w:rPr>
          <w:rFonts w:ascii="Times New Roman" w:hAnsi="Times New Roman"/>
          <w:sz w:val="24"/>
          <w:szCs w:val="24"/>
        </w:rPr>
        <w:t>14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133DD4" w:rsidRPr="00EE380B">
        <w:rPr>
          <w:rFonts w:ascii="Times New Roman" w:hAnsi="Times New Roman"/>
          <w:sz w:val="24"/>
          <w:szCs w:val="24"/>
        </w:rPr>
        <w:t>13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133DD4" w:rsidRPr="00EE380B">
        <w:rPr>
          <w:rFonts w:ascii="Times New Roman" w:hAnsi="Times New Roman"/>
          <w:sz w:val="24"/>
          <w:szCs w:val="24"/>
        </w:rPr>
        <w:t>12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133DD4" w:rsidRPr="00EE380B">
        <w:rPr>
          <w:rFonts w:ascii="Times New Roman" w:hAnsi="Times New Roman"/>
          <w:sz w:val="24"/>
          <w:szCs w:val="24"/>
        </w:rPr>
        <w:t>11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133DD4" w:rsidRPr="00EE380B">
        <w:rPr>
          <w:rFonts w:ascii="Times New Roman" w:hAnsi="Times New Roman"/>
          <w:sz w:val="24"/>
          <w:szCs w:val="24"/>
        </w:rPr>
        <w:t>10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133D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14. </w:t>
      </w:r>
      <w:r w:rsidR="00133DD4" w:rsidRPr="00EE380B">
        <w:rPr>
          <w:rFonts w:ascii="Times New Roman" w:hAnsi="Times New Roman"/>
          <w:sz w:val="24"/>
          <w:szCs w:val="24"/>
          <w:lang w:eastAsia="ru-RU"/>
        </w:rPr>
        <w:t>A train travelling at 100 kilometers per hour takes three seconds to enter a tunnel and an additional thirty seconds to pass completely through it. The length of the tunnel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133DD4" w:rsidRPr="00EE380B">
        <w:rPr>
          <w:rFonts w:ascii="Times New Roman" w:hAnsi="Times New Roman"/>
          <w:sz w:val="24"/>
          <w:szCs w:val="24"/>
        </w:rPr>
        <w:t xml:space="preserve"> km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  <w:r w:rsidR="0046129E" w:rsidRPr="00EE380B">
        <w:rPr>
          <w:rFonts w:ascii="Times New Roman" w:hAnsi="Times New Roman"/>
          <w:sz w:val="24"/>
          <w:szCs w:val="24"/>
        </w:rPr>
        <w:t xml:space="preserve"> </w:t>
      </w:r>
      <w:r w:rsidR="00133DD4" w:rsidRPr="00EE380B">
        <w:rPr>
          <w:rFonts w:ascii="Times New Roman" w:hAnsi="Times New Roman"/>
          <w:sz w:val="24"/>
          <w:szCs w:val="24"/>
        </w:rPr>
        <w:t>km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  <w:r w:rsidR="0046129E" w:rsidRPr="00EE380B">
        <w:rPr>
          <w:rFonts w:ascii="Times New Roman" w:hAnsi="Times New Roman"/>
          <w:sz w:val="24"/>
          <w:szCs w:val="24"/>
        </w:rPr>
        <w:t xml:space="preserve"> </w:t>
      </w:r>
      <w:r w:rsidR="00133DD4" w:rsidRPr="00EE380B">
        <w:rPr>
          <w:rFonts w:ascii="Times New Roman" w:hAnsi="Times New Roman"/>
          <w:sz w:val="24"/>
          <w:szCs w:val="24"/>
        </w:rPr>
        <w:t>km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46129E" w:rsidRPr="00EE380B">
        <w:rPr>
          <w:rFonts w:ascii="Times New Roman" w:hAnsi="Times New Roman"/>
          <w:sz w:val="24"/>
          <w:szCs w:val="24"/>
        </w:rPr>
        <w:t xml:space="preserve"> </w:t>
      </w:r>
      <w:r w:rsidR="00133DD4" w:rsidRPr="00EE380B">
        <w:rPr>
          <w:rFonts w:ascii="Times New Roman" w:hAnsi="Times New Roman"/>
          <w:sz w:val="24"/>
          <w:szCs w:val="24"/>
        </w:rPr>
        <w:t>km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133DD4" w:rsidRPr="00EE380B">
        <w:rPr>
          <w:rFonts w:ascii="Times New Roman" w:hAnsi="Times New Roman"/>
          <w:sz w:val="24"/>
          <w:szCs w:val="24"/>
        </w:rPr>
        <w:t>None of these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133D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15. </w:t>
      </w:r>
      <w:r w:rsidR="00133DD4" w:rsidRPr="00EE380B">
        <w:rPr>
          <w:rFonts w:ascii="Times New Roman" w:hAnsi="Times New Roman"/>
          <w:sz w:val="24"/>
          <w:szCs w:val="24"/>
          <w:lang w:eastAsia="ru-RU"/>
        </w:rPr>
        <w:t xml:space="preserve">In the binomial expansion of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3</m:t>
                    </m:r>
                  </m:den>
                </m:f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6</m:t>
            </m:r>
          </m:sup>
        </m:sSup>
      </m:oMath>
      <w:r w:rsidR="00133DD4" w:rsidRPr="00EE380B">
        <w:rPr>
          <w:rFonts w:ascii="Times New Roman" w:hAnsi="Times New Roman"/>
          <w:sz w:val="24"/>
          <w:szCs w:val="24"/>
          <w:lang w:eastAsia="ru-RU"/>
        </w:rPr>
        <w:t>, the value of the constant term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133DD4" w:rsidRPr="00EE380B">
        <w:rPr>
          <w:rFonts w:ascii="Times New Roman" w:hAnsi="Times New Roman"/>
          <w:sz w:val="24"/>
          <w:szCs w:val="24"/>
        </w:rPr>
        <w:t>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133DD4" w:rsidRPr="00EE380B">
        <w:rPr>
          <w:rFonts w:ascii="Times New Roman" w:hAnsi="Times New Roman"/>
          <w:sz w:val="24"/>
          <w:szCs w:val="24"/>
        </w:rPr>
        <w:t>-20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133DD4" w:rsidRPr="00EE380B">
        <w:rPr>
          <w:rFonts w:ascii="Times New Roman" w:hAnsi="Times New Roman"/>
          <w:sz w:val="24"/>
          <w:szCs w:val="24"/>
        </w:rPr>
        <w:t>-3</w:t>
      </w:r>
      <w:r w:rsidR="00133DD4" w:rsidRPr="00EE380B">
        <w:rPr>
          <w:rFonts w:ascii="Times New Roman" w:hAnsi="Times New Roman"/>
          <w:sz w:val="24"/>
          <w:szCs w:val="24"/>
          <w:vertAlign w:val="superscript"/>
        </w:rPr>
        <w:t>6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</w:rPr>
              <m:t>6</m:t>
            </m:r>
          </m:sup>
        </m:sSup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</w:rPr>
              <m:t>6</m:t>
            </m:r>
          </m:sup>
        </m:sSup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16.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…-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1998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1999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=</m:t>
        </m:r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7C2E51" w:rsidRPr="00EE380B">
        <w:rPr>
          <w:rFonts w:ascii="Times New Roman" w:hAnsi="Times New Roman"/>
          <w:sz w:val="24"/>
          <w:szCs w:val="24"/>
        </w:rPr>
        <w:t>1,000,000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7C2E51" w:rsidRPr="00EE380B">
        <w:rPr>
          <w:rFonts w:ascii="Times New Roman" w:hAnsi="Times New Roman"/>
          <w:sz w:val="24"/>
          <w:szCs w:val="24"/>
        </w:rPr>
        <w:t>1,789,000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7C2E51" w:rsidRPr="00EE380B">
        <w:rPr>
          <w:rFonts w:ascii="Times New Roman" w:hAnsi="Times New Roman"/>
          <w:sz w:val="24"/>
          <w:szCs w:val="24"/>
        </w:rPr>
        <w:t>1,899,000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7C2E51" w:rsidRPr="00EE380B">
        <w:rPr>
          <w:rFonts w:ascii="Times New Roman" w:hAnsi="Times New Roman"/>
          <w:sz w:val="24"/>
          <w:szCs w:val="24"/>
        </w:rPr>
        <w:t>1,989,000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7C2E51" w:rsidRPr="00EE380B">
        <w:rPr>
          <w:rFonts w:ascii="Times New Roman" w:hAnsi="Times New Roman"/>
          <w:sz w:val="24"/>
          <w:szCs w:val="24"/>
        </w:rPr>
        <w:t>1,999,000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7C2E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17.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 xml:space="preserve">The sum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1!9!</m:t>
            </m:r>
          </m:den>
        </m:f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3!7!</m:t>
            </m:r>
          </m:den>
        </m:f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5!5!</m:t>
            </m:r>
          </m:den>
        </m:f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7!3!</m:t>
            </m:r>
          </m:den>
        </m:f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9!1!</m:t>
            </m:r>
          </m:den>
        </m:f>
      </m:oMath>
      <w:r w:rsidR="007C2E51" w:rsidRPr="00EE380B">
        <w:rPr>
          <w:rFonts w:ascii="Times New Roman" w:hAnsi="Times New Roman"/>
          <w:sz w:val="24"/>
          <w:szCs w:val="24"/>
          <w:lang w:eastAsia="ru-RU"/>
        </w:rPr>
        <w:t xml:space="preserve"> can be written in the form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b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!</m:t>
            </m:r>
          </m:den>
        </m:f>
      </m:oMath>
      <w:r w:rsidR="007C2E51" w:rsidRPr="00EE380B">
        <w:rPr>
          <w:rFonts w:ascii="Times New Roman" w:hAnsi="Times New Roman"/>
          <w:sz w:val="24"/>
          <w:szCs w:val="24"/>
          <w:lang w:eastAsia="ru-RU"/>
        </w:rPr>
        <w:t xml:space="preserve">, where </w:t>
      </w:r>
      <w:r w:rsidR="007C2E51" w:rsidRPr="00EE380B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7C2E51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are positive integers. The value of the ordered pair (</w:t>
      </w:r>
      <w:r w:rsidR="007C2E51" w:rsidRPr="00EE380B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,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7C2E51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) is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(9, 10)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(8,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9)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(11, 10)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(9,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9)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7C2E51" w:rsidRPr="00EE380B">
        <w:rPr>
          <w:rFonts w:ascii="Times New Roman" w:hAnsi="Times New Roman"/>
          <w:sz w:val="24"/>
          <w:szCs w:val="24"/>
          <w:lang w:eastAsia="ru-RU"/>
        </w:rPr>
        <w:t>(9, 8)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18. </w:t>
      </w:r>
      <w:r w:rsidR="0019317D" w:rsidRPr="00EE380B">
        <w:rPr>
          <w:rFonts w:ascii="Times New Roman" w:hAnsi="Times New Roman"/>
          <w:sz w:val="24"/>
          <w:szCs w:val="24"/>
          <w:lang w:eastAsia="ru-RU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</m:d>
      </m:oMath>
      <w:r w:rsidR="0019317D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19317D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19317D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19317D" w:rsidRPr="00EE380B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19317D" w:rsidRPr="00EE380B">
        <w:rPr>
          <w:rFonts w:ascii="Times New Roman" w:hAnsi="Times New Roman"/>
          <w:sz w:val="24"/>
          <w:szCs w:val="24"/>
          <w:lang w:eastAsia="ru-RU"/>
        </w:rPr>
        <w:t xml:space="preserve"> = 10 and </w:t>
      </w:r>
      <w:r w:rsidR="0019317D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19317D" w:rsidRPr="00EE380B">
        <w:rPr>
          <w:rFonts w:ascii="Times New Roman" w:hAnsi="Times New Roman"/>
          <w:sz w:val="24"/>
          <w:szCs w:val="24"/>
          <w:lang w:eastAsia="ru-RU"/>
        </w:rPr>
        <w:t>+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y</m:t>
            </m:r>
          </m:e>
        </m:d>
      </m:oMath>
      <w:r w:rsidR="0019317D" w:rsidRPr="00EE380B">
        <w:rPr>
          <w:rFonts w:ascii="Times New Roman" w:hAnsi="Times New Roman"/>
          <w:sz w:val="24"/>
          <w:szCs w:val="24"/>
          <w:lang w:eastAsia="ru-RU"/>
        </w:rPr>
        <w:t>-</w:t>
      </w:r>
      <w:r w:rsidR="0019317D" w:rsidRPr="00EE380B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19317D" w:rsidRPr="00EE380B">
        <w:rPr>
          <w:rFonts w:ascii="Times New Roman" w:hAnsi="Times New Roman"/>
          <w:sz w:val="24"/>
          <w:szCs w:val="24"/>
          <w:lang w:eastAsia="ru-RU"/>
        </w:rPr>
        <w:t xml:space="preserve"> = 12, then </w:t>
      </w:r>
      <w:r w:rsidR="0019317D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19317D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19317D" w:rsidRPr="00EE380B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19317D" w:rsidRPr="00EE380B">
        <w:rPr>
          <w:rFonts w:ascii="Times New Roman" w:hAnsi="Times New Roman"/>
          <w:sz w:val="24"/>
          <w:szCs w:val="24"/>
          <w:lang w:eastAsia="ru-RU"/>
        </w:rPr>
        <w:t xml:space="preserve"> is equal to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19317D" w:rsidRPr="00EE380B">
        <w:rPr>
          <w:rFonts w:ascii="Times New Roman" w:hAnsi="Times New Roman"/>
          <w:sz w:val="24"/>
          <w:szCs w:val="24"/>
        </w:rPr>
        <w:t>-2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19317D" w:rsidRPr="00EE380B">
        <w:rPr>
          <w:rFonts w:ascii="Times New Roman" w:hAnsi="Times New Roman"/>
          <w:sz w:val="24"/>
          <w:szCs w:val="24"/>
        </w:rPr>
        <w:t>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19317D" w:rsidRPr="00EE380B">
        <w:rPr>
          <w:rFonts w:ascii="Times New Roman" w:hAnsi="Times New Roman"/>
          <w:sz w:val="24"/>
          <w:szCs w:val="24"/>
        </w:rPr>
        <w:t>22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1F5A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19. 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 xml:space="preserve">If </w:t>
      </w:r>
      <w:r w:rsidR="001F5A10" w:rsidRPr="00EE380B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1F5A10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 xml:space="preserve"> are integers such that </w:t>
      </w:r>
      <w:r w:rsidR="001F5A10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1F5A10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>-</w:t>
      </w:r>
      <w:r w:rsidR="001F5A10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 xml:space="preserve">-1 is a factor of </w:t>
      </w:r>
      <w:r w:rsidR="001F5A10" w:rsidRPr="00EE380B">
        <w:rPr>
          <w:rFonts w:ascii="Times New Roman" w:hAnsi="Times New Roman"/>
          <w:i/>
          <w:sz w:val="24"/>
          <w:szCs w:val="24"/>
          <w:lang w:eastAsia="ru-RU"/>
        </w:rPr>
        <w:t>ax</w:t>
      </w:r>
      <w:r w:rsidR="001F5A10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3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1F5A10" w:rsidRPr="00EE380B">
        <w:rPr>
          <w:rFonts w:ascii="Times New Roman" w:hAnsi="Times New Roman"/>
          <w:i/>
          <w:sz w:val="24"/>
          <w:szCs w:val="24"/>
          <w:lang w:eastAsia="ru-RU"/>
        </w:rPr>
        <w:t>bx</w:t>
      </w:r>
      <w:r w:rsidR="001F5A10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 xml:space="preserve">+1, then </w:t>
      </w:r>
      <w:r w:rsidR="001F5A10" w:rsidRPr="00EE380B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1F5A10" w:rsidRPr="00EE380B">
        <w:rPr>
          <w:rFonts w:ascii="Times New Roman" w:hAnsi="Times New Roman"/>
          <w:sz w:val="24"/>
          <w:szCs w:val="24"/>
          <w:lang w:eastAsia="ru-RU"/>
        </w:rPr>
        <w:t xml:space="preserve"> is equal to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1F5A10" w:rsidRPr="00EE380B">
        <w:rPr>
          <w:rFonts w:ascii="Times New Roman" w:hAnsi="Times New Roman"/>
          <w:sz w:val="24"/>
          <w:szCs w:val="24"/>
        </w:rPr>
        <w:t>-2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1F5A10" w:rsidRPr="00EE380B">
        <w:rPr>
          <w:rFonts w:ascii="Times New Roman" w:hAnsi="Times New Roman"/>
          <w:sz w:val="24"/>
          <w:szCs w:val="24"/>
        </w:rPr>
        <w:t>-1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1F5A10" w:rsidRPr="00EE380B">
        <w:rPr>
          <w:rFonts w:ascii="Times New Roman" w:hAnsi="Times New Roman"/>
          <w:sz w:val="24"/>
          <w:szCs w:val="24"/>
        </w:rPr>
        <w:t>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1F5A10" w:rsidRPr="00EE380B">
        <w:rPr>
          <w:rFonts w:ascii="Times New Roman" w:hAnsi="Times New Roman"/>
          <w:sz w:val="24"/>
          <w:szCs w:val="24"/>
        </w:rPr>
        <w:t>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1F5A10" w:rsidRPr="00EE380B">
        <w:rPr>
          <w:rFonts w:ascii="Times New Roman" w:hAnsi="Times New Roman"/>
          <w:sz w:val="24"/>
          <w:szCs w:val="24"/>
        </w:rPr>
        <w:t>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20.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</w:rPr>
          <m:t>15</m:t>
        </m:r>
        <m:r>
          <w:rPr>
            <w:rFonts w:ascii="Cambria Math" w:hAnsi="Times New Roman"/>
            <w:sz w:val="24"/>
            <w:szCs w:val="24"/>
          </w:rPr>
          <m:t>°</m:t>
        </m:r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</w:rPr>
          <m:t>15</m:t>
        </m:r>
        <m:r>
          <w:rPr>
            <w:rFonts w:ascii="Cambria Math" w:hAnsi="Times New Roman"/>
            <w:sz w:val="24"/>
            <w:szCs w:val="24"/>
          </w:rPr>
          <m:t>°</m:t>
        </m:r>
        <m:r>
          <w:rPr>
            <w:rFonts w:ascii="Cambria Math" w:hAnsi="Times New Roman"/>
            <w:sz w:val="24"/>
            <w:szCs w:val="24"/>
          </w:rPr>
          <m:t>=</m:t>
        </m:r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EB7943" w:rsidRPr="00EE380B">
        <w:rPr>
          <w:rFonts w:ascii="Times New Roman" w:hAnsi="Times New Roman"/>
          <w:sz w:val="24"/>
          <w:szCs w:val="24"/>
        </w:rPr>
        <w:t>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8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16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32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EB79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21.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The following are statements about trisecting angles using an unmarked straightedge and compass. Only one is true. Which is it?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A construction is known that enables one to trisect any given angle.</w:t>
      </w:r>
    </w:p>
    <w:p w:rsidR="005013BD" w:rsidRPr="00EE380B" w:rsidRDefault="005013BD" w:rsidP="00EB79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Every angle can be trisected, but a construction for doing so has not yet been developed.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An angle can be trisected if and only if its measure is less than 360</w:t>
      </w:r>
      <m:oMath>
        <m:r>
          <w:rPr>
            <w:rFonts w:ascii="Cambria Math" w:hAnsi="Times New Roman"/>
            <w:sz w:val="24"/>
            <w:szCs w:val="24"/>
            <w:lang w:eastAsia="ru-RU"/>
          </w:rPr>
          <m:t>°</m:t>
        </m:r>
      </m:oMath>
      <w:r w:rsidR="00EB7943" w:rsidRPr="00EE380B">
        <w:rPr>
          <w:rFonts w:ascii="Times New Roman" w:hAnsi="Times New Roman"/>
          <w:sz w:val="24"/>
          <w:szCs w:val="24"/>
          <w:lang w:eastAsia="ru-RU"/>
        </w:rPr>
        <w:t>.</w:t>
      </w:r>
    </w:p>
    <w:p w:rsidR="005013BD" w:rsidRPr="00EE380B" w:rsidRDefault="005013BD" w:rsidP="00EB79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There are angles that can be trisected, and there are angles that cannot be trisected.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No angle can be trisected.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EB79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22.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Suppose that 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 are positive integers, 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c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 is a real number, and </w:t>
      </w:r>
      <w:r w:rsidR="0046129E" w:rsidRPr="00EE380B">
        <w:rPr>
          <w:rFonts w:ascii="Times New Roman" w:hAnsi="Times New Roman"/>
          <w:i/>
          <w:sz w:val="24"/>
          <w:szCs w:val="24"/>
          <w:lang w:eastAsia="ru-RU"/>
        </w:rPr>
        <w:t>i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is the imaginary number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e>
        </m:rad>
      </m:oMath>
      <w:r w:rsidR="00EB7943" w:rsidRPr="00EE380B">
        <w:rPr>
          <w:rFonts w:ascii="Times New Roman" w:hAnsi="Times New Roman"/>
          <w:sz w:val="24"/>
          <w:szCs w:val="24"/>
          <w:lang w:eastAsia="ru-RU"/>
        </w:rPr>
        <w:t>. If (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iy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)</w:t>
      </w:r>
      <w:r w:rsidR="00EB7943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3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 = -74+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ci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, what is the only possible value of the ordered pair (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)?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lastRenderedPageBreak/>
        <w:t xml:space="preserve">(A) </w:t>
      </w:r>
      <w:r w:rsidR="00EB7943" w:rsidRPr="00EE380B">
        <w:rPr>
          <w:rFonts w:ascii="Times New Roman" w:hAnsi="Times New Roman"/>
          <w:sz w:val="24"/>
          <w:szCs w:val="24"/>
        </w:rPr>
        <w:t>(2, 3)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EB7943" w:rsidRPr="00EE380B">
        <w:rPr>
          <w:rFonts w:ascii="Times New Roman" w:hAnsi="Times New Roman"/>
          <w:sz w:val="24"/>
          <w:szCs w:val="24"/>
        </w:rPr>
        <w:t>(1, 4)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EB7943" w:rsidRPr="00EE380B">
        <w:rPr>
          <w:rFonts w:ascii="Times New Roman" w:hAnsi="Times New Roman"/>
          <w:sz w:val="24"/>
          <w:szCs w:val="24"/>
        </w:rPr>
        <w:t>(2, 4)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EB7943" w:rsidRPr="00EE380B">
        <w:rPr>
          <w:rFonts w:ascii="Times New Roman" w:hAnsi="Times New Roman"/>
          <w:sz w:val="24"/>
          <w:szCs w:val="24"/>
        </w:rPr>
        <w:t>(1, 5)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EB7943" w:rsidRPr="00EE380B">
        <w:rPr>
          <w:rFonts w:ascii="Times New Roman" w:hAnsi="Times New Roman"/>
          <w:sz w:val="24"/>
          <w:szCs w:val="24"/>
        </w:rPr>
        <w:t>(3, 2)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23.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If </w:t>
      </w:r>
      <w:r w:rsidR="00EB7943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>&lt;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7943" w:rsidRPr="00EE380B">
        <w:rPr>
          <w:rFonts w:ascii="Times New Roman" w:hAnsi="Times New Roman"/>
          <w:sz w:val="24"/>
          <w:szCs w:val="24"/>
          <w:lang w:eastAsia="ru-RU"/>
        </w:rPr>
        <w:t xml:space="preserve">-2, then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1+</m:t>
                </m:r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</m:d>
          </m:e>
        </m:d>
      </m:oMath>
      <w:r w:rsidR="00EB7943" w:rsidRPr="00EE380B">
        <w:rPr>
          <w:rFonts w:ascii="Times New Roman" w:hAnsi="Times New Roman"/>
          <w:sz w:val="24"/>
          <w:szCs w:val="24"/>
          <w:lang w:eastAsia="ru-RU"/>
        </w:rPr>
        <w:t>equals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9B3626" w:rsidRPr="00EE380B">
        <w:rPr>
          <w:rFonts w:ascii="Times New Roman" w:hAnsi="Times New Roman"/>
          <w:sz w:val="24"/>
          <w:szCs w:val="24"/>
        </w:rPr>
        <w:t>2+</w:t>
      </w:r>
      <w:r w:rsidR="009B3626" w:rsidRPr="00EE380B">
        <w:rPr>
          <w:rFonts w:ascii="Times New Roman" w:hAnsi="Times New Roman"/>
          <w:i/>
          <w:sz w:val="24"/>
          <w:szCs w:val="24"/>
        </w:rPr>
        <w:t>x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9B3626" w:rsidRPr="00EE380B">
        <w:rPr>
          <w:rFonts w:ascii="Times New Roman" w:hAnsi="Times New Roman"/>
          <w:sz w:val="24"/>
          <w:szCs w:val="24"/>
        </w:rPr>
        <w:t>-2-</w:t>
      </w:r>
      <w:r w:rsidR="009B3626" w:rsidRPr="00EE380B">
        <w:rPr>
          <w:rFonts w:ascii="Times New Roman" w:hAnsi="Times New Roman"/>
          <w:i/>
          <w:sz w:val="24"/>
          <w:szCs w:val="24"/>
        </w:rPr>
        <w:t>x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9B3626" w:rsidRPr="00EE380B">
        <w:rPr>
          <w:rFonts w:ascii="Times New Roman" w:hAnsi="Times New Roman"/>
          <w:i/>
          <w:sz w:val="24"/>
          <w:szCs w:val="24"/>
        </w:rPr>
        <w:t>x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9B3626" w:rsidRPr="00EE380B">
        <w:rPr>
          <w:rFonts w:ascii="Times New Roman" w:hAnsi="Times New Roman"/>
          <w:sz w:val="24"/>
          <w:szCs w:val="24"/>
        </w:rPr>
        <w:t>-</w:t>
      </w:r>
      <w:r w:rsidR="009B3626" w:rsidRPr="00EE380B">
        <w:rPr>
          <w:rFonts w:ascii="Times New Roman" w:hAnsi="Times New Roman"/>
          <w:i/>
          <w:sz w:val="24"/>
          <w:szCs w:val="24"/>
        </w:rPr>
        <w:t>x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9B3626" w:rsidRPr="00EE380B">
        <w:rPr>
          <w:rFonts w:ascii="Times New Roman" w:hAnsi="Times New Roman"/>
          <w:sz w:val="24"/>
          <w:szCs w:val="24"/>
        </w:rPr>
        <w:t>-2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9B36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24.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In the figure below, the two lines </w:t>
      </w:r>
      <m:oMath>
        <m:acc>
          <m:accPr>
            <m:chr m:val="⃡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DE</m:t>
            </m:r>
          </m:e>
        </m:acc>
      </m:oMath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and </w:t>
      </w:r>
      <m:oMath>
        <m:acc>
          <m:accPr>
            <m:chr m:val="⃡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FG</m:t>
            </m:r>
          </m:e>
        </m:acc>
      </m:oMath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are both parallel to </w:t>
      </w:r>
      <m:oMath>
        <m:acc>
          <m:accPr>
            <m:chr m:val="⃡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AB</m:t>
            </m:r>
          </m:e>
        </m:acc>
      </m:oMath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, and the three regions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CDE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DFGE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, and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FABG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have equal areas. The ratio of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CD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to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FA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is equal to</w:t>
      </w:r>
    </w:p>
    <w:p w:rsidR="005013BD" w:rsidRPr="00EE380B" w:rsidRDefault="007C056A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E380B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95575" cy="14573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C6" w:rsidRPr="00EE380B" w:rsidRDefault="00C414C6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Times New Roman"/>
            <w:sz w:val="24"/>
            <w:szCs w:val="24"/>
          </w:rPr>
          <m:t>+1</m:t>
        </m:r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Times New Roman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/>
            <w:sz w:val="24"/>
            <w:szCs w:val="24"/>
          </w:rPr>
          <m:t>+1</m:t>
        </m:r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Times New Roman"/>
            <w:sz w:val="24"/>
            <w:szCs w:val="24"/>
          </w:rPr>
          <m:t>+2</m:t>
        </m:r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9B36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25.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In the Martian game of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QZX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, a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JBL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is worth 7 points and a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KMD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>is worth 4 points. There is no other way to score. Games can continue indefinitely. How many positive integer scores can never be reached? (e.g., no team could ever have a total score of 2 points.)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9B3626" w:rsidRPr="00EE380B">
        <w:rPr>
          <w:rFonts w:ascii="Times New Roman" w:hAnsi="Times New Roman"/>
          <w:sz w:val="24"/>
          <w:szCs w:val="24"/>
        </w:rPr>
        <w:t>5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9B3626" w:rsidRPr="00EE380B">
        <w:rPr>
          <w:rFonts w:ascii="Times New Roman" w:hAnsi="Times New Roman"/>
          <w:sz w:val="24"/>
          <w:szCs w:val="24"/>
        </w:rPr>
        <w:t>7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9B3626" w:rsidRPr="00EE380B">
        <w:rPr>
          <w:rFonts w:ascii="Times New Roman" w:hAnsi="Times New Roman"/>
          <w:sz w:val="24"/>
          <w:szCs w:val="24"/>
        </w:rPr>
        <w:t>9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9B3626" w:rsidRPr="00EE380B">
        <w:rPr>
          <w:rFonts w:ascii="Times New Roman" w:hAnsi="Times New Roman"/>
          <w:sz w:val="24"/>
          <w:szCs w:val="24"/>
        </w:rPr>
        <w:t>11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I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>nfinitely many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9B36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26.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A squirrel runs spirally up a cylindrical post, making one circuit for each vertical rise of 4 feet. How many feet </w:t>
      </w:r>
      <w:r w:rsidR="007C056A" w:rsidRPr="00EE380B">
        <w:rPr>
          <w:rFonts w:ascii="Times New Roman" w:hAnsi="Times New Roman"/>
          <w:sz w:val="24"/>
          <w:szCs w:val="24"/>
          <w:lang w:eastAsia="ru-RU"/>
        </w:rPr>
        <w:t>do the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squirrel travel if the post is 16 feet tall and 3 feet in circumference?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lastRenderedPageBreak/>
        <w:t xml:space="preserve">(A)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144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m:oMath>
        <m:r>
          <w:rPr>
            <w:rFonts w:ascii="Cambria Math" w:hAnsi="Times New Roman"/>
            <w:sz w:val="24"/>
            <w:szCs w:val="24"/>
          </w:rPr>
          <m:t>4</m:t>
        </m:r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17</m:t>
            </m:r>
          </m:e>
        </m:rad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9B3626" w:rsidRPr="00EE380B">
        <w:rPr>
          <w:rFonts w:ascii="Times New Roman" w:hAnsi="Times New Roman"/>
          <w:sz w:val="24"/>
          <w:szCs w:val="24"/>
        </w:rPr>
        <w:t>20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9B3626" w:rsidRPr="00EE380B">
        <w:rPr>
          <w:rFonts w:ascii="Times New Roman" w:hAnsi="Times New Roman"/>
          <w:sz w:val="24"/>
          <w:szCs w:val="24"/>
        </w:rPr>
        <w:t>48</w:t>
      </w:r>
      <w:r w:rsidR="009B3626" w:rsidRPr="00EE380B">
        <w:rPr>
          <w:rFonts w:ascii="Times New Roman" w:hAnsi="Times New Roman"/>
          <w:i/>
          <w:sz w:val="24"/>
          <w:szCs w:val="24"/>
        </w:rPr>
        <w:t>π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24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9B36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27.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The largest positive integer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N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such that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N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+1)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N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+23</m:t>
            </m:r>
          </m:den>
        </m:f>
      </m:oMath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is an integer lies in the interval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9B3626" w:rsidRPr="00EE380B">
        <w:rPr>
          <w:rFonts w:ascii="Times New Roman" w:hAnsi="Times New Roman"/>
          <w:sz w:val="24"/>
          <w:szCs w:val="24"/>
        </w:rPr>
        <w:t>[100, 200]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9B3626" w:rsidRPr="00EE380B">
        <w:rPr>
          <w:rFonts w:ascii="Times New Roman" w:hAnsi="Times New Roman"/>
          <w:sz w:val="24"/>
          <w:szCs w:val="24"/>
        </w:rPr>
        <w:t>[201, 300]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9B3626" w:rsidRPr="00EE380B">
        <w:rPr>
          <w:rFonts w:ascii="Times New Roman" w:hAnsi="Times New Roman"/>
          <w:sz w:val="24"/>
          <w:szCs w:val="24"/>
        </w:rPr>
        <w:t>[301, 400]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9B3626" w:rsidRPr="00EE380B">
        <w:rPr>
          <w:rFonts w:ascii="Times New Roman" w:hAnsi="Times New Roman"/>
          <w:sz w:val="24"/>
          <w:szCs w:val="24"/>
        </w:rPr>
        <w:t>[401, 500]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9B3626" w:rsidRPr="00EE380B">
        <w:rPr>
          <w:rFonts w:ascii="Times New Roman" w:hAnsi="Times New Roman"/>
          <w:sz w:val="24"/>
          <w:szCs w:val="24"/>
        </w:rPr>
        <w:t>[501, 600]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9B36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28.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A circle has the same center as an ellipse and passes through the foci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F</w:t>
      </w:r>
      <w:r w:rsidR="009B3626" w:rsidRPr="00EE380B">
        <w:rPr>
          <w:rFonts w:ascii="Times New Roman" w:hAnsi="Times New Roman"/>
          <w:sz w:val="24"/>
          <w:szCs w:val="24"/>
          <w:vertAlign w:val="subscript"/>
          <w:lang w:eastAsia="ru-RU"/>
        </w:rPr>
        <w:t>1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and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F</w:t>
      </w:r>
      <w:r w:rsidR="009B3626" w:rsidRPr="00EE380B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, as shown below. The two curves intersect at 4 points. Let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P</w:t>
      </w:r>
      <w:r w:rsidR="0046129E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be any one of the points of intersection. If the major axis of the ellipse is 15 and the area of the triangle 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PF</w:t>
      </w:r>
      <w:r w:rsidR="009B3626" w:rsidRPr="00EE380B">
        <w:rPr>
          <w:rFonts w:ascii="Times New Roman" w:hAnsi="Times New Roman"/>
          <w:sz w:val="24"/>
          <w:szCs w:val="24"/>
          <w:vertAlign w:val="subscript"/>
          <w:lang w:eastAsia="ru-RU"/>
        </w:rPr>
        <w:t>1</w:t>
      </w:r>
      <w:r w:rsidR="009B3626" w:rsidRPr="00EE380B">
        <w:rPr>
          <w:rFonts w:ascii="Times New Roman" w:hAnsi="Times New Roman"/>
          <w:i/>
          <w:sz w:val="24"/>
          <w:szCs w:val="24"/>
          <w:lang w:eastAsia="ru-RU"/>
        </w:rPr>
        <w:t>F</w:t>
      </w:r>
      <w:r w:rsidR="009B3626" w:rsidRPr="00EE380B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="009B3626" w:rsidRPr="00EE380B">
        <w:rPr>
          <w:rFonts w:ascii="Times New Roman" w:hAnsi="Times New Roman"/>
          <w:sz w:val="24"/>
          <w:szCs w:val="24"/>
          <w:lang w:eastAsia="ru-RU"/>
        </w:rPr>
        <w:t xml:space="preserve"> is 26, the distance between the foci is</w:t>
      </w:r>
    </w:p>
    <w:p w:rsidR="005013BD" w:rsidRPr="00EE380B" w:rsidRDefault="007C056A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EE380B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05125" cy="14859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C6" w:rsidRPr="00EE380B" w:rsidRDefault="00C414C6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2B1DDB" w:rsidRPr="00EE380B">
        <w:rPr>
          <w:rFonts w:ascii="Times New Roman" w:hAnsi="Times New Roman"/>
          <w:sz w:val="24"/>
          <w:szCs w:val="24"/>
        </w:rPr>
        <w:t>10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2B1DDB" w:rsidRPr="00EE380B">
        <w:rPr>
          <w:rFonts w:ascii="Times New Roman" w:hAnsi="Times New Roman"/>
          <w:sz w:val="24"/>
          <w:szCs w:val="24"/>
        </w:rPr>
        <w:t>13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2B1DDB" w:rsidRPr="00EE380B">
        <w:rPr>
          <w:rFonts w:ascii="Times New Roman" w:hAnsi="Times New Roman"/>
          <w:sz w:val="24"/>
          <w:szCs w:val="24"/>
        </w:rPr>
        <w:t>11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2B1DDB" w:rsidRPr="00EE380B">
        <w:rPr>
          <w:rFonts w:ascii="Times New Roman" w:hAnsi="Times New Roman"/>
          <w:sz w:val="24"/>
          <w:szCs w:val="24"/>
        </w:rPr>
        <w:t>12</w:t>
      </w:r>
      <w:bookmarkStart w:id="0" w:name="_GoBack"/>
      <w:bookmarkEnd w:id="0"/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C</w:t>
      </w:r>
      <w:r w:rsidR="002B1DDB" w:rsidRPr="00EE380B">
        <w:rPr>
          <w:rFonts w:ascii="Times New Roman" w:hAnsi="Times New Roman"/>
          <w:sz w:val="24"/>
          <w:szCs w:val="24"/>
          <w:lang w:eastAsia="ru-RU"/>
        </w:rPr>
        <w:t>annot be determined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29. </w:t>
      </w:r>
      <w:r w:rsidR="002B1DDB" w:rsidRPr="00EE380B">
        <w:rPr>
          <w:rFonts w:ascii="Times New Roman" w:hAnsi="Times New Roman"/>
          <w:sz w:val="24"/>
          <w:szCs w:val="24"/>
          <w:lang w:eastAsia="ru-RU"/>
        </w:rPr>
        <w:t>Which of the following are true?</w:t>
      </w:r>
    </w:p>
    <w:p w:rsidR="002B1DDB" w:rsidRPr="00EE380B" w:rsidRDefault="002B1D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I.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for</m:t>
        </m:r>
        <m:r>
          <w:rPr>
            <w:rFonts w:ascii="Cambria Math" w:hAnsi="Times New Roman"/>
            <w:sz w:val="24"/>
            <w:szCs w:val="24"/>
          </w:rPr>
          <m:t xml:space="preserve"> 0 </m:t>
        </m:r>
        <m:r>
          <w:rPr>
            <w:rFonts w:ascii="Cambria Math" w:hAnsi="Times New Roman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≤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2B1DDB" w:rsidRPr="00EE380B" w:rsidRDefault="002B1D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≥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For</m:t>
        </m:r>
        <m:r>
          <w:rPr>
            <w:rFonts w:ascii="Cambria Math" w:hAnsi="Times New Roman"/>
            <w:sz w:val="24"/>
            <w:szCs w:val="24"/>
          </w:rPr>
          <m:t xml:space="preserve"> 0 </m:t>
        </m:r>
        <m:r>
          <w:rPr>
            <w:rFonts w:ascii="Cambria Math" w:hAnsi="Times New Roman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≤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2B1DDB" w:rsidRPr="00EE380B" w:rsidRDefault="002B1D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≥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For</m:t>
        </m:r>
        <m:r>
          <w:rPr>
            <w:rFonts w:ascii="Cambria Math" w:hAnsi="Times New Roman"/>
            <w:sz w:val="24"/>
            <w:szCs w:val="24"/>
          </w:rPr>
          <m:t xml:space="preserve"> 0 </m:t>
        </m:r>
        <m:r>
          <w:rPr>
            <w:rFonts w:ascii="Cambria Math" w:hAnsi="Times New Roman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≤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</w:p>
    <w:p w:rsidR="002B1DDB" w:rsidRPr="00EE380B" w:rsidRDefault="002B1D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IV.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≥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For</m:t>
        </m:r>
        <m:r>
          <w:rPr>
            <w:rFonts w:ascii="Cambria Math" w:hAnsi="Times New Roman"/>
            <w:sz w:val="24"/>
            <w:szCs w:val="24"/>
          </w:rPr>
          <m:t xml:space="preserve"> 0 </m:t>
        </m:r>
        <m:r>
          <w:rPr>
            <w:rFonts w:ascii="Cambria Math" w:hAnsi="Times New Roman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≤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</w:p>
    <w:p w:rsidR="002B1DDB" w:rsidRPr="00EE380B" w:rsidRDefault="002B1D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V.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/>
            <w:sz w:val="24"/>
            <w:szCs w:val="24"/>
          </w:rPr>
          <m:t>≥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for</m:t>
        </m:r>
        <m:r>
          <w:rPr>
            <w:rFonts w:ascii="Cambria Math" w:hAnsi="Times New Roman"/>
            <w:sz w:val="24"/>
            <w:szCs w:val="24"/>
          </w:rPr>
          <m:t xml:space="preserve"> 0 </m:t>
        </m:r>
        <m:r>
          <w:rPr>
            <w:rFonts w:ascii="Cambria Math" w:hAnsi="Times New Roman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≤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AA7426" w:rsidRPr="00EE380B">
        <w:rPr>
          <w:rFonts w:ascii="Times New Roman" w:hAnsi="Times New Roman"/>
          <w:sz w:val="24"/>
          <w:szCs w:val="24"/>
        </w:rPr>
        <w:t>I only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AA7426" w:rsidRPr="00EE380B">
        <w:rPr>
          <w:rFonts w:ascii="Times New Roman" w:hAnsi="Times New Roman"/>
          <w:sz w:val="24"/>
          <w:szCs w:val="24"/>
        </w:rPr>
        <w:t>I and II only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I, II, and IV only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II, III, IV, and V only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All of them are true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2D4D" w:rsidRPr="00EE380B" w:rsidRDefault="005013BD" w:rsidP="00AA7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E380B">
        <w:rPr>
          <w:rFonts w:ascii="Times New Roman" w:hAnsi="Times New Roman"/>
          <w:sz w:val="24"/>
          <w:szCs w:val="24"/>
        </w:rPr>
        <w:t xml:space="preserve">30. 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 xml:space="preserve">If </w:t>
      </w:r>
      <w:r w:rsidR="00AA7426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 xml:space="preserve"> is a complex number such that </w:t>
      </w:r>
      <w:r w:rsidR="00AA7426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AA7426" w:rsidRPr="00EE380B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+</w:t>
      </w:r>
      <w:r w:rsidR="00AA7426" w:rsidRPr="00EE380B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>+1 =</w:t>
      </w:r>
      <w:r w:rsidR="00F72D4D" w:rsidRPr="00EE380B">
        <w:rPr>
          <w:rFonts w:ascii="Times New Roman" w:hAnsi="Times New Roman"/>
          <w:sz w:val="24"/>
          <w:szCs w:val="24"/>
          <w:lang w:eastAsia="ru-RU"/>
        </w:rPr>
        <w:t xml:space="preserve"> 0, then the numerical value of</w:t>
      </w:r>
    </w:p>
    <w:p w:rsidR="005013BD" w:rsidRPr="00EE380B" w:rsidRDefault="004F5B1F" w:rsidP="00AA7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r>
          <w:rPr>
            <w:rFonts w:ascii="Cambria Math" w:hAnsi="Times New Roman"/>
            <w:sz w:val="24"/>
            <w:szCs w:val="24"/>
            <w:lang w:eastAsia="ru-RU"/>
          </w:rPr>
          <m:t>…</m:t>
        </m:r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27</m:t>
                    </m:r>
                  </m:sup>
                </m:s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eastAsia="ru-RU"/>
                          </w:rPr>
                          <m:t>27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p>
        </m:sSup>
      </m:oMath>
      <w:r w:rsidR="00AA7426" w:rsidRPr="00EE380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22858" w:rsidRPr="00EE380B">
        <w:rPr>
          <w:rFonts w:ascii="Times New Roman" w:hAnsi="Times New Roman"/>
          <w:sz w:val="24"/>
          <w:szCs w:val="24"/>
          <w:lang w:eastAsia="ru-RU"/>
        </w:rPr>
        <w:t>i</w:t>
      </w:r>
      <w:r w:rsidR="007C056A" w:rsidRPr="00EE380B">
        <w:rPr>
          <w:rFonts w:ascii="Times New Roman" w:hAnsi="Times New Roman"/>
          <w:sz w:val="24"/>
          <w:szCs w:val="24"/>
          <w:lang w:eastAsia="ru-RU"/>
        </w:rPr>
        <w:t>s</w:t>
      </w:r>
      <w:r w:rsidR="00AA7426" w:rsidRPr="00EE380B">
        <w:rPr>
          <w:rFonts w:ascii="Times New Roman" w:hAnsi="Times New Roman"/>
          <w:sz w:val="24"/>
          <w:szCs w:val="24"/>
          <w:lang w:eastAsia="ru-RU"/>
        </w:rPr>
        <w:t xml:space="preserve"> equal to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(A) </w:t>
      </w:r>
      <w:r w:rsidR="00AA7426" w:rsidRPr="00EE380B">
        <w:rPr>
          <w:rFonts w:ascii="Times New Roman" w:hAnsi="Times New Roman"/>
          <w:sz w:val="24"/>
          <w:szCs w:val="24"/>
        </w:rPr>
        <w:t>52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(B) </w:t>
      </w:r>
      <w:r w:rsidR="00AA7426" w:rsidRPr="00EE380B">
        <w:rPr>
          <w:rFonts w:ascii="Times New Roman" w:hAnsi="Times New Roman"/>
          <w:sz w:val="24"/>
          <w:szCs w:val="24"/>
        </w:rPr>
        <w:t>56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(C) </w:t>
      </w:r>
      <w:r w:rsidR="00AA7426" w:rsidRPr="00EE380B">
        <w:rPr>
          <w:rFonts w:ascii="Times New Roman" w:hAnsi="Times New Roman"/>
          <w:sz w:val="24"/>
          <w:szCs w:val="24"/>
        </w:rPr>
        <w:t>54</w:t>
      </w:r>
    </w:p>
    <w:p w:rsidR="005013BD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(D) </w:t>
      </w:r>
      <w:r w:rsidR="00AA7426" w:rsidRPr="00EE380B">
        <w:rPr>
          <w:rFonts w:ascii="Times New Roman" w:hAnsi="Times New Roman"/>
          <w:sz w:val="24"/>
          <w:szCs w:val="24"/>
        </w:rPr>
        <w:t>58</w:t>
      </w:r>
    </w:p>
    <w:p w:rsidR="00520181" w:rsidRPr="00EE380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380B">
        <w:rPr>
          <w:rFonts w:ascii="Times New Roman" w:hAnsi="Times New Roman"/>
          <w:sz w:val="24"/>
          <w:szCs w:val="24"/>
        </w:rPr>
        <w:t xml:space="preserve">(E) </w:t>
      </w:r>
      <w:r w:rsidR="00AA7426" w:rsidRPr="00EE380B">
        <w:rPr>
          <w:rFonts w:ascii="Times New Roman" w:hAnsi="Times New Roman"/>
          <w:sz w:val="24"/>
          <w:szCs w:val="24"/>
        </w:rPr>
        <w:t>None of these</w:t>
      </w:r>
    </w:p>
    <w:sectPr w:rsidR="00520181" w:rsidRPr="00EE380B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81161"/>
    <w:rsid w:val="000A5416"/>
    <w:rsid w:val="000A6049"/>
    <w:rsid w:val="0011098D"/>
    <w:rsid w:val="00126BAF"/>
    <w:rsid w:val="00133DD4"/>
    <w:rsid w:val="0019317D"/>
    <w:rsid w:val="001B617B"/>
    <w:rsid w:val="001E6E11"/>
    <w:rsid w:val="001F5A10"/>
    <w:rsid w:val="00211E44"/>
    <w:rsid w:val="00253468"/>
    <w:rsid w:val="00257CEB"/>
    <w:rsid w:val="00281CA5"/>
    <w:rsid w:val="002B1DDB"/>
    <w:rsid w:val="003249B6"/>
    <w:rsid w:val="00340506"/>
    <w:rsid w:val="003A42D1"/>
    <w:rsid w:val="003A609A"/>
    <w:rsid w:val="003F5FF8"/>
    <w:rsid w:val="0041516E"/>
    <w:rsid w:val="00415FD2"/>
    <w:rsid w:val="0046129E"/>
    <w:rsid w:val="00463EF2"/>
    <w:rsid w:val="004654E3"/>
    <w:rsid w:val="00477B2C"/>
    <w:rsid w:val="004C4C93"/>
    <w:rsid w:val="004F5B1F"/>
    <w:rsid w:val="005013BD"/>
    <w:rsid w:val="00515D72"/>
    <w:rsid w:val="00520181"/>
    <w:rsid w:val="00533450"/>
    <w:rsid w:val="0054708C"/>
    <w:rsid w:val="00675362"/>
    <w:rsid w:val="006B3BE4"/>
    <w:rsid w:val="006D4356"/>
    <w:rsid w:val="007C056A"/>
    <w:rsid w:val="007C2E51"/>
    <w:rsid w:val="0084698F"/>
    <w:rsid w:val="008E5964"/>
    <w:rsid w:val="008F785E"/>
    <w:rsid w:val="009B3626"/>
    <w:rsid w:val="00A8764B"/>
    <w:rsid w:val="00AA6682"/>
    <w:rsid w:val="00AA7426"/>
    <w:rsid w:val="00AB7928"/>
    <w:rsid w:val="00AC2BE7"/>
    <w:rsid w:val="00AD6116"/>
    <w:rsid w:val="00B31547"/>
    <w:rsid w:val="00B31A59"/>
    <w:rsid w:val="00B66C01"/>
    <w:rsid w:val="00C260C7"/>
    <w:rsid w:val="00C414C6"/>
    <w:rsid w:val="00C43453"/>
    <w:rsid w:val="00C44633"/>
    <w:rsid w:val="00D117A4"/>
    <w:rsid w:val="00DE258F"/>
    <w:rsid w:val="00DF79A9"/>
    <w:rsid w:val="00E20203"/>
    <w:rsid w:val="00EB7943"/>
    <w:rsid w:val="00ED32CC"/>
    <w:rsid w:val="00ED5E7F"/>
    <w:rsid w:val="00EE380B"/>
    <w:rsid w:val="00EE5B0B"/>
    <w:rsid w:val="00F22858"/>
    <w:rsid w:val="00F373CB"/>
    <w:rsid w:val="00F46A41"/>
    <w:rsid w:val="00F72D4D"/>
    <w:rsid w:val="00FE050B"/>
    <w:rsid w:val="00FE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Dell</cp:lastModifiedBy>
  <cp:revision>20</cp:revision>
  <dcterms:created xsi:type="dcterms:W3CDTF">2013-09-03T07:47:00Z</dcterms:created>
  <dcterms:modified xsi:type="dcterms:W3CDTF">2013-09-20T13:59:00Z</dcterms:modified>
</cp:coreProperties>
</file>