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041C23">
        <w:rPr>
          <w:rStyle w:val="1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A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particle accelerates at 10 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for 2 seconds. If its initial velocity was 5 m/s, what is its final velocity?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(A) 15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20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25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50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BB7700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100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041C23">
        <w:rPr>
          <w:rStyle w:val="1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A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particle moving at 5 m/s reverses its direction in </w:t>
      </w:r>
      <w:r w:rsidRPr="00041C23">
        <w:rPr>
          <w:rStyle w:val="1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1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s to move at 5 m/s in the opposite direction. If its acceleration is constant, what is its displacement at 1 s?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(A) 0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1.25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2.5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5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8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3.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A 5 kg block moving at 5 m/s experiences a net force of 10 N in a direction opposite to its motion. What is the magnitude of its acceleration?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(A) 2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5</w:t>
      </w:r>
      <w:r w:rsidRPr="00041C23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10</w:t>
      </w:r>
      <w:r w:rsidRPr="00041C23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20</w:t>
      </w:r>
      <w:r w:rsidRPr="00041C23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30</w:t>
      </w:r>
      <w:r w:rsidRPr="00041C23">
        <w:rPr>
          <w:rStyle w:val="5"/>
          <w:rFonts w:ascii="Times New Roman" w:hAnsi="Times New Roman" w:cs="Times New Roman"/>
          <w:b w:val="0"/>
          <w:color w:val="000000"/>
          <w:sz w:val="24"/>
          <w:szCs w:val="24"/>
          <w:lang w:val="kk-KZ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m/s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4.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A 2 kg block rests on an inclined plane with an angle of 30°. A force of 5 N is applied to the block in a direction down the incline plane. If the block doesn’t move, what is the static frictional force on the block?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(A) 5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15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20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25 N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30 N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5.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kk-KZ"/>
        </w:rPr>
        <w:t>A 10 kg mass hangs from a spring that follows Hooke’s Law. If the spring has a spring constant of 200 N/m, how far does the spring distend from its rest position?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(A) 0.05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0.5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20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2000 m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2500 m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6. A</w:t>
      </w:r>
      <w:r w:rsidRPr="00041C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78 kg astronaut far pushes away from a</w:t>
      </w:r>
      <w:r w:rsidRPr="00041C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 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 xml:space="preserve">388 kg asteroid. Both are free of interfering gravitational fields. If the astronaut accelerates at -3.65 </w:t>
      </w:r>
      <w:r w:rsidRPr="00041C23">
        <w:rPr>
          <w:rFonts w:ascii="Times New Roman" w:hAnsi="Times New Roman" w:cs="Times New Roman"/>
          <w:sz w:val="24"/>
          <w:szCs w:val="24"/>
          <w:lang w:val="kk-KZ"/>
        </w:rPr>
        <w:t>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  <w:r w:rsidRPr="00041C23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  <w:t>what is the acceleration of the asteroid?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kk-KZ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lastRenderedPageBreak/>
        <w:t>(A) 0.734 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(B) 4.055 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(C) 1.307 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(D) 2.433 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kk-KZ"/>
        </w:rPr>
        <w:t>(E) 3.483 m/s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kk-KZ"/>
        </w:rPr>
        <w:t>2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7.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A 32 kg mass is raised by a rope. If the velocity of the mass remains constant at 2 m/s, what is the tension in the rope?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(A) 256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(B) 320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(C) 384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(D) 640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(E) 800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157438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8. What is the escape velocity from a planet with a radius of</w:t>
      </w:r>
      <w:r w:rsidRPr="00041C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1.98×10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6</w:t>
      </w:r>
      <w:r w:rsidRPr="00041C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C76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 and a mass</w:t>
      </w:r>
      <w:r w:rsidR="0015743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of</w:t>
      </w:r>
      <w:r w:rsidR="0015743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7.25×10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  <w:lang w:val="en-US"/>
        </w:rPr>
        <w:t>22</w:t>
      </w:r>
      <w:r w:rsidRPr="00041C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kg?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1222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(B) 500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(C) 1212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(D) 2207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(E) 1100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93365A" w:rsidRPr="0093365A" w:rsidRDefault="00D91398" w:rsidP="00B45483">
      <w:pPr>
        <w:spacing w:after="0" w:line="240" w:lineRule="auto"/>
        <w:rPr>
          <w:rStyle w:val="Exact"/>
          <w:color w:val="000000"/>
          <w:sz w:val="24"/>
          <w:szCs w:val="24"/>
          <w:lang w:val="en-US"/>
        </w:rPr>
      </w:pPr>
      <w:r w:rsidRPr="00041C23">
        <w:rPr>
          <w:rStyle w:val="Exact"/>
          <w:color w:val="000000"/>
          <w:sz w:val="24"/>
          <w:szCs w:val="24"/>
          <w:lang w:val="en-US"/>
        </w:rPr>
        <w:t xml:space="preserve">9. A 75 kg man holds a 25 kg pole at a 60° angle as shown. He leans backward at a 60° angle so that his center of gravity is 0.5 m to the right of his feet. </w:t>
      </w:r>
      <w:r w:rsidRPr="00DD1C7A">
        <w:rPr>
          <w:rStyle w:val="Exact"/>
          <w:color w:val="000000"/>
          <w:sz w:val="24"/>
          <w:szCs w:val="24"/>
          <w:lang w:val="en-US"/>
        </w:rPr>
        <w:t>How long is the pole?</w:t>
      </w:r>
    </w:p>
    <w:p w:rsidR="00D91398" w:rsidRPr="00041C23" w:rsidRDefault="00E07207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41C23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04975" cy="2524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(A) 4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(B) 6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(C) 7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(D) 8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(E) 9 m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10.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The spring on a jack-in-the-box has a spring constant of 400 N/m. The spring is compressed by 20 cm when the box is closed. If the jack-in-the-box has a mass of 1 kg, what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will be its speed when it is opened and the spring reaches its rest length? (Note: Ignore gravity.)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(A) 2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(B) 4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(C) 6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(D) 8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(E) 10 </w:t>
      </w:r>
      <w:r w:rsidRPr="00041C23"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  <w:t>m/s</w:t>
      </w:r>
    </w:p>
    <w:p w:rsidR="00D91398" w:rsidRPr="00041C23" w:rsidRDefault="00D91398" w:rsidP="00B45483">
      <w:pPr>
        <w:spacing w:after="0" w:line="240" w:lineRule="auto"/>
        <w:rPr>
          <w:rStyle w:val="10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11.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 100 W light bulb is left on for 2 days. How many 20 cm steps must a 60 kg women climb to bum the same amount of energy?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(A) 1,440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(B) 14,400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(C)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144,000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(D) 1,440,000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(E)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14,400,000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12. A body loses 3920 J of potential energy in falling through 80 m. If the gravitational acceleration is 9.8 m/s</w:t>
      </w:r>
      <w:r w:rsidRPr="00041C23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, then the body has a mass of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tabs>
          <w:tab w:val="left" w:pos="13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(A) 20 kg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(B) 15 kg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(C) 10 kg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(D) 2 kg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(E) 5 kg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Which of the following would require the greatest force to stop in just one second?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5 kg ball moving at 9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 kg ball moving at 7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 kg ball moving at 5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 kg ball moving at 4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12 kg ball moving at 3 m/s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B67B7" w:rsidRPr="00041C23" w:rsidRDefault="00D91398" w:rsidP="00553DDD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14. </w:t>
      </w:r>
      <w:r w:rsidR="00553DDD" w:rsidRP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An infini</w:t>
      </w:r>
      <w:r w:rsidR="00C76C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tely long cylinder of radius 4</w:t>
      </w:r>
      <w:r w:rsidR="00553DDD" w:rsidRP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cm carries a uniform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volume charge density </w:t>
      </w:r>
      <w:r w:rsidR="00553DDD" w:rsidRPr="00C76CDD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ρ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200 nC/m</w:t>
      </w:r>
      <w:r w:rsidR="00553DDD" w:rsidRPr="00553DDD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3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553DDD" w:rsidRP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is the electric field at </w:t>
      </w:r>
      <w:r w:rsidR="00553DDD" w:rsidRPr="00553DDD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r</w:t>
      </w:r>
      <w:r w:rsidR="00553DDD" w:rsidRP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3.9 cm?</w:t>
      </w:r>
    </w:p>
    <w:p w:rsidR="00D91398" w:rsidRPr="002A2982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3DDD" w:rsidRPr="00553DDD" w:rsidRDefault="00D91398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53DDD" w:rsidRPr="00553DDD">
        <w:rPr>
          <w:rFonts w:ascii="Times New Roman" w:hAnsi="Times New Roman" w:cs="Times New Roman"/>
          <w:sz w:val="24"/>
          <w:szCs w:val="24"/>
          <w:lang w:val="en-US"/>
        </w:rPr>
        <w:t>A) 0.</w:t>
      </w:r>
      <w:r w:rsidR="00553DDD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553DDD" w:rsidRPr="00553DDD">
        <w:rPr>
          <w:rFonts w:ascii="Times New Roman" w:hAnsi="Times New Roman" w:cs="Times New Roman"/>
          <w:sz w:val="24"/>
          <w:szCs w:val="24"/>
          <w:lang w:val="en-US"/>
        </w:rPr>
        <w:t xml:space="preserve"> kN/C</w:t>
      </w:r>
    </w:p>
    <w:p w:rsidR="00553DDD" w:rsidRP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(B) 0.44 kN/C</w:t>
      </w:r>
    </w:p>
    <w:p w:rsidR="00553DDD" w:rsidRP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 57 N/C</w:t>
      </w:r>
    </w:p>
    <w:p w:rsidR="00553DDD" w:rsidRP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 0.11 kN/C</w:t>
      </w:r>
    </w:p>
    <w:p w:rsidR="00D91398" w:rsidRPr="00041C23" w:rsidRDefault="00553DDD" w:rsidP="00553DDD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53DDD">
        <w:rPr>
          <w:rFonts w:ascii="Times New Roman" w:hAnsi="Times New Roman" w:cs="Times New Roman"/>
          <w:sz w:val="24"/>
          <w:szCs w:val="24"/>
          <w:lang w:val="en-US"/>
        </w:rPr>
        <w:t>E) 0.23 kN/C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What is the tension </w:t>
      </w:r>
      <w:r w:rsidRPr="00041C23">
        <w:rPr>
          <w:rStyle w:val="6"/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the rope?</w:t>
      </w:r>
    </w:p>
    <w:p w:rsidR="00D91398" w:rsidRPr="00041C23" w:rsidRDefault="00E07207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04850" cy="14954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5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6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10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12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15 N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</w:pP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16.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 xml:space="preserve"> A sampl</w:t>
      </w:r>
      <w:r w:rsidR="00041C23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 xml:space="preserve">e </w:t>
      </w:r>
      <w:r w:rsidR="00C76CDD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>containing 50 grams of Radium-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>226 has 6.</w:t>
      </w:r>
      <w:r w:rsidR="00553DDD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 xml:space="preserve">25 grams after 5000 years. 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>Dete</w:t>
      </w:r>
      <w:r w:rsidR="00C76CDD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>rmine the half life of radium-</w:t>
      </w:r>
      <w:r w:rsidRPr="00041C23"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  <w:t>226.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BFBFF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1299 years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13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9 years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14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9 years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159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7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years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16</w:t>
      </w:r>
      <w:r w:rsidR="00553DDD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67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years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553DDD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r w:rsidR="00C76C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A charge of 2</w:t>
      </w:r>
      <w:r w:rsidR="00553DDD" w:rsidRP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mC is located in a uniform electr</w:t>
      </w:r>
      <w:r w:rsid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ic field of </w:t>
      </w:r>
      <w:r w:rsidR="00C76C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intensity 4</w:t>
      </w:r>
      <w:r w:rsid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×10</w:t>
      </w:r>
      <w:r w:rsidR="00553DDD" w:rsidRPr="00553DDD">
        <w:rPr>
          <w:rStyle w:val="David"/>
          <w:rFonts w:ascii="Times New Roman" w:cs="Times New Roman"/>
          <w:color w:val="000000"/>
          <w:sz w:val="24"/>
          <w:szCs w:val="24"/>
          <w:vertAlign w:val="superscript"/>
          <w:lang w:val="en-US"/>
        </w:rPr>
        <w:t>5</w:t>
      </w:r>
      <w:r w:rsid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N/C. </w:t>
      </w:r>
      <w:r w:rsidR="00553DDD" w:rsidRP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How much work is required to move this charg</w:t>
      </w:r>
      <w:r w:rsid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e 20 cm along a path making an </w:t>
      </w:r>
      <w:r w:rsidR="00553DDD" w:rsidRPr="00553DDD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angle of 60° with the electric field?</w:t>
      </w:r>
    </w:p>
    <w:p w:rsidR="00D91398" w:rsidRPr="000F2544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3DDD" w:rsidRPr="00553DDD" w:rsidRDefault="00D91398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53DDD">
        <w:rPr>
          <w:rFonts w:ascii="Times New Roman" w:hAnsi="Times New Roman" w:cs="Times New Roman"/>
          <w:sz w:val="24"/>
          <w:szCs w:val="24"/>
          <w:lang w:val="en-US"/>
        </w:rPr>
        <w:t>A) 0.14 J</w:t>
      </w:r>
    </w:p>
    <w:p w:rsid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53DDD">
        <w:rPr>
          <w:rFonts w:ascii="Times New Roman" w:hAnsi="Times New Roman" w:cs="Times New Roman"/>
          <w:sz w:val="24"/>
          <w:szCs w:val="24"/>
          <w:lang w:val="en-US"/>
        </w:rPr>
        <w:t>B) 80 mJ</w:t>
      </w:r>
    </w:p>
    <w:p w:rsidR="00553DDD" w:rsidRP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53DDD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>
        <w:rPr>
          <w:rFonts w:ascii="Times New Roman" w:hAnsi="Times New Roman" w:cs="Times New Roman"/>
          <w:sz w:val="24"/>
          <w:szCs w:val="24"/>
          <w:lang w:val="en-US"/>
        </w:rPr>
        <w:t>22 mJ</w:t>
      </w:r>
    </w:p>
    <w:p w:rsidR="00553DDD" w:rsidRPr="00553DDD" w:rsidRDefault="00553DDD" w:rsidP="00553DD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 14 J</w:t>
      </w:r>
    </w:p>
    <w:p w:rsidR="00D91398" w:rsidRPr="00041C23" w:rsidRDefault="00553DDD" w:rsidP="00553DDD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18F2">
        <w:rPr>
          <w:rFonts w:ascii="Times New Roman" w:hAnsi="Times New Roman" w:cs="Times New Roman"/>
          <w:sz w:val="24"/>
          <w:szCs w:val="24"/>
          <w:lang w:val="en-US"/>
        </w:rPr>
        <w:t>E) 8</w:t>
      </w:r>
      <w:r w:rsidRPr="00553DDD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D91398" w:rsidRPr="00041C23" w:rsidRDefault="00D91398" w:rsidP="00B45483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cue ball (mass 225 g), moving at 0.5 m/s, strikes the 8-ball (mass 200 g) originally at rest. After the collision, the cue ball moves with a velocity of 0.1 m/s. Find the velocity of the 8-ball after the collision.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0.23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0.30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0.68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0.90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>0.45 m/s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Default="00D91398" w:rsidP="003541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19.</w:t>
      </w:r>
      <w:r w:rsidRPr="00041C2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Two parallel h</w:t>
      </w:r>
      <w:r w:rsid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orizontal plates are spaced 0.4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cm apart</w:t>
      </w:r>
      <w:r w:rsid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air. You introduce an oil 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dro</w:t>
      </w:r>
      <w:r w:rsid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plet of mass 4.9×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–17</w:t>
      </w:r>
      <w:r w:rsid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kg  between the plates. If the droplet carrie</w:t>
      </w:r>
      <w:r w:rsidR="00E663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two electronic charges and if 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there were no air buoyan</w:t>
      </w:r>
      <w:r w:rsid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cy, you could hold the droplet </w:t>
      </w:r>
      <w:r w:rsidR="0035415C" w:rsidRPr="0035415C">
        <w:rPr>
          <w:rFonts w:ascii="Times New Roman" w:hAnsi="Times New Roman" w:cs="Times New Roman"/>
          <w:color w:val="000000"/>
          <w:sz w:val="24"/>
          <w:szCs w:val="24"/>
          <w:lang w:val="en-US"/>
        </w:rPr>
        <w:t>motionless between the plates if you kept the potential difference between them at</w:t>
      </w:r>
    </w:p>
    <w:p w:rsidR="0035415C" w:rsidRPr="00041C23" w:rsidRDefault="0035415C" w:rsidP="0035415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5415C" w:rsidRPr="0035415C" w:rsidRDefault="00D91398" w:rsidP="003541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5415C">
        <w:rPr>
          <w:rFonts w:ascii="Times New Roman" w:hAnsi="Times New Roman" w:cs="Times New Roman"/>
          <w:sz w:val="24"/>
          <w:szCs w:val="24"/>
          <w:lang w:val="en-US"/>
        </w:rPr>
        <w:t>A) 6</w:t>
      </w:r>
      <w:r w:rsidR="0035415C" w:rsidRPr="0035415C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</w:p>
    <w:p w:rsidR="0035415C" w:rsidRPr="0035415C" w:rsidRDefault="0035415C" w:rsidP="003541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Pr="0035415C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>
        <w:rPr>
          <w:rFonts w:ascii="Times New Roman" w:hAnsi="Times New Roman" w:cs="Times New Roman"/>
          <w:sz w:val="24"/>
          <w:szCs w:val="24"/>
          <w:lang w:val="en-US"/>
        </w:rPr>
        <w:t>12 V</w:t>
      </w:r>
    </w:p>
    <w:p w:rsidR="0035415C" w:rsidRPr="0035415C" w:rsidRDefault="0035415C" w:rsidP="003541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 3 V</w:t>
      </w:r>
    </w:p>
    <w:p w:rsidR="0035415C" w:rsidRPr="0035415C" w:rsidRDefault="0035415C" w:rsidP="0035415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 0.12 kV</w:t>
      </w:r>
    </w:p>
    <w:p w:rsidR="00D91398" w:rsidRPr="00041C23" w:rsidRDefault="0035415C" w:rsidP="0035415C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5415C">
        <w:rPr>
          <w:rFonts w:ascii="Times New Roman" w:hAnsi="Times New Roman" w:cs="Times New Roman"/>
          <w:sz w:val="24"/>
          <w:szCs w:val="24"/>
          <w:lang w:val="en-US"/>
        </w:rPr>
        <w:t xml:space="preserve">E)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35415C">
        <w:rPr>
          <w:rFonts w:ascii="Times New Roman" w:hAnsi="Times New Roman" w:cs="Times New Roman"/>
          <w:sz w:val="24"/>
          <w:szCs w:val="24"/>
          <w:lang w:val="en-US"/>
        </w:rPr>
        <w:t>0 V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A 100 m rope is stretched tightly between two poles. When the rope is plucked near one pole, a wave with a wavelength of 25 cm reaches the other pole in 2 s. What is the frequency of the wave?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50 Hz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12.5 Hz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200 Hz</w:t>
      </w:r>
    </w:p>
    <w:p w:rsidR="00D91398" w:rsidRPr="00041C23" w:rsidRDefault="00D91398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400 Hz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500 Hz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Default="00D91398" w:rsidP="00274219">
      <w:pPr>
        <w:spacing w:after="0" w:line="240" w:lineRule="auto"/>
        <w:rPr>
          <w:rStyle w:val="David"/>
          <w:rFonts w:asci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21. </w:t>
      </w:r>
      <w:r w:rsidR="00274219" w:rsidRP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Two parallel metal plates 0.35 cm apart have a potent</w:t>
      </w:r>
      <w:r w:rsid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ial difference between them of 175 V. </w:t>
      </w:r>
      <w:r w:rsidR="00274219" w:rsidRP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The electric forc</w:t>
      </w:r>
      <w:r w:rsid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e on a positive charge of 6.4×</w:t>
      </w:r>
      <w:r w:rsidR="00274219" w:rsidRP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10</w:t>
      </w:r>
      <w:r w:rsidR="00274219" w:rsidRPr="00274219">
        <w:rPr>
          <w:rStyle w:val="David"/>
          <w:rFonts w:ascii="Times New Roman" w:cs="Times New Roman"/>
          <w:color w:val="000000"/>
          <w:sz w:val="24"/>
          <w:szCs w:val="24"/>
          <w:vertAlign w:val="superscript"/>
          <w:lang w:val="en-US"/>
        </w:rPr>
        <w:t>–19</w:t>
      </w:r>
      <w:r w:rsid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C at a point midway between the </w:t>
      </w:r>
      <w:r w:rsidR="00274219" w:rsidRPr="00274219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plates is approximately</w:t>
      </w:r>
    </w:p>
    <w:p w:rsidR="00274219" w:rsidRPr="000F2544" w:rsidRDefault="00274219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74219" w:rsidRPr="00274219" w:rsidRDefault="00D91398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74219">
        <w:rPr>
          <w:rFonts w:ascii="Times New Roman" w:hAnsi="Times New Roman" w:cs="Times New Roman"/>
          <w:sz w:val="24"/>
          <w:szCs w:val="24"/>
          <w:lang w:val="en-US"/>
        </w:rPr>
        <w:t>A) 4.8×</w:t>
      </w:r>
      <w:r w:rsidR="00274219" w:rsidRPr="00274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274219" w:rsidRPr="002742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–18</w:t>
      </w:r>
      <w:r w:rsidR="0027421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274219" w:rsidRPr="00274219" w:rsidRDefault="00274219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(B) 3.2×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742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–14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274219" w:rsidRPr="00274219" w:rsidRDefault="00274219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(C) 1.6×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742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274219" w:rsidRPr="00274219" w:rsidRDefault="00274219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(D) 4.8×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742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D91398" w:rsidRPr="00041C23" w:rsidRDefault="00274219" w:rsidP="002742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(E) 1.2×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27421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–14</w:t>
      </w:r>
      <w:r w:rsidRPr="00274219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22.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A particle with charge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>q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experiences a force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>F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when placed a distance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>d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from a point charge. At distance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 xml:space="preserve">d,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the electric field has a strength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>E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 xml:space="preserve"> and a potential </w:t>
      </w:r>
      <w:r w:rsidRPr="00041C23">
        <w:rPr>
          <w:rStyle w:val="David9"/>
          <w:rFonts w:ascii="Times New Roman" w:cs="Times New Roman"/>
          <w:color w:val="000000"/>
          <w:sz w:val="24"/>
          <w:szCs w:val="24"/>
          <w:lang w:val="en-US"/>
        </w:rPr>
        <w:t xml:space="preserve">V.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Which of the following represents the potential energy of the charge?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w:r w:rsidRPr="00041C23">
        <w:rPr>
          <w:rStyle w:val="David5"/>
          <w:rFonts w:ascii="Times New Roman" w:cs="Times New Roman"/>
          <w:color w:val="000000"/>
          <w:sz w:val="24"/>
          <w:szCs w:val="24"/>
          <w:lang w:val="en-US"/>
        </w:rPr>
        <w:t>Fd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w:r w:rsidRPr="00041C23">
        <w:rPr>
          <w:rStyle w:val="5David1"/>
          <w:rFonts w:ascii="Times New Roman" w:cs="Times New Roman"/>
          <w:iCs w:val="0"/>
          <w:color w:val="000000"/>
          <w:sz w:val="24"/>
          <w:szCs w:val="24"/>
          <w:lang w:val="en-US"/>
        </w:rPr>
        <w:t>Eqd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Pr="00041C23">
        <w:rPr>
          <w:rStyle w:val="5David1"/>
          <w:rFonts w:ascii="Times New Roman" w:cs="Times New Roman"/>
          <w:iCs w:val="0"/>
          <w:color w:val="000000"/>
          <w:sz w:val="24"/>
          <w:szCs w:val="24"/>
          <w:lang w:val="en-US"/>
        </w:rPr>
        <w:t>Vq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w:r w:rsidRPr="00041C23">
        <w:rPr>
          <w:rStyle w:val="David5"/>
          <w:rFonts w:ascii="Times New Roman" w:cs="Times New Roman"/>
          <w:color w:val="000000"/>
          <w:sz w:val="24"/>
          <w:szCs w:val="24"/>
          <w:lang w:val="en-US"/>
        </w:rPr>
        <w:t>Ed</w:t>
      </w:r>
    </w:p>
    <w:p w:rsidR="000F2D45" w:rsidRPr="00041C23" w:rsidRDefault="000F2D45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2</w:t>
      </w:r>
      <w:r w:rsidRPr="00041C23">
        <w:rPr>
          <w:rStyle w:val="5David1"/>
          <w:rFonts w:ascii="Times New Roman" w:cs="Times New Roman"/>
          <w:iCs w:val="0"/>
          <w:color w:val="000000"/>
          <w:sz w:val="24"/>
          <w:szCs w:val="24"/>
          <w:lang w:val="en-US"/>
        </w:rPr>
        <w:t>Eqd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23. </w:t>
      </w:r>
      <w:r w:rsidRPr="00041C23">
        <w:rPr>
          <w:rStyle w:val="David"/>
          <w:rFonts w:ascii="Times New Roman" w:cs="Times New Roman"/>
          <w:color w:val="000000"/>
          <w:sz w:val="24"/>
          <w:szCs w:val="24"/>
          <w:lang w:val="en-US"/>
        </w:rPr>
        <w:t>What is the energy stored in the capacitor?</w:t>
      </w:r>
    </w:p>
    <w:p w:rsidR="000F2D45" w:rsidRPr="00041C23" w:rsidRDefault="00E07207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1C2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47950" cy="14001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1</w:t>
      </w:r>
      <w:r w:rsidRPr="00041C23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30.75pt;height:15.75pt" o:ole="">
            <v:imagedata r:id="rId8" o:title=""/>
          </v:shape>
          <o:OLEObject Type="Embed" ProgID="Equation.3" ShapeID="_x0000_i1040" DrawAspect="Content" ObjectID="_1261172859" r:id="rId9"/>
        </w:objec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2</w:t>
      </w:r>
      <w:r w:rsidRPr="00041C23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41" type="#_x0000_t75" style="width:30.75pt;height:15.75pt" o:ole="">
            <v:imagedata r:id="rId10" o:title=""/>
          </v:shape>
          <o:OLEObject Type="Embed" ProgID="Equation.3" ShapeID="_x0000_i1041" DrawAspect="Content" ObjectID="_1261172860" r:id="rId11"/>
        </w:objec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w:r w:rsidR="00E80B9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41C23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42" type="#_x0000_t75" style="width:30.75pt;height:15.75pt" o:ole="">
            <v:imagedata r:id="rId10" o:title=""/>
          </v:shape>
          <o:OLEObject Type="Embed" ProgID="Equation.3" ShapeID="_x0000_i1042" DrawAspect="Content" ObjectID="_1261172861" r:id="rId12"/>
        </w:objec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F2D45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8</w:t>
      </w:r>
      <w:r w:rsidRPr="00041C23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43" type="#_x0000_t75" style="width:30.75pt;height:15.75pt" o:ole="">
            <v:imagedata r:id="rId10" o:title=""/>
          </v:shape>
          <o:OLEObject Type="Embed" ProgID="Equation.3" ShapeID="_x0000_i1043" DrawAspect="Content" ObjectID="_1261172862" r:id="rId13"/>
        </w:objec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D91398" w:rsidRPr="00041C23" w:rsidRDefault="000F2D45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lastRenderedPageBreak/>
        <w:t>(E) 10</w:t>
      </w:r>
      <w:r w:rsidRPr="00041C23">
        <w:rPr>
          <w:rFonts w:ascii="Times New Roman" w:hAnsi="Times New Roman" w:cs="Times New Roman"/>
          <w:position w:val="-6"/>
          <w:sz w:val="24"/>
          <w:szCs w:val="24"/>
        </w:rPr>
        <w:object w:dxaOrig="620" w:dyaOrig="320">
          <v:shape id="_x0000_i1044" type="#_x0000_t75" style="width:30.75pt;height:15.75pt" o:ole="">
            <v:imagedata r:id="rId10" o:title=""/>
          </v:shape>
          <o:OLEObject Type="Embed" ProgID="Equation.3" ShapeID="_x0000_i1044" DrawAspect="Content" ObjectID="_1261172863" r:id="rId14"/>
        </w:objec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24. A ball moving horizontally towards the left with speed 5 m/s collides with a vertical wall which is moving to the right with a speed of 5 m/s and rebounds. After rebounding the speed of the ball relative to ground will be: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6 m/s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12 m/s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15 m/s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18 m/s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24 m/s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25.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satellite orbiting the circular orbit of radius </w:t>
      </w:r>
      <w:r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R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completes </w:t>
      </w:r>
      <w:r w:rsidR="002611EE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one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66377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rev</w:t>
      </w:r>
      <w:r w:rsid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 3</w:t>
      </w:r>
      <w:r w:rsidR="002611EE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2611EE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h</w:t>
      </w:r>
      <w:r w:rsidR="00E66377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ours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If orbital radius of geostationary satellite is 36000 km, the orbital radius </w:t>
      </w:r>
      <w:r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R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of satellite is: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3000 km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9000 km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10000 km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18000 km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30000 km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26.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The instantaneous displacement of a simple pendulum oscillator is given by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x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A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cos(</w:t>
      </w:r>
      <w:r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ωt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+(</w:t>
      </w:r>
      <m:oMath>
        <m:f>
          <m:fPr>
            <m:ctrlPr>
              <w:rPr>
                <w:rStyle w:val="a4"/>
                <w:rFonts w:ascii="Cambria Math" w:hAnsi="Times New Roman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Style w:val="a4"/>
                <w:rFonts w:ascii="Cambria Math" w:hAnsi="Cambria Math" w:cs="Times New Roman"/>
                <w:color w:val="000000"/>
                <w:sz w:val="24"/>
                <w:szCs w:val="24"/>
                <w:lang w:val="en-US"/>
              </w:rPr>
              <m:t>π</m:t>
            </m:r>
          </m:num>
          <m:den>
            <m:r>
              <w:rPr>
                <w:rStyle w:val="a4"/>
                <w:rFonts w:ascii="Cambria Math" w:hAnsi="Times New Roman" w:cs="Times New Roman"/>
                <w:color w:val="000000"/>
                <w:sz w:val="24"/>
                <w:szCs w:val="24"/>
                <w:lang w:val="en-US"/>
              </w:rPr>
              <m:t>4</m:t>
            </m:r>
          </m:den>
        </m:f>
      </m:oMath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)). Its velocity will be maximum at time: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</m:oMath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</m:oMath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</m:oMath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(D)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</m:oMath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(E)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</m:den>
        </m:f>
      </m:oMath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27.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The emf produced in a coil is 5 V when current is changed at the rate of 20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A/s. The </w:t>
      </w: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magnetic energy stored in the coil when a current of 0.2 A flows through it is:</w:t>
      </w:r>
    </w:p>
    <w:p w:rsidR="00D91398" w:rsidRPr="00041C23" w:rsidRDefault="00D91398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2×10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6×10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5×10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</w:p>
    <w:p w:rsidR="0002326B" w:rsidRPr="00041C23" w:rsidRDefault="0002326B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0.32 J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0.64 J</w:t>
      </w:r>
    </w:p>
    <w:p w:rsidR="0002326B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91398" w:rsidRPr="00041C23" w:rsidRDefault="0002326B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28.</w:t>
      </w:r>
      <w:r w:rsidR="00B45483"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block of mass 4 kg is placed on a rough horizontal plane. A time dependent horizontal force </w:t>
      </w:r>
      <w:r w:rsidR="00B45483"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F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B45483"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kt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acts on the block, </w:t>
      </w:r>
      <w:r w:rsidR="00B45483"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k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 N/s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The frictional force between the block and plane at time </w:t>
      </w:r>
      <w:r w:rsidR="00B45483" w:rsidRPr="00041C23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2</w:t>
      </w:r>
      <w:r w:rsidR="00435612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>s is: (</w:t>
      </w:r>
      <w:r w:rsidR="00B45483" w:rsidRPr="00E432E8">
        <w:rPr>
          <w:rStyle w:val="a4"/>
          <w:rFonts w:ascii="Times New Roman" w:hAnsi="Times New Roman" w:cs="Times New Roman"/>
          <w:i/>
          <w:color w:val="000000"/>
          <w:sz w:val="24"/>
          <w:szCs w:val="24"/>
          <w:lang w:val="en-US"/>
        </w:rPr>
        <w:t>µ</w:t>
      </w:r>
      <w:r w:rsidR="00B45483" w:rsidRPr="00041C23"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0.2)</w:t>
      </w:r>
    </w:p>
    <w:p w:rsidR="00B45483" w:rsidRPr="00041C23" w:rsidRDefault="00B45483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4 N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8 N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16 N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0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lastRenderedPageBreak/>
        <w:t>(E) 2 N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29. A beam of electrons moving at a speed of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m/s along a line produces a current of 1.6×10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A. The number of electrons in 1 m of the beam is: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(A)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(B)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(C)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(D)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</w:p>
    <w:p w:rsidR="00B45483" w:rsidRPr="00041C23" w:rsidRDefault="00B45483" w:rsidP="00B45483">
      <w:pPr>
        <w:spacing w:after="0" w:line="240" w:lineRule="auto"/>
        <w:rPr>
          <w:rStyle w:val="a4"/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>(E) 10</w:t>
      </w:r>
      <w:r w:rsidRPr="00041C2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30. The time period of a simple pendulum length </w:t>
      </w:r>
      <w:r w:rsidRPr="00041C23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as measured in an elevator descending with acceleration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3</m:t>
            </m:r>
          </m:den>
        </m:f>
      </m:oMath>
      <w:r w:rsidR="004560B0"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C23">
        <w:rPr>
          <w:rFonts w:ascii="Times New Roman" w:hAnsi="Times New Roman" w:cs="Times New Roman"/>
          <w:sz w:val="24"/>
          <w:szCs w:val="24"/>
          <w:lang w:val="en-US"/>
        </w:rPr>
        <w:t>is:</w:t>
      </w: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(A)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(B) 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  <w:lang w:val="en-US"/>
        </w:rPr>
        <w:t xml:space="preserve">(C) </w:t>
      </w:r>
      <m:oMath>
        <m:r>
          <w:rPr>
            <w:rFonts w:ascii="Cambria Math" w:hAnsi="Times New Roman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</w:p>
    <w:p w:rsidR="00B45483" w:rsidRPr="00041C23" w:rsidRDefault="00B45483" w:rsidP="00B454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</w:rPr>
        <w:t xml:space="preserve">(D)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</w:p>
    <w:p w:rsidR="00D91398" w:rsidRPr="00041C23" w:rsidRDefault="00B45483" w:rsidP="00B454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41C23">
        <w:rPr>
          <w:rFonts w:ascii="Times New Roman" w:hAnsi="Times New Roman" w:cs="Times New Roman"/>
          <w:sz w:val="24"/>
          <w:szCs w:val="24"/>
        </w:rPr>
        <w:t xml:space="preserve">(E)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den>
            </m:f>
          </m:e>
        </m:rad>
      </m:oMath>
    </w:p>
    <w:sectPr w:rsidR="00D91398" w:rsidRPr="00041C23" w:rsidSect="00BB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91398"/>
    <w:rsid w:val="0002326B"/>
    <w:rsid w:val="00041C23"/>
    <w:rsid w:val="000B0560"/>
    <w:rsid w:val="000F2544"/>
    <w:rsid w:val="000F2D45"/>
    <w:rsid w:val="00131BE0"/>
    <w:rsid w:val="00141784"/>
    <w:rsid w:val="001445AA"/>
    <w:rsid w:val="00157438"/>
    <w:rsid w:val="00207A7B"/>
    <w:rsid w:val="002611EE"/>
    <w:rsid w:val="00274219"/>
    <w:rsid w:val="00295D6A"/>
    <w:rsid w:val="002A2982"/>
    <w:rsid w:val="0035415C"/>
    <w:rsid w:val="003709A9"/>
    <w:rsid w:val="00421B5E"/>
    <w:rsid w:val="00435612"/>
    <w:rsid w:val="004560B0"/>
    <w:rsid w:val="00553DDD"/>
    <w:rsid w:val="005C107F"/>
    <w:rsid w:val="005E6944"/>
    <w:rsid w:val="00654196"/>
    <w:rsid w:val="006624A3"/>
    <w:rsid w:val="00692DB0"/>
    <w:rsid w:val="00696BEA"/>
    <w:rsid w:val="006B29C9"/>
    <w:rsid w:val="0074774E"/>
    <w:rsid w:val="007856B5"/>
    <w:rsid w:val="00862054"/>
    <w:rsid w:val="009318F2"/>
    <w:rsid w:val="0093365A"/>
    <w:rsid w:val="00A10A2F"/>
    <w:rsid w:val="00A532F1"/>
    <w:rsid w:val="00A65253"/>
    <w:rsid w:val="00B45483"/>
    <w:rsid w:val="00BB7700"/>
    <w:rsid w:val="00C507E8"/>
    <w:rsid w:val="00C76CDD"/>
    <w:rsid w:val="00D91398"/>
    <w:rsid w:val="00DD1C7A"/>
    <w:rsid w:val="00DF275E"/>
    <w:rsid w:val="00E07207"/>
    <w:rsid w:val="00E432E8"/>
    <w:rsid w:val="00E5730E"/>
    <w:rsid w:val="00E66377"/>
    <w:rsid w:val="00E80B92"/>
    <w:rsid w:val="00EB67B7"/>
    <w:rsid w:val="00EC1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398"/>
    <w:pPr>
      <w:ind w:left="720"/>
      <w:contextualSpacing/>
    </w:pPr>
    <w:rPr>
      <w:rFonts w:ascii="Calibri" w:eastAsia="Times New Roman" w:hAnsi="Calibri" w:cs="Times New Roman"/>
      <w:lang w:val="en-US" w:eastAsia="en-US"/>
    </w:rPr>
  </w:style>
  <w:style w:type="character" w:customStyle="1" w:styleId="a4">
    <w:name w:val="???????? ?????_"/>
    <w:basedOn w:val="a0"/>
    <w:link w:val="1"/>
    <w:rsid w:val="00D91398"/>
    <w:rPr>
      <w:sz w:val="19"/>
      <w:szCs w:val="19"/>
      <w:shd w:val="clear" w:color="auto" w:fill="FFFFFF"/>
    </w:rPr>
  </w:style>
  <w:style w:type="paragraph" w:customStyle="1" w:styleId="1">
    <w:name w:val="???????? ?????1"/>
    <w:basedOn w:val="a"/>
    <w:link w:val="a4"/>
    <w:rsid w:val="00D91398"/>
    <w:pPr>
      <w:widowControl w:val="0"/>
      <w:shd w:val="clear" w:color="auto" w:fill="FFFFFF"/>
      <w:spacing w:after="0" w:line="226" w:lineRule="exact"/>
      <w:ind w:hanging="2120"/>
      <w:jc w:val="both"/>
    </w:pPr>
    <w:rPr>
      <w:sz w:val="19"/>
      <w:szCs w:val="19"/>
    </w:rPr>
  </w:style>
  <w:style w:type="character" w:customStyle="1" w:styleId="15">
    <w:name w:val="???????? ????? + ??????????15"/>
    <w:basedOn w:val="a4"/>
    <w:rsid w:val="00D91398"/>
    <w:rPr>
      <w:b/>
      <w:bCs/>
    </w:rPr>
  </w:style>
  <w:style w:type="character" w:customStyle="1" w:styleId="5">
    <w:name w:val="????????? ?5_"/>
    <w:basedOn w:val="a0"/>
    <w:link w:val="50"/>
    <w:rsid w:val="00D91398"/>
    <w:rPr>
      <w:b/>
      <w:bCs/>
      <w:sz w:val="32"/>
      <w:szCs w:val="32"/>
      <w:shd w:val="clear" w:color="auto" w:fill="FFFFFF"/>
    </w:rPr>
  </w:style>
  <w:style w:type="paragraph" w:customStyle="1" w:styleId="50">
    <w:name w:val="????????? ?5"/>
    <w:basedOn w:val="a"/>
    <w:link w:val="5"/>
    <w:rsid w:val="00D91398"/>
    <w:pPr>
      <w:widowControl w:val="0"/>
      <w:shd w:val="clear" w:color="auto" w:fill="FFFFFF"/>
      <w:spacing w:before="180" w:after="180" w:line="240" w:lineRule="atLeast"/>
      <w:outlineLvl w:val="4"/>
    </w:pPr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91398"/>
  </w:style>
  <w:style w:type="character" w:customStyle="1" w:styleId="10">
    <w:name w:val="??????????_1"/>
    <w:basedOn w:val="a0"/>
    <w:link w:val="11"/>
    <w:rsid w:val="00D91398"/>
    <w:rPr>
      <w:sz w:val="19"/>
      <w:szCs w:val="19"/>
      <w:shd w:val="clear" w:color="auto" w:fill="FFFFFF"/>
    </w:rPr>
  </w:style>
  <w:style w:type="paragraph" w:customStyle="1" w:styleId="11">
    <w:name w:val="??????????1"/>
    <w:basedOn w:val="a"/>
    <w:link w:val="10"/>
    <w:rsid w:val="00D91398"/>
    <w:pPr>
      <w:widowControl w:val="0"/>
      <w:shd w:val="clear" w:color="auto" w:fill="FFFFFF"/>
      <w:spacing w:before="60" w:after="0" w:line="230" w:lineRule="exact"/>
      <w:ind w:hanging="460"/>
    </w:pPr>
    <w:rPr>
      <w:sz w:val="19"/>
      <w:szCs w:val="19"/>
    </w:rPr>
  </w:style>
  <w:style w:type="character" w:customStyle="1" w:styleId="Exact">
    <w:name w:val="???????? ????? Exact"/>
    <w:basedOn w:val="a0"/>
    <w:rsid w:val="00D91398"/>
    <w:rPr>
      <w:rFonts w:ascii="Times New Roman" w:hAnsi="Times New Roman" w:cs="Times New Roman"/>
      <w:sz w:val="18"/>
      <w:szCs w:val="18"/>
      <w:u w:val="none"/>
    </w:rPr>
  </w:style>
  <w:style w:type="paragraph" w:styleId="a5">
    <w:name w:val="Balloon Text"/>
    <w:basedOn w:val="a"/>
    <w:link w:val="a6"/>
    <w:uiPriority w:val="99"/>
    <w:semiHidden/>
    <w:unhideWhenUsed/>
    <w:rsid w:val="00D91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1398"/>
    <w:rPr>
      <w:rFonts w:ascii="Tahoma" w:hAnsi="Tahoma" w:cs="Tahoma"/>
      <w:sz w:val="16"/>
      <w:szCs w:val="16"/>
    </w:rPr>
  </w:style>
  <w:style w:type="character" w:customStyle="1" w:styleId="6">
    <w:name w:val="???????? ????? + ??????6"/>
    <w:basedOn w:val="a4"/>
    <w:rsid w:val="00D91398"/>
    <w:rPr>
      <w:i/>
      <w:iCs/>
      <w:lang w:bidi="ar-SA"/>
    </w:rPr>
  </w:style>
  <w:style w:type="character" w:customStyle="1" w:styleId="David">
    <w:name w:val="???????? ????? + David"/>
    <w:aliases w:val="10 pt14"/>
    <w:basedOn w:val="a0"/>
    <w:rsid w:val="00D91398"/>
    <w:rPr>
      <w:rFonts w:ascii="David" w:hAnsi="Times New Roman" w:cs="David"/>
      <w:sz w:val="20"/>
      <w:szCs w:val="20"/>
      <w:u w:val="none"/>
    </w:rPr>
  </w:style>
  <w:style w:type="character" w:customStyle="1" w:styleId="9">
    <w:name w:val="???????? ????? + ??????????9"/>
    <w:basedOn w:val="a0"/>
    <w:rsid w:val="00D91398"/>
    <w:rPr>
      <w:rFonts w:ascii="Times New Roman" w:hAnsi="Times New Roman" w:cs="Times New Roman"/>
      <w:b/>
      <w:bCs/>
      <w:sz w:val="19"/>
      <w:szCs w:val="19"/>
      <w:u w:val="none"/>
    </w:rPr>
  </w:style>
  <w:style w:type="character" w:customStyle="1" w:styleId="David9">
    <w:name w:val="???????? ????? + David9"/>
    <w:aliases w:val="??????30"/>
    <w:basedOn w:val="a0"/>
    <w:rsid w:val="00D91398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David5">
    <w:name w:val="?????????? + David5"/>
    <w:aliases w:val="??????32"/>
    <w:basedOn w:val="a0"/>
    <w:rsid w:val="000F2D45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customStyle="1" w:styleId="5David1">
    <w:name w:val="?????????? (5) + David1"/>
    <w:basedOn w:val="a0"/>
    <w:rsid w:val="000F2D45"/>
    <w:rPr>
      <w:rFonts w:ascii="David" w:hAnsi="Times New Roman" w:cs="David"/>
      <w:i/>
      <w:iCs/>
      <w:sz w:val="19"/>
      <w:szCs w:val="19"/>
      <w:u w:val="none"/>
      <w:lang w:bidi="he-IL"/>
    </w:rPr>
  </w:style>
  <w:style w:type="character" w:styleId="a7">
    <w:name w:val="Placeholder Text"/>
    <w:basedOn w:val="a0"/>
    <w:uiPriority w:val="99"/>
    <w:semiHidden/>
    <w:rsid w:val="000232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45994-7252-4230-AB0E-22C7C9A7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Orazbek</dc:creator>
  <cp:keywords/>
  <dc:description/>
  <cp:lastModifiedBy>Admin</cp:lastModifiedBy>
  <cp:revision>32</cp:revision>
  <dcterms:created xsi:type="dcterms:W3CDTF">2013-05-23T05:58:00Z</dcterms:created>
  <dcterms:modified xsi:type="dcterms:W3CDTF">2008-01-06T21:01:00Z</dcterms:modified>
</cp:coreProperties>
</file>