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84A1" w14:textId="4E08238B" w:rsidR="00ED7A96" w:rsidRDefault="00EA2447">
      <w:pPr>
        <w:rPr>
          <w:sz w:val="32"/>
          <w:szCs w:val="32"/>
        </w:rPr>
      </w:pPr>
      <w:r>
        <w:rPr>
          <w:sz w:val="32"/>
          <w:szCs w:val="32"/>
        </w:rPr>
        <w:t>Anotações</w:t>
      </w:r>
    </w:p>
    <w:p w14:paraId="29485C45" w14:textId="7DE1FFC3" w:rsidR="00EA2447" w:rsidRDefault="00EA2447"/>
    <w:p w14:paraId="4F0E97CA" w14:textId="77777777" w:rsidR="00EA2447" w:rsidRDefault="00EA2447"/>
    <w:p w14:paraId="32927DBF" w14:textId="60F13A24" w:rsidR="00EA2447" w:rsidRDefault="00EA2447">
      <w:pPr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21506B5E" w14:textId="77777777" w:rsidR="00EA2447" w:rsidRPr="00EA2447" w:rsidRDefault="00EA2447"/>
    <w:sectPr w:rsidR="00EA2447" w:rsidRPr="00EA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AF"/>
    <w:rsid w:val="00EA2447"/>
    <w:rsid w:val="00ED7A96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A835"/>
  <w15:chartTrackingRefBased/>
  <w15:docId w15:val="{237C79DD-20D3-447F-B4E5-06905037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guilherme feliciano</dc:creator>
  <cp:keywords/>
  <dc:description/>
  <cp:lastModifiedBy>igor guilherme feliciano</cp:lastModifiedBy>
  <cp:revision>3</cp:revision>
  <dcterms:created xsi:type="dcterms:W3CDTF">2022-01-15T00:16:00Z</dcterms:created>
  <dcterms:modified xsi:type="dcterms:W3CDTF">2022-01-15T00:17:00Z</dcterms:modified>
</cp:coreProperties>
</file>