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Transform:</w:t>
      </w:r>
      <w:r w:rsidDel="00000000" w:rsidR="00000000" w:rsidRPr="00000000">
        <w:rPr>
          <w:rtl w:val="0"/>
        </w:rPr>
        <w:t xml:space="preserve"> Componente general que está  en todos los Game Objects. Al principio hay que resetearlo siempre. El transform es la colección de la posición, la rotación y la escala.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Creación de materiales: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 project click derecho - create - material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Ponemos un nombre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Podemos descargar texturas desde: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https://ambientcg.com/view?id=PavingStones141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Descomprimimos los archivos y arrastramos a Unity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 material creado le asignó en CADA CANAL(normal, albedo, height) cada archivo. Nota: El nombre del archivo indica, más o menos, el canal.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Collider: </w:t>
      </w:r>
      <w:r w:rsidDel="00000000" w:rsidR="00000000" w:rsidRPr="00000000">
        <w:rPr>
          <w:rtl w:val="0"/>
        </w:rPr>
        <w:t xml:space="preserve">Sistema de colisión que se aplica a un objeto.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RigidBody:</w:t>
      </w:r>
      <w:r w:rsidDel="00000000" w:rsidR="00000000" w:rsidRPr="00000000">
        <w:rPr>
          <w:rtl w:val="0"/>
        </w:rPr>
        <w:t xml:space="preserve"> Componente que hace que nuestros objetos atiendan a físicas(gravedad).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Variable: </w:t>
      </w:r>
      <w:r w:rsidDel="00000000" w:rsidR="00000000" w:rsidRPr="00000000">
        <w:rPr>
          <w:rtl w:val="0"/>
        </w:rPr>
        <w:t xml:space="preserve">Caja(espacio en memoria) en donde almacenamos lo que sea necesario.Pueden ser para número, para texto y booleanas.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public class Ejemplo : MonoBehaviour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6">
      <w:pPr>
        <w:ind w:left="720" w:firstLine="0"/>
        <w:rPr>
          <w:color w:val="38761d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38761d"/>
          <w:rtl w:val="0"/>
        </w:rPr>
        <w:t xml:space="preserve">//Para crear variables</w:t>
      </w:r>
    </w:p>
    <w:p w:rsidR="00000000" w:rsidDel="00000000" w:rsidP="00000000" w:rsidRDefault="00000000" w:rsidRPr="00000000" w14:paraId="00000017">
      <w:pPr>
        <w:ind w:left="72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//Ámbito + tipo caja + nombre de la caja</w:t>
      </w:r>
    </w:p>
    <w:p w:rsidR="00000000" w:rsidDel="00000000" w:rsidP="00000000" w:rsidRDefault="00000000" w:rsidRPr="00000000" w14:paraId="00000018">
      <w:pPr>
        <w:ind w:left="720" w:firstLine="0"/>
        <w:rPr>
          <w:color w:val="38761d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38761d"/>
          <w:rtl w:val="0"/>
        </w:rPr>
        <w:t xml:space="preserve"> //TODO es private hasta que se demuestre lo contrario</w:t>
      </w:r>
    </w:p>
    <w:p w:rsidR="00000000" w:rsidDel="00000000" w:rsidP="00000000" w:rsidRDefault="00000000" w:rsidRPr="00000000" w14:paraId="00000019">
      <w:pPr>
        <w:ind w:left="720" w:firstLine="0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[SerializeField]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    private string nombreUsuario;</w:t>
      </w:r>
    </w:p>
    <w:p w:rsidR="00000000" w:rsidDel="00000000" w:rsidP="00000000" w:rsidRDefault="00000000" w:rsidRPr="00000000" w14:paraId="0000001C">
      <w:pPr>
        <w:ind w:left="720" w:firstLine="0"/>
        <w:rPr>
          <w:color w:val="38761d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38761d"/>
          <w:rtl w:val="0"/>
        </w:rPr>
        <w:t xml:space="preserve">  //[SerializeField] permite acceder a variables privadas desde el inspector</w:t>
      </w:r>
    </w:p>
    <w:p w:rsidR="00000000" w:rsidDel="00000000" w:rsidP="00000000" w:rsidRDefault="00000000" w:rsidRPr="00000000" w14:paraId="0000001D">
      <w:pPr>
        <w:ind w:left="720" w:firstLine="0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[SerializeField]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    private int edad;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private void </w:t>
      </w:r>
      <w:r w:rsidDel="00000000" w:rsidR="00000000" w:rsidRPr="00000000">
        <w:rPr>
          <w:b w:val="1"/>
          <w:bCs w:val="1"/>
          <w:rtl w:val="0"/>
        </w:rPr>
        <w:t xml:space="preserve">Awake()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3">
      <w:pPr>
        <w:ind w:left="72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//Código que se ejecuta antes del Start()</w:t>
      </w:r>
    </w:p>
    <w:p w:rsidR="00000000" w:rsidDel="00000000" w:rsidP="00000000" w:rsidRDefault="00000000" w:rsidRPr="00000000" w14:paraId="00000024">
      <w:pPr>
        <w:ind w:left="72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//Singleton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private void Start()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A">
      <w:pPr>
        <w:ind w:left="720" w:firstLine="0"/>
        <w:rPr>
          <w:color w:val="38761d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38761d"/>
          <w:rtl w:val="0"/>
        </w:rPr>
        <w:t xml:space="preserve">      //Código que se ejecuta al principio</w:t>
      </w:r>
    </w:p>
    <w:p w:rsidR="00000000" w:rsidDel="00000000" w:rsidP="00000000" w:rsidRDefault="00000000" w:rsidRPr="00000000" w14:paraId="0000002B">
      <w:pPr>
        <w:ind w:left="72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//Start se utiliza para recoger componentes o hacer comprobaciones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color w:val="6aa84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6aa84f"/>
          <w:rtl w:val="0"/>
        </w:rPr>
        <w:t xml:space="preserve"> //Mostrar por consola recurrimos a Debug.Log</w:t>
      </w:r>
    </w:p>
    <w:p w:rsidR="00000000" w:rsidDel="00000000" w:rsidP="00000000" w:rsidRDefault="00000000" w:rsidRPr="00000000" w14:paraId="0000002E">
      <w:pPr>
        <w:ind w:left="72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//Entre comillas dobles puedo meter el texto que considere 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        Debug.Log("Nombre: "+ nombreUsuario + " " + edad);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        Debug.Log(edad + 10);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private void </w:t>
      </w:r>
      <w:r w:rsidDel="00000000" w:rsidR="00000000" w:rsidRPr="00000000">
        <w:rPr>
          <w:b w:val="1"/>
          <w:bCs w:val="1"/>
          <w:rtl w:val="0"/>
        </w:rPr>
        <w:t xml:space="preserve">Update()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5">
      <w:pPr>
        <w:ind w:left="720" w:firstLine="0"/>
        <w:rPr>
          <w:color w:val="38761d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38761d"/>
          <w:rtl w:val="0"/>
        </w:rPr>
        <w:t xml:space="preserve">     //Código que se ejecuta constantemente - frame a frame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color w:val="38761d"/>
          <w:rtl w:val="0"/>
        </w:rPr>
        <w:t xml:space="preserve">        //Aquí tendremos el grueso de nuestro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7. Tag:</w:t>
      </w:r>
      <w:r w:rsidDel="00000000" w:rsidR="00000000" w:rsidRPr="00000000">
        <w:rPr>
          <w:rtl w:val="0"/>
        </w:rPr>
        <w:t xml:space="preserve"> Etiqueta que se asigna a los game object para agruparlos(como el class en HTML)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8. Layer:</w:t>
      </w:r>
      <w:r w:rsidDel="00000000" w:rsidR="00000000" w:rsidRPr="00000000">
        <w:rPr>
          <w:rtl w:val="0"/>
        </w:rPr>
        <w:t xml:space="preserve"> Es la capa de actuación de los objetos. La podemos editar desde Project Settings/Physics e ir a la regla de colisiones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9.¿Cómo almacenamos componentes?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9.1</w:t>
      </w:r>
      <w:r w:rsidDel="00000000" w:rsidR="00000000" w:rsidRPr="00000000">
        <w:rPr>
          <w:rtl w:val="0"/>
        </w:rPr>
        <w:t xml:space="preserve"> Creamos una variable para almacenar el componente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 [SerializeField]</w:t>
      </w:r>
    </w:p>
    <w:p w:rsidR="00000000" w:rsidDel="00000000" w:rsidP="00000000" w:rsidRDefault="00000000" w:rsidRPr="00000000" w14:paraId="00000042">
      <w:pPr>
        <w:ind w:left="1440" w:firstLine="720"/>
        <w:rPr/>
      </w:pPr>
      <w:r w:rsidDel="00000000" w:rsidR="00000000" w:rsidRPr="00000000">
        <w:rPr>
          <w:rtl w:val="0"/>
        </w:rPr>
        <w:t xml:space="preserve"> private Renderer meshRenderer;</w:t>
      </w:r>
    </w:p>
    <w:p w:rsidR="00000000" w:rsidDel="00000000" w:rsidP="00000000" w:rsidRDefault="00000000" w:rsidRPr="00000000" w14:paraId="00000043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10. Colisiones V.1:</w:t>
      </w:r>
    </w:p>
    <w:p w:rsidR="00000000" w:rsidDel="00000000" w:rsidP="00000000" w:rsidRDefault="00000000" w:rsidRPr="00000000" w14:paraId="0000004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class EjemplosColision : MonoBehaviour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D">
      <w:pPr>
        <w:ind w:left="720" w:firstLine="0"/>
        <w:rPr>
          <w:color w:val="38761d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38761d"/>
          <w:rtl w:val="0"/>
        </w:rPr>
        <w:t xml:space="preserve">  //Cuando este objeto colisione con el suelo cambiará de material</w:t>
      </w:r>
    </w:p>
    <w:p w:rsidR="00000000" w:rsidDel="00000000" w:rsidP="00000000" w:rsidRDefault="00000000" w:rsidRPr="00000000" w14:paraId="0000004E">
      <w:pPr>
        <w:ind w:left="72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//1) Detectar qué variables necesitamos</w:t>
      </w:r>
    </w:p>
    <w:p w:rsidR="00000000" w:rsidDel="00000000" w:rsidP="00000000" w:rsidRDefault="00000000" w:rsidRPr="00000000" w14:paraId="0000004F">
      <w:pPr>
        <w:ind w:left="72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//2) Amarrar el componente que hace que se vea un material</w:t>
      </w:r>
    </w:p>
    <w:p w:rsidR="00000000" w:rsidDel="00000000" w:rsidP="00000000" w:rsidRDefault="00000000" w:rsidRPr="00000000" w14:paraId="00000050">
      <w:pPr>
        <w:ind w:left="72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//3) Detectar la colisión</w:t>
      </w:r>
    </w:p>
    <w:p w:rsidR="00000000" w:rsidDel="00000000" w:rsidP="00000000" w:rsidRDefault="00000000" w:rsidRPr="00000000" w14:paraId="00000051">
      <w:pPr>
        <w:ind w:left="72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//4) Aplicar el material</w:t>
      </w:r>
    </w:p>
    <w:p w:rsidR="00000000" w:rsidDel="00000000" w:rsidP="00000000" w:rsidRDefault="00000000" w:rsidRPr="00000000" w14:paraId="00000052">
      <w:pPr>
        <w:ind w:left="720" w:firstLine="0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//1) Detectar qué variables necesitamos</w:t>
      </w:r>
    </w:p>
    <w:p w:rsidR="00000000" w:rsidDel="00000000" w:rsidP="00000000" w:rsidRDefault="00000000" w:rsidRPr="00000000" w14:paraId="00000054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 [SerializeField]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    private Material nuevoMaterial;</w:t>
      </w:r>
    </w:p>
    <w:p w:rsidR="00000000" w:rsidDel="00000000" w:rsidP="00000000" w:rsidRDefault="00000000" w:rsidRPr="00000000" w14:paraId="00000056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[SerializeField]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    private Renderer meshRenderer;</w:t>
      </w:r>
    </w:p>
    <w:p w:rsidR="00000000" w:rsidDel="00000000" w:rsidP="00000000" w:rsidRDefault="00000000" w:rsidRPr="00000000" w14:paraId="00000058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  [SerializeField]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    private Material materialOriginal;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private void Start()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D">
      <w:pPr>
        <w:ind w:left="72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//2) Amarrar el componente que hace que se vea un material</w:t>
      </w:r>
    </w:p>
    <w:p w:rsidR="00000000" w:rsidDel="00000000" w:rsidP="00000000" w:rsidRDefault="00000000" w:rsidRPr="00000000" w14:paraId="0000005E">
      <w:pPr>
        <w:ind w:left="72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//Podemos asignar un componente arrastrándolo desde Unity O</w:t>
      </w:r>
    </w:p>
    <w:p w:rsidR="00000000" w:rsidDel="00000000" w:rsidP="00000000" w:rsidRDefault="00000000" w:rsidRPr="00000000" w14:paraId="0000005F">
      <w:pPr>
        <w:ind w:left="72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//Guardándolo con GetComponent(busca un componente y lo guarda en una variable)</w:t>
      </w:r>
    </w:p>
    <w:p w:rsidR="00000000" w:rsidDel="00000000" w:rsidP="00000000" w:rsidRDefault="00000000" w:rsidRPr="00000000" w14:paraId="00000060">
      <w:pPr>
        <w:ind w:left="72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//Esquema GetComponent: GetComponent&lt;TipoComponente&gt;();</w:t>
      </w:r>
    </w:p>
    <w:p w:rsidR="00000000" w:rsidDel="00000000" w:rsidP="00000000" w:rsidRDefault="00000000" w:rsidRPr="00000000" w14:paraId="00000061">
      <w:pPr>
        <w:ind w:left="72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//This. hace referencia al objeto que tiene el script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        meshRenderer = this.GetComponent&lt;Renderer&gt;();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/*</w:t>
      </w:r>
      <w:r w:rsidDel="00000000" w:rsidR="00000000" w:rsidRPr="00000000">
        <w:rPr>
          <w:b w:val="1"/>
          <w:bCs w:val="1"/>
          <w:rtl w:val="0"/>
        </w:rPr>
        <w:t xml:space="preserve">La forma GOD MODE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        if(this.TryGetComponent&lt;Renderer&gt;(out meshRenderer))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        {}*/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/*3) Método para detectar la colisión</w:t>
      </w:r>
    </w:p>
    <w:p w:rsidR="00000000" w:rsidDel="00000000" w:rsidP="00000000" w:rsidRDefault="00000000" w:rsidRPr="00000000" w14:paraId="0000006A">
      <w:pPr>
        <w:ind w:left="72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Escribimos dentro de las llaves lo que queremos que</w:t>
      </w:r>
    </w:p>
    <w:p w:rsidR="00000000" w:rsidDel="00000000" w:rsidP="00000000" w:rsidRDefault="00000000" w:rsidRPr="00000000" w14:paraId="0000006B">
      <w:pPr>
        <w:ind w:left="72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pase cuando algo choca con otro algo*/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    private void OnCollisionEnter(Collision collision)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E">
      <w:pPr>
        <w:ind w:left="720" w:firstLine="0"/>
        <w:rPr>
          <w:color w:val="38761d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38761d"/>
          <w:rtl w:val="0"/>
        </w:rPr>
        <w:t xml:space="preserve">  //OnCollisionEnter detecta JUSTO cuando un elemento choca</w:t>
      </w:r>
    </w:p>
    <w:p w:rsidR="00000000" w:rsidDel="00000000" w:rsidP="00000000" w:rsidRDefault="00000000" w:rsidRPr="00000000" w14:paraId="0000006F">
      <w:pPr>
        <w:ind w:left="72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//OnCollisonStay y OnCollisionExit</w:t>
      </w:r>
    </w:p>
    <w:p w:rsidR="00000000" w:rsidDel="00000000" w:rsidP="00000000" w:rsidRDefault="00000000" w:rsidRPr="00000000" w14:paraId="00000070">
      <w:pPr>
        <w:ind w:left="72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</w:t>
      </w:r>
    </w:p>
    <w:p w:rsidR="00000000" w:rsidDel="00000000" w:rsidP="00000000" w:rsidRDefault="00000000" w:rsidRPr="00000000" w14:paraId="00000071">
      <w:pPr>
        <w:ind w:left="72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//4)Aplicar material</w:t>
      </w:r>
    </w:p>
    <w:p w:rsidR="00000000" w:rsidDel="00000000" w:rsidP="00000000" w:rsidRDefault="00000000" w:rsidRPr="00000000" w14:paraId="00000072">
      <w:pPr>
        <w:ind w:left="72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/*Si ponemos . podemos acceder a los atributos del componente.</w:t>
      </w:r>
    </w:p>
    <w:p w:rsidR="00000000" w:rsidDel="00000000" w:rsidP="00000000" w:rsidRDefault="00000000" w:rsidRPr="00000000" w14:paraId="00000073">
      <w:pPr>
        <w:ind w:left="72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 Con el = asignamos el nuevo valor, sea el que sea.*/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        meshRenderer.material = nuevoMaterial;  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private void OnCollisionExit(Collision collision)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        meshRenderer.material = materialOriginal;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¿Cómo actuamos diferente en base al objeto colisionado?</w:t>
      </w:r>
    </w:p>
    <w:p w:rsidR="00000000" w:rsidDel="00000000" w:rsidP="00000000" w:rsidRDefault="00000000" w:rsidRPr="00000000" w14:paraId="0000007E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//gameObject.tag devuelve el tag de cualquier objeto</w:t>
      </w:r>
    </w:p>
    <w:p w:rsidR="00000000" w:rsidDel="00000000" w:rsidP="00000000" w:rsidRDefault="00000000" w:rsidRPr="00000000" w14:paraId="00000080">
      <w:pPr>
        <w:ind w:left="72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//Por lo tanto, lo utilizaremos para saber contra QUÉ hemos colisionado</w:t>
      </w:r>
    </w:p>
    <w:p w:rsidR="00000000" w:rsidDel="00000000" w:rsidP="00000000" w:rsidRDefault="00000000" w:rsidRPr="00000000" w14:paraId="00000081">
      <w:pPr>
        <w:ind w:left="720" w:firstLine="0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t xml:space="preserve">/* </w:t>
      </w:r>
      <w:r w:rsidDel="00000000" w:rsidR="00000000" w:rsidRPr="00000000">
        <w:rPr>
          <w:color w:val="a64d79"/>
          <w:rtl w:val="0"/>
        </w:rPr>
        <w:t xml:space="preserve">if</w:t>
      </w:r>
      <w:r w:rsidDel="00000000" w:rsidR="00000000" w:rsidRPr="00000000">
        <w:rPr>
          <w:rtl w:val="0"/>
        </w:rPr>
        <w:t xml:space="preserve">(collision.gameObject.tag == "Superficie")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color w:val="a64d79"/>
          <w:rtl w:val="0"/>
        </w:rPr>
        <w:t xml:space="preserve">else if</w:t>
      </w:r>
      <w:r w:rsidDel="00000000" w:rsidR="00000000" w:rsidRPr="00000000">
        <w:rPr>
          <w:rtl w:val="0"/>
        </w:rPr>
        <w:t xml:space="preserve">(collision.gameObject.tag == "Jugador")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 }*/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jc w:val="center"/>
        <w:rPr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b w:val="1"/>
          <w:bCs w:val="1"/>
          <w:rtl w:val="0"/>
        </w:rPr>
        <w:t xml:space="preserve">11. Vector3: </w:t>
      </w:r>
      <w:r w:rsidDel="00000000" w:rsidR="00000000" w:rsidRPr="00000000">
        <w:rPr>
          <w:rtl w:val="0"/>
        </w:rPr>
        <w:t xml:space="preserve">Es una coordenada. Que se compone de tres valores x,y,z. Por ejemplo: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new Vector(0,1,3);</w:t>
      </w:r>
    </w:p>
    <w:p w:rsidR="00000000" w:rsidDel="00000000" w:rsidP="00000000" w:rsidRDefault="00000000" w:rsidRPr="00000000" w14:paraId="0000008D">
      <w:pPr>
        <w:ind w:left="720" w:firstLine="0"/>
        <w:jc w:val="center"/>
        <w:rPr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12. Prefab: </w:t>
      </w:r>
      <w:r w:rsidDel="00000000" w:rsidR="00000000" w:rsidRPr="00000000">
        <w:rPr>
          <w:rtl w:val="0"/>
        </w:rPr>
        <w:t xml:space="preserve">Es una copia maestra de un objeto que podremos instanciar en la escena.</w:t>
      </w:r>
    </w:p>
    <w:p w:rsidR="00000000" w:rsidDel="00000000" w:rsidP="00000000" w:rsidRDefault="00000000" w:rsidRPr="00000000" w14:paraId="0000008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13. Instantiate:</w:t>
      </w:r>
      <w:r w:rsidDel="00000000" w:rsidR="00000000" w:rsidRPr="00000000">
        <w:rPr>
          <w:rtl w:val="0"/>
        </w:rPr>
        <w:t xml:space="preserve"> Sentencia que sirve para instanciar(poner un objeto en el mapa) en base a una posición y una rotación.</w:t>
      </w:r>
    </w:p>
    <w:p w:rsidR="00000000" w:rsidDel="00000000" w:rsidP="00000000" w:rsidRDefault="00000000" w:rsidRPr="00000000" w14:paraId="0000009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Desactivar y Destruir:</w:t>
      </w:r>
      <w:r w:rsidDel="00000000" w:rsidR="00000000" w:rsidRPr="00000000">
        <w:rPr>
          <w:rtl w:val="0"/>
        </w:rPr>
        <w:t xml:space="preserve"> Para desactivar un GO </w:t>
      </w:r>
      <w:r w:rsidDel="00000000" w:rsidR="00000000" w:rsidRPr="00000000">
        <w:rPr>
          <w:b w:val="1"/>
          <w:bCs w:val="1"/>
          <w:rtl w:val="0"/>
        </w:rPr>
        <w:t xml:space="preserve">nombreGameObject.SetActive(true/false)</w:t>
      </w:r>
      <w:r w:rsidDel="00000000" w:rsidR="00000000" w:rsidRPr="00000000">
        <w:rPr>
          <w:rtl w:val="0"/>
        </w:rPr>
        <w:t xml:space="preserve"> y para destruir hay que poner </w:t>
      </w:r>
      <w:r w:rsidDel="00000000" w:rsidR="00000000" w:rsidRPr="00000000">
        <w:rPr>
          <w:b w:val="1"/>
          <w:bCs w:val="1"/>
          <w:rtl w:val="0"/>
        </w:rPr>
        <w:t xml:space="preserve">Destroy(</w:t>
      </w:r>
      <w:r w:rsidDel="00000000" w:rsidR="00000000" w:rsidRPr="00000000">
        <w:rPr>
          <w:b w:val="1"/>
          <w:bCs w:val="1"/>
          <w:rtl w:val="0"/>
        </w:rPr>
        <w:t xml:space="preserve">nombreGameObject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mbientcg.com/view?id=PavingStones1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