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public Heroe heroe;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public Slider barraDeVida;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public Image imagenDeRelleno;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public Color colorVidaCompleta = Color.green;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public Color colorVidaBaja = Color.red;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public float duracionTransicion = 0.5f;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private void Start()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barraDeVida.maxValue = heroe.vida;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barraDeVida.minValue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barraDeVida.value = heroe.vida;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private void Update()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if (Input.GetKeyDown(KeyCode.Space))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RecibirDaño(12f);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public void RecibirDaño(float daño)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float valorObjetivo = Mathf.Clamp(barraDeVida.value - daño, 0, barraDeVida.maxValue);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StartCoroutine(InterpolarBarraDeVida(valorObjetivo));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private IEnumerator InterpolarBarraDeVida(float valorObjetivo)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float valorInicial = barraDeVida.value;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Color colorInicial = imagenDeRelleno.color;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Color colorObjetivo = Color.Lerp(colorVidaBaja, colorVidaCompleta, valorObjetivo / barraDeVida.maxValue);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float tiempoTranscurrido = 0f;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while (tiempoTranscurrido &lt; duracionTransicion)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tiempoTranscurrido += Time.deltaTime;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float t = tiempoTranscurrido / duracionTransicion;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// Interpolación del valor de la barra de vida.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barraDeVida.value = Mathf.Lerp(valorInicial, valorObjetivo, 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// Interpolación del color de la barra de vida.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imagenDeRelleno.color = Color.Lerp(colorInicial, colorObjetivo, 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yield return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// Ponemos los valores finales exactos.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barraDeVida.value = valorObjetivo;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imagenDeRelleno.color = colorObjetivo;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