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left"/>
      </w:pPr>
      <w:r>
        <w:t>ТЗ «Общение с тепловизором»</w:t>
      </w:r>
    </w:p>
    <w:p w14:paraId="02000000">
      <w:pPr>
        <w:pStyle w:val="Style_1"/>
        <w:ind/>
        <w:jc w:val="left"/>
      </w:pPr>
    </w:p>
    <w:p w14:paraId="03000000">
      <w:pPr>
        <w:pStyle w:val="Style_1"/>
        <w:ind/>
        <w:jc w:val="left"/>
      </w:pPr>
      <w:r>
        <w:tab/>
      </w:r>
      <w:r>
        <w:t xml:space="preserve">Для возможности интеграции тепловизора в робота с поддержкой ROS необходимо обеспечить следующий функционал: </w:t>
      </w:r>
    </w:p>
    <w:p w14:paraId="04000000">
      <w:pPr>
        <w:pStyle w:val="Style_1"/>
        <w:numPr>
          <w:ilvl w:val="0"/>
          <w:numId w:val="1"/>
        </w:numPr>
        <w:ind/>
        <w:jc w:val="left"/>
      </w:pPr>
      <w:r>
        <w:t>Принимать TCP запрос включающий в себя команды:</w:t>
      </w:r>
    </w:p>
    <w:p w14:paraId="05000000">
      <w:pPr>
        <w:pStyle w:val="Style_1"/>
        <w:numPr>
          <w:ilvl w:val="0"/>
          <w:numId w:val="2"/>
        </w:numPr>
        <w:ind/>
        <w:jc w:val="left"/>
      </w:pPr>
      <w:r>
        <w:t xml:space="preserve">"Сделать снимок", запрос будет иметь структуру </w:t>
      </w:r>
      <w:r>
        <w:t>{</w:t>
      </w:r>
      <w:r>
        <w:rPr>
          <w:shd w:fill="FFD821" w:val="clear"/>
        </w:rPr>
        <w:t>uint8_t take_param</w:t>
      </w:r>
      <w:r>
        <w:t xml:space="preserve">; </w:t>
      </w:r>
      <w:r>
        <w:rPr>
          <w:shd w:fill="4BF357" w:val="clear"/>
        </w:rPr>
        <w:t>string name</w:t>
      </w:r>
      <w:r>
        <w:t>;</w:t>
      </w:r>
      <w:r>
        <w:t>} (</w:t>
      </w:r>
      <w:r>
        <w:rPr>
          <w:color w:val="000000"/>
          <w:sz w:val="24"/>
        </w:rPr>
        <w:t>40</w:t>
      </w:r>
      <w:r>
        <w:t xml:space="preserve"> байта)</w:t>
      </w:r>
      <w:r>
        <w:t xml:space="preserve"> иметь вид </w:t>
      </w:r>
      <w:r>
        <w:rPr>
          <w:shd w:fill="FFD821" w:val="clear"/>
        </w:rPr>
        <w:t>1</w:t>
      </w:r>
      <w:r>
        <w:rPr>
          <w:color w:val="000000"/>
          <w:sz w:val="24"/>
          <w:shd w:fill="4BF357" w:val="clear"/>
        </w:rPr>
        <w:t>name_point</w:t>
      </w:r>
      <w:r>
        <w:rPr/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[3 .. 39 byte]</w:t>
      </w:r>
    </w:p>
    <w:p w14:paraId="06000000">
      <w:pPr>
        <w:pStyle w:val="Style_1"/>
        <w:numPr>
          <w:ilvl w:val="0"/>
          <w:numId w:val="2"/>
        </w:numPr>
        <w:ind/>
        <w:jc w:val="left"/>
      </w:pPr>
      <w:r>
        <w:t xml:space="preserve">"Запрос параметров", запрос будет иметь структуру </w:t>
      </w:r>
      <w:r>
        <w:t>{</w:t>
      </w:r>
      <w:r>
        <w:rPr>
          <w:shd w:fill="FFD821" w:val="clear"/>
        </w:rPr>
        <w:t>uint8_t take_param</w:t>
      </w:r>
      <w:r>
        <w:t xml:space="preserve">; </w:t>
      </w:r>
      <w:r>
        <w:rPr>
          <w:shd w:fill="4BF357" w:val="clear"/>
        </w:rPr>
        <w:t>char* [3] reserv</w:t>
      </w:r>
      <w:r>
        <w:t>;</w:t>
      </w:r>
      <w:r>
        <w:t xml:space="preserve">} (4 байта) </w:t>
      </w:r>
      <w:r>
        <w:t xml:space="preserve">иметь вид </w:t>
      </w:r>
      <w:r>
        <w:rPr>
          <w:shd w:fill="FFD821" w:val="clear"/>
        </w:rPr>
        <w:t>2</w:t>
      </w:r>
      <w:r>
        <w:rPr>
          <w:color w:val="000000"/>
          <w:sz w:val="24"/>
          <w:shd w:fill="4BF357" w:val="clear"/>
        </w:rPr>
        <w:t>XXX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[3byte]</w:t>
      </w:r>
    </w:p>
    <w:p w14:paraId="07000000">
      <w:pPr>
        <w:pStyle w:val="Style_1"/>
        <w:numPr>
          <w:ilvl w:val="0"/>
          <w:numId w:val="2"/>
        </w:numPr>
        <w:ind/>
        <w:jc w:val="left"/>
      </w:pPr>
      <w:r>
        <w:t xml:space="preserve">"Задать параметры", запрос будет иметь структуру </w:t>
      </w:r>
      <w:r>
        <w:t>{</w:t>
      </w:r>
      <w:r>
        <w:rPr>
          <w:shd w:fill="FFD821" w:val="clear"/>
        </w:rPr>
        <w:t>uint8_t take_param</w:t>
      </w:r>
      <w:r>
        <w:t xml:space="preserve">; </w:t>
      </w:r>
      <w:r>
        <w:rPr>
          <w:shd w:fill="4BF357" w:val="clear"/>
        </w:rPr>
        <w:t>int32_t around_temp</w:t>
      </w:r>
      <w:r>
        <w:t xml:space="preserve">; </w:t>
      </w:r>
      <w:r>
        <w:rPr>
          <w:shd w:fill="619FFF" w:val="clear"/>
        </w:rPr>
        <w:t>int32_t distance</w:t>
      </w:r>
      <w:r>
        <w:t xml:space="preserve">; </w:t>
      </w:r>
      <w:r>
        <w:rPr>
          <w:shd w:fill="FF6350" w:val="clear"/>
        </w:rPr>
        <w:t xml:space="preserve"> </w:t>
      </w:r>
      <w:r>
        <w:rPr>
          <w:color w:val="000000"/>
          <w:sz w:val="24"/>
          <w:shd w:fill="FF6350" w:val="clear"/>
        </w:rPr>
        <w:t>int32</w:t>
      </w:r>
      <w:r>
        <w:rPr>
          <w:shd w:fill="FF6350" w:val="clear"/>
        </w:rPr>
        <w:t>_t min_t</w:t>
      </w:r>
      <w:r>
        <w:t xml:space="preserve">; </w:t>
      </w:r>
      <w:r>
        <w:rPr>
          <w:shd w:fill="1771FF" w:val="clear"/>
        </w:rPr>
        <w:t>int32_t max_t</w:t>
      </w:r>
      <w:r>
        <w:t xml:space="preserve">;} </w:t>
      </w:r>
      <w:r>
        <w:t>(17</w:t>
      </w:r>
      <w:r>
        <w:t xml:space="preserve"> байт)</w:t>
      </w:r>
      <w:r>
        <w:t xml:space="preserve"> иметь вид </w:t>
      </w:r>
      <w:r>
        <w:rPr>
          <w:shd w:fill="FFD821" w:val="clear"/>
        </w:rPr>
        <w:t>3</w:t>
      </w:r>
      <w:r>
        <w:rPr>
          <w:color w:val="000000"/>
          <w:sz w:val="24"/>
          <w:shd w:fill="4BF357" w:val="clear"/>
        </w:rPr>
        <w:t>ABCD</w:t>
      </w:r>
      <w:r>
        <w:rPr>
          <w:color w:val="000000"/>
          <w:sz w:val="24"/>
          <w:shd w:fill="619FFF" w:val="clear"/>
        </w:rPr>
        <w:t>ABCD</w:t>
      </w:r>
      <w:r>
        <w:rPr>
          <w:color w:val="000000"/>
          <w:sz w:val="24"/>
          <w:shd w:fill="FF6350" w:val="clear"/>
        </w:rPr>
        <w:t>ABCD</w:t>
      </w:r>
      <w:r>
        <w:rPr>
          <w:color w:val="000000"/>
          <w:sz w:val="24"/>
          <w:shd w:fill="1771FF" w:val="clear"/>
        </w:rPr>
        <w:t>ABCD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[4byte]</w:t>
      </w:r>
      <w:r>
        <w:rPr>
          <w:shd w:fill="619FFF" w:val="clear"/>
        </w:rPr>
        <w:t>[4byte]</w:t>
      </w:r>
      <w:r>
        <w:rPr>
          <w:shd w:fill="FF6350" w:val="clear"/>
        </w:rPr>
        <w:t>[4byte]</w:t>
      </w:r>
      <w:r>
        <w:rPr>
          <w:shd w:fill="1771FF" w:val="clear"/>
        </w:rPr>
        <w:t>[4byte]</w:t>
      </w:r>
    </w:p>
    <w:p w14:paraId="08000000">
      <w:pPr>
        <w:pStyle w:val="Style_1"/>
        <w:ind/>
        <w:jc w:val="left"/>
      </w:pPr>
    </w:p>
    <w:p w14:paraId="09000000">
      <w:pPr>
        <w:pStyle w:val="Style_1"/>
        <w:numPr>
          <w:ilvl w:val="0"/>
          <w:numId w:val="2"/>
        </w:numPr>
        <w:ind/>
        <w:jc w:val="left"/>
      </w:pPr>
      <w:r>
        <w:t xml:space="preserve">Дополнительно: </w:t>
      </w:r>
    </w:p>
    <w:p w14:paraId="0A000000">
      <w:pPr>
        <w:pStyle w:val="Style_1"/>
        <w:numPr>
          <w:ilvl w:val="1"/>
          <w:numId w:val="2"/>
        </w:numPr>
        <w:ind/>
        <w:jc w:val="left"/>
      </w:pPr>
      <w:r>
        <w:t>«Запрос температуры пикселя», запрос будет иметь структуру {</w:t>
      </w:r>
      <w:r>
        <w:rPr>
          <w:shd w:fill="FFD821" w:val="clear"/>
        </w:rPr>
        <w:t>uint8_t take_param</w:t>
      </w:r>
      <w:r>
        <w:t>;</w:t>
      </w:r>
      <w:r>
        <w:t xml:space="preserve"> </w:t>
      </w:r>
      <w:r>
        <w:rPr>
          <w:shd w:fill="FF6350" w:val="clear"/>
        </w:rPr>
        <w:t>int32_t x</w:t>
      </w:r>
      <w:r>
        <w:t xml:space="preserve">; </w:t>
      </w:r>
      <w:r>
        <w:rPr>
          <w:shd w:fill="1771FF" w:val="clear"/>
        </w:rPr>
        <w:t>int32_t y</w:t>
      </w:r>
      <w:r>
        <w:t>;} (</w:t>
      </w:r>
      <w:r>
        <w:rPr>
          <w:color w:val="000000"/>
          <w:sz w:val="24"/>
        </w:rPr>
        <w:t>9</w:t>
      </w:r>
      <w:r>
        <w:t xml:space="preserve"> байт) иметь вид </w:t>
      </w:r>
      <w:r>
        <w:rPr>
          <w:shd w:fill="FFD821" w:val="clear"/>
        </w:rPr>
        <w:t>4</w:t>
      </w:r>
      <w:r>
        <w:rPr>
          <w:color w:val="000000"/>
          <w:sz w:val="24"/>
          <w:shd w:fill="FF6350" w:val="clear"/>
        </w:rPr>
        <w:t>ABCD</w:t>
      </w:r>
      <w:r>
        <w:rPr>
          <w:color w:val="000000"/>
          <w:sz w:val="24"/>
          <w:shd w:fill="1771FF" w:val="clear"/>
        </w:rPr>
        <w:t>ABCD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FF6350" w:val="clear"/>
        </w:rPr>
        <w:t>[4byte]</w:t>
      </w:r>
      <w:r>
        <w:rPr>
          <w:shd w:fill="1771FF" w:val="clear"/>
        </w:rPr>
        <w:t>[4byte]</w:t>
      </w:r>
    </w:p>
    <w:p w14:paraId="0B000000">
      <w:pPr>
        <w:pStyle w:val="Style_1"/>
        <w:numPr>
          <w:ilvl w:val="1"/>
          <w:numId w:val="2"/>
        </w:numPr>
        <w:ind/>
        <w:jc w:val="left"/>
      </w:pPr>
    </w:p>
    <w:p w14:paraId="0C000000">
      <w:pPr>
        <w:pStyle w:val="Style_1"/>
        <w:numPr>
          <w:ilvl w:val="1"/>
          <w:numId w:val="2"/>
        </w:numPr>
        <w:ind/>
        <w:jc w:val="left"/>
      </w:pPr>
      <w:r>
        <w:t xml:space="preserve">«Запрос карты», запрос будет содержать структуру </w:t>
      </w:r>
      <w:r>
        <w:t xml:space="preserve"> </w:t>
      </w:r>
      <w:r>
        <w:t>{</w:t>
      </w:r>
      <w:r>
        <w:rPr>
          <w:shd w:fill="FFD821" w:val="clear"/>
        </w:rPr>
        <w:t>uint8_t take_param</w:t>
      </w:r>
      <w:r>
        <w:t xml:space="preserve">; </w:t>
      </w:r>
      <w:r>
        <w:rPr>
          <w:shd w:fill="4BF357" w:val="clear"/>
        </w:rPr>
        <w:t>char* [3] reserv</w:t>
      </w:r>
      <w:r>
        <w:t>;</w:t>
      </w:r>
      <w:r>
        <w:t xml:space="preserve">} (4 байта) </w:t>
      </w:r>
      <w:r>
        <w:t xml:space="preserve">иметь вид </w:t>
      </w:r>
      <w:r>
        <w:rPr>
          <w:shd w:fill="FFD821" w:val="clear"/>
        </w:rPr>
        <w:t>5</w:t>
      </w:r>
      <w:r>
        <w:rPr>
          <w:color w:val="000000"/>
          <w:sz w:val="24"/>
          <w:shd w:fill="4BF357" w:val="clear"/>
        </w:rPr>
        <w:t>XXX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[3byte]</w:t>
      </w:r>
    </w:p>
    <w:p w14:paraId="0D000000">
      <w:pPr>
        <w:pStyle w:val="Style_1"/>
        <w:numPr>
          <w:ilvl w:val="1"/>
          <w:numId w:val="2"/>
        </w:numPr>
        <w:ind/>
        <w:jc w:val="left"/>
      </w:pPr>
    </w:p>
    <w:p w14:paraId="0E000000">
      <w:pPr>
        <w:pStyle w:val="Style_1"/>
        <w:ind/>
        <w:jc w:val="left"/>
      </w:pPr>
    </w:p>
    <w:p w14:paraId="0F000000">
      <w:pPr>
        <w:pStyle w:val="Style_1"/>
        <w:numPr>
          <w:ilvl w:val="0"/>
          <w:numId w:val="1"/>
        </w:numPr>
        <w:ind/>
        <w:jc w:val="left"/>
      </w:pPr>
      <w:r>
        <w:t xml:space="preserve">По команде "Сделать снимок": </w:t>
      </w:r>
    </w:p>
    <w:p w14:paraId="10000000">
      <w:pPr>
        <w:pStyle w:val="Style_1"/>
        <w:numPr>
          <w:ilvl w:val="0"/>
          <w:numId w:val="3"/>
        </w:numPr>
        <w:ind/>
        <w:jc w:val="left"/>
      </w:pPr>
      <w:r>
        <w:t xml:space="preserve"> </w:t>
      </w:r>
      <w:r>
        <w:t>сохранение фото (тепловизионной карты) в память компьютера, с  label точки + даты и время съемки + числовыми показателями температуры на изображении (минимальная, средняя, максимальная) + а так же метками в соответствующих зонах</w:t>
      </w:r>
    </w:p>
    <w:p w14:paraId="11000000">
      <w:pPr>
        <w:pStyle w:val="Style_1"/>
        <w:numPr>
          <w:ilvl w:val="0"/>
          <w:numId w:val="3"/>
        </w:numPr>
        <w:ind/>
        <w:jc w:val="left"/>
      </w:pPr>
      <w:r>
        <w:t xml:space="preserve"> </w:t>
      </w:r>
      <w:r>
        <w:t>уточнить* возможность выведения числового значения температуры возле метки</w:t>
      </w:r>
    </w:p>
    <w:p w14:paraId="12000000">
      <w:pPr>
        <w:pStyle w:val="Style_1"/>
        <w:numPr>
          <w:ilvl w:val="0"/>
          <w:numId w:val="3"/>
        </w:numPr>
        <w:ind/>
        <w:jc w:val="left"/>
      </w:pPr>
      <w:r>
        <w:t xml:space="preserve">имя файла должно содержать label точки  полученные во время TCP запроса + даты и время съемки </w:t>
      </w:r>
      <w:r>
        <w:t>взятой из системы</w:t>
      </w:r>
    </w:p>
    <w:p w14:paraId="13000000">
      <w:pPr>
        <w:pStyle w:val="Style_1"/>
        <w:numPr>
          <w:ilvl w:val="0"/>
          <w:numId w:val="3"/>
        </w:numPr>
        <w:ind/>
        <w:jc w:val="left"/>
      </w:pPr>
      <w:r>
        <w:t xml:space="preserve">в качестве ответа на запрос должно содержать ошибку ответа на запрос (0 если все "ОК"), минимальную, среднюю, максимальную температуры </w:t>
      </w:r>
      <w:r>
        <w:t>а так же статус о превышении одного из параметров</w:t>
      </w:r>
      <w:r>
        <w:t xml:space="preserve"> </w:t>
      </w:r>
      <w:r>
        <w:t>{</w:t>
      </w:r>
      <w:r>
        <w:rPr>
          <w:shd w:fill="FFD821" w:val="clear"/>
        </w:rPr>
        <w:t>uint8_t answer_error</w:t>
      </w:r>
      <w:r>
        <w:t xml:space="preserve">; </w:t>
      </w:r>
      <w:r>
        <w:rPr>
          <w:color w:val="000000"/>
          <w:sz w:val="24"/>
          <w:shd w:fill="4BF357" w:val="clear"/>
        </w:rPr>
        <w:t>int32</w:t>
      </w:r>
      <w:r>
        <w:rPr>
          <w:shd w:fill="4BF357" w:val="clear"/>
        </w:rPr>
        <w:t xml:space="preserve">_t </w:t>
      </w:r>
      <w:r>
        <w:rPr>
          <w:color w:val="000000"/>
          <w:sz w:val="24"/>
          <w:shd w:fill="4BF357" w:val="clear"/>
        </w:rPr>
        <w:t>average_t</w:t>
      </w:r>
      <w:r>
        <w:t xml:space="preserve">; </w:t>
      </w:r>
      <w:r>
        <w:rPr>
          <w:color w:val="000000"/>
          <w:sz w:val="24"/>
          <w:shd w:fill="619FFF" w:val="clear"/>
        </w:rPr>
        <w:t>int32</w:t>
      </w:r>
      <w:r>
        <w:rPr>
          <w:shd w:fill="619FFF" w:val="clear"/>
        </w:rPr>
        <w:t>_t min_t</w:t>
      </w:r>
      <w:r>
        <w:t xml:space="preserve">; </w:t>
      </w:r>
      <w:r>
        <w:rPr>
          <w:shd w:fill="FF6350" w:val="clear"/>
        </w:rPr>
        <w:t>int32_t max_t</w:t>
      </w:r>
      <w:r>
        <w:t xml:space="preserve">; </w:t>
      </w:r>
      <w:r>
        <w:rPr>
          <w:shd w:fill="1771FF" w:val="clear"/>
        </w:rPr>
        <w:t>uint8 signal</w:t>
      </w:r>
      <w:r>
        <w:t>} (17 байт)</w:t>
      </w:r>
      <w:r>
        <w:t xml:space="preserve"> иметь вид </w:t>
      </w:r>
      <w:r>
        <w:rPr>
          <w:shd w:fill="FFD821" w:val="clear"/>
        </w:rPr>
        <w:t>0</w:t>
      </w:r>
      <w:r>
        <w:rPr>
          <w:color w:val="000000"/>
          <w:sz w:val="24"/>
          <w:shd w:fill="4BF357" w:val="clear"/>
        </w:rPr>
        <w:t>ABCD</w:t>
      </w:r>
      <w:r>
        <w:rPr>
          <w:color w:val="000000"/>
          <w:sz w:val="24"/>
          <w:shd w:fill="619FFF" w:val="clear"/>
        </w:rPr>
        <w:t>ABCD</w:t>
      </w:r>
      <w:r>
        <w:rPr>
          <w:color w:val="000000"/>
          <w:sz w:val="24"/>
          <w:shd w:fill="FF6350" w:val="clear"/>
        </w:rPr>
        <w:t>ABCD</w:t>
      </w:r>
      <w:r>
        <w:rPr>
          <w:color w:val="000000"/>
          <w:sz w:val="24"/>
          <w:shd w:fill="1771FF" w:val="clear"/>
        </w:rPr>
        <w:t>ABCD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[4byte]</w:t>
      </w:r>
      <w:r>
        <w:rPr>
          <w:shd w:fill="619FFF" w:val="clear"/>
        </w:rPr>
        <w:t>[4byte]</w:t>
      </w:r>
      <w:r>
        <w:rPr>
          <w:shd w:fill="FF6350" w:val="clear"/>
        </w:rPr>
        <w:t>[4byte]</w:t>
      </w:r>
      <w:r>
        <w:rPr>
          <w:shd w:fill="1771FF" w:val="clear"/>
        </w:rPr>
        <w:t>[1byte]</w:t>
      </w:r>
    </w:p>
    <w:p w14:paraId="14000000">
      <w:pPr>
        <w:pStyle w:val="Style_1"/>
        <w:numPr>
          <w:ilvl w:val="0"/>
          <w:numId w:val="3"/>
        </w:numPr>
        <w:ind/>
        <w:jc w:val="left"/>
      </w:pPr>
    </w:p>
    <w:p w14:paraId="15000000">
      <w:pPr>
        <w:pStyle w:val="Style_1"/>
        <w:ind/>
        <w:jc w:val="left"/>
      </w:pPr>
    </w:p>
    <w:p w14:paraId="16000000">
      <w:pPr>
        <w:pStyle w:val="Style_1"/>
        <w:numPr>
          <w:ilvl w:val="0"/>
          <w:numId w:val="1"/>
        </w:numPr>
        <w:ind/>
        <w:jc w:val="left"/>
      </w:pPr>
      <w:r>
        <w:t>По команде "Запрос параметров":</w:t>
      </w:r>
    </w:p>
    <w:p w14:paraId="17000000">
      <w:pPr>
        <w:pStyle w:val="Style_1"/>
        <w:numPr>
          <w:ilvl w:val="0"/>
          <w:numId w:val="4"/>
        </w:numPr>
        <w:ind/>
        <w:jc w:val="left"/>
      </w:pPr>
      <w:r>
        <w:t xml:space="preserve">отправлять ответ содержащий </w:t>
      </w:r>
      <w:r>
        <w:t>ошибку ответа на запрос (0 если все "ОК"),</w:t>
      </w:r>
      <w:r>
        <w:t xml:space="preserve"> минимальную, </w:t>
      </w:r>
      <w:r>
        <w:t xml:space="preserve">среднюю, </w:t>
      </w:r>
      <w:r>
        <w:t xml:space="preserve">максимальную температуры, </w:t>
      </w:r>
      <w:r>
        <w:t>а так же статус о превышении одного из параметров</w:t>
      </w:r>
      <w:r>
        <w:t xml:space="preserve"> </w:t>
      </w:r>
      <w:r>
        <w:t>{</w:t>
      </w:r>
      <w:r>
        <w:rPr>
          <w:shd w:fill="FFD821" w:val="clear"/>
        </w:rPr>
        <w:t>uint8_t answer_error</w:t>
      </w:r>
      <w:r>
        <w:t xml:space="preserve">; </w:t>
      </w:r>
      <w:r>
        <w:rPr>
          <w:color w:val="000000"/>
          <w:sz w:val="24"/>
          <w:shd w:fill="4BF357" w:val="clear"/>
        </w:rPr>
        <w:t>int32</w:t>
      </w:r>
      <w:r>
        <w:rPr>
          <w:shd w:fill="4BF357" w:val="clear"/>
        </w:rPr>
        <w:t xml:space="preserve">_t </w:t>
      </w:r>
      <w:r>
        <w:rPr>
          <w:color w:val="000000"/>
          <w:sz w:val="24"/>
          <w:shd w:fill="4BF357" w:val="clear"/>
        </w:rPr>
        <w:t>average_t</w:t>
      </w:r>
      <w:r>
        <w:t xml:space="preserve">; </w:t>
      </w:r>
      <w:r>
        <w:rPr>
          <w:color w:val="000000"/>
          <w:sz w:val="24"/>
          <w:shd w:fill="619FFF" w:val="clear"/>
        </w:rPr>
        <w:t>int32</w:t>
      </w:r>
      <w:r>
        <w:rPr>
          <w:shd w:fill="619FFF" w:val="clear"/>
        </w:rPr>
        <w:t>_t min_t</w:t>
      </w:r>
      <w:r>
        <w:t xml:space="preserve">; </w:t>
      </w:r>
      <w:r>
        <w:rPr>
          <w:shd w:fill="FF6350" w:val="clear"/>
        </w:rPr>
        <w:t>int32_t max_t</w:t>
      </w:r>
      <w:r>
        <w:t xml:space="preserve">; </w:t>
      </w:r>
      <w:r>
        <w:rPr>
          <w:shd w:fill="1771FF" w:val="clear"/>
        </w:rPr>
        <w:t>uint8 signal</w:t>
      </w:r>
      <w:r>
        <w:t>} (17 байт)</w:t>
      </w:r>
      <w:r>
        <w:t xml:space="preserve"> иметь вид </w:t>
      </w:r>
      <w:r>
        <w:rPr>
          <w:shd w:fill="FFD821" w:val="clear"/>
        </w:rPr>
        <w:t>0</w:t>
      </w:r>
      <w:r>
        <w:rPr>
          <w:color w:val="000000"/>
          <w:sz w:val="24"/>
          <w:shd w:fill="4BF357" w:val="clear"/>
        </w:rPr>
        <w:t>ABCD</w:t>
      </w:r>
      <w:r>
        <w:rPr>
          <w:color w:val="000000"/>
          <w:sz w:val="24"/>
          <w:shd w:fill="619FFF" w:val="clear"/>
        </w:rPr>
        <w:t>ABCD</w:t>
      </w:r>
      <w:r>
        <w:rPr>
          <w:color w:val="000000"/>
          <w:sz w:val="24"/>
          <w:shd w:fill="FF6350" w:val="clear"/>
        </w:rPr>
        <w:t>ABCD</w:t>
      </w:r>
      <w:r>
        <w:rPr>
          <w:color w:val="000000"/>
          <w:sz w:val="24"/>
          <w:shd w:fill="1771FF" w:val="clear"/>
        </w:rPr>
        <w:t>ABCD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[4byte]</w:t>
      </w:r>
      <w:r>
        <w:rPr>
          <w:shd w:fill="619FFF" w:val="clear"/>
        </w:rPr>
        <w:t>[4byte]</w:t>
      </w:r>
      <w:r>
        <w:rPr>
          <w:shd w:fill="FF6350" w:val="clear"/>
        </w:rPr>
        <w:t>[4byte]</w:t>
      </w:r>
      <w:r>
        <w:rPr>
          <w:shd w:fill="1771FF" w:val="clear"/>
        </w:rPr>
        <w:t>[1byte]</w:t>
      </w:r>
    </w:p>
    <w:p w14:paraId="18000000">
      <w:pPr>
        <w:pStyle w:val="Style_1"/>
        <w:numPr>
          <w:ilvl w:val="0"/>
          <w:numId w:val="4"/>
        </w:numPr>
        <w:ind/>
        <w:jc w:val="left"/>
      </w:pPr>
    </w:p>
    <w:p w14:paraId="19000000">
      <w:pPr>
        <w:pStyle w:val="Style_1"/>
        <w:ind/>
        <w:jc w:val="left"/>
      </w:pPr>
    </w:p>
    <w:p w14:paraId="1A000000">
      <w:pPr>
        <w:pStyle w:val="Style_1"/>
        <w:numPr>
          <w:ilvl w:val="0"/>
          <w:numId w:val="1"/>
        </w:numPr>
        <w:ind/>
        <w:jc w:val="left"/>
      </w:pPr>
      <w:r>
        <w:t xml:space="preserve">По команде "Задать параметры": </w:t>
      </w:r>
    </w:p>
    <w:p w14:paraId="1B000000">
      <w:pPr>
        <w:pStyle w:val="Style_1"/>
        <w:numPr>
          <w:ilvl w:val="0"/>
          <w:numId w:val="5"/>
        </w:numPr>
        <w:ind/>
        <w:jc w:val="left"/>
      </w:pPr>
      <w:r>
        <w:t xml:space="preserve">установка </w:t>
      </w:r>
      <w:r>
        <w:t xml:space="preserve"> температуры окружающей среды, дистанции, </w:t>
      </w:r>
      <w:r>
        <w:t>минимальн</w:t>
      </w:r>
      <w:r>
        <w:t>ой</w:t>
      </w:r>
      <w:r>
        <w:t xml:space="preserve"> и максимальной температуры. </w:t>
      </w:r>
    </w:p>
    <w:p w14:paraId="1C000000">
      <w:pPr>
        <w:pStyle w:val="Style_1"/>
        <w:numPr>
          <w:ilvl w:val="0"/>
          <w:numId w:val="5"/>
        </w:numPr>
        <w:ind/>
        <w:jc w:val="left"/>
      </w:pPr>
      <w:r>
        <w:t xml:space="preserve">ответ должен содержать </w:t>
      </w:r>
      <w:r>
        <w:t xml:space="preserve">что установка прошла успешно </w:t>
      </w:r>
      <w:r>
        <w:t>{</w:t>
      </w:r>
      <w:r>
        <w:rPr>
          <w:shd w:fill="FFD821" w:val="clear"/>
        </w:rPr>
        <w:t xml:space="preserve">uint8_t </w:t>
      </w:r>
      <w:r>
        <w:rPr>
          <w:shd w:fill="FFD821" w:val="clear"/>
        </w:rPr>
        <w:t>answer_error</w:t>
      </w:r>
      <w:r>
        <w:t xml:space="preserve">; </w:t>
      </w:r>
      <w:r>
        <w:rPr>
          <w:shd w:fill="4BF357" w:val="clear"/>
        </w:rPr>
        <w:t>char* [3] reserv</w:t>
      </w:r>
      <w:r>
        <w:t>;</w:t>
      </w:r>
      <w:r>
        <w:t xml:space="preserve">} (4 байта) </w:t>
      </w:r>
      <w:r>
        <w:t xml:space="preserve">иметь вид </w:t>
      </w:r>
      <w:r>
        <w:rPr>
          <w:shd w:fill="FFD821" w:val="clear"/>
        </w:rPr>
        <w:t>0</w:t>
      </w:r>
      <w:r>
        <w:rPr>
          <w:color w:val="000000"/>
          <w:sz w:val="24"/>
          <w:shd w:fill="4BF357" w:val="clear"/>
        </w:rPr>
        <w:t>XXX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[3byte]</w:t>
      </w:r>
    </w:p>
    <w:p w14:paraId="1D000000">
      <w:pPr>
        <w:pStyle w:val="Style_1"/>
        <w:numPr>
          <w:ilvl w:val="0"/>
          <w:numId w:val="5"/>
        </w:numPr>
        <w:ind/>
        <w:jc w:val="left"/>
      </w:pPr>
    </w:p>
    <w:p w14:paraId="1E000000">
      <w:pPr>
        <w:pStyle w:val="Style_1"/>
        <w:ind/>
        <w:jc w:val="left"/>
      </w:pPr>
    </w:p>
    <w:p w14:paraId="1F000000">
      <w:pPr>
        <w:pStyle w:val="Style_1"/>
        <w:numPr>
          <w:ilvl w:val="0"/>
          <w:numId w:val="1"/>
        </w:numPr>
        <w:ind/>
        <w:jc w:val="left"/>
        <w:rPr>
          <w:shd w:fill="CDCDCD" w:val="clear"/>
        </w:rPr>
      </w:pPr>
      <w:r>
        <w:rPr>
          <w:shd w:fill="CDCDCD" w:val="clear"/>
        </w:rPr>
        <w:t xml:space="preserve">По команде "Запрос карты": </w:t>
      </w:r>
    </w:p>
    <w:p w14:paraId="20000000">
      <w:pPr>
        <w:pStyle w:val="Style_1"/>
        <w:numPr>
          <w:ilvl w:val="0"/>
          <w:numId w:val="6"/>
        </w:numPr>
        <w:ind/>
        <w:jc w:val="left"/>
        <w:rPr>
          <w:shd w:fill="CDCDCD" w:val="clear"/>
        </w:rPr>
      </w:pPr>
      <w:r>
        <w:rPr>
          <w:shd w:fill="CDCDCD" w:val="clear"/>
        </w:rPr>
        <w:t xml:space="preserve">получение в ответ всей тепловой карты в виде "bitmap", </w:t>
      </w:r>
      <w:r>
        <w:rPr>
          <w:shd w:fill="CDCDCD" w:val="clear"/>
        </w:rPr>
        <w:t>(размер массива подобрать)</w:t>
      </w:r>
      <w:r>
        <w:rPr>
          <w:shd w:fill="CDCDCD" w:val="clear"/>
        </w:rPr>
        <w:t xml:space="preserve">{data[int32_t];}; </w:t>
      </w:r>
    </w:p>
    <w:p w14:paraId="21000000">
      <w:pPr>
        <w:pStyle w:val="Style_1"/>
        <w:numPr>
          <w:ilvl w:val="0"/>
          <w:numId w:val="6"/>
        </w:numPr>
        <w:ind/>
        <w:jc w:val="left"/>
        <w:rPr>
          <w:shd w:fill="CDCDCD" w:val="clear"/>
        </w:rPr>
      </w:pPr>
      <w:r>
        <w:rPr>
          <w:shd w:fill="CDCDCD" w:val="clear"/>
        </w:rPr>
        <w:t xml:space="preserve">Для дальнейшего дополнения в качестве ответа будет тепловая карта + координаты </w:t>
      </w:r>
      <w:r>
        <w:rPr>
          <w:color w:val="000000"/>
          <w:sz w:val="24"/>
          <w:shd w:fill="CDCDCD" w:val="clear"/>
        </w:rPr>
        <w:t>пикселей</w:t>
      </w:r>
      <w:r>
        <w:rPr>
          <w:shd w:fill="CDCDCD" w:val="clear"/>
        </w:rPr>
        <w:t xml:space="preserve"> с минимальной и максимальной температурой на снимке {data[int32_t] ; int32_t x_coordinate_min_t; int32_t y_coordinate_min_t; int32_t x_coordinate_max_t; int32_t y_coordinate_max_t;}</w:t>
      </w:r>
    </w:p>
    <w:p w14:paraId="22000000">
      <w:pPr>
        <w:pStyle w:val="Style_1"/>
        <w:ind/>
        <w:jc w:val="left"/>
      </w:pPr>
    </w:p>
    <w:p w14:paraId="23000000">
      <w:pPr>
        <w:pStyle w:val="Style_1"/>
        <w:ind/>
        <w:jc w:val="left"/>
      </w:pPr>
      <w:r>
        <w:t xml:space="preserve">6.   По команде «Запрос температуры пикселя»  </w:t>
      </w:r>
      <w:r>
        <w:t xml:space="preserve">отправлять ответ содержащий </w:t>
      </w:r>
      <w:r>
        <w:t>ошибку ответа на запрос (0 если все "ОК"), температуру пикселя</w:t>
      </w:r>
      <w:r>
        <w:t xml:space="preserve"> </w:t>
      </w:r>
      <w:r>
        <w:t>{</w:t>
      </w:r>
      <w:r>
        <w:rPr>
          <w:shd w:fill="FFD821" w:val="clear"/>
        </w:rPr>
        <w:t>uint8_t answer_error</w:t>
      </w:r>
      <w:r>
        <w:t xml:space="preserve">; </w:t>
      </w:r>
      <w:r>
        <w:rPr>
          <w:color w:val="000000"/>
          <w:sz w:val="24"/>
          <w:shd w:fill="4BF357" w:val="clear"/>
        </w:rPr>
        <w:t>int32</w:t>
      </w:r>
      <w:r>
        <w:rPr>
          <w:shd w:fill="4BF357" w:val="clear"/>
        </w:rPr>
        <w:t xml:space="preserve">_t </w:t>
      </w:r>
      <w:r>
        <w:rPr>
          <w:shd w:fill="4BF357" w:val="clear"/>
        </w:rPr>
        <w:t>temp</w:t>
      </w:r>
      <w:r>
        <w:t>;</w:t>
      </w:r>
      <w:r>
        <w:t>} (5 байта)</w:t>
      </w:r>
      <w:r>
        <w:t xml:space="preserve"> </w:t>
      </w:r>
      <w:r>
        <w:t xml:space="preserve">иметь вид </w:t>
      </w:r>
      <w:r>
        <w:rPr>
          <w:shd w:fill="FFD821" w:val="clear"/>
        </w:rPr>
        <w:t>0</w:t>
      </w:r>
      <w:r>
        <w:rPr>
          <w:color w:val="000000"/>
          <w:sz w:val="24"/>
          <w:shd w:fill="4BF357" w:val="clear"/>
        </w:rPr>
        <w:t>ABCD</w:t>
      </w:r>
      <w:r>
        <w:rPr>
          <w:color w:val="000000"/>
          <w:sz w:val="24"/>
        </w:rPr>
        <w:t xml:space="preserve">  </w:t>
      </w:r>
      <w:r>
        <w:rPr>
          <w:shd w:fill="FFD821" w:val="clear"/>
        </w:rPr>
        <w:t>[1byte]</w:t>
      </w:r>
      <w:r>
        <w:rPr>
          <w:shd w:fill="4BF357" w:val="clear"/>
        </w:rPr>
        <w:t>[4byte]</w:t>
      </w:r>
    </w:p>
    <w:p w14:paraId="24000000">
      <w:pPr>
        <w:pStyle w:val="Style_1"/>
        <w:ind/>
        <w:jc w:val="left"/>
      </w:pPr>
    </w:p>
    <w:p w14:paraId="25000000">
      <w:pPr>
        <w:pStyle w:val="Style_1"/>
        <w:ind/>
        <w:jc w:val="left"/>
      </w:pPr>
    </w:p>
    <w:sectPr>
      <w:type w:val="nextPage"/>
      <w:pgSz w:h="16838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360" w:left="64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pacing w:val="0"/>
      <w:sz w:val="24"/>
    </w:rPr>
  </w:style>
  <w:style w:styleId="Style_2" w:type="paragraph">
    <w:name w:val="toc 2"/>
    <w:next w:val="Style_1"/>
    <w:link w:val="Style_2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2_ch" w:type="character">
    <w:name w:val="toc 2"/>
    <w:link w:val="Style_2"/>
    <w:rPr>
      <w:rFonts w:ascii="Liberation Serif" w:hAnsi="Liberation Serif"/>
      <w:color w:val="000000"/>
      <w:spacing w:val="0"/>
      <w:sz w:val="24"/>
    </w:rPr>
  </w:style>
  <w:style w:styleId="Style_3" w:type="paragraph">
    <w:name w:val="Contents 8"/>
    <w:link w:val="Style_3_ch"/>
  </w:style>
  <w:style w:styleId="Style_3_ch" w:type="character">
    <w:name w:val="Contents 8"/>
    <w:link w:val="Style_3"/>
  </w:style>
  <w:style w:styleId="Style_4" w:type="paragraph">
    <w:name w:val="List"/>
    <w:basedOn w:val="Style_5"/>
    <w:link w:val="Style_4_ch"/>
  </w:style>
  <w:style w:styleId="Style_4_ch" w:type="character">
    <w:name w:val="List"/>
    <w:basedOn w:val="Style_5_ch"/>
    <w:link w:val="Style_4"/>
  </w:style>
  <w:style w:styleId="Style_6" w:type="paragraph">
    <w:name w:val="toc 4"/>
    <w:next w:val="Style_1"/>
    <w:link w:val="Style_6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6_ch" w:type="character">
    <w:name w:val="toc 4"/>
    <w:link w:val="Style_6"/>
    <w:rPr>
      <w:rFonts w:ascii="Liberation Serif" w:hAnsi="Liberation Serif"/>
      <w:color w:val="000000"/>
      <w:spacing w:val="0"/>
      <w:sz w:val="24"/>
    </w:rPr>
  </w:style>
  <w:style w:styleId="Style_7" w:type="paragraph">
    <w:name w:val="Заголовок"/>
    <w:basedOn w:val="Style_1"/>
    <w:next w:val="Style_8"/>
    <w:link w:val="Style_7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7_ch" w:type="character">
    <w:name w:val="Заголовок"/>
    <w:basedOn w:val="Style_1_ch"/>
    <w:link w:val="Style_7"/>
    <w:rPr>
      <w:rFonts w:ascii="Liberation Sans" w:hAnsi="Liberation Sans"/>
      <w:sz w:val="28"/>
    </w:rPr>
  </w:style>
  <w:style w:styleId="Style_9" w:type="paragraph">
    <w:name w:val="toc 6"/>
    <w:next w:val="Style_1"/>
    <w:link w:val="Style_9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9_ch" w:type="character">
    <w:name w:val="toc 6"/>
    <w:link w:val="Style_9"/>
    <w:rPr>
      <w:rFonts w:ascii="Liberation Serif" w:hAnsi="Liberation Serif"/>
      <w:color w:val="000000"/>
      <w:spacing w:val="0"/>
      <w:sz w:val="24"/>
    </w:rPr>
  </w:style>
  <w:style w:styleId="Style_10" w:type="paragraph">
    <w:name w:val="Heading 4"/>
    <w:link w:val="Style_10_ch"/>
    <w:rPr>
      <w:rFonts w:ascii="XO Thames" w:hAnsi="XO Thames"/>
      <w:b w:val="1"/>
      <w:color w:val="595959"/>
      <w:sz w:val="26"/>
    </w:rPr>
  </w:style>
  <w:style w:styleId="Style_10_ch" w:type="character">
    <w:name w:val="Heading 4"/>
    <w:link w:val="Style_10"/>
    <w:rPr>
      <w:rFonts w:ascii="XO Thames" w:hAnsi="XO Thames"/>
      <w:b w:val="1"/>
      <w:color w:val="595959"/>
      <w:sz w:val="26"/>
    </w:rPr>
  </w:style>
  <w:style w:styleId="Style_11" w:type="paragraph">
    <w:name w:val="toc 7"/>
    <w:next w:val="Style_1"/>
    <w:link w:val="Style_11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1_ch" w:type="character">
    <w:name w:val="toc 7"/>
    <w:link w:val="Style_11"/>
    <w:rPr>
      <w:rFonts w:ascii="Liberation Serif" w:hAnsi="Liberation Serif"/>
      <w:color w:val="000000"/>
      <w:spacing w:val="0"/>
      <w:sz w:val="24"/>
    </w:rPr>
  </w:style>
  <w:style w:styleId="Style_12" w:type="paragraph">
    <w:name w:val="Маркеры списка"/>
    <w:link w:val="Style_12_ch"/>
    <w:rPr>
      <w:rFonts w:ascii="OpenSymbol" w:hAnsi="OpenSymbol"/>
    </w:rPr>
  </w:style>
  <w:style w:styleId="Style_12_ch" w:type="character">
    <w:name w:val="Маркеры списка"/>
    <w:link w:val="Style_12"/>
    <w:rPr>
      <w:rFonts w:ascii="OpenSymbol" w:hAnsi="OpenSymbol"/>
    </w:rPr>
  </w:style>
  <w:style w:styleId="Style_13" w:type="paragraph">
    <w:name w:val="List"/>
    <w:basedOn w:val="Style_8"/>
    <w:link w:val="Style_13_ch"/>
  </w:style>
  <w:style w:styleId="Style_13_ch" w:type="character">
    <w:name w:val="List"/>
    <w:basedOn w:val="Style_8_ch"/>
    <w:link w:val="Style_13"/>
  </w:style>
  <w:style w:styleId="Style_14" w:type="paragraph">
    <w:name w:val="heading 3"/>
    <w:next w:val="Style_1"/>
    <w:link w:val="Style_14_ch"/>
    <w:uiPriority w:val="9"/>
    <w:qFormat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14_ch" w:type="character">
    <w:name w:val="heading 3"/>
    <w:link w:val="Style_14"/>
    <w:rPr>
      <w:rFonts w:ascii="XO Thames" w:hAnsi="XO Thames"/>
      <w:b w:val="1"/>
      <w:i w:val="1"/>
      <w:color w:val="000000"/>
      <w:spacing w:val="0"/>
      <w:sz w:val="24"/>
    </w:rPr>
  </w:style>
  <w:style w:styleId="Style_15" w:type="paragraph">
    <w:name w:val="Contents 1"/>
    <w:link w:val="Style_15_ch"/>
    <w:rPr>
      <w:rFonts w:ascii="XO Thames" w:hAnsi="XO Thames"/>
      <w:b w:val="1"/>
    </w:rPr>
  </w:style>
  <w:style w:styleId="Style_15_ch" w:type="character">
    <w:name w:val="Contents 1"/>
    <w:link w:val="Style_15"/>
    <w:rPr>
      <w:rFonts w:ascii="XO Thames" w:hAnsi="XO Thames"/>
      <w:b w:val="1"/>
    </w:rPr>
  </w:style>
  <w:style w:styleId="Style_5" w:type="paragraph">
    <w:name w:val="Text body"/>
    <w:link w:val="Style_5_ch"/>
  </w:style>
  <w:style w:styleId="Style_5_ch" w:type="character">
    <w:name w:val="Text body"/>
    <w:link w:val="Style_5"/>
  </w:style>
  <w:style w:styleId="Style_16" w:type="paragraph">
    <w:name w:val="Contents 6"/>
    <w:link w:val="Style_16_ch"/>
  </w:style>
  <w:style w:styleId="Style_16_ch" w:type="character">
    <w:name w:val="Contents 6"/>
    <w:link w:val="Style_16"/>
  </w:style>
  <w:style w:styleId="Style_17" w:type="paragraph">
    <w:name w:val="Contents 2"/>
    <w:link w:val="Style_17_ch"/>
  </w:style>
  <w:style w:styleId="Style_17_ch" w:type="character">
    <w:name w:val="Contents 2"/>
    <w:link w:val="Style_17"/>
  </w:style>
  <w:style w:styleId="Style_18" w:type="paragraph">
    <w:name w:val="toc 3"/>
    <w:next w:val="Style_1"/>
    <w:link w:val="Style_18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8_ch" w:type="character">
    <w:name w:val="toc 3"/>
    <w:link w:val="Style_18"/>
    <w:rPr>
      <w:rFonts w:ascii="Liberation Serif" w:hAnsi="Liberation Serif"/>
      <w:color w:val="000000"/>
      <w:spacing w:val="0"/>
      <w:sz w:val="24"/>
    </w:rPr>
  </w:style>
  <w:style w:styleId="Style_19" w:type="paragraph">
    <w:name w:val="Heading 1"/>
    <w:link w:val="Style_19_ch"/>
    <w:rPr>
      <w:rFonts w:ascii="XO Thames" w:hAnsi="XO Thames"/>
      <w:b w:val="1"/>
      <w:sz w:val="32"/>
    </w:rPr>
  </w:style>
  <w:style w:styleId="Style_19_ch" w:type="character">
    <w:name w:val="Heading 1"/>
    <w:link w:val="Style_19"/>
    <w:rPr>
      <w:rFonts w:ascii="XO Thames" w:hAnsi="XO Thames"/>
      <w:b w:val="1"/>
      <w:sz w:val="32"/>
    </w:rPr>
  </w:style>
  <w:style w:styleId="Style_20" w:type="paragraph">
    <w:name w:val="Subtitle"/>
    <w:link w:val="Style_20_ch"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Интернет-ссылка"/>
    <w:link w:val="Style_21_ch"/>
    <w:rPr>
      <w:color w:val="0000FF"/>
      <w:u w:val="single"/>
    </w:rPr>
  </w:style>
  <w:style w:styleId="Style_21_ch" w:type="character">
    <w:name w:val="Интернет-ссылка"/>
    <w:link w:val="Style_21"/>
    <w:rPr>
      <w:color w:val="0000FF"/>
      <w:u w:val="single"/>
    </w:rPr>
  </w:style>
  <w:style w:styleId="Style_22" w:type="paragraph">
    <w:name w:val="Heading 5"/>
    <w:link w:val="Style_22_ch"/>
    <w:rPr>
      <w:rFonts w:ascii="XO Thames" w:hAnsi="XO Thames"/>
      <w:b w:val="1"/>
      <w:color w:val="000000"/>
      <w:sz w:val="22"/>
    </w:rPr>
  </w:style>
  <w:style w:styleId="Style_22_ch" w:type="character">
    <w:name w:val="Heading 5"/>
    <w:link w:val="Style_22"/>
    <w:rPr>
      <w:rFonts w:ascii="XO Thames" w:hAnsi="XO Thames"/>
      <w:b w:val="1"/>
      <w:color w:val="000000"/>
      <w:sz w:val="22"/>
    </w:rPr>
  </w:style>
  <w:style w:styleId="Style_23" w:type="paragraph">
    <w:name w:val="Contents 5"/>
    <w:link w:val="Style_23_ch"/>
  </w:style>
  <w:style w:styleId="Style_23_ch" w:type="character">
    <w:name w:val="Contents 5"/>
    <w:link w:val="Style_23"/>
  </w:style>
  <w:style w:styleId="Style_24" w:type="paragraph">
    <w:name w:val="Contents 9"/>
    <w:link w:val="Style_24_ch"/>
  </w:style>
  <w:style w:styleId="Style_24_ch" w:type="character">
    <w:name w:val="Contents 9"/>
    <w:link w:val="Style_24"/>
  </w:style>
  <w:style w:styleId="Style_25" w:type="paragraph">
    <w:name w:val="Contents 3"/>
    <w:link w:val="Style_25_ch"/>
  </w:style>
  <w:style w:styleId="Style_25_ch" w:type="character">
    <w:name w:val="Contents 3"/>
    <w:link w:val="Style_25"/>
  </w:style>
  <w:style w:styleId="Style_26" w:type="paragraph">
    <w:name w:val="Верхний и нижний колонтитулы"/>
    <w:link w:val="Style_26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26_ch" w:type="character">
    <w:name w:val="Верхний и нижний колонтитулы"/>
    <w:link w:val="Style_26"/>
    <w:rPr>
      <w:rFonts w:ascii="XO Thames" w:hAnsi="XO Thames"/>
      <w:color w:val="000000"/>
      <w:spacing w:val="0"/>
      <w:sz w:val="20"/>
    </w:rPr>
  </w:style>
  <w:style w:styleId="Style_27" w:type="paragraph">
    <w:name w:val="heading 5"/>
    <w:next w:val="Style_1"/>
    <w:link w:val="Style_27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7_ch" w:type="character">
    <w:name w:val="heading 5"/>
    <w:link w:val="Style_27"/>
    <w:rPr>
      <w:rFonts w:ascii="XO Thames" w:hAnsi="XO Thames"/>
      <w:b w:val="1"/>
      <w:color w:val="000000"/>
      <w:spacing w:val="0"/>
      <w:sz w:val="22"/>
    </w:rPr>
  </w:style>
  <w:style w:styleId="Style_28" w:type="paragraph">
    <w:name w:val="Заголовок"/>
    <w:link w:val="Style_28_ch"/>
    <w:rPr>
      <w:rFonts w:ascii="Liberation Sans" w:hAnsi="Liberation Sans"/>
      <w:sz w:val="28"/>
    </w:rPr>
  </w:style>
  <w:style w:styleId="Style_28_ch" w:type="character">
    <w:name w:val="Заголовок"/>
    <w:link w:val="Style_28"/>
    <w:rPr>
      <w:rFonts w:ascii="Liberation Sans" w:hAnsi="Liberation Sans"/>
      <w:sz w:val="28"/>
    </w:rPr>
  </w:style>
  <w:style w:styleId="Style_29" w:type="paragraph">
    <w:name w:val="heading 1"/>
    <w:next w:val="Style_1"/>
    <w:link w:val="Style_29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9_ch" w:type="character">
    <w:name w:val="heading 1"/>
    <w:link w:val="Style_29"/>
    <w:rPr>
      <w:rFonts w:ascii="XO Thames" w:hAnsi="XO Thames"/>
      <w:b w:val="1"/>
      <w:color w:val="000000"/>
      <w:spacing w:val="0"/>
      <w:sz w:val="32"/>
    </w:rPr>
  </w:style>
  <w:style w:styleId="Style_8" w:type="paragraph">
    <w:name w:val="Body Text"/>
    <w:basedOn w:val="Style_1"/>
    <w:link w:val="Style_8_ch"/>
    <w:pPr>
      <w:spacing w:after="140" w:before="0" w:line="276" w:lineRule="auto"/>
      <w:ind/>
    </w:pPr>
  </w:style>
  <w:style w:styleId="Style_8_ch" w:type="character">
    <w:name w:val="Body Text"/>
    <w:basedOn w:val="Style_1_ch"/>
    <w:link w:val="Style_8"/>
  </w:style>
  <w:style w:styleId="Style_30" w:type="paragraph">
    <w:name w:val="Hyperlink"/>
    <w:link w:val="Style_30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FF"/>
      <w:spacing w:val="0"/>
      <w:sz w:val="24"/>
      <w:u w:val="single"/>
    </w:rPr>
  </w:style>
  <w:style w:styleId="Style_30_ch" w:type="character">
    <w:name w:val="Hyperlink"/>
    <w:link w:val="Style_30"/>
    <w:rPr>
      <w:rFonts w:ascii="Liberation Serif" w:hAnsi="Liberation Serif"/>
      <w:color w:val="0000FF"/>
      <w:spacing w:val="0"/>
      <w:sz w:val="24"/>
      <w:u w:val="single"/>
    </w:rPr>
  </w:style>
  <w:style w:styleId="Style_31" w:type="paragraph">
    <w:name w:val="Footnote"/>
    <w:link w:val="Style_31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31_ch" w:type="character">
    <w:name w:val="Footnote"/>
    <w:link w:val="Style_31"/>
    <w:rPr>
      <w:rFonts w:ascii="XO Thames" w:hAnsi="XO Thames"/>
      <w:color w:val="000000"/>
      <w:spacing w:val="0"/>
      <w:sz w:val="22"/>
    </w:rPr>
  </w:style>
  <w:style w:styleId="Style_32" w:type="paragraph">
    <w:name w:val="Маркеры списка"/>
    <w:link w:val="Style_32_ch"/>
    <w:pPr>
      <w:widowControl w:val="1"/>
      <w:spacing w:after="0" w:before="0" w:line="240" w:lineRule="auto"/>
      <w:ind w:firstLine="0" w:left="0" w:right="0"/>
      <w:jc w:val="left"/>
    </w:pPr>
    <w:rPr>
      <w:rFonts w:ascii="OpenSymbol" w:hAnsi="OpenSymbol"/>
      <w:color w:val="000000"/>
      <w:spacing w:val="0"/>
      <w:sz w:val="24"/>
    </w:rPr>
  </w:style>
  <w:style w:styleId="Style_32_ch" w:type="character">
    <w:name w:val="Маркеры списка"/>
    <w:link w:val="Style_32"/>
    <w:rPr>
      <w:rFonts w:ascii="OpenSymbol" w:hAnsi="OpenSymbol"/>
      <w:color w:val="000000"/>
      <w:spacing w:val="0"/>
      <w:sz w:val="24"/>
    </w:rPr>
  </w:style>
  <w:style w:styleId="Style_33" w:type="paragraph">
    <w:name w:val="Указатель"/>
    <w:basedOn w:val="Style_1"/>
    <w:link w:val="Style_33_ch"/>
  </w:style>
  <w:style w:styleId="Style_33_ch" w:type="character">
    <w:name w:val="Указатель"/>
    <w:basedOn w:val="Style_1_ch"/>
    <w:link w:val="Style_33"/>
  </w:style>
  <w:style w:styleId="Style_34" w:type="paragraph">
    <w:name w:val="Caption"/>
    <w:basedOn w:val="Style_1"/>
    <w:link w:val="Style_34_ch"/>
    <w:pPr>
      <w:spacing w:after="120" w:before="120"/>
      <w:ind/>
    </w:pPr>
    <w:rPr>
      <w:i w:val="1"/>
      <w:sz w:val="24"/>
    </w:rPr>
  </w:style>
  <w:style w:styleId="Style_34_ch" w:type="character">
    <w:name w:val="Caption"/>
    <w:basedOn w:val="Style_1_ch"/>
    <w:link w:val="Style_34"/>
    <w:rPr>
      <w:i w:val="1"/>
      <w:sz w:val="24"/>
    </w:rPr>
  </w:style>
  <w:style w:styleId="Style_35" w:type="paragraph">
    <w:name w:val="toc 1"/>
    <w:next w:val="Style_1"/>
    <w:link w:val="Style_35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35_ch" w:type="character">
    <w:name w:val="toc 1"/>
    <w:link w:val="Style_35"/>
    <w:rPr>
      <w:rFonts w:ascii="XO Thames" w:hAnsi="XO Thames"/>
      <w:b w:val="1"/>
      <w:color w:val="000000"/>
      <w:spacing w:val="0"/>
      <w:sz w:val="24"/>
    </w:rPr>
  </w:style>
  <w:style w:styleId="Style_36" w:type="paragraph">
    <w:name w:val="Footnote"/>
    <w:link w:val="Style_36_ch"/>
    <w:rPr>
      <w:rFonts w:ascii="XO Thames" w:hAnsi="XO Thames"/>
      <w:sz w:val="22"/>
    </w:rPr>
  </w:style>
  <w:style w:styleId="Style_36_ch" w:type="character">
    <w:name w:val="Footnote"/>
    <w:link w:val="Style_36"/>
    <w:rPr>
      <w:rFonts w:ascii="XO Thames" w:hAnsi="XO Thames"/>
      <w:sz w:val="22"/>
    </w:rPr>
  </w:style>
  <w:style w:styleId="Style_37" w:type="paragraph">
    <w:name w:val="Header and Footer"/>
    <w:link w:val="Style_37_ch"/>
    <w:rPr>
      <w:rFonts w:ascii="XO Thames" w:hAnsi="XO Thames"/>
      <w:sz w:val="20"/>
    </w:rPr>
  </w:style>
  <w:style w:styleId="Style_37_ch" w:type="character">
    <w:name w:val="Header and Footer"/>
    <w:link w:val="Style_37"/>
    <w:rPr>
      <w:rFonts w:ascii="XO Thames" w:hAnsi="XO Thames"/>
      <w:sz w:val="20"/>
    </w:rPr>
  </w:style>
  <w:style w:styleId="Style_38" w:type="paragraph">
    <w:name w:val="Contents 4"/>
    <w:link w:val="Style_38_ch"/>
  </w:style>
  <w:style w:styleId="Style_38_ch" w:type="character">
    <w:name w:val="Contents 4"/>
    <w:link w:val="Style_38"/>
  </w:style>
  <w:style w:styleId="Style_39" w:type="paragraph">
    <w:name w:val="toc 9"/>
    <w:next w:val="Style_1"/>
    <w:link w:val="Style_39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39_ch" w:type="character">
    <w:name w:val="toc 9"/>
    <w:link w:val="Style_39"/>
    <w:rPr>
      <w:rFonts w:ascii="Liberation Serif" w:hAnsi="Liberation Serif"/>
      <w:color w:val="000000"/>
      <w:spacing w:val="0"/>
      <w:sz w:val="24"/>
    </w:rPr>
  </w:style>
  <w:style w:styleId="Style_40" w:type="paragraph">
    <w:name w:val="toc 8"/>
    <w:next w:val="Style_1"/>
    <w:link w:val="Style_40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40_ch" w:type="character">
    <w:name w:val="toc 8"/>
    <w:link w:val="Style_40"/>
    <w:rPr>
      <w:rFonts w:ascii="Liberation Serif" w:hAnsi="Liberation Serif"/>
      <w:color w:val="000000"/>
      <w:spacing w:val="0"/>
      <w:sz w:val="24"/>
    </w:rPr>
  </w:style>
  <w:style w:styleId="Style_41" w:type="paragraph">
    <w:name w:val="Contents 7"/>
    <w:link w:val="Style_41_ch"/>
  </w:style>
  <w:style w:styleId="Style_41_ch" w:type="character">
    <w:name w:val="Contents 7"/>
    <w:link w:val="Style_41"/>
  </w:style>
  <w:style w:styleId="Style_42" w:type="paragraph">
    <w:name w:val="Caption"/>
    <w:link w:val="Style_42_ch"/>
    <w:rPr>
      <w:i w:val="1"/>
      <w:sz w:val="24"/>
    </w:rPr>
  </w:style>
  <w:style w:styleId="Style_42_ch" w:type="character">
    <w:name w:val="Caption"/>
    <w:link w:val="Style_42"/>
    <w:rPr>
      <w:i w:val="1"/>
      <w:sz w:val="24"/>
    </w:rPr>
  </w:style>
  <w:style w:styleId="Style_43" w:type="paragraph">
    <w:name w:val="toc 5"/>
    <w:next w:val="Style_1"/>
    <w:link w:val="Style_43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43_ch" w:type="character">
    <w:name w:val="toc 5"/>
    <w:link w:val="Style_43"/>
    <w:rPr>
      <w:rFonts w:ascii="Liberation Serif" w:hAnsi="Liberation Serif"/>
      <w:color w:val="000000"/>
      <w:spacing w:val="0"/>
      <w:sz w:val="24"/>
    </w:rPr>
  </w:style>
  <w:style w:styleId="Style_44" w:type="paragraph">
    <w:name w:val="toc 10"/>
    <w:link w:val="Style_44_ch"/>
  </w:style>
  <w:style w:styleId="Style_44_ch" w:type="character">
    <w:name w:val="toc 10"/>
    <w:link w:val="Style_44"/>
  </w:style>
  <w:style w:styleId="Style_45" w:type="paragraph">
    <w:name w:val="Heading 3"/>
    <w:link w:val="Style_45_ch"/>
    <w:rPr>
      <w:rFonts w:ascii="XO Thames" w:hAnsi="XO Thames"/>
      <w:b w:val="1"/>
      <w:i w:val="1"/>
      <w:color w:val="000000"/>
    </w:rPr>
  </w:style>
  <w:style w:styleId="Style_45_ch" w:type="character">
    <w:name w:val="Heading 3"/>
    <w:link w:val="Style_45"/>
    <w:rPr>
      <w:rFonts w:ascii="XO Thames" w:hAnsi="XO Thames"/>
      <w:b w:val="1"/>
      <w:i w:val="1"/>
      <w:color w:val="000000"/>
    </w:rPr>
  </w:style>
  <w:style w:styleId="Style_46" w:type="paragraph">
    <w:name w:val="Посещённая гиперссылка"/>
    <w:link w:val="Style_46_ch"/>
    <w:rPr>
      <w:color w:val="800000"/>
      <w:u w:val="single"/>
    </w:rPr>
  </w:style>
  <w:style w:styleId="Style_46_ch" w:type="character">
    <w:name w:val="Посещённая гиперссылка"/>
    <w:link w:val="Style_46"/>
    <w:rPr>
      <w:color w:val="800000"/>
      <w:u w:val="single"/>
    </w:rPr>
  </w:style>
  <w:style w:styleId="Style_47" w:type="paragraph">
    <w:name w:val="Subtitle"/>
    <w:next w:val="Style_1"/>
    <w:link w:val="Style_47_ch"/>
    <w:uiPriority w:val="11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47_ch" w:type="character">
    <w:name w:val="Subtitle"/>
    <w:link w:val="Style_47"/>
    <w:rPr>
      <w:rFonts w:ascii="XO Thames" w:hAnsi="XO Thames"/>
      <w:i w:val="1"/>
      <w:color w:val="616161"/>
      <w:spacing w:val="0"/>
      <w:sz w:val="24"/>
    </w:rPr>
  </w:style>
  <w:style w:styleId="Style_48" w:type="paragraph">
    <w:name w:val="toc 10"/>
    <w:next w:val="Style_1"/>
    <w:link w:val="Style_48_ch"/>
    <w:uiPriority w:val="39"/>
    <w:pPr>
      <w:widowControl w:val="1"/>
      <w:spacing w:after="0" w:before="0" w:line="240" w:lineRule="auto"/>
      <w:ind w:firstLine="0" w:left="18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48_ch" w:type="character">
    <w:name w:val="toc 10"/>
    <w:link w:val="Style_48"/>
    <w:rPr>
      <w:rFonts w:ascii="Liberation Serif" w:hAnsi="Liberation Serif"/>
      <w:color w:val="000000"/>
      <w:spacing w:val="0"/>
      <w:sz w:val="24"/>
    </w:rPr>
  </w:style>
  <w:style w:styleId="Style_49" w:type="paragraph">
    <w:name w:val="Title"/>
    <w:next w:val="Style_1"/>
    <w:link w:val="Style_49_ch"/>
    <w:uiPriority w:val="10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49_ch" w:type="character">
    <w:name w:val="Title"/>
    <w:link w:val="Style_49"/>
    <w:rPr>
      <w:rFonts w:ascii="XO Thames" w:hAnsi="XO Thames"/>
      <w:b w:val="1"/>
      <w:color w:val="000000"/>
      <w:spacing w:val="0"/>
      <w:sz w:val="52"/>
    </w:rPr>
  </w:style>
  <w:style w:styleId="Style_50" w:type="paragraph">
    <w:name w:val="heading 4"/>
    <w:next w:val="Style_1"/>
    <w:link w:val="Style_50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50_ch" w:type="character">
    <w:name w:val="heading 4"/>
    <w:link w:val="Style_50"/>
    <w:rPr>
      <w:rFonts w:ascii="XO Thames" w:hAnsi="XO Thames"/>
      <w:b w:val="1"/>
      <w:color w:val="595959"/>
      <w:spacing w:val="0"/>
      <w:sz w:val="26"/>
    </w:rPr>
  </w:style>
  <w:style w:styleId="Style_51" w:type="paragraph">
    <w:name w:val="Title"/>
    <w:link w:val="Style_51_ch"/>
    <w:rPr>
      <w:rFonts w:ascii="XO Thames" w:hAnsi="XO Thames"/>
      <w:b w:val="1"/>
      <w:sz w:val="52"/>
    </w:rPr>
  </w:style>
  <w:style w:styleId="Style_51_ch" w:type="character">
    <w:name w:val="Title"/>
    <w:link w:val="Style_51"/>
    <w:rPr>
      <w:rFonts w:ascii="XO Thames" w:hAnsi="XO Thames"/>
      <w:b w:val="1"/>
      <w:sz w:val="52"/>
    </w:rPr>
  </w:style>
  <w:style w:styleId="Style_52" w:type="paragraph">
    <w:name w:val="Указатель"/>
    <w:link w:val="Style_52_ch"/>
  </w:style>
  <w:style w:styleId="Style_52_ch" w:type="character">
    <w:name w:val="Указатель"/>
    <w:link w:val="Style_52"/>
  </w:style>
  <w:style w:styleId="Style_53" w:type="paragraph">
    <w:name w:val="heading 2"/>
    <w:next w:val="Style_1"/>
    <w:link w:val="Style_53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53_ch" w:type="character">
    <w:name w:val="heading 2"/>
    <w:link w:val="Style_53"/>
    <w:rPr>
      <w:rFonts w:ascii="XO Thames" w:hAnsi="XO Thames"/>
      <w:b w:val="1"/>
      <w:color w:val="00A0FF"/>
      <w:spacing w:val="0"/>
      <w:sz w:val="26"/>
    </w:rPr>
  </w:style>
  <w:style w:styleId="Style_54" w:type="paragraph">
    <w:name w:val="Heading 2"/>
    <w:link w:val="Style_54_ch"/>
    <w:rPr>
      <w:rFonts w:ascii="XO Thames" w:hAnsi="XO Thames"/>
      <w:b w:val="1"/>
      <w:color w:val="00A0FF"/>
      <w:sz w:val="26"/>
    </w:rPr>
  </w:style>
  <w:style w:styleId="Style_54_ch" w:type="character">
    <w:name w:val="Heading 2"/>
    <w:link w:val="Style_54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2023-06-06T14:06:10Z</dcterms:modified>
</cp:coreProperties>
</file>