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1°) Qual a definição que podemos atribuir ao conceito de banco de dados.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Banco de dados são estruturas que realizam a guarda e manipulação de dados para assegurar e organizar sistemas evitando que os dados sejam perdidos e gerando informações para o usuário.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2°) Como podemos logar pelo Konsole no MYSQL.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Digitando o seguinte comando: mysql -u root -p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-u: define o nome do usuário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-p: pedido de senha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Obs: após digitar esse comando, se torna necessário informar a senha de acesso do usuário.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3°) O que é estrutura de dados em MYSQL.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 estrutura de dados, os dados são armazenados e organizados.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Portanto, no MYSQL a estrutura de dados é representada pelas tabelas do banco de dados. E em uma tabela cada dado é representando por um campo.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4°) Faça o seguinte exercício prático: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a) crie uma tabela com os campos nome e sobrenome.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CREATE TABLE dados(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id INT(11) NULL,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nome VARCHAR(40) NULL,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sobrenome VARCHAR(40) NULL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b) após criar visualize a tabela.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DESCRIBE dados;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c) insira alguns valores na tabela, no caso nomes e sobrenomes de pessoas conhecidas.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INSERT INTO dados (id, nome, sobrenome) VALUES (1, "Daniel", "Barreira");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INSERT INTO dados (id, nome, sobrenome) VALUES (2, "Karla", "Sampaio");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INSERT INTO dados (id, nome, sobrenome) VALUES (3, "Iara", "Ramos");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d) crie um SELECT para visualizar todas as informações gravadas no banco.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SELECT * FROM dados;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e) agora atualize alguns dos campos com o comando UPDATE.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UPDATE dados SET sobrenome = "Aragão" WHERE id = 1;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UPDATE dados SET sobrenome = "Brito" WHERE id = 3;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6°) Qual a finalidade da ferramenta PhpMyadmin.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Tornar mais simples e prático o acesso as funcionalidades utilizadas no terminal do MYSQL.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7°) Pesquise sobre banco de dados relacional e diga porque o MYSQL é considerado um banco de dados relacional.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Porque o MYSQL guarda os dados em tabelas que se relacionam entre si.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8°) Pesquise e defina o que é chave primária e chave estrangeira em banco de dados relacionais.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chave é considerada primária quando ela torna um registro em uma tabela único, e secundária quando uma coluna recebe relacionamento de outra tabela.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