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354EC26D" wp14:editId="43D305E5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000234DD" w:rsidP="00EF0A7F">
            <w:pPr>
              <w:pStyle w:val="CommentSubject"/>
            </w:pPr>
            <w:r>
              <w:t>Azure DevOps Lab</w:t>
            </w:r>
          </w:p>
          <w:p w14:paraId="1E6852E4" w14:textId="3BAC9A8F" w:rsidR="003810E8" w:rsidRPr="00114D08" w:rsidRDefault="006D2382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 w:rsidRPr="00DB22F1">
              <w:rPr>
                <w:rFonts w:ascii="Times New Roman" w:hAnsi="Times New Roman"/>
                <w:b/>
                <w:szCs w:val="44"/>
              </w:rPr>
              <w:t>Microsoft Azure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30E59EC7" w14:textId="3B34B638" w:rsidR="00AD4FE9" w:rsidRDefault="00AD78EE" w:rsidP="00EF0A7F">
            <w:pPr>
              <w:pStyle w:val="ProjectName"/>
            </w:pPr>
            <w:r>
              <w:t>Module</w:t>
            </w:r>
            <w:r w:rsidR="000234DD">
              <w:t xml:space="preserve"> </w:t>
            </w:r>
            <w:r w:rsidR="002427E2">
              <w:t>8</w:t>
            </w:r>
            <w:r>
              <w:t>.</w:t>
            </w:r>
            <w:r w:rsidR="00AD4FE9">
              <w:t xml:space="preserve"> </w:t>
            </w:r>
            <w:r w:rsidR="002427E2">
              <w:t>Azure container services</w:t>
            </w:r>
            <w:r w:rsidR="00AD4FE9">
              <w:t>.</w:t>
            </w:r>
          </w:p>
          <w:p w14:paraId="075F5225" w14:textId="74090996" w:rsidR="003810E8" w:rsidRDefault="00AD78EE" w:rsidP="00EF0A7F">
            <w:pPr>
              <w:pStyle w:val="ProjectName"/>
            </w:pPr>
            <w:r>
              <w:t>Home tasks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AA596E6" w14:textId="5FFBA3F2" w:rsidR="00D37E59" w:rsidRPr="00E605FE" w:rsidRDefault="00D37E59" w:rsidP="00D37E59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Cs w:val="24"/>
        </w:rPr>
      </w:pPr>
      <w:r w:rsidRPr="00E605FE">
        <w:rPr>
          <w:rFonts w:asciiTheme="majorHAnsi" w:hAnsiTheme="majorHAnsi"/>
          <w:szCs w:val="24"/>
        </w:rPr>
        <w:lastRenderedPageBreak/>
        <w:t>Task 1</w:t>
      </w:r>
    </w:p>
    <w:p w14:paraId="3957BF69" w14:textId="77777777" w:rsidR="002427E2" w:rsidRPr="00C1371F" w:rsidRDefault="002427E2" w:rsidP="002427E2">
      <w:pPr>
        <w:pStyle w:val="ListParagraph"/>
        <w:numPr>
          <w:ilvl w:val="0"/>
          <w:numId w:val="27"/>
        </w:numPr>
        <w:rPr>
          <w:rStyle w:val="BookTitle"/>
          <w:rFonts w:asciiTheme="minorHAnsi" w:hAnsiTheme="minorHAnsi"/>
          <w:i w:val="0"/>
        </w:rPr>
      </w:pPr>
      <w:r w:rsidRPr="00C1371F">
        <w:rPr>
          <w:rStyle w:val="BookTitle"/>
          <w:rFonts w:asciiTheme="minorHAnsi" w:hAnsiTheme="minorHAnsi"/>
          <w:i w:val="0"/>
        </w:rPr>
        <w:t xml:space="preserve">Create azure Kubernetes service. </w:t>
      </w:r>
    </w:p>
    <w:p w14:paraId="7656E50D" w14:textId="77777777" w:rsidR="002427E2" w:rsidRPr="00C1371F" w:rsidRDefault="002427E2" w:rsidP="002427E2">
      <w:pPr>
        <w:rPr>
          <w:rStyle w:val="BookTitle"/>
          <w:rFonts w:asciiTheme="minorHAnsi" w:hAnsiTheme="minorHAnsi"/>
          <w:i w:val="0"/>
        </w:rPr>
      </w:pPr>
    </w:p>
    <w:p w14:paraId="7E9E0F9E" w14:textId="77777777" w:rsidR="002427E2" w:rsidRPr="00C1371F" w:rsidRDefault="002427E2" w:rsidP="002427E2">
      <w:pPr>
        <w:pStyle w:val="NormalWeb"/>
        <w:ind w:firstLine="540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 xml:space="preserve">Create initial deployment ARM template that will be used for nested templates execution. </w:t>
      </w:r>
    </w:p>
    <w:p w14:paraId="10CA0FD2" w14:textId="77777777" w:rsidR="002427E2" w:rsidRPr="00C1371F" w:rsidRDefault="002427E2" w:rsidP="002427E2">
      <w:pPr>
        <w:pStyle w:val="NormalWeb"/>
        <w:ind w:firstLine="540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 xml:space="preserve">Create nested template that will create Azure Kubernetes Service cluster with 2 nodes and Azure Virtual Network. </w:t>
      </w:r>
    </w:p>
    <w:p w14:paraId="15E61027" w14:textId="77777777" w:rsidR="002427E2" w:rsidRPr="00C1371F" w:rsidRDefault="002427E2" w:rsidP="002427E2">
      <w:pPr>
        <w:pStyle w:val="NormalWeb"/>
        <w:rPr>
          <w:rFonts w:asciiTheme="minorHAnsi" w:hAnsiTheme="minorHAnsi"/>
          <w:color w:val="000000"/>
          <w:sz w:val="20"/>
          <w:szCs w:val="20"/>
        </w:rPr>
      </w:pPr>
    </w:p>
    <w:p w14:paraId="36066B14" w14:textId="77777777" w:rsidR="002427E2" w:rsidRPr="00C1371F" w:rsidRDefault="002427E2" w:rsidP="002427E2">
      <w:pPr>
        <w:pStyle w:val="ListParagraph"/>
        <w:numPr>
          <w:ilvl w:val="0"/>
          <w:numId w:val="27"/>
        </w:numPr>
        <w:rPr>
          <w:rStyle w:val="BookTitle"/>
          <w:rFonts w:asciiTheme="minorHAnsi" w:hAnsiTheme="minorHAnsi"/>
          <w:i w:val="0"/>
        </w:rPr>
      </w:pPr>
      <w:r w:rsidRPr="00C1371F">
        <w:rPr>
          <w:rStyle w:val="BookTitle"/>
          <w:rFonts w:asciiTheme="minorHAnsi" w:hAnsiTheme="minorHAnsi"/>
          <w:i w:val="0"/>
        </w:rPr>
        <w:t xml:space="preserve">Install and configure </w:t>
      </w:r>
      <w:proofErr w:type="spellStart"/>
      <w:r w:rsidRPr="00C1371F">
        <w:rPr>
          <w:rStyle w:val="BookTitle"/>
          <w:rFonts w:asciiTheme="minorHAnsi" w:hAnsiTheme="minorHAnsi"/>
          <w:i w:val="0"/>
        </w:rPr>
        <w:t>kubectl</w:t>
      </w:r>
      <w:proofErr w:type="spellEnd"/>
      <w:r w:rsidRPr="00C1371F">
        <w:rPr>
          <w:rStyle w:val="BookTitle"/>
          <w:rFonts w:asciiTheme="minorHAnsi" w:hAnsiTheme="minorHAnsi"/>
          <w:i w:val="0"/>
        </w:rPr>
        <w:t xml:space="preserve">. </w:t>
      </w:r>
    </w:p>
    <w:p w14:paraId="2F46BFF9" w14:textId="77777777" w:rsidR="002427E2" w:rsidRPr="00C1371F" w:rsidRDefault="002427E2" w:rsidP="002427E2">
      <w:pPr>
        <w:rPr>
          <w:rStyle w:val="BookTitle"/>
          <w:rFonts w:asciiTheme="minorHAnsi" w:hAnsiTheme="minorHAnsi"/>
          <w:i w:val="0"/>
        </w:rPr>
      </w:pPr>
    </w:p>
    <w:p w14:paraId="483F87E7" w14:textId="50AE42C5" w:rsidR="002427E2" w:rsidRDefault="002427E2" w:rsidP="00C1371F">
      <w:pPr>
        <w:pStyle w:val="NormalWeb"/>
        <w:ind w:firstLine="540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 xml:space="preserve">Install and configure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</w:rPr>
        <w:t>kubectl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</w:rPr>
        <w:t xml:space="preserve"> that will be used for cluster management.</w:t>
      </w:r>
    </w:p>
    <w:p w14:paraId="48446A1D" w14:textId="77777777" w:rsidR="00C1371F" w:rsidRPr="00C1371F" w:rsidRDefault="00C1371F" w:rsidP="00C1371F">
      <w:pPr>
        <w:pStyle w:val="NormalWeb"/>
        <w:ind w:firstLine="540"/>
        <w:rPr>
          <w:rFonts w:asciiTheme="minorHAnsi" w:hAnsiTheme="minorHAnsi"/>
          <w:color w:val="000000"/>
          <w:sz w:val="20"/>
          <w:szCs w:val="20"/>
        </w:rPr>
      </w:pPr>
    </w:p>
    <w:p w14:paraId="484D7798" w14:textId="77777777" w:rsidR="002427E2" w:rsidRPr="00C1371F" w:rsidRDefault="002427E2" w:rsidP="002427E2">
      <w:pPr>
        <w:pStyle w:val="NormalWeb"/>
        <w:widowControl/>
        <w:numPr>
          <w:ilvl w:val="1"/>
          <w:numId w:val="25"/>
        </w:numPr>
        <w:spacing w:line="240" w:lineRule="auto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>Install and configure azure cli:</w:t>
      </w:r>
    </w:p>
    <w:p w14:paraId="5EF1D16B" w14:textId="43D6F5D2" w:rsidR="002427E2" w:rsidRPr="00C1371F" w:rsidRDefault="00340A6C" w:rsidP="00C1371F">
      <w:pPr>
        <w:pStyle w:val="NormalWeb"/>
        <w:ind w:left="180" w:firstLine="720"/>
        <w:rPr>
          <w:rFonts w:asciiTheme="minorHAnsi" w:hAnsiTheme="minorHAnsi"/>
          <w:color w:val="000000"/>
          <w:sz w:val="20"/>
          <w:szCs w:val="20"/>
        </w:rPr>
      </w:pPr>
      <w:hyperlink r:id="rId12" w:history="1">
        <w:r w:rsidR="00C1371F" w:rsidRPr="00CB7CA4">
          <w:rPr>
            <w:rStyle w:val="Hyperlink"/>
            <w:rFonts w:asciiTheme="minorHAnsi" w:hAnsiTheme="minorHAnsi"/>
            <w:szCs w:val="20"/>
          </w:rPr>
          <w:t>https://docs.microsoft.com/en-us/cli/azure/install-azure-cli?view=azure-cli-latest</w:t>
        </w:r>
      </w:hyperlink>
    </w:p>
    <w:p w14:paraId="7DFBCF7B" w14:textId="77777777" w:rsidR="002427E2" w:rsidRPr="00C1371F" w:rsidRDefault="002427E2" w:rsidP="002427E2">
      <w:pPr>
        <w:pStyle w:val="NormalWeb"/>
        <w:widowControl/>
        <w:numPr>
          <w:ilvl w:val="1"/>
          <w:numId w:val="25"/>
        </w:numPr>
        <w:spacing w:line="240" w:lineRule="auto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>Login to azure portal:</w:t>
      </w:r>
    </w:p>
    <w:p w14:paraId="4053AB2D" w14:textId="77777777" w:rsidR="002427E2" w:rsidRPr="00C1371F" w:rsidRDefault="002427E2" w:rsidP="002427E2">
      <w:pPr>
        <w:pStyle w:val="NormalWeb"/>
        <w:ind w:left="900"/>
        <w:rPr>
          <w:rFonts w:asciiTheme="minorHAnsi" w:hAnsiTheme="minorHAnsi"/>
          <w:color w:val="000000"/>
          <w:sz w:val="20"/>
          <w:szCs w:val="20"/>
        </w:rPr>
      </w:pPr>
    </w:p>
    <w:p w14:paraId="64DAC32C" w14:textId="77777777" w:rsidR="002427E2" w:rsidRPr="00C1371F" w:rsidRDefault="00340A6C" w:rsidP="002427E2">
      <w:pPr>
        <w:pStyle w:val="NormalWeb"/>
        <w:ind w:left="720"/>
        <w:jc w:val="center"/>
        <w:rPr>
          <w:rStyle w:val="Hyperlink"/>
          <w:rFonts w:asciiTheme="minorHAnsi" w:hAnsiTheme="minorHAnsi"/>
          <w:color w:val="auto"/>
          <w:szCs w:val="20"/>
          <w:u w:val="none"/>
        </w:rPr>
      </w:pPr>
      <w:hyperlink r:id="rId13" w:history="1">
        <w:proofErr w:type="spellStart"/>
        <w:r w:rsidR="002427E2" w:rsidRPr="00C1371F">
          <w:rPr>
            <w:rStyle w:val="Hyperlink"/>
            <w:rFonts w:asciiTheme="minorHAnsi" w:hAnsiTheme="minorHAnsi"/>
            <w:color w:val="auto"/>
            <w:szCs w:val="20"/>
            <w:highlight w:val="lightGray"/>
            <w:u w:val="none"/>
          </w:rPr>
          <w:t>az</w:t>
        </w:r>
        <w:proofErr w:type="spellEnd"/>
        <w:r w:rsidR="002427E2" w:rsidRPr="00C1371F">
          <w:rPr>
            <w:rStyle w:val="Hyperlink"/>
            <w:rFonts w:asciiTheme="minorHAnsi" w:hAnsiTheme="minorHAnsi"/>
            <w:color w:val="auto"/>
            <w:szCs w:val="20"/>
            <w:highlight w:val="lightGray"/>
            <w:u w:val="none"/>
          </w:rPr>
          <w:t xml:space="preserve"> login</w:t>
        </w:r>
      </w:hyperlink>
    </w:p>
    <w:p w14:paraId="377E696B" w14:textId="77777777" w:rsidR="002427E2" w:rsidRPr="00C1371F" w:rsidRDefault="002427E2" w:rsidP="002427E2">
      <w:pPr>
        <w:pStyle w:val="NormalWeb"/>
        <w:ind w:left="720"/>
        <w:jc w:val="center"/>
        <w:rPr>
          <w:rFonts w:asciiTheme="minorHAnsi" w:hAnsiTheme="minorHAnsi"/>
          <w:color w:val="000000"/>
          <w:sz w:val="20"/>
          <w:szCs w:val="20"/>
        </w:rPr>
      </w:pPr>
    </w:p>
    <w:p w14:paraId="079F0012" w14:textId="77777777" w:rsidR="002427E2" w:rsidRPr="00C1371F" w:rsidRDefault="002427E2" w:rsidP="002427E2">
      <w:pPr>
        <w:pStyle w:val="NormalWeb"/>
        <w:widowControl/>
        <w:numPr>
          <w:ilvl w:val="1"/>
          <w:numId w:val="25"/>
        </w:numPr>
        <w:spacing w:line="240" w:lineRule="auto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 xml:space="preserve">Install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</w:rPr>
        <w:t>kubectl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</w:rPr>
        <w:t xml:space="preserve"> for Kubernetes cluster management:</w:t>
      </w:r>
    </w:p>
    <w:p w14:paraId="79D26FFA" w14:textId="77777777" w:rsidR="002427E2" w:rsidRPr="00C1371F" w:rsidRDefault="002427E2" w:rsidP="002427E2">
      <w:pPr>
        <w:pStyle w:val="NormalWeb"/>
        <w:ind w:left="900"/>
        <w:rPr>
          <w:rFonts w:asciiTheme="minorHAnsi" w:hAnsiTheme="minorHAnsi"/>
          <w:color w:val="000000"/>
          <w:sz w:val="20"/>
          <w:szCs w:val="20"/>
        </w:rPr>
      </w:pPr>
    </w:p>
    <w:p w14:paraId="191EC7ED" w14:textId="77777777" w:rsidR="002427E2" w:rsidRPr="00C1371F" w:rsidRDefault="002427E2" w:rsidP="002427E2">
      <w:pPr>
        <w:pStyle w:val="NormalWeb"/>
        <w:ind w:left="720"/>
        <w:jc w:val="center"/>
        <w:rPr>
          <w:rFonts w:asciiTheme="minorHAnsi" w:hAnsiTheme="minorHAnsi"/>
          <w:color w:val="000000"/>
          <w:sz w:val="20"/>
          <w:szCs w:val="20"/>
        </w:rPr>
      </w:pPr>
      <w:proofErr w:type="spellStart"/>
      <w:r w:rsidRPr="00C1371F">
        <w:rPr>
          <w:rFonts w:asciiTheme="minorHAnsi" w:hAnsiTheme="minorHAnsi"/>
          <w:color w:val="000000"/>
          <w:sz w:val="20"/>
          <w:szCs w:val="20"/>
          <w:highlight w:val="lightGray"/>
        </w:rPr>
        <w:t>az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  <w:highlight w:val="lightGray"/>
        </w:rPr>
        <w:t>aks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  <w:highlight w:val="lightGray"/>
        </w:rPr>
        <w:t xml:space="preserve"> install-cli</w:t>
      </w:r>
    </w:p>
    <w:p w14:paraId="4CE89D8C" w14:textId="77777777" w:rsidR="002427E2" w:rsidRPr="00C1371F" w:rsidRDefault="002427E2" w:rsidP="002427E2">
      <w:pPr>
        <w:pStyle w:val="NormalWeb"/>
        <w:ind w:left="720"/>
        <w:rPr>
          <w:rFonts w:asciiTheme="minorHAnsi" w:hAnsiTheme="minorHAnsi"/>
          <w:color w:val="000000"/>
          <w:sz w:val="20"/>
          <w:szCs w:val="20"/>
        </w:rPr>
      </w:pPr>
    </w:p>
    <w:p w14:paraId="12F0E485" w14:textId="77777777" w:rsidR="002427E2" w:rsidRPr="00C1371F" w:rsidRDefault="002427E2" w:rsidP="002427E2">
      <w:pPr>
        <w:pStyle w:val="NormalWeb"/>
        <w:widowControl/>
        <w:numPr>
          <w:ilvl w:val="1"/>
          <w:numId w:val="25"/>
        </w:numPr>
        <w:spacing w:line="240" w:lineRule="auto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 xml:space="preserve">To configure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</w:rPr>
        <w:t>kubectl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</w:rPr>
        <w:t xml:space="preserve"> to connect to your Kubernetes cluster, use the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</w:rPr>
        <w:t>az</w:t>
      </w:r>
      <w:proofErr w:type="spellEnd"/>
      <w:r w:rsidRPr="00C1371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C1371F">
        <w:rPr>
          <w:rFonts w:asciiTheme="minorHAnsi" w:hAnsiTheme="minorHAnsi"/>
          <w:color w:val="000000"/>
          <w:sz w:val="20"/>
          <w:szCs w:val="20"/>
        </w:rPr>
        <w:t>aks</w:t>
      </w:r>
      <w:proofErr w:type="spellEnd"/>
    </w:p>
    <w:p w14:paraId="3E7B81EE" w14:textId="77777777" w:rsidR="002427E2" w:rsidRPr="00C1371F" w:rsidRDefault="002427E2" w:rsidP="002427E2">
      <w:pPr>
        <w:pStyle w:val="NormalWeb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>get-credentials command. This command downloads credentials and configures the Kubernetes CLI to use them:</w:t>
      </w:r>
    </w:p>
    <w:p w14:paraId="23346978" w14:textId="77777777" w:rsidR="002427E2" w:rsidRPr="00C1371F" w:rsidRDefault="002427E2" w:rsidP="002427E2">
      <w:pPr>
        <w:pStyle w:val="NormalWeb"/>
        <w:rPr>
          <w:rFonts w:asciiTheme="minorHAnsi" w:hAnsiTheme="minorHAnsi"/>
          <w:color w:val="000000"/>
          <w:sz w:val="20"/>
          <w:szCs w:val="20"/>
        </w:rPr>
      </w:pPr>
    </w:p>
    <w:p w14:paraId="2CBEEA8D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color w:val="000000"/>
          <w:szCs w:val="20"/>
          <w:u w:val="none"/>
        </w:rPr>
      </w:pPr>
      <w:proofErr w:type="spellStart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>az</w:t>
      </w:r>
      <w:proofErr w:type="spellEnd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 xml:space="preserve"> </w:t>
      </w:r>
      <w:proofErr w:type="spellStart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>aks</w:t>
      </w:r>
      <w:proofErr w:type="spellEnd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 xml:space="preserve"> get-credentials --resource-group </w:t>
      </w:r>
      <w:proofErr w:type="spellStart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>myResourceGroup</w:t>
      </w:r>
      <w:proofErr w:type="spellEnd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 xml:space="preserve"> --name </w:t>
      </w:r>
      <w:proofErr w:type="spellStart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>myAKSCluster</w:t>
      </w:r>
      <w:proofErr w:type="spellEnd"/>
    </w:p>
    <w:p w14:paraId="3338E16A" w14:textId="77777777" w:rsidR="002427E2" w:rsidRPr="00C1371F" w:rsidRDefault="002427E2" w:rsidP="002427E2">
      <w:pPr>
        <w:pStyle w:val="NormalWeb"/>
        <w:ind w:left="540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282C7035" w14:textId="77777777" w:rsidR="002427E2" w:rsidRPr="00C1371F" w:rsidRDefault="002427E2" w:rsidP="002427E2">
      <w:pPr>
        <w:pStyle w:val="NormalWeb"/>
        <w:widowControl/>
        <w:numPr>
          <w:ilvl w:val="1"/>
          <w:numId w:val="25"/>
        </w:numPr>
        <w:spacing w:line="240" w:lineRule="auto"/>
        <w:rPr>
          <w:rStyle w:val="Hyperlink"/>
          <w:rFonts w:asciiTheme="minorHAnsi" w:hAnsiTheme="minorHAnsi"/>
          <w:color w:val="000000"/>
          <w:szCs w:val="20"/>
          <w:u w:val="none"/>
        </w:rPr>
      </w:pPr>
      <w:r w:rsidRPr="00C1371F">
        <w:rPr>
          <w:rStyle w:val="Hyperlink"/>
          <w:rFonts w:asciiTheme="minorHAnsi" w:hAnsiTheme="minorHAnsi"/>
          <w:color w:val="000000"/>
          <w:szCs w:val="20"/>
          <w:u w:val="none"/>
        </w:rPr>
        <w:t>Test connections:</w:t>
      </w:r>
    </w:p>
    <w:p w14:paraId="4BD96CC8" w14:textId="77777777" w:rsidR="002427E2" w:rsidRPr="00C1371F" w:rsidRDefault="002427E2" w:rsidP="002427E2">
      <w:pPr>
        <w:pStyle w:val="NormalWeb"/>
        <w:ind w:left="900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6F2F1217" w14:textId="03A7BF9E" w:rsidR="002427E2" w:rsidRDefault="002427E2" w:rsidP="002427E2">
      <w:pPr>
        <w:pStyle w:val="NormalWeb"/>
        <w:ind w:left="720"/>
        <w:jc w:val="center"/>
        <w:rPr>
          <w:rStyle w:val="Hyperlink"/>
          <w:rFonts w:asciiTheme="minorHAnsi" w:hAnsiTheme="minorHAnsi"/>
          <w:color w:val="000000"/>
          <w:szCs w:val="20"/>
          <w:u w:val="none"/>
        </w:rPr>
      </w:pPr>
      <w:proofErr w:type="spellStart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>kubectl</w:t>
      </w:r>
      <w:proofErr w:type="spellEnd"/>
      <w:r w:rsidRPr="00C1371F">
        <w:rPr>
          <w:rStyle w:val="Hyperlink"/>
          <w:rFonts w:asciiTheme="minorHAnsi" w:hAnsiTheme="minorHAnsi"/>
          <w:color w:val="000000"/>
          <w:szCs w:val="20"/>
          <w:highlight w:val="lightGray"/>
          <w:u w:val="none"/>
        </w:rPr>
        <w:t xml:space="preserve"> get nodes</w:t>
      </w:r>
    </w:p>
    <w:p w14:paraId="556EC526" w14:textId="77777777" w:rsidR="00C1371F" w:rsidRPr="00C1371F" w:rsidRDefault="00C1371F" w:rsidP="002427E2">
      <w:pPr>
        <w:pStyle w:val="NormalWeb"/>
        <w:ind w:left="720"/>
        <w:jc w:val="center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7BD5E999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586F8C7D" w14:textId="77777777" w:rsidR="002427E2" w:rsidRPr="00C1371F" w:rsidRDefault="002427E2" w:rsidP="002427E2">
      <w:pPr>
        <w:pStyle w:val="ListParagraph"/>
        <w:numPr>
          <w:ilvl w:val="0"/>
          <w:numId w:val="25"/>
        </w:numPr>
        <w:rPr>
          <w:rStyle w:val="BookTitle"/>
          <w:rFonts w:asciiTheme="minorHAnsi" w:hAnsiTheme="minorHAnsi"/>
          <w:i w:val="0"/>
        </w:rPr>
      </w:pPr>
      <w:r w:rsidRPr="00C1371F">
        <w:rPr>
          <w:rStyle w:val="BookTitle"/>
          <w:rFonts w:asciiTheme="minorHAnsi" w:hAnsiTheme="minorHAnsi"/>
          <w:i w:val="0"/>
        </w:rPr>
        <w:t xml:space="preserve">Create azure container registry. </w:t>
      </w:r>
    </w:p>
    <w:p w14:paraId="4A6D85A1" w14:textId="77777777" w:rsidR="002427E2" w:rsidRPr="00C1371F" w:rsidRDefault="002427E2" w:rsidP="002427E2">
      <w:pPr>
        <w:pStyle w:val="ListParagraph"/>
        <w:ind w:left="360"/>
        <w:rPr>
          <w:rStyle w:val="BookTitle"/>
          <w:rFonts w:asciiTheme="minorHAnsi" w:hAnsiTheme="minorHAnsi"/>
          <w:i w:val="0"/>
        </w:rPr>
      </w:pPr>
    </w:p>
    <w:p w14:paraId="66AC52BE" w14:textId="158E17DA" w:rsidR="002427E2" w:rsidRDefault="002427E2" w:rsidP="002427E2">
      <w:pPr>
        <w:pStyle w:val="NormalWeb"/>
        <w:rPr>
          <w:rFonts w:asciiTheme="minorHAnsi" w:hAnsiTheme="minorHAnsi"/>
          <w:color w:val="000000"/>
          <w:sz w:val="20"/>
          <w:szCs w:val="20"/>
        </w:rPr>
      </w:pPr>
      <w:r w:rsidRPr="00C1371F">
        <w:rPr>
          <w:rFonts w:asciiTheme="minorHAnsi" w:hAnsiTheme="minorHAnsi"/>
          <w:color w:val="000000"/>
          <w:sz w:val="20"/>
          <w:szCs w:val="20"/>
        </w:rPr>
        <w:t>Create nested template that will create Azure Container Registry.</w:t>
      </w:r>
    </w:p>
    <w:p w14:paraId="0735BFE5" w14:textId="77777777" w:rsidR="00C1371F" w:rsidRPr="00C1371F" w:rsidRDefault="00C1371F" w:rsidP="002427E2">
      <w:pPr>
        <w:pStyle w:val="NormalWeb"/>
        <w:rPr>
          <w:rFonts w:asciiTheme="minorHAnsi" w:hAnsiTheme="minorHAnsi"/>
          <w:color w:val="000000"/>
          <w:sz w:val="20"/>
          <w:szCs w:val="20"/>
        </w:rPr>
      </w:pPr>
    </w:p>
    <w:p w14:paraId="7BEF3A62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239FA901" w14:textId="77777777" w:rsidR="002427E2" w:rsidRPr="00C1371F" w:rsidRDefault="002427E2" w:rsidP="002427E2">
      <w:pPr>
        <w:pStyle w:val="ListParagraph"/>
        <w:numPr>
          <w:ilvl w:val="0"/>
          <w:numId w:val="25"/>
        </w:numPr>
        <w:spacing w:line="240" w:lineRule="auto"/>
        <w:rPr>
          <w:rStyle w:val="BookTitle"/>
          <w:rFonts w:asciiTheme="minorHAnsi" w:hAnsiTheme="minorHAnsi"/>
          <w:i w:val="0"/>
        </w:rPr>
      </w:pPr>
      <w:r w:rsidRPr="00C1371F">
        <w:rPr>
          <w:rStyle w:val="BookTitle"/>
          <w:rFonts w:asciiTheme="minorHAnsi" w:hAnsiTheme="minorHAnsi"/>
          <w:i w:val="0"/>
        </w:rPr>
        <w:t xml:space="preserve">Create secret for container registry.  </w:t>
      </w:r>
    </w:p>
    <w:p w14:paraId="3F235851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49FFE3CE" w14:textId="77777777" w:rsidR="002427E2" w:rsidRPr="00C1371F" w:rsidRDefault="002427E2" w:rsidP="002427E2">
      <w:pPr>
        <w:pStyle w:val="NormalWeb"/>
        <w:ind w:firstLine="360"/>
        <w:rPr>
          <w:rStyle w:val="Hyperlink"/>
          <w:rFonts w:asciiTheme="minorHAnsi" w:hAnsiTheme="minorHAnsi"/>
          <w:color w:val="000000"/>
          <w:szCs w:val="20"/>
          <w:u w:val="none"/>
        </w:rPr>
      </w:pPr>
      <w:r w:rsidRPr="00C1371F">
        <w:rPr>
          <w:rStyle w:val="Hyperlink"/>
          <w:rFonts w:asciiTheme="minorHAnsi" w:hAnsiTheme="minorHAnsi"/>
          <w:color w:val="000000"/>
          <w:szCs w:val="20"/>
          <w:u w:val="none"/>
        </w:rPr>
        <w:t xml:space="preserve">Login to azure portal using azure cli or PowerShell. Download your AKS credential config.  Make sure that you can get access to cluster from your PC.  </w:t>
      </w:r>
      <w:r w:rsidRPr="00C1371F">
        <w:rPr>
          <w:rFonts w:asciiTheme="minorHAnsi" w:hAnsiTheme="minorHAnsi"/>
          <w:sz w:val="20"/>
          <w:szCs w:val="20"/>
        </w:rPr>
        <w:t xml:space="preserve">Use the following </w:t>
      </w:r>
      <w:proofErr w:type="spellStart"/>
      <w:r w:rsidRPr="00C1371F">
        <w:rPr>
          <w:rStyle w:val="Strong"/>
          <w:rFonts w:asciiTheme="minorHAnsi" w:hAnsiTheme="minorHAnsi"/>
          <w:sz w:val="20"/>
          <w:szCs w:val="20"/>
        </w:rPr>
        <w:t>kubectl</w:t>
      </w:r>
      <w:proofErr w:type="spellEnd"/>
      <w:r w:rsidRPr="00C1371F">
        <w:rPr>
          <w:rFonts w:asciiTheme="minorHAnsi" w:hAnsiTheme="minorHAnsi"/>
          <w:sz w:val="20"/>
          <w:szCs w:val="20"/>
        </w:rPr>
        <w:t xml:space="preserve"> command to create the Kubernetes secret. Replace </w:t>
      </w:r>
      <w:r w:rsidRPr="00C1371F">
        <w:rPr>
          <w:rStyle w:val="HTMLCode"/>
          <w:rFonts w:asciiTheme="minorHAnsi" w:hAnsiTheme="minorHAnsi" w:cs="Times New Roman"/>
        </w:rPr>
        <w:t>&lt;</w:t>
      </w:r>
      <w:proofErr w:type="spellStart"/>
      <w:r w:rsidRPr="00C1371F">
        <w:rPr>
          <w:rStyle w:val="HTMLCode"/>
          <w:rFonts w:asciiTheme="minorHAnsi" w:hAnsiTheme="minorHAnsi" w:cs="Times New Roman"/>
        </w:rPr>
        <w:t>acr</w:t>
      </w:r>
      <w:proofErr w:type="spellEnd"/>
      <w:r w:rsidRPr="00C1371F">
        <w:rPr>
          <w:rStyle w:val="HTMLCode"/>
          <w:rFonts w:asciiTheme="minorHAnsi" w:hAnsiTheme="minorHAnsi" w:cs="Times New Roman"/>
        </w:rPr>
        <w:t>-login-server&gt;</w:t>
      </w:r>
      <w:r w:rsidRPr="00C1371F">
        <w:rPr>
          <w:rFonts w:asciiTheme="minorHAnsi" w:hAnsiTheme="minorHAnsi"/>
          <w:sz w:val="20"/>
          <w:szCs w:val="20"/>
        </w:rPr>
        <w:t xml:space="preserve"> with the fully qualified name of your Azure container registry (it's in the format "acrname.azurecr.io"). Replace </w:t>
      </w:r>
      <w:r w:rsidRPr="00C1371F">
        <w:rPr>
          <w:rStyle w:val="HTMLCode"/>
          <w:rFonts w:asciiTheme="minorHAnsi" w:hAnsiTheme="minorHAnsi" w:cs="Times New Roman"/>
        </w:rPr>
        <w:t>&lt;service-principal-ID&gt;</w:t>
      </w:r>
      <w:r w:rsidRPr="00C1371F">
        <w:rPr>
          <w:rFonts w:asciiTheme="minorHAnsi" w:hAnsiTheme="minorHAnsi"/>
          <w:sz w:val="20"/>
          <w:szCs w:val="20"/>
        </w:rPr>
        <w:t xml:space="preserve"> and </w:t>
      </w:r>
      <w:r w:rsidRPr="00C1371F">
        <w:rPr>
          <w:rStyle w:val="HTMLCode"/>
          <w:rFonts w:asciiTheme="minorHAnsi" w:hAnsiTheme="minorHAnsi" w:cs="Times New Roman"/>
        </w:rPr>
        <w:t>&lt;service-principal-password&gt;</w:t>
      </w:r>
      <w:r w:rsidRPr="00C1371F">
        <w:rPr>
          <w:rFonts w:asciiTheme="minorHAnsi" w:hAnsiTheme="minorHAnsi"/>
          <w:sz w:val="20"/>
          <w:szCs w:val="20"/>
        </w:rPr>
        <w:t xml:space="preserve"> with the values you obtained by running the previous script. Replace </w:t>
      </w:r>
      <w:r w:rsidRPr="00C1371F">
        <w:rPr>
          <w:rStyle w:val="HTMLCode"/>
          <w:rFonts w:asciiTheme="minorHAnsi" w:hAnsiTheme="minorHAnsi" w:cs="Times New Roman"/>
        </w:rPr>
        <w:t>&lt;email-address&gt;</w:t>
      </w:r>
      <w:r w:rsidRPr="00C1371F">
        <w:rPr>
          <w:rFonts w:asciiTheme="minorHAnsi" w:hAnsiTheme="minorHAnsi"/>
          <w:sz w:val="20"/>
          <w:szCs w:val="20"/>
        </w:rPr>
        <w:t xml:space="preserve"> with any well-formed email address.</w:t>
      </w:r>
    </w:p>
    <w:p w14:paraId="78D34181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color w:val="000000"/>
          <w:szCs w:val="20"/>
          <w:u w:val="none"/>
        </w:rPr>
      </w:pPr>
    </w:p>
    <w:p w14:paraId="5B84F2BD" w14:textId="77777777" w:rsidR="002427E2" w:rsidRPr="00C1371F" w:rsidRDefault="002427E2" w:rsidP="002427E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C1371F">
        <w:rPr>
          <w:rFonts w:asciiTheme="minorHAnsi" w:hAnsiTheme="minorHAnsi"/>
          <w:sz w:val="20"/>
          <w:szCs w:val="20"/>
          <w:highlight w:val="lightGray"/>
        </w:rPr>
        <w:t>kubectl</w:t>
      </w:r>
      <w:proofErr w:type="spellEnd"/>
      <w:r w:rsidRPr="00C1371F">
        <w:rPr>
          <w:rFonts w:asciiTheme="minorHAnsi" w:hAnsiTheme="minorHAnsi"/>
          <w:sz w:val="20"/>
          <w:szCs w:val="20"/>
          <w:highlight w:val="lightGray"/>
        </w:rPr>
        <w:t xml:space="preserve"> create secret docker-registry </w:t>
      </w:r>
      <w:proofErr w:type="spellStart"/>
      <w:r w:rsidRPr="00C1371F">
        <w:rPr>
          <w:rFonts w:asciiTheme="minorHAnsi" w:hAnsiTheme="minorHAnsi"/>
          <w:sz w:val="20"/>
          <w:szCs w:val="20"/>
          <w:highlight w:val="lightGray"/>
        </w:rPr>
        <w:t>acr</w:t>
      </w:r>
      <w:proofErr w:type="spellEnd"/>
      <w:r w:rsidRPr="00C1371F">
        <w:rPr>
          <w:rFonts w:asciiTheme="minorHAnsi" w:hAnsiTheme="minorHAnsi"/>
          <w:sz w:val="20"/>
          <w:szCs w:val="20"/>
          <w:highlight w:val="lightGray"/>
        </w:rPr>
        <w:t>-auth --docker-server &lt;</w:t>
      </w:r>
      <w:proofErr w:type="spellStart"/>
      <w:r w:rsidRPr="00C1371F">
        <w:rPr>
          <w:rFonts w:asciiTheme="minorHAnsi" w:hAnsiTheme="minorHAnsi"/>
          <w:sz w:val="20"/>
          <w:szCs w:val="20"/>
          <w:highlight w:val="lightGray"/>
        </w:rPr>
        <w:t>acr</w:t>
      </w:r>
      <w:proofErr w:type="spellEnd"/>
      <w:r w:rsidRPr="00C1371F">
        <w:rPr>
          <w:rFonts w:asciiTheme="minorHAnsi" w:hAnsiTheme="minorHAnsi"/>
          <w:sz w:val="20"/>
          <w:szCs w:val="20"/>
          <w:highlight w:val="lightGray"/>
        </w:rPr>
        <w:t>-login-server&gt; --docker-username &lt;service-principal-ID&gt; --docker-password &lt;service-principal-password&gt; --docker-email &lt;email-address&gt;</w:t>
      </w:r>
    </w:p>
    <w:p w14:paraId="53CD53B4" w14:textId="77777777" w:rsidR="002427E2" w:rsidRPr="002427E2" w:rsidRDefault="002427E2" w:rsidP="002427E2">
      <w:pPr>
        <w:pStyle w:val="BodyText"/>
        <w:rPr>
          <w:rFonts w:asciiTheme="minorHAnsi" w:hAnsiTheme="minorHAnsi"/>
          <w:sz w:val="24"/>
          <w:szCs w:val="24"/>
        </w:rPr>
      </w:pPr>
    </w:p>
    <w:p w14:paraId="0F8C1178" w14:textId="0126AE82" w:rsidR="0064566D" w:rsidRPr="00E605FE" w:rsidRDefault="0064566D" w:rsidP="0064566D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Cs w:val="24"/>
        </w:rPr>
      </w:pPr>
      <w:r w:rsidRPr="00E605FE">
        <w:rPr>
          <w:rFonts w:asciiTheme="majorHAnsi" w:hAnsiTheme="majorHAnsi"/>
          <w:szCs w:val="24"/>
        </w:rPr>
        <w:t xml:space="preserve">Task </w:t>
      </w:r>
      <w:r w:rsidR="007B6BAA" w:rsidRPr="00E605FE">
        <w:rPr>
          <w:rFonts w:asciiTheme="majorHAnsi" w:hAnsiTheme="majorHAnsi"/>
          <w:szCs w:val="24"/>
        </w:rPr>
        <w:t>2</w:t>
      </w:r>
    </w:p>
    <w:p w14:paraId="22437946" w14:textId="423A3428" w:rsidR="002427E2" w:rsidRPr="00C1371F" w:rsidRDefault="002427E2" w:rsidP="00C1371F">
      <w:pPr>
        <w:pStyle w:val="NormalWeb"/>
        <w:numPr>
          <w:ilvl w:val="0"/>
          <w:numId w:val="33"/>
        </w:numPr>
        <w:rPr>
          <w:rFonts w:asciiTheme="minorHAnsi" w:hAnsiTheme="minorHAnsi"/>
          <w:sz w:val="20"/>
          <w:szCs w:val="20"/>
          <w:shd w:val="clear" w:color="auto" w:fill="FFFFFF"/>
        </w:rPr>
      </w:pPr>
      <w:r w:rsidRPr="00C1371F">
        <w:rPr>
          <w:rFonts w:asciiTheme="minorHAnsi" w:hAnsiTheme="minorHAnsi"/>
          <w:sz w:val="20"/>
          <w:szCs w:val="20"/>
          <w:shd w:val="clear" w:color="auto" w:fill="FFFFFF"/>
        </w:rPr>
        <w:t>Create an empty directory. Change directories (</w:t>
      </w:r>
      <w:r w:rsidRPr="00C1371F">
        <w:rPr>
          <w:rStyle w:val="HTMLCode"/>
          <w:rFonts w:asciiTheme="minorHAnsi" w:hAnsiTheme="minorHAnsi" w:cs="Times New Roman"/>
        </w:rPr>
        <w:t>cd</w:t>
      </w:r>
      <w:r w:rsidRPr="00C1371F">
        <w:rPr>
          <w:rFonts w:asciiTheme="minorHAnsi" w:hAnsiTheme="minorHAnsi"/>
          <w:sz w:val="20"/>
          <w:szCs w:val="20"/>
          <w:shd w:val="clear" w:color="auto" w:fill="FFFFFF"/>
        </w:rPr>
        <w:t>) into the new directory, create a file called </w:t>
      </w:r>
      <w:proofErr w:type="spellStart"/>
      <w:r w:rsidRPr="00C1371F">
        <w:rPr>
          <w:rStyle w:val="HTMLCode"/>
          <w:rFonts w:asciiTheme="minorHAnsi" w:hAnsiTheme="minorHAnsi" w:cs="Times New Roman"/>
        </w:rPr>
        <w:t>Dockerfile</w:t>
      </w:r>
      <w:proofErr w:type="spellEnd"/>
      <w:r w:rsidRPr="00C1371F">
        <w:rPr>
          <w:rFonts w:asciiTheme="minorHAnsi" w:hAnsiTheme="minorHAnsi"/>
          <w:sz w:val="20"/>
          <w:szCs w:val="20"/>
          <w:shd w:val="clear" w:color="auto" w:fill="FFFFFF"/>
        </w:rPr>
        <w:t xml:space="preserve">, copy-and-paste the following content into that file, and save it. Take note of the comments that explain each statement in your new </w:t>
      </w:r>
      <w:proofErr w:type="spellStart"/>
      <w:r w:rsidRPr="00C1371F">
        <w:rPr>
          <w:rFonts w:asciiTheme="minorHAnsi" w:hAnsiTheme="minorHAnsi"/>
          <w:sz w:val="20"/>
          <w:szCs w:val="20"/>
          <w:shd w:val="clear" w:color="auto" w:fill="FFFFFF"/>
        </w:rPr>
        <w:t>Dockerfile</w:t>
      </w:r>
      <w:proofErr w:type="spellEnd"/>
      <w:r w:rsidRPr="00C1371F">
        <w:rPr>
          <w:rFonts w:asciiTheme="minorHAnsi" w:hAnsiTheme="minorHAnsi"/>
          <w:sz w:val="20"/>
          <w:szCs w:val="20"/>
          <w:shd w:val="clear" w:color="auto" w:fill="FFFFFF"/>
        </w:rPr>
        <w:t>.</w:t>
      </w:r>
    </w:p>
    <w:p w14:paraId="0471CA75" w14:textId="77777777" w:rsidR="00007F3D" w:rsidRDefault="00007F3D" w:rsidP="002427E2">
      <w:pPr>
        <w:pStyle w:val="NormalWeb"/>
        <w:ind w:firstLine="720"/>
        <w:rPr>
          <w:rFonts w:asciiTheme="minorHAnsi" w:hAnsiTheme="minorHAnsi"/>
          <w:shd w:val="clear" w:color="auto" w:fill="FFFFFF"/>
        </w:rPr>
      </w:pPr>
    </w:p>
    <w:p w14:paraId="690C17E5" w14:textId="7F653711" w:rsidR="00007F3D" w:rsidRPr="002427E2" w:rsidRDefault="00007F3D" w:rsidP="00007F3D">
      <w:pPr>
        <w:pStyle w:val="NoSpacing"/>
        <w:rPr>
          <w:rStyle w:val="Hyperlink"/>
          <w:rFonts w:asciiTheme="minorHAnsi" w:hAnsiTheme="minorHAnsi"/>
          <w:sz w:val="24"/>
          <w:u w:val="none"/>
        </w:rPr>
      </w:pPr>
      <w:proofErr w:type="spellStart"/>
      <w:r w:rsidRPr="00E605FE">
        <w:rPr>
          <w:rStyle w:val="Hyperlink"/>
          <w:rFonts w:asciiTheme="minorHAnsi" w:hAnsiTheme="minorHAnsi"/>
          <w:b/>
          <w:sz w:val="24"/>
          <w:szCs w:val="24"/>
          <w:u w:val="none"/>
        </w:rPr>
        <w:t>D</w:t>
      </w:r>
      <w:r>
        <w:rPr>
          <w:rStyle w:val="Hyperlink"/>
          <w:rFonts w:asciiTheme="minorHAnsi" w:hAnsiTheme="minorHAnsi"/>
          <w:b/>
          <w:sz w:val="24"/>
          <w:szCs w:val="24"/>
          <w:u w:val="none"/>
        </w:rPr>
        <w:t>ockerfile</w:t>
      </w:r>
      <w:proofErr w:type="spellEnd"/>
    </w:p>
    <w:p w14:paraId="11904993" w14:textId="77777777" w:rsidR="002427E2" w:rsidRPr="002427E2" w:rsidRDefault="002427E2" w:rsidP="002427E2">
      <w:pPr>
        <w:pStyle w:val="NormalWeb"/>
        <w:rPr>
          <w:rStyle w:val="Hyperlink"/>
          <w:rFonts w:asciiTheme="minorHAnsi" w:hAnsiTheme="minorHAnsi"/>
          <w:sz w:val="24"/>
          <w:u w:val="none"/>
        </w:rPr>
      </w:pPr>
    </w:p>
    <w:p w14:paraId="67634964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Use an official Python runtime as a parent image</w:t>
      </w:r>
    </w:p>
    <w:p w14:paraId="67037BFC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FROM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python:2.7-slim</w:t>
      </w:r>
    </w:p>
    <w:p w14:paraId="0BB859A7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3A540CBF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Set the working directory to /app</w:t>
      </w:r>
    </w:p>
    <w:p w14:paraId="4579D440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WORKDIR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/app</w:t>
      </w:r>
    </w:p>
    <w:p w14:paraId="6DD0856C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739B68D5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Copy the current directory contents into the container at /app</w:t>
      </w:r>
    </w:p>
    <w:p w14:paraId="2C11A319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proofErr w:type="gramStart"/>
      <w:r w:rsidRPr="002427E2">
        <w:rPr>
          <w:rFonts w:asciiTheme="minorHAnsi" w:hAnsiTheme="minorHAnsi"/>
          <w:color w:val="569CD6"/>
          <w:sz w:val="24"/>
          <w:szCs w:val="24"/>
        </w:rPr>
        <w:t>COPY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.</w:t>
      </w:r>
      <w:proofErr w:type="gramEnd"/>
      <w:r w:rsidRPr="002427E2">
        <w:rPr>
          <w:rFonts w:asciiTheme="minorHAnsi" w:hAnsiTheme="minorHAnsi"/>
          <w:color w:val="D4D4D4"/>
          <w:sz w:val="24"/>
          <w:szCs w:val="24"/>
        </w:rPr>
        <w:t xml:space="preserve"> /app</w:t>
      </w:r>
    </w:p>
    <w:p w14:paraId="3BAAC954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21FA6DCA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Install any needed packages specified in requirements.txt</w:t>
      </w:r>
    </w:p>
    <w:p w14:paraId="1F52A2CB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RUN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pip install --trusted-host pypi.python.org -r requirements.txt</w:t>
      </w:r>
    </w:p>
    <w:p w14:paraId="403C195E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5CA5F9E6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Make port 80 available to the world outside this container</w:t>
      </w:r>
    </w:p>
    <w:p w14:paraId="6670C2B8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EXPOSE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80</w:t>
      </w:r>
    </w:p>
    <w:p w14:paraId="0EEB08B4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69B99E88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Define environment variable</w:t>
      </w:r>
    </w:p>
    <w:p w14:paraId="1103A9A4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ENV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NAME World</w:t>
      </w:r>
    </w:p>
    <w:p w14:paraId="548FB113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2788FE18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6A9955"/>
          <w:sz w:val="24"/>
          <w:szCs w:val="24"/>
        </w:rPr>
        <w:t># Run app.py when the container launches</w:t>
      </w:r>
    </w:p>
    <w:p w14:paraId="4D88B08A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2427E2">
        <w:rPr>
          <w:rFonts w:asciiTheme="minorHAnsi" w:hAnsiTheme="minorHAnsi"/>
          <w:color w:val="569CD6"/>
          <w:sz w:val="24"/>
          <w:szCs w:val="24"/>
        </w:rPr>
        <w:t>CMD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 [</w:t>
      </w:r>
      <w:r w:rsidRPr="002427E2">
        <w:rPr>
          <w:rFonts w:asciiTheme="minorHAnsi" w:hAnsiTheme="minorHAnsi"/>
          <w:color w:val="CE9178"/>
          <w:sz w:val="24"/>
          <w:szCs w:val="24"/>
        </w:rPr>
        <w:t>"python"</w:t>
      </w:r>
      <w:r w:rsidRPr="002427E2">
        <w:rPr>
          <w:rFonts w:asciiTheme="minorHAnsi" w:hAnsiTheme="minorHAnsi"/>
          <w:color w:val="D4D4D4"/>
          <w:sz w:val="24"/>
          <w:szCs w:val="24"/>
        </w:rPr>
        <w:t xml:space="preserve">, </w:t>
      </w:r>
      <w:r w:rsidRPr="002427E2">
        <w:rPr>
          <w:rFonts w:asciiTheme="minorHAnsi" w:hAnsiTheme="minorHAnsi"/>
          <w:color w:val="CE9178"/>
          <w:sz w:val="24"/>
          <w:szCs w:val="24"/>
        </w:rPr>
        <w:t>"app.py"</w:t>
      </w:r>
      <w:r w:rsidRPr="002427E2">
        <w:rPr>
          <w:rFonts w:asciiTheme="minorHAnsi" w:hAnsiTheme="minorHAnsi"/>
          <w:color w:val="D4D4D4"/>
          <w:sz w:val="24"/>
          <w:szCs w:val="24"/>
        </w:rPr>
        <w:t>]</w:t>
      </w:r>
    </w:p>
    <w:p w14:paraId="0FE98576" w14:textId="77777777" w:rsidR="002427E2" w:rsidRPr="002427E2" w:rsidRDefault="002427E2" w:rsidP="002427E2">
      <w:pPr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2A12B935" w14:textId="4F4BC075" w:rsidR="00007F3D" w:rsidRDefault="00007F3D" w:rsidP="00007F3D">
      <w:pPr>
        <w:pStyle w:val="NoSpacing"/>
        <w:rPr>
          <w:rStyle w:val="Hyperlink"/>
          <w:rFonts w:asciiTheme="minorHAnsi" w:hAnsiTheme="minorHAnsi"/>
          <w:sz w:val="24"/>
          <w:u w:val="none"/>
        </w:rPr>
      </w:pPr>
    </w:p>
    <w:p w14:paraId="132C5480" w14:textId="77777777" w:rsidR="00C1371F" w:rsidRDefault="00C1371F" w:rsidP="00007F3D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</w:p>
    <w:p w14:paraId="28231FF2" w14:textId="2DBAE9A7" w:rsidR="00007F3D" w:rsidRPr="00C1371F" w:rsidRDefault="00007F3D" w:rsidP="00C1371F">
      <w:pPr>
        <w:pStyle w:val="NoSpacing"/>
        <w:numPr>
          <w:ilvl w:val="0"/>
          <w:numId w:val="33"/>
        </w:numPr>
        <w:rPr>
          <w:rStyle w:val="Hyperlink"/>
          <w:rFonts w:asciiTheme="minorHAnsi" w:hAnsiTheme="minorHAnsi"/>
          <w:b/>
          <w:color w:val="auto"/>
          <w:u w:val="none"/>
        </w:rPr>
      </w:pPr>
      <w:r w:rsidRPr="00C1371F">
        <w:rPr>
          <w:rStyle w:val="Hyperlink"/>
          <w:rFonts w:asciiTheme="minorHAnsi" w:hAnsiTheme="minorHAnsi"/>
          <w:b/>
          <w:color w:val="auto"/>
          <w:u w:val="none"/>
        </w:rPr>
        <w:t>Create 2 files for python application:</w:t>
      </w:r>
    </w:p>
    <w:p w14:paraId="15FE11D3" w14:textId="77777777" w:rsidR="00C1371F" w:rsidRPr="00C1371F" w:rsidRDefault="00C1371F" w:rsidP="00007F3D">
      <w:pPr>
        <w:pStyle w:val="NoSpacing"/>
        <w:rPr>
          <w:rStyle w:val="Hyperlink"/>
          <w:rFonts w:asciiTheme="minorHAnsi" w:hAnsiTheme="minorHAnsi"/>
          <w:b/>
          <w:color w:val="auto"/>
          <w:u w:val="none"/>
        </w:rPr>
      </w:pPr>
    </w:p>
    <w:p w14:paraId="24E7627B" w14:textId="77777777" w:rsidR="00007F3D" w:rsidRPr="00E605FE" w:rsidRDefault="00007F3D" w:rsidP="00007F3D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  <w:r>
        <w:rPr>
          <w:rStyle w:val="Hyperlink"/>
          <w:rFonts w:asciiTheme="minorHAnsi" w:hAnsiTheme="minorHAnsi"/>
          <w:b/>
          <w:sz w:val="24"/>
          <w:szCs w:val="24"/>
          <w:u w:val="none"/>
        </w:rPr>
        <w:t>Requirements</w:t>
      </w:r>
      <w:r w:rsidRPr="00E605FE">
        <w:rPr>
          <w:rStyle w:val="Hyperlink"/>
          <w:rFonts w:asciiTheme="minorHAnsi" w:hAnsiTheme="minorHAnsi"/>
          <w:b/>
          <w:sz w:val="24"/>
          <w:szCs w:val="24"/>
          <w:u w:val="none"/>
        </w:rPr>
        <w:t>.</w:t>
      </w:r>
      <w:r>
        <w:rPr>
          <w:rStyle w:val="Hyperlink"/>
          <w:rFonts w:asciiTheme="minorHAnsi" w:hAnsiTheme="minorHAnsi"/>
          <w:b/>
          <w:sz w:val="24"/>
          <w:szCs w:val="24"/>
          <w:u w:val="none"/>
        </w:rPr>
        <w:t>txt</w:t>
      </w:r>
    </w:p>
    <w:p w14:paraId="09BBE1B9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E9178"/>
          <w:sz w:val="21"/>
          <w:szCs w:val="21"/>
        </w:rPr>
        <w:t>Flask</w:t>
      </w:r>
    </w:p>
    <w:p w14:paraId="07CF257E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E9178"/>
          <w:sz w:val="21"/>
          <w:szCs w:val="21"/>
        </w:rPr>
        <w:t>Redis</w:t>
      </w:r>
    </w:p>
    <w:p w14:paraId="30DDF77D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3682EF" w14:textId="77777777" w:rsidR="00007F3D" w:rsidRDefault="00007F3D" w:rsidP="00007F3D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</w:p>
    <w:p w14:paraId="5BB9C885" w14:textId="5649F72B" w:rsidR="00007F3D" w:rsidRDefault="00007F3D" w:rsidP="00007F3D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  <w:r>
        <w:rPr>
          <w:rStyle w:val="Hyperlink"/>
          <w:rFonts w:asciiTheme="minorHAnsi" w:hAnsiTheme="minorHAnsi"/>
          <w:b/>
          <w:sz w:val="24"/>
          <w:szCs w:val="24"/>
          <w:u w:val="none"/>
        </w:rPr>
        <w:t>App</w:t>
      </w:r>
      <w:r w:rsidRPr="00E605FE">
        <w:rPr>
          <w:rStyle w:val="Hyperlink"/>
          <w:rFonts w:asciiTheme="minorHAnsi" w:hAnsiTheme="minorHAnsi"/>
          <w:b/>
          <w:sz w:val="24"/>
          <w:szCs w:val="24"/>
          <w:u w:val="none"/>
        </w:rPr>
        <w:t>.</w:t>
      </w:r>
      <w:r>
        <w:rPr>
          <w:rStyle w:val="Hyperlink"/>
          <w:rFonts w:asciiTheme="minorHAnsi" w:hAnsiTheme="minorHAnsi"/>
          <w:b/>
          <w:sz w:val="24"/>
          <w:szCs w:val="24"/>
          <w:u w:val="none"/>
        </w:rPr>
        <w:t>py</w:t>
      </w:r>
    </w:p>
    <w:p w14:paraId="27089467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586C0"/>
          <w:sz w:val="21"/>
          <w:szCs w:val="21"/>
        </w:rPr>
        <w:t>from</w:t>
      </w:r>
      <w:r w:rsidRPr="00007F3D">
        <w:rPr>
          <w:rFonts w:ascii="Consolas" w:hAnsi="Consolas"/>
          <w:color w:val="D4D4D4"/>
          <w:sz w:val="21"/>
          <w:szCs w:val="21"/>
        </w:rPr>
        <w:t xml:space="preserve"> flask </w:t>
      </w:r>
      <w:r w:rsidRPr="00007F3D">
        <w:rPr>
          <w:rFonts w:ascii="Consolas" w:hAnsi="Consolas"/>
          <w:color w:val="C586C0"/>
          <w:sz w:val="21"/>
          <w:szCs w:val="21"/>
        </w:rPr>
        <w:t>import</w:t>
      </w:r>
      <w:r w:rsidRPr="00007F3D">
        <w:rPr>
          <w:rFonts w:ascii="Consolas" w:hAnsi="Consolas"/>
          <w:color w:val="D4D4D4"/>
          <w:sz w:val="21"/>
          <w:szCs w:val="21"/>
        </w:rPr>
        <w:t xml:space="preserve"> Flask</w:t>
      </w:r>
    </w:p>
    <w:p w14:paraId="0F3206F7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586C0"/>
          <w:sz w:val="21"/>
          <w:szCs w:val="21"/>
        </w:rPr>
        <w:t>from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redis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r w:rsidRPr="00007F3D">
        <w:rPr>
          <w:rFonts w:ascii="Consolas" w:hAnsi="Consolas"/>
          <w:color w:val="C586C0"/>
          <w:sz w:val="21"/>
          <w:szCs w:val="21"/>
        </w:rPr>
        <w:t>import</w:t>
      </w:r>
      <w:r w:rsidRPr="00007F3D">
        <w:rPr>
          <w:rFonts w:ascii="Consolas" w:hAnsi="Consolas"/>
          <w:color w:val="D4D4D4"/>
          <w:sz w:val="21"/>
          <w:szCs w:val="21"/>
        </w:rPr>
        <w:t xml:space="preserve"> Redis, 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RedisError</w:t>
      </w:r>
      <w:proofErr w:type="spellEnd"/>
    </w:p>
    <w:p w14:paraId="0D41F984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586C0"/>
          <w:sz w:val="21"/>
          <w:szCs w:val="21"/>
        </w:rPr>
        <w:t>import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os</w:t>
      </w:r>
      <w:proofErr w:type="spellEnd"/>
    </w:p>
    <w:p w14:paraId="370DF0E1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586C0"/>
          <w:sz w:val="21"/>
          <w:szCs w:val="21"/>
        </w:rPr>
        <w:t>import</w:t>
      </w:r>
      <w:r w:rsidRPr="00007F3D">
        <w:rPr>
          <w:rFonts w:ascii="Consolas" w:hAnsi="Consolas"/>
          <w:color w:val="D4D4D4"/>
          <w:sz w:val="21"/>
          <w:szCs w:val="21"/>
        </w:rPr>
        <w:t xml:space="preserve"> socket</w:t>
      </w:r>
    </w:p>
    <w:p w14:paraId="2CDEBCDC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000495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6A9955"/>
          <w:sz w:val="21"/>
          <w:szCs w:val="21"/>
        </w:rPr>
        <w:t># Connect to Redis</w:t>
      </w:r>
    </w:p>
    <w:p w14:paraId="33BCBEF7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07F3D">
        <w:rPr>
          <w:rFonts w:ascii="Consolas" w:hAnsi="Consolas"/>
          <w:color w:val="D4D4D4"/>
          <w:sz w:val="21"/>
          <w:szCs w:val="21"/>
        </w:rPr>
        <w:t>redis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07F3D">
        <w:rPr>
          <w:rFonts w:ascii="Consolas" w:hAnsi="Consolas"/>
          <w:color w:val="D4D4D4"/>
          <w:sz w:val="21"/>
          <w:szCs w:val="21"/>
        </w:rPr>
        <w:t>Redis(</w:t>
      </w:r>
      <w:proofErr w:type="gramEnd"/>
      <w:r w:rsidRPr="00007F3D">
        <w:rPr>
          <w:rFonts w:ascii="Consolas" w:hAnsi="Consolas"/>
          <w:color w:val="9CDCFE"/>
          <w:sz w:val="21"/>
          <w:szCs w:val="21"/>
        </w:rPr>
        <w:t>host</w:t>
      </w:r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07F3D">
        <w:rPr>
          <w:rFonts w:ascii="Consolas" w:hAnsi="Consolas"/>
          <w:color w:val="CE9178"/>
          <w:sz w:val="21"/>
          <w:szCs w:val="21"/>
        </w:rPr>
        <w:t>redis</w:t>
      </w:r>
      <w:proofErr w:type="spellEnd"/>
      <w:r w:rsidRPr="00007F3D">
        <w:rPr>
          <w:rFonts w:ascii="Consolas" w:hAnsi="Consolas"/>
          <w:color w:val="CE9178"/>
          <w:sz w:val="21"/>
          <w:szCs w:val="21"/>
        </w:rPr>
        <w:t>"</w:t>
      </w:r>
      <w:r w:rsidRPr="00007F3D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07F3D">
        <w:rPr>
          <w:rFonts w:ascii="Consolas" w:hAnsi="Consolas"/>
          <w:color w:val="9CDCFE"/>
          <w:sz w:val="21"/>
          <w:szCs w:val="21"/>
        </w:rPr>
        <w:t>db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B5CEA8"/>
          <w:sz w:val="21"/>
          <w:szCs w:val="21"/>
        </w:rPr>
        <w:t>0</w:t>
      </w:r>
      <w:r w:rsidRPr="00007F3D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07F3D">
        <w:rPr>
          <w:rFonts w:ascii="Consolas" w:hAnsi="Consolas"/>
          <w:color w:val="9CDCFE"/>
          <w:sz w:val="21"/>
          <w:szCs w:val="21"/>
        </w:rPr>
        <w:t>socket_connect_timeout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B5CEA8"/>
          <w:sz w:val="21"/>
          <w:szCs w:val="21"/>
        </w:rPr>
        <w:t>2</w:t>
      </w:r>
      <w:r w:rsidRPr="00007F3D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07F3D">
        <w:rPr>
          <w:rFonts w:ascii="Consolas" w:hAnsi="Consolas"/>
          <w:color w:val="9CDCFE"/>
          <w:sz w:val="21"/>
          <w:szCs w:val="21"/>
        </w:rPr>
        <w:t>socket_timeout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B5CEA8"/>
          <w:sz w:val="21"/>
          <w:szCs w:val="21"/>
        </w:rPr>
        <w:t>2</w:t>
      </w:r>
      <w:r w:rsidRPr="00007F3D">
        <w:rPr>
          <w:rFonts w:ascii="Consolas" w:hAnsi="Consolas"/>
          <w:color w:val="D4D4D4"/>
          <w:sz w:val="21"/>
          <w:szCs w:val="21"/>
        </w:rPr>
        <w:t>)</w:t>
      </w:r>
    </w:p>
    <w:p w14:paraId="6AF6E6DD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03A406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>app = Flask(</w:t>
      </w:r>
      <w:r w:rsidRPr="00007F3D">
        <w:rPr>
          <w:rFonts w:ascii="Consolas" w:hAnsi="Consolas"/>
          <w:color w:val="9CDCFE"/>
          <w:sz w:val="21"/>
          <w:szCs w:val="21"/>
        </w:rPr>
        <w:t>__name__</w:t>
      </w:r>
      <w:r w:rsidRPr="00007F3D">
        <w:rPr>
          <w:rFonts w:ascii="Consolas" w:hAnsi="Consolas"/>
          <w:color w:val="D4D4D4"/>
          <w:sz w:val="21"/>
          <w:szCs w:val="21"/>
        </w:rPr>
        <w:t>)</w:t>
      </w:r>
    </w:p>
    <w:p w14:paraId="2FB837D9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43461D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CDCAA"/>
          <w:sz w:val="21"/>
          <w:szCs w:val="21"/>
        </w:rPr>
        <w:t>@</w:t>
      </w:r>
      <w:proofErr w:type="spellStart"/>
      <w:proofErr w:type="gramStart"/>
      <w:r w:rsidRPr="00007F3D">
        <w:rPr>
          <w:rFonts w:ascii="Consolas" w:hAnsi="Consolas"/>
          <w:color w:val="DCDCAA"/>
          <w:sz w:val="21"/>
          <w:szCs w:val="21"/>
        </w:rPr>
        <w:t>app.route</w:t>
      </w:r>
      <w:proofErr w:type="spellEnd"/>
      <w:proofErr w:type="gramEnd"/>
      <w:r w:rsidRPr="00007F3D">
        <w:rPr>
          <w:rFonts w:ascii="Consolas" w:hAnsi="Consolas"/>
          <w:color w:val="D4D4D4"/>
          <w:sz w:val="21"/>
          <w:szCs w:val="21"/>
        </w:rPr>
        <w:t>(</w:t>
      </w:r>
      <w:r w:rsidRPr="00007F3D">
        <w:rPr>
          <w:rFonts w:ascii="Consolas" w:hAnsi="Consolas"/>
          <w:color w:val="CE9178"/>
          <w:sz w:val="21"/>
          <w:szCs w:val="21"/>
        </w:rPr>
        <w:t>"/"</w:t>
      </w:r>
      <w:r w:rsidRPr="00007F3D">
        <w:rPr>
          <w:rFonts w:ascii="Consolas" w:hAnsi="Consolas"/>
          <w:color w:val="D4D4D4"/>
          <w:sz w:val="21"/>
          <w:szCs w:val="21"/>
        </w:rPr>
        <w:t>)</w:t>
      </w:r>
    </w:p>
    <w:p w14:paraId="34E5AEE9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569CD6"/>
          <w:sz w:val="21"/>
          <w:szCs w:val="21"/>
        </w:rPr>
        <w:t>def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07F3D">
        <w:rPr>
          <w:rFonts w:ascii="Consolas" w:hAnsi="Consolas"/>
          <w:color w:val="DCDCAA"/>
          <w:sz w:val="21"/>
          <w:szCs w:val="21"/>
        </w:rPr>
        <w:t>hello</w:t>
      </w:r>
      <w:r w:rsidRPr="00007F3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7F3D">
        <w:rPr>
          <w:rFonts w:ascii="Consolas" w:hAnsi="Consolas"/>
          <w:color w:val="D4D4D4"/>
          <w:sz w:val="21"/>
          <w:szCs w:val="21"/>
        </w:rPr>
        <w:t>):</w:t>
      </w:r>
    </w:p>
    <w:p w14:paraId="6A73FB75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</w:t>
      </w:r>
      <w:r w:rsidRPr="00007F3D">
        <w:rPr>
          <w:rFonts w:ascii="Consolas" w:hAnsi="Consolas"/>
          <w:color w:val="C586C0"/>
          <w:sz w:val="21"/>
          <w:szCs w:val="21"/>
        </w:rPr>
        <w:t>try</w:t>
      </w:r>
      <w:r w:rsidRPr="00007F3D">
        <w:rPr>
          <w:rFonts w:ascii="Consolas" w:hAnsi="Consolas"/>
          <w:color w:val="D4D4D4"/>
          <w:sz w:val="21"/>
          <w:szCs w:val="21"/>
        </w:rPr>
        <w:t>:</w:t>
      </w:r>
    </w:p>
    <w:p w14:paraId="7E829709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    visits = </w:t>
      </w:r>
      <w:proofErr w:type="spellStart"/>
      <w:proofErr w:type="gramStart"/>
      <w:r w:rsidRPr="00007F3D">
        <w:rPr>
          <w:rFonts w:ascii="Consolas" w:hAnsi="Consolas"/>
          <w:color w:val="D4D4D4"/>
          <w:sz w:val="21"/>
          <w:szCs w:val="21"/>
        </w:rPr>
        <w:t>redis.incr</w:t>
      </w:r>
      <w:proofErr w:type="spellEnd"/>
      <w:proofErr w:type="gramEnd"/>
      <w:r w:rsidRPr="00007F3D">
        <w:rPr>
          <w:rFonts w:ascii="Consolas" w:hAnsi="Consolas"/>
          <w:color w:val="D4D4D4"/>
          <w:sz w:val="21"/>
          <w:szCs w:val="21"/>
        </w:rPr>
        <w:t>(</w:t>
      </w:r>
      <w:r w:rsidRPr="00007F3D">
        <w:rPr>
          <w:rFonts w:ascii="Consolas" w:hAnsi="Consolas"/>
          <w:color w:val="CE9178"/>
          <w:sz w:val="21"/>
          <w:szCs w:val="21"/>
        </w:rPr>
        <w:t>"counter"</w:t>
      </w:r>
      <w:r w:rsidRPr="00007F3D">
        <w:rPr>
          <w:rFonts w:ascii="Consolas" w:hAnsi="Consolas"/>
          <w:color w:val="D4D4D4"/>
          <w:sz w:val="21"/>
          <w:szCs w:val="21"/>
        </w:rPr>
        <w:t>)</w:t>
      </w:r>
    </w:p>
    <w:p w14:paraId="72E924CF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</w:t>
      </w:r>
      <w:r w:rsidRPr="00007F3D">
        <w:rPr>
          <w:rFonts w:ascii="Consolas" w:hAnsi="Consolas"/>
          <w:color w:val="C586C0"/>
          <w:sz w:val="21"/>
          <w:szCs w:val="21"/>
        </w:rPr>
        <w:t>except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RedisError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:</w:t>
      </w:r>
    </w:p>
    <w:p w14:paraId="753612CE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    visits = </w:t>
      </w:r>
      <w:r w:rsidRPr="00007F3D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007F3D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007F3D">
        <w:rPr>
          <w:rFonts w:ascii="Consolas" w:hAnsi="Consolas"/>
          <w:color w:val="CE9178"/>
          <w:sz w:val="21"/>
          <w:szCs w:val="21"/>
        </w:rPr>
        <w:t>&gt;cannot connect to Redis, counter disabled&lt;/</w:t>
      </w:r>
      <w:proofErr w:type="spellStart"/>
      <w:r w:rsidRPr="00007F3D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007F3D">
        <w:rPr>
          <w:rFonts w:ascii="Consolas" w:hAnsi="Consolas"/>
          <w:color w:val="CE9178"/>
          <w:sz w:val="21"/>
          <w:szCs w:val="21"/>
        </w:rPr>
        <w:t>&gt;"</w:t>
      </w:r>
    </w:p>
    <w:p w14:paraId="367C618C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B70350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html = </w:t>
      </w:r>
      <w:r w:rsidRPr="00007F3D">
        <w:rPr>
          <w:rFonts w:ascii="Consolas" w:hAnsi="Consolas"/>
          <w:color w:val="CE9178"/>
          <w:sz w:val="21"/>
          <w:szCs w:val="21"/>
        </w:rPr>
        <w:t xml:space="preserve">"&lt;h3&gt;Hello </w:t>
      </w:r>
      <w:r w:rsidRPr="00007F3D">
        <w:rPr>
          <w:rFonts w:ascii="Consolas" w:hAnsi="Consolas"/>
          <w:color w:val="569CD6"/>
          <w:sz w:val="21"/>
          <w:szCs w:val="21"/>
        </w:rPr>
        <w:t>{name</w:t>
      </w:r>
      <w:proofErr w:type="gramStart"/>
      <w:r w:rsidRPr="00007F3D">
        <w:rPr>
          <w:rFonts w:ascii="Consolas" w:hAnsi="Consolas"/>
          <w:color w:val="569CD6"/>
          <w:sz w:val="21"/>
          <w:szCs w:val="21"/>
        </w:rPr>
        <w:t>}</w:t>
      </w:r>
      <w:r w:rsidRPr="00007F3D">
        <w:rPr>
          <w:rFonts w:ascii="Consolas" w:hAnsi="Consolas"/>
          <w:color w:val="CE9178"/>
          <w:sz w:val="21"/>
          <w:szCs w:val="21"/>
        </w:rPr>
        <w:t>!&lt;</w:t>
      </w:r>
      <w:proofErr w:type="gramEnd"/>
      <w:r w:rsidRPr="00007F3D">
        <w:rPr>
          <w:rFonts w:ascii="Consolas" w:hAnsi="Consolas"/>
          <w:color w:val="CE9178"/>
          <w:sz w:val="21"/>
          <w:szCs w:val="21"/>
        </w:rPr>
        <w:t>/h3&gt;"</w:t>
      </w:r>
      <w:r w:rsidRPr="00007F3D">
        <w:rPr>
          <w:rFonts w:ascii="Consolas" w:hAnsi="Consolas"/>
          <w:color w:val="D4D4D4"/>
          <w:sz w:val="21"/>
          <w:szCs w:val="21"/>
        </w:rPr>
        <w:t xml:space="preserve"> \</w:t>
      </w:r>
    </w:p>
    <w:p w14:paraId="7406EA87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lastRenderedPageBreak/>
        <w:t xml:space="preserve">           </w:t>
      </w:r>
      <w:r w:rsidRPr="00007F3D">
        <w:rPr>
          <w:rFonts w:ascii="Consolas" w:hAnsi="Consolas"/>
          <w:color w:val="CE9178"/>
          <w:sz w:val="21"/>
          <w:szCs w:val="21"/>
        </w:rPr>
        <w:t xml:space="preserve">"&lt;b&gt;Hostname:&lt;/b&gt; </w:t>
      </w:r>
      <w:r w:rsidRPr="00007F3D">
        <w:rPr>
          <w:rFonts w:ascii="Consolas" w:hAnsi="Consolas"/>
          <w:color w:val="569CD6"/>
          <w:sz w:val="21"/>
          <w:szCs w:val="21"/>
        </w:rPr>
        <w:t>{hostname}</w:t>
      </w:r>
      <w:r w:rsidRPr="00007F3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07F3D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007F3D">
        <w:rPr>
          <w:rFonts w:ascii="Consolas" w:hAnsi="Consolas"/>
          <w:color w:val="CE9178"/>
          <w:sz w:val="21"/>
          <w:szCs w:val="21"/>
        </w:rPr>
        <w:t>/&gt;"</w:t>
      </w:r>
      <w:r w:rsidRPr="00007F3D">
        <w:rPr>
          <w:rFonts w:ascii="Consolas" w:hAnsi="Consolas"/>
          <w:color w:val="D4D4D4"/>
          <w:sz w:val="21"/>
          <w:szCs w:val="21"/>
        </w:rPr>
        <w:t xml:space="preserve"> \</w:t>
      </w:r>
    </w:p>
    <w:p w14:paraId="48602E69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       </w:t>
      </w:r>
      <w:r w:rsidRPr="00007F3D">
        <w:rPr>
          <w:rFonts w:ascii="Consolas" w:hAnsi="Consolas"/>
          <w:color w:val="CE9178"/>
          <w:sz w:val="21"/>
          <w:szCs w:val="21"/>
        </w:rPr>
        <w:t xml:space="preserve">"&lt;b&gt;Visits:&lt;/b&gt; </w:t>
      </w:r>
      <w:r w:rsidRPr="00007F3D">
        <w:rPr>
          <w:rFonts w:ascii="Consolas" w:hAnsi="Consolas"/>
          <w:color w:val="569CD6"/>
          <w:sz w:val="21"/>
          <w:szCs w:val="21"/>
        </w:rPr>
        <w:t>{visits}</w:t>
      </w:r>
      <w:r w:rsidRPr="00007F3D">
        <w:rPr>
          <w:rFonts w:ascii="Consolas" w:hAnsi="Consolas"/>
          <w:color w:val="CE9178"/>
          <w:sz w:val="21"/>
          <w:szCs w:val="21"/>
        </w:rPr>
        <w:t>"</w:t>
      </w:r>
    </w:p>
    <w:p w14:paraId="2CE1453E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</w:t>
      </w:r>
      <w:r w:rsidRPr="00007F3D">
        <w:rPr>
          <w:rFonts w:ascii="Consolas" w:hAnsi="Consolas"/>
          <w:color w:val="C586C0"/>
          <w:sz w:val="21"/>
          <w:szCs w:val="21"/>
        </w:rPr>
        <w:t>return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07F3D">
        <w:rPr>
          <w:rFonts w:ascii="Consolas" w:hAnsi="Consolas"/>
          <w:color w:val="D4D4D4"/>
          <w:sz w:val="21"/>
          <w:szCs w:val="21"/>
        </w:rPr>
        <w:t>html.format</w:t>
      </w:r>
      <w:proofErr w:type="spellEnd"/>
      <w:proofErr w:type="gramEnd"/>
      <w:r w:rsidRPr="00007F3D">
        <w:rPr>
          <w:rFonts w:ascii="Consolas" w:hAnsi="Consolas"/>
          <w:color w:val="D4D4D4"/>
          <w:sz w:val="21"/>
          <w:szCs w:val="21"/>
        </w:rPr>
        <w:t>(</w:t>
      </w:r>
      <w:r w:rsidRPr="00007F3D">
        <w:rPr>
          <w:rFonts w:ascii="Consolas" w:hAnsi="Consolas"/>
          <w:color w:val="9CDCFE"/>
          <w:sz w:val="21"/>
          <w:szCs w:val="21"/>
        </w:rPr>
        <w:t>name</w:t>
      </w:r>
      <w:r w:rsidRPr="00007F3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os.getenv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(</w:t>
      </w:r>
      <w:r w:rsidRPr="00007F3D">
        <w:rPr>
          <w:rFonts w:ascii="Consolas" w:hAnsi="Consolas"/>
          <w:color w:val="CE9178"/>
          <w:sz w:val="21"/>
          <w:szCs w:val="21"/>
        </w:rPr>
        <w:t>"NAME"</w:t>
      </w:r>
      <w:r w:rsidRPr="00007F3D">
        <w:rPr>
          <w:rFonts w:ascii="Consolas" w:hAnsi="Consolas"/>
          <w:color w:val="D4D4D4"/>
          <w:sz w:val="21"/>
          <w:szCs w:val="21"/>
        </w:rPr>
        <w:t xml:space="preserve">, </w:t>
      </w:r>
      <w:r w:rsidRPr="00007F3D">
        <w:rPr>
          <w:rFonts w:ascii="Consolas" w:hAnsi="Consolas"/>
          <w:color w:val="CE9178"/>
          <w:sz w:val="21"/>
          <w:szCs w:val="21"/>
        </w:rPr>
        <w:t>"world"</w:t>
      </w:r>
      <w:r w:rsidRPr="00007F3D">
        <w:rPr>
          <w:rFonts w:ascii="Consolas" w:hAnsi="Consolas"/>
          <w:color w:val="D4D4D4"/>
          <w:sz w:val="21"/>
          <w:szCs w:val="21"/>
        </w:rPr>
        <w:t xml:space="preserve">), </w:t>
      </w:r>
      <w:r w:rsidRPr="00007F3D">
        <w:rPr>
          <w:rFonts w:ascii="Consolas" w:hAnsi="Consolas"/>
          <w:color w:val="9CDCFE"/>
          <w:sz w:val="21"/>
          <w:szCs w:val="21"/>
        </w:rPr>
        <w:t>hostname</w:t>
      </w:r>
      <w:r w:rsidRPr="00007F3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007F3D">
        <w:rPr>
          <w:rFonts w:ascii="Consolas" w:hAnsi="Consolas"/>
          <w:color w:val="D4D4D4"/>
          <w:sz w:val="21"/>
          <w:szCs w:val="21"/>
        </w:rPr>
        <w:t>socket.gethostname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 xml:space="preserve">(), </w:t>
      </w:r>
      <w:r w:rsidRPr="00007F3D">
        <w:rPr>
          <w:rFonts w:ascii="Consolas" w:hAnsi="Consolas"/>
          <w:color w:val="9CDCFE"/>
          <w:sz w:val="21"/>
          <w:szCs w:val="21"/>
        </w:rPr>
        <w:t>visits</w:t>
      </w:r>
      <w:r w:rsidRPr="00007F3D">
        <w:rPr>
          <w:rFonts w:ascii="Consolas" w:hAnsi="Consolas"/>
          <w:color w:val="D4D4D4"/>
          <w:sz w:val="21"/>
          <w:szCs w:val="21"/>
        </w:rPr>
        <w:t>=visits)</w:t>
      </w:r>
    </w:p>
    <w:p w14:paraId="592A1FDB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150793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C586C0"/>
          <w:sz w:val="21"/>
          <w:szCs w:val="21"/>
        </w:rPr>
        <w:t>if</w:t>
      </w:r>
      <w:r w:rsidRPr="00007F3D">
        <w:rPr>
          <w:rFonts w:ascii="Consolas" w:hAnsi="Consolas"/>
          <w:color w:val="D4D4D4"/>
          <w:sz w:val="21"/>
          <w:szCs w:val="21"/>
        </w:rPr>
        <w:t xml:space="preserve"> </w:t>
      </w:r>
      <w:r w:rsidRPr="00007F3D">
        <w:rPr>
          <w:rFonts w:ascii="Consolas" w:hAnsi="Consolas"/>
          <w:color w:val="9CDCFE"/>
          <w:sz w:val="21"/>
          <w:szCs w:val="21"/>
        </w:rPr>
        <w:t>__name__</w:t>
      </w:r>
      <w:r w:rsidRPr="00007F3D">
        <w:rPr>
          <w:rFonts w:ascii="Consolas" w:hAnsi="Consolas"/>
          <w:color w:val="D4D4D4"/>
          <w:sz w:val="21"/>
          <w:szCs w:val="21"/>
        </w:rPr>
        <w:t xml:space="preserve"> == </w:t>
      </w:r>
      <w:r w:rsidRPr="00007F3D">
        <w:rPr>
          <w:rFonts w:ascii="Consolas" w:hAnsi="Consolas"/>
          <w:color w:val="CE9178"/>
          <w:sz w:val="21"/>
          <w:szCs w:val="21"/>
        </w:rPr>
        <w:t>"__main__"</w:t>
      </w:r>
      <w:r w:rsidRPr="00007F3D">
        <w:rPr>
          <w:rFonts w:ascii="Consolas" w:hAnsi="Consolas"/>
          <w:color w:val="D4D4D4"/>
          <w:sz w:val="21"/>
          <w:szCs w:val="21"/>
        </w:rPr>
        <w:t>:</w:t>
      </w:r>
    </w:p>
    <w:p w14:paraId="01D06547" w14:textId="77777777" w:rsidR="00007F3D" w:rsidRPr="00007F3D" w:rsidRDefault="00007F3D" w:rsidP="00007F3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F3D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7F3D">
        <w:rPr>
          <w:rFonts w:ascii="Consolas" w:hAnsi="Consolas"/>
          <w:color w:val="D4D4D4"/>
          <w:sz w:val="21"/>
          <w:szCs w:val="21"/>
        </w:rPr>
        <w:t>app.run</w:t>
      </w:r>
      <w:proofErr w:type="spellEnd"/>
      <w:r w:rsidRPr="00007F3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7F3D">
        <w:rPr>
          <w:rFonts w:ascii="Consolas" w:hAnsi="Consolas"/>
          <w:color w:val="9CDCFE"/>
          <w:sz w:val="21"/>
          <w:szCs w:val="21"/>
        </w:rPr>
        <w:t>host</w:t>
      </w:r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CE9178"/>
          <w:sz w:val="21"/>
          <w:szCs w:val="21"/>
        </w:rPr>
        <w:t>'0.0.0.0'</w:t>
      </w:r>
      <w:r w:rsidRPr="00007F3D">
        <w:rPr>
          <w:rFonts w:ascii="Consolas" w:hAnsi="Consolas"/>
          <w:color w:val="D4D4D4"/>
          <w:sz w:val="21"/>
          <w:szCs w:val="21"/>
        </w:rPr>
        <w:t xml:space="preserve">, </w:t>
      </w:r>
      <w:r w:rsidRPr="00007F3D">
        <w:rPr>
          <w:rFonts w:ascii="Consolas" w:hAnsi="Consolas"/>
          <w:color w:val="9CDCFE"/>
          <w:sz w:val="21"/>
          <w:szCs w:val="21"/>
        </w:rPr>
        <w:t>port</w:t>
      </w:r>
      <w:r w:rsidRPr="00007F3D">
        <w:rPr>
          <w:rFonts w:ascii="Consolas" w:hAnsi="Consolas"/>
          <w:color w:val="D4D4D4"/>
          <w:sz w:val="21"/>
          <w:szCs w:val="21"/>
        </w:rPr>
        <w:t>=</w:t>
      </w:r>
      <w:r w:rsidRPr="00007F3D">
        <w:rPr>
          <w:rFonts w:ascii="Consolas" w:hAnsi="Consolas"/>
          <w:color w:val="B5CEA8"/>
          <w:sz w:val="21"/>
          <w:szCs w:val="21"/>
        </w:rPr>
        <w:t>80</w:t>
      </w:r>
      <w:r w:rsidRPr="00007F3D">
        <w:rPr>
          <w:rFonts w:ascii="Consolas" w:hAnsi="Consolas"/>
          <w:color w:val="D4D4D4"/>
          <w:sz w:val="21"/>
          <w:szCs w:val="21"/>
        </w:rPr>
        <w:t>)</w:t>
      </w:r>
    </w:p>
    <w:p w14:paraId="6E9C1F7C" w14:textId="77777777" w:rsidR="00007F3D" w:rsidRPr="00E605FE" w:rsidRDefault="00007F3D" w:rsidP="00007F3D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</w:p>
    <w:p w14:paraId="63B75CB3" w14:textId="77777777" w:rsidR="00C1371F" w:rsidRDefault="00C1371F" w:rsidP="002427E2">
      <w:pPr>
        <w:pStyle w:val="NormalWeb"/>
        <w:rPr>
          <w:rStyle w:val="Hyperlink"/>
          <w:rFonts w:asciiTheme="minorHAnsi" w:hAnsiTheme="minorHAnsi"/>
          <w:color w:val="auto"/>
          <w:szCs w:val="20"/>
          <w:u w:val="none"/>
        </w:rPr>
      </w:pPr>
    </w:p>
    <w:p w14:paraId="38BFEDC2" w14:textId="08A9BC6A" w:rsidR="002427E2" w:rsidRPr="00C1371F" w:rsidRDefault="002427E2" w:rsidP="00C1371F">
      <w:pPr>
        <w:pStyle w:val="NormalWeb"/>
        <w:numPr>
          <w:ilvl w:val="0"/>
          <w:numId w:val="33"/>
        </w:numPr>
        <w:rPr>
          <w:rStyle w:val="Hyperlink"/>
          <w:rFonts w:asciiTheme="minorHAnsi" w:hAnsiTheme="minorHAnsi"/>
          <w:b/>
          <w:color w:val="auto"/>
          <w:szCs w:val="20"/>
          <w:u w:val="none"/>
        </w:rPr>
      </w:pPr>
      <w:r w:rsidRPr="00C1371F">
        <w:rPr>
          <w:rStyle w:val="Hyperlink"/>
          <w:rFonts w:asciiTheme="minorHAnsi" w:hAnsiTheme="minorHAnsi"/>
          <w:b/>
          <w:color w:val="auto"/>
          <w:szCs w:val="20"/>
          <w:u w:val="none"/>
        </w:rPr>
        <w:t xml:space="preserve">Build application with docker file and push it to docker registry that was create </w:t>
      </w:r>
      <w:proofErr w:type="gramStart"/>
      <w:r w:rsidRPr="00C1371F">
        <w:rPr>
          <w:rStyle w:val="Hyperlink"/>
          <w:rFonts w:asciiTheme="minorHAnsi" w:hAnsiTheme="minorHAnsi"/>
          <w:b/>
          <w:color w:val="auto"/>
          <w:szCs w:val="20"/>
          <w:u w:val="none"/>
        </w:rPr>
        <w:t>on  Part</w:t>
      </w:r>
      <w:proofErr w:type="gramEnd"/>
      <w:r w:rsidRPr="00C1371F">
        <w:rPr>
          <w:rStyle w:val="Hyperlink"/>
          <w:rFonts w:asciiTheme="minorHAnsi" w:hAnsiTheme="minorHAnsi"/>
          <w:b/>
          <w:color w:val="auto"/>
          <w:szCs w:val="20"/>
          <w:u w:val="none"/>
        </w:rPr>
        <w:t xml:space="preserve"> 2, step 3. </w:t>
      </w:r>
    </w:p>
    <w:p w14:paraId="36110B3C" w14:textId="77777777" w:rsidR="002427E2" w:rsidRPr="00C1371F" w:rsidRDefault="002427E2" w:rsidP="002427E2">
      <w:pPr>
        <w:pStyle w:val="NormalWeb"/>
        <w:rPr>
          <w:rStyle w:val="Hyperlink"/>
          <w:rFonts w:asciiTheme="minorHAnsi" w:hAnsiTheme="minorHAnsi"/>
          <w:b/>
          <w:color w:val="auto"/>
          <w:szCs w:val="20"/>
          <w:u w:val="none"/>
        </w:rPr>
      </w:pPr>
    </w:p>
    <w:p w14:paraId="6E4833D5" w14:textId="77777777" w:rsidR="002427E2" w:rsidRPr="00C1371F" w:rsidRDefault="002427E2" w:rsidP="002427E2">
      <w:pPr>
        <w:pStyle w:val="BodyText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>Notes: read the article below to get more information about development process that based on docker:</w:t>
      </w:r>
    </w:p>
    <w:p w14:paraId="17A90BF2" w14:textId="21D4DFE4" w:rsidR="00007F3D" w:rsidRPr="00C1371F" w:rsidRDefault="00340A6C" w:rsidP="002427E2">
      <w:pPr>
        <w:pStyle w:val="BodyText"/>
        <w:rPr>
          <w:rFonts w:asciiTheme="minorHAnsi" w:hAnsiTheme="minorHAnsi"/>
          <w:color w:val="auto"/>
        </w:rPr>
      </w:pPr>
      <w:hyperlink r:id="rId14" w:history="1">
        <w:r w:rsidR="002427E2" w:rsidRPr="00C1371F">
          <w:rPr>
            <w:rStyle w:val="Hyperlink"/>
            <w:rFonts w:asciiTheme="minorHAnsi" w:hAnsiTheme="minorHAnsi"/>
            <w:u w:val="none"/>
          </w:rPr>
          <w:t>https://docs.docker.com/get-started/part2/</w:t>
        </w:r>
      </w:hyperlink>
    </w:p>
    <w:p w14:paraId="5ABADA35" w14:textId="77777777" w:rsidR="00007F3D" w:rsidRPr="002427E2" w:rsidRDefault="00007F3D" w:rsidP="002427E2">
      <w:pPr>
        <w:pStyle w:val="BodyText"/>
        <w:rPr>
          <w:rFonts w:asciiTheme="minorHAnsi" w:hAnsiTheme="minorHAnsi"/>
          <w:sz w:val="24"/>
          <w:szCs w:val="24"/>
        </w:rPr>
      </w:pPr>
    </w:p>
    <w:p w14:paraId="2515B5E8" w14:textId="070C9E1A" w:rsidR="00DB6ACA" w:rsidRDefault="00DB6ACA" w:rsidP="00DB6ACA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Cs w:val="24"/>
        </w:rPr>
      </w:pPr>
      <w:r w:rsidRPr="00E605FE">
        <w:rPr>
          <w:rFonts w:asciiTheme="majorHAnsi" w:hAnsiTheme="majorHAnsi"/>
          <w:szCs w:val="24"/>
        </w:rPr>
        <w:t xml:space="preserve">Task </w:t>
      </w:r>
      <w:r w:rsidR="007B6BAA" w:rsidRPr="00E605FE">
        <w:rPr>
          <w:rFonts w:asciiTheme="majorHAnsi" w:hAnsiTheme="majorHAnsi"/>
          <w:szCs w:val="24"/>
        </w:rPr>
        <w:t>3</w:t>
      </w:r>
    </w:p>
    <w:p w14:paraId="0A19F0C3" w14:textId="77777777" w:rsidR="00C1371F" w:rsidRPr="00C1371F" w:rsidRDefault="00C1371F" w:rsidP="00C1371F">
      <w:pPr>
        <w:pStyle w:val="BodyText"/>
      </w:pPr>
    </w:p>
    <w:p w14:paraId="10D72287" w14:textId="77777777" w:rsidR="002427E2" w:rsidRPr="00C1371F" w:rsidRDefault="002427E2" w:rsidP="002427E2">
      <w:pPr>
        <w:pStyle w:val="ListParagraph"/>
        <w:numPr>
          <w:ilvl w:val="0"/>
          <w:numId w:val="29"/>
        </w:numPr>
        <w:spacing w:line="240" w:lineRule="auto"/>
        <w:rPr>
          <w:rStyle w:val="Hyperlink"/>
          <w:rFonts w:asciiTheme="minorHAnsi" w:hAnsiTheme="minorHAnsi"/>
          <w:b/>
          <w:bCs/>
          <w:iCs/>
          <w:color w:val="auto"/>
          <w:spacing w:val="5"/>
          <w:u w:val="none"/>
        </w:rPr>
      </w:pPr>
      <w:r w:rsidRPr="00C1371F">
        <w:rPr>
          <w:rStyle w:val="Hyperlink"/>
          <w:rFonts w:asciiTheme="minorHAnsi" w:hAnsiTheme="minorHAnsi"/>
          <w:b/>
          <w:bCs/>
          <w:iCs/>
          <w:color w:val="auto"/>
          <w:spacing w:val="5"/>
          <w:u w:val="none"/>
        </w:rPr>
        <w:t>Deploy test application to Kubernetes.</w:t>
      </w:r>
    </w:p>
    <w:p w14:paraId="28545E8D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</w:p>
    <w:p w14:paraId="47BC01F7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>Create two files with content below:</w:t>
      </w:r>
    </w:p>
    <w:p w14:paraId="12A44A28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color w:val="auto"/>
          <w:sz w:val="24"/>
          <w:szCs w:val="24"/>
          <w:u w:val="none"/>
        </w:rPr>
      </w:pPr>
    </w:p>
    <w:p w14:paraId="43BDA9D0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  <w:proofErr w:type="spellStart"/>
      <w:r w:rsidRPr="00E605FE">
        <w:rPr>
          <w:rStyle w:val="Hyperlink"/>
          <w:rFonts w:asciiTheme="minorHAnsi" w:hAnsiTheme="minorHAnsi"/>
          <w:b/>
          <w:sz w:val="24"/>
          <w:szCs w:val="24"/>
          <w:u w:val="none"/>
        </w:rPr>
        <w:t>Deployment.yaml</w:t>
      </w:r>
      <w:proofErr w:type="spellEnd"/>
    </w:p>
    <w:p w14:paraId="5E285CC3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sz w:val="24"/>
          <w:szCs w:val="24"/>
          <w:u w:val="none"/>
        </w:rPr>
      </w:pPr>
    </w:p>
    <w:p w14:paraId="4D7B9AA0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proofErr w:type="spellStart"/>
      <w:r w:rsidRPr="00E605FE">
        <w:rPr>
          <w:rFonts w:asciiTheme="minorHAnsi" w:hAnsiTheme="minorHAnsi"/>
          <w:color w:val="569CD6"/>
          <w:sz w:val="24"/>
          <w:szCs w:val="24"/>
        </w:rPr>
        <w:t>apiVersion</w:t>
      </w:r>
      <w:proofErr w:type="spellEnd"/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CE9178"/>
          <w:sz w:val="24"/>
          <w:szCs w:val="24"/>
        </w:rPr>
        <w:t>apps/v1</w:t>
      </w:r>
    </w:p>
    <w:p w14:paraId="19E7DAA6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t>kind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CE9178"/>
          <w:sz w:val="24"/>
          <w:szCs w:val="24"/>
        </w:rPr>
        <w:t>Deployment</w:t>
      </w:r>
    </w:p>
    <w:p w14:paraId="6EBBC2B5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t>metadata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342980A2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name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37388977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t>spec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0EFE6011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selector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4FB82ABE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proofErr w:type="spellStart"/>
      <w:r w:rsidRPr="00E605FE">
        <w:rPr>
          <w:rFonts w:asciiTheme="minorHAnsi" w:hAnsiTheme="minorHAnsi"/>
          <w:color w:val="569CD6"/>
          <w:sz w:val="24"/>
          <w:szCs w:val="24"/>
        </w:rPr>
        <w:t>matchLabels</w:t>
      </w:r>
      <w:proofErr w:type="spellEnd"/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674C8833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</w:t>
      </w:r>
      <w:r w:rsidRPr="00E605FE">
        <w:rPr>
          <w:rFonts w:asciiTheme="minorHAnsi" w:hAnsiTheme="minorHAnsi"/>
          <w:color w:val="569CD6"/>
          <w:sz w:val="24"/>
          <w:szCs w:val="24"/>
        </w:rPr>
        <w:t>app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7E11E9CF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replicas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6A9955"/>
          <w:sz w:val="24"/>
          <w:szCs w:val="24"/>
        </w:rPr>
        <w:t>1</w:t>
      </w:r>
    </w:p>
    <w:p w14:paraId="1043AFE0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template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0FBED9A7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r w:rsidRPr="00E605FE">
        <w:rPr>
          <w:rFonts w:asciiTheme="minorHAnsi" w:hAnsiTheme="minorHAnsi"/>
          <w:color w:val="569CD6"/>
          <w:sz w:val="24"/>
          <w:szCs w:val="24"/>
        </w:rPr>
        <w:t>metadata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27B094C4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</w:t>
      </w:r>
      <w:r w:rsidRPr="00E605FE">
        <w:rPr>
          <w:rFonts w:asciiTheme="minorHAnsi" w:hAnsiTheme="minorHAnsi"/>
          <w:color w:val="569CD6"/>
          <w:sz w:val="24"/>
          <w:szCs w:val="24"/>
        </w:rPr>
        <w:t>labels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3C47E66A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  </w:t>
      </w:r>
      <w:r w:rsidRPr="00E605FE">
        <w:rPr>
          <w:rFonts w:asciiTheme="minorHAnsi" w:hAnsiTheme="minorHAnsi"/>
          <w:color w:val="569CD6"/>
          <w:sz w:val="24"/>
          <w:szCs w:val="24"/>
        </w:rPr>
        <w:t>app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2D5F47BA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r w:rsidRPr="00E605FE">
        <w:rPr>
          <w:rFonts w:asciiTheme="minorHAnsi" w:hAnsiTheme="minorHAnsi"/>
          <w:color w:val="569CD6"/>
          <w:sz w:val="24"/>
          <w:szCs w:val="24"/>
        </w:rPr>
        <w:t>spec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3B4F6E88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</w:t>
      </w:r>
      <w:r w:rsidRPr="00E605FE">
        <w:rPr>
          <w:rFonts w:asciiTheme="minorHAnsi" w:hAnsiTheme="minorHAnsi"/>
          <w:color w:val="569CD6"/>
          <w:sz w:val="24"/>
          <w:szCs w:val="24"/>
        </w:rPr>
        <w:t>containers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71502794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- </w:t>
      </w:r>
      <w:r w:rsidRPr="00E605FE">
        <w:rPr>
          <w:rFonts w:asciiTheme="minorHAnsi" w:hAnsiTheme="minorHAnsi"/>
          <w:color w:val="569CD6"/>
          <w:sz w:val="24"/>
          <w:szCs w:val="24"/>
        </w:rPr>
        <w:t>name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2B0B403E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  </w:t>
      </w:r>
      <w:r w:rsidRPr="00E605FE">
        <w:rPr>
          <w:rFonts w:asciiTheme="minorHAnsi" w:hAnsiTheme="minorHAnsi"/>
          <w:color w:val="569CD6"/>
          <w:sz w:val="24"/>
          <w:szCs w:val="24"/>
        </w:rPr>
        <w:t>image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  <w:r w:rsidRPr="00E605FE">
        <w:rPr>
          <w:rFonts w:asciiTheme="minorHAnsi" w:hAnsiTheme="minorHAnsi"/>
          <w:color w:val="6A9955"/>
          <w:sz w:val="24"/>
          <w:szCs w:val="24"/>
        </w:rPr>
        <w:t xml:space="preserve">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imageName</w:t>
      </w:r>
      <w:proofErr w:type="spellEnd"/>
    </w:p>
    <w:p w14:paraId="69AC5E84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  </w:t>
      </w:r>
      <w:r w:rsidRPr="00E605FE">
        <w:rPr>
          <w:rFonts w:asciiTheme="minorHAnsi" w:hAnsiTheme="minorHAnsi"/>
          <w:color w:val="569CD6"/>
          <w:sz w:val="24"/>
          <w:szCs w:val="24"/>
        </w:rPr>
        <w:t>ports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14B2DF8C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    - </w:t>
      </w:r>
      <w:proofErr w:type="spellStart"/>
      <w:r w:rsidRPr="00E605FE">
        <w:rPr>
          <w:rFonts w:asciiTheme="minorHAnsi" w:hAnsiTheme="minorHAnsi"/>
          <w:color w:val="569CD6"/>
          <w:sz w:val="24"/>
          <w:szCs w:val="24"/>
        </w:rPr>
        <w:t>containerPort</w:t>
      </w:r>
      <w:proofErr w:type="spellEnd"/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B5CEA8"/>
          <w:sz w:val="24"/>
          <w:szCs w:val="24"/>
        </w:rPr>
        <w:t>80</w:t>
      </w:r>
    </w:p>
    <w:p w14:paraId="2D36BF6C" w14:textId="77777777" w:rsidR="002427E2" w:rsidRPr="00E605FE" w:rsidRDefault="002427E2" w:rsidP="002427E2">
      <w:pPr>
        <w:pStyle w:val="ListParagraph"/>
        <w:widowControl/>
        <w:shd w:val="clear" w:color="auto" w:fill="1E1E1E"/>
        <w:spacing w:line="285" w:lineRule="atLeast"/>
        <w:rPr>
          <w:rFonts w:asciiTheme="minorHAnsi" w:hAnsiTheme="minorHAnsi"/>
          <w:color w:val="D4D4D4"/>
          <w:sz w:val="24"/>
          <w:szCs w:val="24"/>
        </w:rPr>
      </w:pPr>
    </w:p>
    <w:p w14:paraId="285A699A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sz w:val="24"/>
          <w:szCs w:val="24"/>
          <w:u w:val="none"/>
        </w:rPr>
      </w:pPr>
    </w:p>
    <w:p w14:paraId="78327D5F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b/>
          <w:sz w:val="24"/>
          <w:szCs w:val="24"/>
          <w:u w:val="none"/>
        </w:rPr>
      </w:pPr>
      <w:proofErr w:type="spellStart"/>
      <w:r w:rsidRPr="00E605FE">
        <w:rPr>
          <w:rStyle w:val="Hyperlink"/>
          <w:rFonts w:asciiTheme="minorHAnsi" w:hAnsiTheme="minorHAnsi"/>
          <w:b/>
          <w:sz w:val="24"/>
          <w:szCs w:val="24"/>
          <w:u w:val="none"/>
        </w:rPr>
        <w:t>Service.yaml</w:t>
      </w:r>
      <w:proofErr w:type="spellEnd"/>
    </w:p>
    <w:p w14:paraId="44008EF0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sz w:val="24"/>
          <w:szCs w:val="24"/>
          <w:u w:val="none"/>
        </w:rPr>
      </w:pPr>
    </w:p>
    <w:p w14:paraId="64786214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proofErr w:type="spellStart"/>
      <w:r w:rsidRPr="00E605FE">
        <w:rPr>
          <w:rFonts w:asciiTheme="minorHAnsi" w:hAnsiTheme="minorHAnsi"/>
          <w:color w:val="569CD6"/>
          <w:sz w:val="24"/>
          <w:szCs w:val="24"/>
        </w:rPr>
        <w:t>apiVersion</w:t>
      </w:r>
      <w:proofErr w:type="spellEnd"/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CE9178"/>
          <w:sz w:val="24"/>
          <w:szCs w:val="24"/>
        </w:rPr>
        <w:t>v1</w:t>
      </w:r>
    </w:p>
    <w:p w14:paraId="795791BF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t>kind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CE9178"/>
          <w:sz w:val="24"/>
          <w:szCs w:val="24"/>
        </w:rPr>
        <w:t>Service</w:t>
      </w:r>
    </w:p>
    <w:p w14:paraId="2F7F4F96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lastRenderedPageBreak/>
        <w:t>metadata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421D096E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name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31E08E04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569CD6"/>
          <w:sz w:val="24"/>
          <w:szCs w:val="24"/>
        </w:rPr>
        <w:t>spec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0EB4EC4C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selector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4DD9E5F7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r w:rsidRPr="00E605FE">
        <w:rPr>
          <w:rFonts w:asciiTheme="minorHAnsi" w:hAnsiTheme="minorHAnsi"/>
          <w:color w:val="569CD6"/>
          <w:sz w:val="24"/>
          <w:szCs w:val="24"/>
        </w:rPr>
        <w:t>app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6A9955"/>
          <w:sz w:val="24"/>
          <w:szCs w:val="24"/>
        </w:rPr>
        <w:t>applicationName</w:t>
      </w:r>
      <w:proofErr w:type="spellEnd"/>
    </w:p>
    <w:p w14:paraId="3B582413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ports</w:t>
      </w:r>
      <w:r w:rsidRPr="00E605FE">
        <w:rPr>
          <w:rFonts w:asciiTheme="minorHAnsi" w:hAnsiTheme="minorHAnsi"/>
          <w:color w:val="D4D4D4"/>
          <w:sz w:val="24"/>
          <w:szCs w:val="24"/>
        </w:rPr>
        <w:t>:</w:t>
      </w:r>
    </w:p>
    <w:p w14:paraId="3F6CC398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- </w:t>
      </w:r>
      <w:r w:rsidRPr="00E605FE">
        <w:rPr>
          <w:rFonts w:asciiTheme="minorHAnsi" w:hAnsiTheme="minorHAnsi"/>
          <w:color w:val="569CD6"/>
          <w:sz w:val="24"/>
          <w:szCs w:val="24"/>
        </w:rPr>
        <w:t>protocol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CE9178"/>
          <w:sz w:val="24"/>
          <w:szCs w:val="24"/>
        </w:rPr>
        <w:t>"TCP"</w:t>
      </w:r>
    </w:p>
    <w:p w14:paraId="4A987E20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r w:rsidRPr="00E605FE">
        <w:rPr>
          <w:rFonts w:asciiTheme="minorHAnsi" w:hAnsiTheme="minorHAnsi"/>
          <w:color w:val="569CD6"/>
          <w:sz w:val="24"/>
          <w:szCs w:val="24"/>
        </w:rPr>
        <w:t>port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B5CEA8"/>
          <w:sz w:val="24"/>
          <w:szCs w:val="24"/>
        </w:rPr>
        <w:t>80</w:t>
      </w:r>
    </w:p>
    <w:p w14:paraId="572B7EA5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  </w:t>
      </w:r>
      <w:proofErr w:type="spellStart"/>
      <w:r w:rsidRPr="00E605FE">
        <w:rPr>
          <w:rFonts w:asciiTheme="minorHAnsi" w:hAnsiTheme="minorHAnsi"/>
          <w:color w:val="569CD6"/>
          <w:sz w:val="24"/>
          <w:szCs w:val="24"/>
        </w:rPr>
        <w:t>targetPort</w:t>
      </w:r>
      <w:proofErr w:type="spellEnd"/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r w:rsidRPr="00E605FE">
        <w:rPr>
          <w:rFonts w:asciiTheme="minorHAnsi" w:hAnsiTheme="minorHAnsi"/>
          <w:color w:val="B5CEA8"/>
          <w:sz w:val="24"/>
          <w:szCs w:val="24"/>
        </w:rPr>
        <w:t>80</w:t>
      </w:r>
    </w:p>
    <w:p w14:paraId="3AA664CC" w14:textId="77777777" w:rsidR="002427E2" w:rsidRPr="00E605FE" w:rsidRDefault="002427E2" w:rsidP="002427E2">
      <w:pPr>
        <w:widowControl/>
        <w:shd w:val="clear" w:color="auto" w:fill="1E1E1E"/>
        <w:spacing w:line="285" w:lineRule="atLeast"/>
        <w:ind w:left="720"/>
        <w:rPr>
          <w:rFonts w:asciiTheme="minorHAnsi" w:hAnsiTheme="minorHAnsi"/>
          <w:color w:val="D4D4D4"/>
          <w:sz w:val="24"/>
          <w:szCs w:val="24"/>
        </w:rPr>
      </w:pPr>
      <w:r w:rsidRPr="00E605FE">
        <w:rPr>
          <w:rFonts w:asciiTheme="minorHAnsi" w:hAnsiTheme="minorHAnsi"/>
          <w:color w:val="D4D4D4"/>
          <w:sz w:val="24"/>
          <w:szCs w:val="24"/>
        </w:rPr>
        <w:t xml:space="preserve">  </w:t>
      </w:r>
      <w:r w:rsidRPr="00E605FE">
        <w:rPr>
          <w:rFonts w:asciiTheme="minorHAnsi" w:hAnsiTheme="minorHAnsi"/>
          <w:color w:val="569CD6"/>
          <w:sz w:val="24"/>
          <w:szCs w:val="24"/>
        </w:rPr>
        <w:t>type</w:t>
      </w:r>
      <w:r w:rsidRPr="00E605FE">
        <w:rPr>
          <w:rFonts w:asciiTheme="minorHAnsi" w:hAnsiTheme="minorHAnsi"/>
          <w:color w:val="D4D4D4"/>
          <w:sz w:val="24"/>
          <w:szCs w:val="24"/>
        </w:rPr>
        <w:t xml:space="preserve">: </w:t>
      </w:r>
      <w:proofErr w:type="spellStart"/>
      <w:r w:rsidRPr="00E605FE">
        <w:rPr>
          <w:rFonts w:asciiTheme="minorHAnsi" w:hAnsiTheme="minorHAnsi"/>
          <w:color w:val="CE9178"/>
          <w:sz w:val="24"/>
          <w:szCs w:val="24"/>
        </w:rPr>
        <w:t>LoadBalancer</w:t>
      </w:r>
      <w:proofErr w:type="spellEnd"/>
    </w:p>
    <w:p w14:paraId="696080D5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sz w:val="24"/>
          <w:szCs w:val="24"/>
          <w:u w:val="none"/>
        </w:rPr>
      </w:pPr>
    </w:p>
    <w:p w14:paraId="69C6D019" w14:textId="77777777" w:rsidR="00C1371F" w:rsidRDefault="00C1371F" w:rsidP="00C1371F">
      <w:pPr>
        <w:pStyle w:val="NoSpacing"/>
        <w:ind w:firstLine="720"/>
        <w:rPr>
          <w:rStyle w:val="Hyperlink"/>
          <w:rFonts w:asciiTheme="minorHAnsi" w:hAnsiTheme="minorHAnsi"/>
          <w:color w:val="auto"/>
          <w:u w:val="none"/>
        </w:rPr>
      </w:pPr>
    </w:p>
    <w:p w14:paraId="363B4A50" w14:textId="10C11C31" w:rsidR="002427E2" w:rsidRPr="00C1371F" w:rsidRDefault="002427E2" w:rsidP="00C1371F">
      <w:pPr>
        <w:pStyle w:val="NoSpacing"/>
        <w:numPr>
          <w:ilvl w:val="0"/>
          <w:numId w:val="29"/>
        </w:numPr>
        <w:rPr>
          <w:rStyle w:val="Hyperlink"/>
          <w:rFonts w:asciiTheme="minorHAnsi" w:hAnsiTheme="minorHAnsi"/>
          <w:b/>
          <w:color w:val="auto"/>
          <w:u w:val="none"/>
        </w:rPr>
      </w:pPr>
      <w:r w:rsidRPr="00C1371F">
        <w:rPr>
          <w:rStyle w:val="Hyperlink"/>
          <w:rFonts w:asciiTheme="minorHAnsi" w:hAnsiTheme="minorHAnsi"/>
          <w:b/>
          <w:color w:val="auto"/>
          <w:u w:val="none"/>
        </w:rPr>
        <w:t>Set application name</w:t>
      </w:r>
      <w:r w:rsidR="002F287B" w:rsidRPr="00C1371F">
        <w:rPr>
          <w:rStyle w:val="Hyperlink"/>
          <w:rFonts w:asciiTheme="minorHAnsi" w:hAnsiTheme="minorHAnsi"/>
          <w:b/>
          <w:color w:val="auto"/>
          <w:u w:val="none"/>
        </w:rPr>
        <w:t xml:space="preserve"> </w:t>
      </w:r>
      <w:r w:rsidRPr="00C1371F">
        <w:rPr>
          <w:rStyle w:val="Hyperlink"/>
          <w:rFonts w:asciiTheme="minorHAnsi" w:hAnsiTheme="minorHAnsi"/>
          <w:b/>
          <w:color w:val="auto"/>
          <w:u w:val="none"/>
        </w:rPr>
        <w:t xml:space="preserve">and your docker image that was pushed on part 2. Deploy application using </w:t>
      </w:r>
      <w:proofErr w:type="spellStart"/>
      <w:r w:rsidRPr="00C1371F">
        <w:rPr>
          <w:rStyle w:val="Hyperlink"/>
          <w:rFonts w:asciiTheme="minorHAnsi" w:hAnsiTheme="minorHAnsi"/>
          <w:b/>
          <w:color w:val="auto"/>
          <w:u w:val="none"/>
        </w:rPr>
        <w:t>kubectl</w:t>
      </w:r>
      <w:proofErr w:type="spellEnd"/>
      <w:r w:rsidRPr="00C1371F">
        <w:rPr>
          <w:rStyle w:val="Hyperlink"/>
          <w:rFonts w:asciiTheme="minorHAnsi" w:hAnsiTheme="minorHAnsi"/>
          <w:b/>
          <w:color w:val="auto"/>
          <w:u w:val="none"/>
        </w:rPr>
        <w:t xml:space="preserve"> CLI to Azure </w:t>
      </w:r>
      <w:proofErr w:type="spellStart"/>
      <w:r w:rsidRPr="00C1371F">
        <w:rPr>
          <w:rStyle w:val="Hyperlink"/>
          <w:rFonts w:asciiTheme="minorHAnsi" w:hAnsiTheme="minorHAnsi"/>
          <w:b/>
          <w:color w:val="auto"/>
          <w:u w:val="none"/>
        </w:rPr>
        <w:t>aks</w:t>
      </w:r>
      <w:proofErr w:type="spellEnd"/>
      <w:r w:rsidRPr="00C1371F">
        <w:rPr>
          <w:rStyle w:val="Hyperlink"/>
          <w:rFonts w:asciiTheme="minorHAnsi" w:hAnsiTheme="minorHAnsi"/>
          <w:b/>
          <w:color w:val="auto"/>
          <w:u w:val="none"/>
        </w:rPr>
        <w:t xml:space="preserve"> cluster. </w:t>
      </w:r>
    </w:p>
    <w:p w14:paraId="1B9EBE39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</w:p>
    <w:p w14:paraId="33F45E69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As a result of the steps below, you should be able to open the service by IP. </w:t>
      </w:r>
    </w:p>
    <w:p w14:paraId="40D6A37B" w14:textId="5B6347C2" w:rsidR="002427E2" w:rsidRDefault="002427E2" w:rsidP="002427E2">
      <w:pPr>
        <w:pStyle w:val="NoSpacing"/>
        <w:rPr>
          <w:rStyle w:val="Hyperlink"/>
          <w:rFonts w:asciiTheme="minorHAnsi" w:hAnsiTheme="minorHAnsi"/>
        </w:rPr>
      </w:pPr>
    </w:p>
    <w:p w14:paraId="0AC4D404" w14:textId="77777777" w:rsidR="00C1371F" w:rsidRPr="00C1371F" w:rsidRDefault="00C1371F" w:rsidP="002427E2">
      <w:pPr>
        <w:pStyle w:val="NoSpacing"/>
        <w:rPr>
          <w:rStyle w:val="Hyperlink"/>
          <w:rFonts w:asciiTheme="minorHAnsi" w:hAnsiTheme="minorHAnsi"/>
        </w:rPr>
      </w:pPr>
    </w:p>
    <w:p w14:paraId="054A8E83" w14:textId="0B29FDC7" w:rsidR="002427E2" w:rsidRPr="00C1371F" w:rsidRDefault="002427E2" w:rsidP="00C1371F">
      <w:pPr>
        <w:pStyle w:val="ListParagraph"/>
        <w:numPr>
          <w:ilvl w:val="0"/>
          <w:numId w:val="29"/>
        </w:numPr>
        <w:spacing w:line="240" w:lineRule="auto"/>
        <w:rPr>
          <w:rStyle w:val="Hyperlink"/>
          <w:rFonts w:asciiTheme="minorHAnsi" w:hAnsiTheme="minorHAnsi"/>
          <w:b/>
          <w:bCs/>
          <w:iCs/>
          <w:color w:val="auto"/>
          <w:spacing w:val="5"/>
          <w:u w:val="none"/>
        </w:rPr>
      </w:pPr>
      <w:r w:rsidRPr="00C1371F">
        <w:rPr>
          <w:rStyle w:val="Hyperlink"/>
          <w:rFonts w:asciiTheme="minorHAnsi" w:hAnsiTheme="minorHAnsi"/>
          <w:b/>
          <w:bCs/>
          <w:iCs/>
          <w:color w:val="auto"/>
          <w:spacing w:val="5"/>
          <w:u w:val="none"/>
        </w:rPr>
        <w:t xml:space="preserve">Connect to Azure </w:t>
      </w:r>
      <w:r w:rsidRPr="00C1371F">
        <w:rPr>
          <w:rFonts w:asciiTheme="minorHAnsi" w:hAnsiTheme="minorHAnsi"/>
          <w:b/>
        </w:rPr>
        <w:t xml:space="preserve">Kubernetes </w:t>
      </w:r>
      <w:r w:rsidRPr="00C1371F">
        <w:rPr>
          <w:rStyle w:val="Hyperlink"/>
          <w:rFonts w:asciiTheme="minorHAnsi" w:hAnsiTheme="minorHAnsi"/>
          <w:b/>
          <w:bCs/>
          <w:iCs/>
          <w:color w:val="auto"/>
          <w:spacing w:val="5"/>
          <w:u w:val="none"/>
        </w:rPr>
        <w:t xml:space="preserve">UI dashboard. </w:t>
      </w:r>
    </w:p>
    <w:p w14:paraId="1849EF7D" w14:textId="77777777" w:rsidR="002427E2" w:rsidRPr="00E605FE" w:rsidRDefault="002427E2" w:rsidP="002427E2">
      <w:pPr>
        <w:pStyle w:val="NoSpacing"/>
        <w:rPr>
          <w:rStyle w:val="Hyperlink"/>
          <w:rFonts w:asciiTheme="minorHAnsi" w:hAnsiTheme="minorHAnsi"/>
          <w:sz w:val="24"/>
          <w:szCs w:val="24"/>
        </w:rPr>
      </w:pPr>
    </w:p>
    <w:p w14:paraId="67755537" w14:textId="77777777" w:rsidR="002427E2" w:rsidRPr="00C1371F" w:rsidRDefault="002427E2" w:rsidP="002427E2">
      <w:pPr>
        <w:pStyle w:val="NoSpacing"/>
        <w:ind w:left="720"/>
        <w:rPr>
          <w:rFonts w:asciiTheme="minorHAnsi" w:hAnsiTheme="minorHAnsi"/>
        </w:rPr>
      </w:pPr>
      <w:r w:rsidRPr="00C1371F">
        <w:rPr>
          <w:rFonts w:asciiTheme="minorHAnsi" w:hAnsiTheme="minorHAnsi"/>
        </w:rPr>
        <w:t>Kubernetes includes a web dashboard that can be used for basic management</w:t>
      </w:r>
    </w:p>
    <w:p w14:paraId="1B5311C6" w14:textId="77777777" w:rsidR="002427E2" w:rsidRPr="00C1371F" w:rsidRDefault="002427E2" w:rsidP="002427E2">
      <w:pPr>
        <w:pStyle w:val="NoSpacing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operations. </w:t>
      </w:r>
    </w:p>
    <w:p w14:paraId="5CDD96E5" w14:textId="77777777" w:rsidR="002427E2" w:rsidRPr="00C1371F" w:rsidRDefault="002427E2" w:rsidP="002427E2">
      <w:pPr>
        <w:pStyle w:val="NoSpacing"/>
        <w:ind w:firstLine="72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This dashboard lets you view basic health status and metrics for your applications, create and deploy services, and edit existing applications. To start the Kubernetes dashboard, use the </w:t>
      </w:r>
      <w:hyperlink r:id="rId15" w:anchor="az-aks-browse" w:history="1">
        <w:proofErr w:type="spellStart"/>
        <w:r w:rsidRPr="00C1371F">
          <w:rPr>
            <w:rStyle w:val="Hyperlink"/>
            <w:rFonts w:asciiTheme="minorHAnsi" w:hAnsiTheme="minorHAnsi"/>
          </w:rPr>
          <w:t>az</w:t>
        </w:r>
        <w:proofErr w:type="spellEnd"/>
        <w:r w:rsidRPr="00C1371F">
          <w:rPr>
            <w:rStyle w:val="Hyperlink"/>
            <w:rFonts w:asciiTheme="minorHAnsi" w:hAnsiTheme="minorHAnsi"/>
          </w:rPr>
          <w:t xml:space="preserve"> </w:t>
        </w:r>
        <w:proofErr w:type="spellStart"/>
        <w:r w:rsidRPr="00C1371F">
          <w:rPr>
            <w:rStyle w:val="Hyperlink"/>
            <w:rFonts w:asciiTheme="minorHAnsi" w:hAnsiTheme="minorHAnsi"/>
          </w:rPr>
          <w:t>aks</w:t>
        </w:r>
        <w:proofErr w:type="spellEnd"/>
        <w:r w:rsidRPr="00C1371F">
          <w:rPr>
            <w:rStyle w:val="Hyperlink"/>
            <w:rFonts w:asciiTheme="minorHAnsi" w:hAnsiTheme="minorHAnsi"/>
          </w:rPr>
          <w:t xml:space="preserve"> browse</w:t>
        </w:r>
      </w:hyperlink>
      <w:r w:rsidRPr="00C1371F">
        <w:rPr>
          <w:rFonts w:asciiTheme="minorHAnsi" w:hAnsiTheme="minorHAnsi"/>
        </w:rPr>
        <w:t xml:space="preserve"> command. The following example opens the dashboard for the cluster named </w:t>
      </w:r>
      <w:proofErr w:type="spellStart"/>
      <w:r w:rsidRPr="00C1371F">
        <w:rPr>
          <w:rStyle w:val="Emphasis"/>
          <w:rFonts w:asciiTheme="minorHAnsi" w:hAnsiTheme="minorHAnsi"/>
        </w:rPr>
        <w:t>myAKSCluster</w:t>
      </w:r>
      <w:proofErr w:type="spellEnd"/>
      <w:r w:rsidRPr="00C1371F">
        <w:rPr>
          <w:rFonts w:asciiTheme="minorHAnsi" w:hAnsiTheme="minorHAnsi"/>
        </w:rPr>
        <w:t xml:space="preserve"> in the resource group named </w:t>
      </w:r>
      <w:proofErr w:type="spellStart"/>
      <w:r w:rsidRPr="00C1371F">
        <w:rPr>
          <w:rStyle w:val="Emphasis"/>
          <w:rFonts w:asciiTheme="minorHAnsi" w:hAnsiTheme="minorHAnsi"/>
        </w:rPr>
        <w:t>myResourceGroup</w:t>
      </w:r>
      <w:proofErr w:type="spellEnd"/>
      <w:r w:rsidRPr="00C1371F">
        <w:rPr>
          <w:rFonts w:asciiTheme="minorHAnsi" w:hAnsiTheme="minorHAnsi"/>
        </w:rPr>
        <w:t>:</w:t>
      </w:r>
    </w:p>
    <w:p w14:paraId="3BF2B159" w14:textId="77777777" w:rsidR="002427E2" w:rsidRPr="00C1371F" w:rsidRDefault="002427E2" w:rsidP="002427E2">
      <w:pPr>
        <w:pStyle w:val="NoSpacing"/>
        <w:ind w:firstLine="720"/>
        <w:rPr>
          <w:rStyle w:val="Hyperlink"/>
          <w:rFonts w:asciiTheme="minorHAnsi" w:hAnsiTheme="minorHAnsi"/>
        </w:rPr>
      </w:pPr>
    </w:p>
    <w:p w14:paraId="688A7B39" w14:textId="77777777" w:rsidR="002427E2" w:rsidRPr="00C1371F" w:rsidRDefault="002427E2" w:rsidP="002427E2">
      <w:pPr>
        <w:pStyle w:val="NoSpacing"/>
        <w:ind w:firstLine="720"/>
        <w:rPr>
          <w:rStyle w:val="Hyperlink"/>
          <w:rFonts w:asciiTheme="minorHAnsi" w:hAnsiTheme="minorHAnsi"/>
          <w:color w:val="auto"/>
          <w:u w:val="none"/>
        </w:rPr>
      </w:pPr>
      <w:proofErr w:type="spellStart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>az</w:t>
      </w:r>
      <w:proofErr w:type="spellEnd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 xml:space="preserve"> </w:t>
      </w:r>
      <w:proofErr w:type="spellStart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>aks</w:t>
      </w:r>
      <w:proofErr w:type="spellEnd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 xml:space="preserve"> browse --resource-group </w:t>
      </w:r>
      <w:proofErr w:type="spellStart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>myResourceGroup</w:t>
      </w:r>
      <w:proofErr w:type="spellEnd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 xml:space="preserve"> --name </w:t>
      </w:r>
      <w:proofErr w:type="spellStart"/>
      <w:r w:rsidRPr="00C1371F">
        <w:rPr>
          <w:rStyle w:val="Hyperlink"/>
          <w:rFonts w:asciiTheme="minorHAnsi" w:hAnsiTheme="minorHAnsi"/>
          <w:color w:val="auto"/>
          <w:highlight w:val="lightGray"/>
          <w:u w:val="none"/>
        </w:rPr>
        <w:t>myAKSCluster</w:t>
      </w:r>
      <w:proofErr w:type="spellEnd"/>
    </w:p>
    <w:p w14:paraId="23A61605" w14:textId="77777777" w:rsidR="002427E2" w:rsidRPr="00C1371F" w:rsidRDefault="002427E2" w:rsidP="002427E2">
      <w:pPr>
        <w:pStyle w:val="NoSpacing"/>
        <w:ind w:firstLine="720"/>
        <w:rPr>
          <w:rStyle w:val="Hyperlink"/>
          <w:rFonts w:asciiTheme="minorHAnsi" w:hAnsiTheme="minorHAnsi"/>
        </w:rPr>
      </w:pPr>
    </w:p>
    <w:p w14:paraId="35A78F44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>Read more about Kubernetes:</w:t>
      </w:r>
    </w:p>
    <w:p w14:paraId="782FE82F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ab/>
        <w:t>Service;</w:t>
      </w:r>
    </w:p>
    <w:p w14:paraId="60EB5406" w14:textId="77777777" w:rsidR="002427E2" w:rsidRPr="00C1371F" w:rsidRDefault="002427E2" w:rsidP="002427E2">
      <w:pPr>
        <w:pStyle w:val="NoSpacing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ab/>
        <w:t>Deployment;</w:t>
      </w:r>
    </w:p>
    <w:p w14:paraId="091D3739" w14:textId="734EA01D" w:rsidR="00D66FBF" w:rsidRDefault="002427E2" w:rsidP="00C1371F">
      <w:pPr>
        <w:pStyle w:val="NoSpacing"/>
      </w:pPr>
      <w:r w:rsidRPr="00C1371F">
        <w:rPr>
          <w:rStyle w:val="Hyperlink"/>
          <w:rFonts w:asciiTheme="minorHAnsi" w:hAnsiTheme="minorHAnsi"/>
          <w:color w:val="auto"/>
          <w:u w:val="none"/>
        </w:rPr>
        <w:tab/>
        <w:t>Pods.</w:t>
      </w:r>
    </w:p>
    <w:p w14:paraId="5B59B3F1" w14:textId="77777777" w:rsidR="00D66FBF" w:rsidRPr="002427E2" w:rsidRDefault="00D66FBF" w:rsidP="002427E2">
      <w:pPr>
        <w:pStyle w:val="BodyText"/>
      </w:pPr>
    </w:p>
    <w:p w14:paraId="00E78C66" w14:textId="1BBD41EE" w:rsidR="00CA558F" w:rsidRPr="00C1371F" w:rsidRDefault="00CA558F" w:rsidP="002427E2">
      <w:pPr>
        <w:pStyle w:val="Heading2"/>
        <w:numPr>
          <w:ilvl w:val="0"/>
          <w:numId w:val="0"/>
        </w:numPr>
        <w:rPr>
          <w:sz w:val="20"/>
        </w:rPr>
      </w:pPr>
      <w:r w:rsidRPr="00C1371F">
        <w:rPr>
          <w:sz w:val="20"/>
        </w:rPr>
        <w:t>Hometasks requirements</w:t>
      </w:r>
    </w:p>
    <w:p w14:paraId="2A2E0EF7" w14:textId="77777777" w:rsidR="002427E2" w:rsidRPr="00C1371F" w:rsidRDefault="002427E2" w:rsidP="002427E2">
      <w:pPr>
        <w:pStyle w:val="NoSpacing"/>
        <w:numPr>
          <w:ilvl w:val="0"/>
          <w:numId w:val="30"/>
        </w:numPr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All configuration is under git. </w:t>
      </w:r>
    </w:p>
    <w:p w14:paraId="4400D141" w14:textId="5525BD62" w:rsidR="002427E2" w:rsidRPr="00C1371F" w:rsidRDefault="002427E2" w:rsidP="002427E2">
      <w:pPr>
        <w:pStyle w:val="NoSpacing"/>
        <w:numPr>
          <w:ilvl w:val="0"/>
          <w:numId w:val="30"/>
        </w:numPr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>Directory layer:</w:t>
      </w:r>
    </w:p>
    <w:p w14:paraId="23DF3C55" w14:textId="649E53F9" w:rsidR="000220FD" w:rsidRPr="00C1371F" w:rsidRDefault="000220FD" w:rsidP="000220FD">
      <w:pPr>
        <w:pStyle w:val="NoSpacing"/>
        <w:ind w:left="360"/>
        <w:jc w:val="center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noProof/>
        </w:rPr>
        <w:drawing>
          <wp:inline distT="0" distB="0" distL="0" distR="0" wp14:anchorId="290865E7" wp14:editId="1195EF85">
            <wp:extent cx="2019869" cy="26080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265" cy="26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3D9F" w14:textId="7893B222" w:rsidR="00FA6573" w:rsidRPr="00C1371F" w:rsidRDefault="00FA6573" w:rsidP="00FA6573">
      <w:pPr>
        <w:pStyle w:val="NoSpacing"/>
        <w:ind w:left="720"/>
        <w:jc w:val="center"/>
        <w:rPr>
          <w:rStyle w:val="Hyperlink"/>
          <w:rFonts w:asciiTheme="minorHAnsi" w:hAnsiTheme="minorHAnsi"/>
          <w:color w:val="auto"/>
          <w:u w:val="none"/>
        </w:rPr>
      </w:pPr>
    </w:p>
    <w:p w14:paraId="0E1C46C0" w14:textId="77777777" w:rsidR="002427E2" w:rsidRPr="00C1371F" w:rsidRDefault="002427E2" w:rsidP="002427E2">
      <w:pPr>
        <w:pStyle w:val="NoSpacing"/>
        <w:numPr>
          <w:ilvl w:val="0"/>
          <w:numId w:val="30"/>
        </w:numPr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lastRenderedPageBreak/>
        <w:t>Scripts:</w:t>
      </w:r>
    </w:p>
    <w:p w14:paraId="6DD2E161" w14:textId="77777777" w:rsidR="002427E2" w:rsidRPr="00C1371F" w:rsidRDefault="002427E2" w:rsidP="002427E2">
      <w:pPr>
        <w:pStyle w:val="NoSpacing"/>
        <w:ind w:left="720" w:firstLine="720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>ARM automation</w:t>
      </w:r>
    </w:p>
    <w:p w14:paraId="4E1D37D4" w14:textId="77777777" w:rsidR="002427E2" w:rsidRPr="00C1371F" w:rsidRDefault="002427E2" w:rsidP="002427E2">
      <w:pPr>
        <w:pStyle w:val="NoSpacing"/>
        <w:ind w:left="720" w:firstLine="720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Script for preparation according to Part 2. </w:t>
      </w:r>
    </w:p>
    <w:p w14:paraId="51F3A7F1" w14:textId="77777777" w:rsidR="002427E2" w:rsidRPr="00C1371F" w:rsidRDefault="002427E2" w:rsidP="002427E2">
      <w:pPr>
        <w:pStyle w:val="NoSpacing"/>
        <w:ind w:left="720" w:firstLine="720"/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Script for </w:t>
      </w:r>
      <w:proofErr w:type="spellStart"/>
      <w:r w:rsidRPr="00C1371F">
        <w:rPr>
          <w:rStyle w:val="Hyperlink"/>
          <w:rFonts w:asciiTheme="minorHAnsi" w:hAnsiTheme="minorHAnsi"/>
          <w:color w:val="auto"/>
          <w:u w:val="none"/>
        </w:rPr>
        <w:t>kubernetes</w:t>
      </w:r>
      <w:proofErr w:type="spellEnd"/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 deployment. </w:t>
      </w:r>
    </w:p>
    <w:p w14:paraId="0B7E9FEC" w14:textId="77777777" w:rsidR="002427E2" w:rsidRPr="00C1371F" w:rsidRDefault="002427E2" w:rsidP="002427E2">
      <w:pPr>
        <w:pStyle w:val="NoSpacing"/>
        <w:numPr>
          <w:ilvl w:val="0"/>
          <w:numId w:val="30"/>
        </w:numPr>
        <w:rPr>
          <w:rStyle w:val="Hyperlink"/>
          <w:rFonts w:asciiTheme="minorHAnsi" w:hAnsiTheme="minorHAnsi"/>
          <w:color w:val="auto"/>
          <w:u w:val="none"/>
        </w:rPr>
      </w:pPr>
      <w:r w:rsidRPr="00C1371F">
        <w:rPr>
          <w:rStyle w:val="Hyperlink"/>
          <w:rFonts w:asciiTheme="minorHAnsi" w:hAnsiTheme="minorHAnsi"/>
          <w:color w:val="auto"/>
          <w:u w:val="none"/>
        </w:rPr>
        <w:t xml:space="preserve">Documentation with all steps that need to be done to run application. </w:t>
      </w:r>
    </w:p>
    <w:p w14:paraId="469701D4" w14:textId="12D06E71" w:rsidR="002427E2" w:rsidRPr="00C1371F" w:rsidRDefault="002427E2" w:rsidP="002427E2">
      <w:pPr>
        <w:pStyle w:val="BodyText"/>
      </w:pPr>
    </w:p>
    <w:p w14:paraId="740BD5CA" w14:textId="390071B2" w:rsidR="00890CA8" w:rsidRPr="00C1371F" w:rsidRDefault="00890CA8" w:rsidP="00890CA8">
      <w:pPr>
        <w:pStyle w:val="Heading2"/>
        <w:numPr>
          <w:ilvl w:val="0"/>
          <w:numId w:val="0"/>
        </w:numPr>
        <w:ind w:left="720" w:hanging="720"/>
        <w:rPr>
          <w:sz w:val="20"/>
        </w:rPr>
      </w:pPr>
      <w:r w:rsidRPr="00C1371F">
        <w:rPr>
          <w:sz w:val="20"/>
        </w:rPr>
        <w:t>Global requirements for homework.</w:t>
      </w:r>
    </w:p>
    <w:p w14:paraId="61168723" w14:textId="77777777" w:rsidR="00890CA8" w:rsidRPr="00C1371F" w:rsidRDefault="00890CA8" w:rsidP="002427E2">
      <w:pPr>
        <w:pStyle w:val="BodyText"/>
        <w:rPr>
          <w:rFonts w:asciiTheme="minorHAnsi" w:hAnsiTheme="minorHAnsi"/>
          <w:b/>
        </w:rPr>
      </w:pPr>
    </w:p>
    <w:p w14:paraId="68EC6514" w14:textId="77777777" w:rsidR="000220FD" w:rsidRPr="00C1371F" w:rsidRDefault="000220FD" w:rsidP="000220FD">
      <w:pPr>
        <w:pStyle w:val="ListParagraph"/>
        <w:widowControl/>
        <w:spacing w:line="240" w:lineRule="auto"/>
        <w:ind w:left="0"/>
        <w:contextualSpacing w:val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1. One JSON file for describing all Azure resources is forbidden. </w:t>
      </w:r>
      <w:r w:rsidRPr="00C1371F">
        <w:rPr>
          <w:rFonts w:asciiTheme="minorHAnsi" w:hAnsiTheme="minorHAnsi"/>
          <w:b/>
          <w:bCs/>
        </w:rPr>
        <w:t>Please use linked templates</w:t>
      </w:r>
      <w:r w:rsidRPr="00C1371F">
        <w:rPr>
          <w:rFonts w:asciiTheme="minorHAnsi" w:hAnsiTheme="minorHAnsi"/>
        </w:rPr>
        <w:t>. </w:t>
      </w:r>
    </w:p>
    <w:p w14:paraId="4FEEABE6" w14:textId="77777777" w:rsidR="000220FD" w:rsidRPr="00C1371F" w:rsidRDefault="000220FD" w:rsidP="000220FD">
      <w:pPr>
        <w:pStyle w:val="ListParagraph"/>
        <w:ind w:left="0"/>
        <w:rPr>
          <w:rFonts w:asciiTheme="minorHAnsi" w:eastAsiaTheme="minorHAnsi" w:hAnsiTheme="minorHAnsi"/>
        </w:rPr>
      </w:pPr>
      <w:r w:rsidRPr="00C1371F">
        <w:rPr>
          <w:rFonts w:asciiTheme="minorHAnsi" w:hAnsiTheme="minorHAnsi"/>
        </w:rPr>
        <w:t xml:space="preserve">2. Linked templates </w:t>
      </w:r>
      <w:r w:rsidRPr="00C1371F">
        <w:rPr>
          <w:rFonts w:asciiTheme="minorHAnsi" w:hAnsiTheme="minorHAnsi"/>
          <w:b/>
          <w:bCs/>
        </w:rPr>
        <w:t>must be called from</w:t>
      </w:r>
      <w:r w:rsidRPr="00C1371F">
        <w:rPr>
          <w:rFonts w:asciiTheme="minorHAnsi" w:hAnsiTheme="minorHAnsi"/>
        </w:rPr>
        <w:t xml:space="preserve"> </w:t>
      </w:r>
      <w:r w:rsidRPr="00C1371F">
        <w:rPr>
          <w:rFonts w:asciiTheme="minorHAnsi" w:hAnsiTheme="minorHAnsi"/>
          <w:b/>
          <w:bCs/>
        </w:rPr>
        <w:t>the initial deployment template</w:t>
      </w:r>
      <w:r w:rsidRPr="00C1371F">
        <w:rPr>
          <w:rFonts w:asciiTheme="minorHAnsi" w:hAnsiTheme="minorHAnsi"/>
        </w:rPr>
        <w:t xml:space="preserve"> (</w:t>
      </w:r>
      <w:proofErr w:type="spellStart"/>
      <w:proofErr w:type="gramStart"/>
      <w:r w:rsidRPr="00C1371F">
        <w:rPr>
          <w:rFonts w:asciiTheme="minorHAnsi" w:hAnsiTheme="minorHAnsi"/>
        </w:rPr>
        <w:t>main.json</w:t>
      </w:r>
      <w:proofErr w:type="spellEnd"/>
      <w:proofErr w:type="gramEnd"/>
      <w:r w:rsidRPr="00C1371F">
        <w:rPr>
          <w:rFonts w:asciiTheme="minorHAnsi" w:hAnsiTheme="minorHAnsi"/>
        </w:rPr>
        <w:t>).</w:t>
      </w:r>
    </w:p>
    <w:p w14:paraId="12456528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3. Main and parameters templates must be named as </w:t>
      </w:r>
      <w:proofErr w:type="spellStart"/>
      <w:proofErr w:type="gramStart"/>
      <w:r w:rsidRPr="00C1371F">
        <w:rPr>
          <w:rFonts w:asciiTheme="minorHAnsi" w:hAnsiTheme="minorHAnsi"/>
          <w:b/>
          <w:bCs/>
        </w:rPr>
        <w:t>main.json</w:t>
      </w:r>
      <w:proofErr w:type="spellEnd"/>
      <w:proofErr w:type="gramEnd"/>
      <w:r w:rsidRPr="00C1371F">
        <w:rPr>
          <w:rFonts w:asciiTheme="minorHAnsi" w:hAnsiTheme="minorHAnsi"/>
        </w:rPr>
        <w:t xml:space="preserve"> and </w:t>
      </w:r>
      <w:proofErr w:type="spellStart"/>
      <w:r w:rsidRPr="00C1371F">
        <w:rPr>
          <w:rFonts w:asciiTheme="minorHAnsi" w:hAnsiTheme="minorHAnsi"/>
          <w:b/>
          <w:bCs/>
        </w:rPr>
        <w:t>parameters.json</w:t>
      </w:r>
      <w:proofErr w:type="spellEnd"/>
      <w:r w:rsidRPr="00C1371F">
        <w:rPr>
          <w:rFonts w:asciiTheme="minorHAnsi" w:hAnsiTheme="minorHAnsi"/>
        </w:rPr>
        <w:t xml:space="preserve"> accordingly. </w:t>
      </w:r>
    </w:p>
    <w:p w14:paraId="0B4677C4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4. Maximum </w:t>
      </w:r>
      <w:r w:rsidRPr="00C1371F">
        <w:rPr>
          <w:rFonts w:asciiTheme="minorHAnsi" w:hAnsiTheme="minorHAnsi"/>
          <w:b/>
          <w:bCs/>
        </w:rPr>
        <w:t>number of parameters</w:t>
      </w:r>
      <w:r w:rsidRPr="00C1371F">
        <w:rPr>
          <w:rFonts w:asciiTheme="minorHAnsi" w:hAnsiTheme="minorHAnsi"/>
        </w:rPr>
        <w:t xml:space="preserve"> in </w:t>
      </w:r>
      <w:proofErr w:type="spellStart"/>
      <w:r w:rsidRPr="00C1371F">
        <w:rPr>
          <w:rFonts w:asciiTheme="minorHAnsi" w:hAnsiTheme="minorHAnsi"/>
        </w:rPr>
        <w:t>Main.json</w:t>
      </w:r>
      <w:proofErr w:type="spellEnd"/>
      <w:r w:rsidRPr="00C1371F">
        <w:rPr>
          <w:rFonts w:asciiTheme="minorHAnsi" w:hAnsiTheme="minorHAnsi"/>
        </w:rPr>
        <w:t xml:space="preserve"> is </w:t>
      </w:r>
      <w:r w:rsidRPr="00C1371F">
        <w:rPr>
          <w:rFonts w:asciiTheme="minorHAnsi" w:hAnsiTheme="minorHAnsi"/>
          <w:b/>
          <w:bCs/>
        </w:rPr>
        <w:t>5.</w:t>
      </w:r>
    </w:p>
    <w:p w14:paraId="296D5194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5. </w:t>
      </w:r>
      <w:proofErr w:type="spellStart"/>
      <w:r w:rsidRPr="00C1371F">
        <w:rPr>
          <w:rFonts w:asciiTheme="minorHAnsi" w:hAnsiTheme="minorHAnsi"/>
        </w:rPr>
        <w:t>Main.json</w:t>
      </w:r>
      <w:proofErr w:type="spellEnd"/>
      <w:r w:rsidRPr="00C1371F">
        <w:rPr>
          <w:rFonts w:asciiTheme="minorHAnsi" w:hAnsiTheme="minorHAnsi"/>
        </w:rPr>
        <w:t xml:space="preserve"> and </w:t>
      </w:r>
      <w:proofErr w:type="spellStart"/>
      <w:proofErr w:type="gramStart"/>
      <w:r w:rsidRPr="00C1371F">
        <w:rPr>
          <w:rFonts w:asciiTheme="minorHAnsi" w:hAnsiTheme="minorHAnsi"/>
        </w:rPr>
        <w:t>parameters.json</w:t>
      </w:r>
      <w:proofErr w:type="spellEnd"/>
      <w:proofErr w:type="gramEnd"/>
      <w:r w:rsidRPr="00C1371F">
        <w:rPr>
          <w:rFonts w:asciiTheme="minorHAnsi" w:hAnsiTheme="minorHAnsi"/>
        </w:rPr>
        <w:t xml:space="preserve"> must be </w:t>
      </w:r>
      <w:r w:rsidRPr="00C1371F">
        <w:rPr>
          <w:rFonts w:asciiTheme="minorHAnsi" w:hAnsiTheme="minorHAnsi"/>
          <w:b/>
          <w:bCs/>
        </w:rPr>
        <w:t>executed from local folders</w:t>
      </w:r>
      <w:r w:rsidRPr="00C1371F">
        <w:rPr>
          <w:rFonts w:asciiTheme="minorHAnsi" w:hAnsiTheme="minorHAnsi"/>
        </w:rPr>
        <w:t xml:space="preserve">. Using </w:t>
      </w:r>
      <w:r w:rsidRPr="00C1371F">
        <w:rPr>
          <w:rFonts w:asciiTheme="minorHAnsi" w:hAnsiTheme="minorHAnsi"/>
          <w:b/>
          <w:bCs/>
        </w:rPr>
        <w:t>-</w:t>
      </w:r>
      <w:proofErr w:type="spellStart"/>
      <w:r w:rsidRPr="00C1371F">
        <w:rPr>
          <w:rFonts w:asciiTheme="minorHAnsi" w:hAnsiTheme="minorHAnsi"/>
          <w:b/>
          <w:bCs/>
        </w:rPr>
        <w:t>TemplateParameterUri</w:t>
      </w:r>
      <w:proofErr w:type="spellEnd"/>
      <w:r w:rsidRPr="00C1371F">
        <w:rPr>
          <w:rFonts w:asciiTheme="minorHAnsi" w:hAnsiTheme="minorHAnsi"/>
          <w:b/>
          <w:bCs/>
        </w:rPr>
        <w:t xml:space="preserve"> </w:t>
      </w:r>
      <w:r w:rsidRPr="00C1371F">
        <w:rPr>
          <w:rFonts w:asciiTheme="minorHAnsi" w:hAnsiTheme="minorHAnsi"/>
        </w:rPr>
        <w:t xml:space="preserve">and </w:t>
      </w:r>
      <w:r w:rsidRPr="00C1371F">
        <w:rPr>
          <w:rFonts w:asciiTheme="minorHAnsi" w:hAnsiTheme="minorHAnsi"/>
          <w:b/>
          <w:bCs/>
        </w:rPr>
        <w:t>-</w:t>
      </w:r>
      <w:proofErr w:type="spellStart"/>
      <w:r w:rsidRPr="00C1371F">
        <w:rPr>
          <w:rFonts w:asciiTheme="minorHAnsi" w:hAnsiTheme="minorHAnsi"/>
          <w:b/>
          <w:bCs/>
        </w:rPr>
        <w:t>TemplateUri</w:t>
      </w:r>
      <w:proofErr w:type="spellEnd"/>
      <w:r w:rsidRPr="00C1371F">
        <w:rPr>
          <w:rFonts w:asciiTheme="minorHAnsi" w:hAnsiTheme="minorHAnsi"/>
        </w:rPr>
        <w:t xml:space="preserve"> options in PS script are forbidden.</w:t>
      </w:r>
    </w:p>
    <w:p w14:paraId="61DF5728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6. All artifacts (JSONs and PS files) must be stored in </w:t>
      </w:r>
      <w:r w:rsidRPr="00C1371F">
        <w:rPr>
          <w:rFonts w:asciiTheme="minorHAnsi" w:hAnsiTheme="minorHAnsi"/>
          <w:b/>
          <w:bCs/>
        </w:rPr>
        <w:t>Azure Storage Account</w:t>
      </w:r>
      <w:r w:rsidRPr="00C1371F">
        <w:rPr>
          <w:rFonts w:asciiTheme="minorHAnsi" w:hAnsiTheme="minorHAnsi"/>
        </w:rPr>
        <w:t xml:space="preserve">. Using any </w:t>
      </w:r>
      <w:proofErr w:type="spellStart"/>
      <w:r w:rsidRPr="00C1371F">
        <w:rPr>
          <w:rFonts w:asciiTheme="minorHAnsi" w:hAnsiTheme="minorHAnsi"/>
        </w:rPr>
        <w:t>GitHubs</w:t>
      </w:r>
      <w:proofErr w:type="spellEnd"/>
      <w:r w:rsidRPr="00C1371F">
        <w:rPr>
          <w:rFonts w:asciiTheme="minorHAnsi" w:hAnsiTheme="minorHAnsi"/>
        </w:rPr>
        <w:t xml:space="preserve"> or other public repos is forbidden.</w:t>
      </w:r>
      <w:r w:rsidRPr="00C1371F">
        <w:rPr>
          <w:rFonts w:asciiTheme="minorHAnsi" w:hAnsiTheme="minorHAnsi"/>
        </w:rPr>
        <w:br/>
        <w:t xml:space="preserve">7. Create a </w:t>
      </w:r>
      <w:r w:rsidRPr="00C1371F">
        <w:rPr>
          <w:rFonts w:asciiTheme="minorHAnsi" w:hAnsiTheme="minorHAnsi"/>
          <w:b/>
          <w:bCs/>
        </w:rPr>
        <w:t>PowerShell</w:t>
      </w:r>
      <w:r w:rsidRPr="00C1371F">
        <w:rPr>
          <w:rFonts w:asciiTheme="minorHAnsi" w:hAnsiTheme="minorHAnsi"/>
        </w:rPr>
        <w:t xml:space="preserve"> </w:t>
      </w:r>
      <w:r w:rsidRPr="00C1371F">
        <w:rPr>
          <w:rFonts w:asciiTheme="minorHAnsi" w:hAnsiTheme="minorHAnsi"/>
          <w:b/>
          <w:bCs/>
        </w:rPr>
        <w:t>deployment</w:t>
      </w:r>
      <w:r w:rsidRPr="00C1371F">
        <w:rPr>
          <w:rFonts w:asciiTheme="minorHAnsi" w:hAnsiTheme="minorHAnsi"/>
        </w:rPr>
        <w:t xml:space="preserve"> with following functionality:</w:t>
      </w:r>
    </w:p>
    <w:p w14:paraId="501F82CE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>                a. Create resource group.</w:t>
      </w:r>
    </w:p>
    <w:p w14:paraId="63E9FA8A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>                b. Create storage account and container within for artifacts (For example: JSONs, PS file(s), ZIP files).</w:t>
      </w:r>
    </w:p>
    <w:p w14:paraId="223D7AF1" w14:textId="77777777" w:rsidR="000220FD" w:rsidRPr="00C1371F" w:rsidRDefault="000220FD" w:rsidP="000220FD">
      <w:pPr>
        <w:pStyle w:val="ListParagraph"/>
        <w:ind w:left="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                c. Upload the linked templates and other task-related artifacts to the created Storage Account. </w:t>
      </w:r>
    </w:p>
    <w:p w14:paraId="2BA23E3A" w14:textId="77777777" w:rsidR="000220FD" w:rsidRPr="00C1371F" w:rsidRDefault="000220FD" w:rsidP="000220FD">
      <w:pPr>
        <w:pStyle w:val="ListParagraph"/>
        <w:ind w:left="0" w:firstLine="720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d. Execute </w:t>
      </w:r>
      <w:proofErr w:type="spellStart"/>
      <w:r w:rsidRPr="00C1371F">
        <w:rPr>
          <w:rFonts w:asciiTheme="minorHAnsi" w:hAnsiTheme="minorHAnsi"/>
        </w:rPr>
        <w:t>main.json</w:t>
      </w:r>
      <w:proofErr w:type="spellEnd"/>
      <w:r w:rsidRPr="00C1371F">
        <w:rPr>
          <w:rFonts w:asciiTheme="minorHAnsi" w:hAnsiTheme="minorHAnsi"/>
        </w:rPr>
        <w:t xml:space="preserve"> file for deploy Azure resources.</w:t>
      </w:r>
    </w:p>
    <w:p w14:paraId="0A3A0646" w14:textId="77777777" w:rsidR="000220FD" w:rsidRPr="00C1371F" w:rsidRDefault="000220FD" w:rsidP="000220FD">
      <w:pPr>
        <w:ind w:firstLine="720"/>
        <w:textAlignment w:val="center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8. Each ARM json file must have at least </w:t>
      </w:r>
      <w:r w:rsidRPr="00C1371F">
        <w:rPr>
          <w:rFonts w:asciiTheme="minorHAnsi" w:hAnsiTheme="minorHAnsi"/>
          <w:b/>
          <w:bCs/>
        </w:rPr>
        <w:t>1 output</w:t>
      </w:r>
      <w:r w:rsidRPr="00C1371F">
        <w:rPr>
          <w:rFonts w:asciiTheme="minorHAnsi" w:hAnsiTheme="minorHAnsi"/>
        </w:rPr>
        <w:t>.</w:t>
      </w:r>
    </w:p>
    <w:p w14:paraId="6F0F5EAE" w14:textId="77777777" w:rsidR="000220FD" w:rsidRPr="00C1371F" w:rsidRDefault="000220FD" w:rsidP="000220FD">
      <w:pPr>
        <w:ind w:left="-180" w:firstLine="180"/>
        <w:textAlignment w:val="center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9. All homework </w:t>
      </w:r>
      <w:r w:rsidRPr="00C1371F">
        <w:rPr>
          <w:rFonts w:asciiTheme="minorHAnsi" w:hAnsiTheme="minorHAnsi"/>
          <w:b/>
          <w:bCs/>
        </w:rPr>
        <w:t>artifacts must be executable</w:t>
      </w:r>
      <w:r w:rsidRPr="00C1371F">
        <w:rPr>
          <w:rFonts w:asciiTheme="minorHAnsi" w:hAnsiTheme="minorHAnsi"/>
        </w:rPr>
        <w:t xml:space="preserve"> (e.g. if Mentor starts your script execution and it fails - all homework artifacts will be sent back for fixing)</w:t>
      </w:r>
    </w:p>
    <w:p w14:paraId="3BB01C57" w14:textId="77777777" w:rsidR="000220FD" w:rsidRPr="00C1371F" w:rsidRDefault="000220FD" w:rsidP="000220FD">
      <w:pPr>
        <w:ind w:left="-180" w:firstLine="180"/>
        <w:textAlignment w:val="center"/>
        <w:rPr>
          <w:rFonts w:asciiTheme="minorHAnsi" w:hAnsiTheme="minorHAnsi"/>
        </w:rPr>
      </w:pPr>
      <w:r w:rsidRPr="00C1371F">
        <w:rPr>
          <w:rFonts w:asciiTheme="minorHAnsi" w:hAnsiTheme="minorHAnsi"/>
        </w:rPr>
        <w:t xml:space="preserve">10. All </w:t>
      </w:r>
      <w:r w:rsidRPr="00C1371F">
        <w:rPr>
          <w:rFonts w:asciiTheme="minorHAnsi" w:hAnsiTheme="minorHAnsi"/>
          <w:b/>
          <w:bCs/>
        </w:rPr>
        <w:t>resources must be deleted</w:t>
      </w:r>
      <w:r w:rsidRPr="00C1371F">
        <w:rPr>
          <w:rFonts w:asciiTheme="minorHAnsi" w:hAnsiTheme="minorHAnsi"/>
        </w:rPr>
        <w:t xml:space="preserve"> after homework completion.</w:t>
      </w:r>
    </w:p>
    <w:p w14:paraId="69AA9837" w14:textId="7ED662A5" w:rsidR="000220FD" w:rsidRPr="00C1371F" w:rsidRDefault="000220FD" w:rsidP="00055F27">
      <w:pPr>
        <w:textAlignment w:val="center"/>
        <w:rPr>
          <w:rFonts w:asciiTheme="minorHAnsi" w:hAnsiTheme="minorHAnsi"/>
        </w:rPr>
      </w:pPr>
      <w:r w:rsidRPr="00C1371F">
        <w:rPr>
          <w:rFonts w:asciiTheme="minorHAnsi" w:hAnsiTheme="minorHAnsi"/>
        </w:rPr>
        <w:t>1</w:t>
      </w:r>
      <w:r w:rsidR="00055F27" w:rsidRPr="00C1371F">
        <w:rPr>
          <w:rFonts w:asciiTheme="minorHAnsi" w:hAnsiTheme="minorHAnsi"/>
        </w:rPr>
        <w:t>1</w:t>
      </w:r>
      <w:r w:rsidRPr="00C1371F">
        <w:rPr>
          <w:rFonts w:asciiTheme="minorHAnsi" w:hAnsiTheme="minorHAnsi"/>
        </w:rPr>
        <w:t xml:space="preserve">. Use the next </w:t>
      </w:r>
      <w:r w:rsidRPr="00C1371F">
        <w:rPr>
          <w:rFonts w:asciiTheme="minorHAnsi" w:hAnsiTheme="minorHAnsi"/>
          <w:b/>
          <w:bCs/>
        </w:rPr>
        <w:t>folder structure</w:t>
      </w:r>
      <w:r w:rsidRPr="00C1371F">
        <w:rPr>
          <w:rFonts w:asciiTheme="minorHAnsi" w:hAnsiTheme="minorHAnsi"/>
        </w:rPr>
        <w:t xml:space="preserve"> for storing artifacts. </w:t>
      </w:r>
      <w:r w:rsidRPr="00C1371F">
        <w:rPr>
          <w:rFonts w:asciiTheme="minorHAnsi" w:hAnsiTheme="minorHAnsi"/>
          <w:b/>
          <w:bCs/>
        </w:rPr>
        <w:t>Subfolder</w:t>
      </w:r>
      <w:r w:rsidRPr="00C1371F">
        <w:rPr>
          <w:rFonts w:asciiTheme="minorHAnsi" w:hAnsiTheme="minorHAnsi"/>
        </w:rPr>
        <w:t xml:space="preserve"> with resources JSONs must be named “</w:t>
      </w:r>
      <w:r w:rsidRPr="00C1371F">
        <w:rPr>
          <w:rFonts w:asciiTheme="minorHAnsi" w:hAnsiTheme="minorHAnsi"/>
          <w:b/>
          <w:bCs/>
        </w:rPr>
        <w:t>linked</w:t>
      </w:r>
      <w:r w:rsidRPr="00C1371F">
        <w:rPr>
          <w:rFonts w:asciiTheme="minorHAnsi" w:hAnsiTheme="minorHAnsi"/>
        </w:rPr>
        <w:t>”:</w:t>
      </w:r>
    </w:p>
    <w:p w14:paraId="0C187904" w14:textId="7C97E149" w:rsidR="000220FD" w:rsidRPr="00C1371F" w:rsidRDefault="000220FD" w:rsidP="000220FD">
      <w:pPr>
        <w:jc w:val="center"/>
        <w:textAlignment w:val="center"/>
        <w:rPr>
          <w:rFonts w:asciiTheme="minorHAnsi" w:eastAsiaTheme="minorHAnsi" w:hAnsiTheme="minorHAnsi"/>
        </w:rPr>
      </w:pPr>
      <w:r w:rsidRPr="00C1371F">
        <w:rPr>
          <w:rFonts w:asciiTheme="minorHAnsi" w:hAnsiTheme="minorHAnsi"/>
        </w:rPr>
        <w:br/>
        <w:t xml:space="preserve">       </w:t>
      </w:r>
      <w:r w:rsidRPr="00C1371F">
        <w:rPr>
          <w:rFonts w:asciiTheme="minorHAnsi" w:hAnsiTheme="minorHAnsi"/>
          <w:noProof/>
        </w:rPr>
        <w:drawing>
          <wp:inline distT="0" distB="0" distL="0" distR="0" wp14:anchorId="157FF526" wp14:editId="4012862D">
            <wp:extent cx="1719580" cy="1597025"/>
            <wp:effectExtent l="0" t="0" r="0" b="3175"/>
            <wp:docPr id="6" name="Picture 6" descr="cid:image003.png@01D4C7B2.7459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D4C7B2.745969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3085" w14:textId="77777777" w:rsidR="00890CA8" w:rsidRPr="00C1371F" w:rsidRDefault="00890CA8" w:rsidP="002427E2">
      <w:pPr>
        <w:pStyle w:val="BodyText"/>
      </w:pPr>
    </w:p>
    <w:p w14:paraId="682ED181" w14:textId="77777777" w:rsidR="000220FD" w:rsidRPr="00C1371F" w:rsidRDefault="000220FD" w:rsidP="00C15E80">
      <w:pPr>
        <w:pStyle w:val="Heading2"/>
        <w:numPr>
          <w:ilvl w:val="0"/>
          <w:numId w:val="0"/>
        </w:numPr>
        <w:ind w:left="720" w:hanging="720"/>
        <w:rPr>
          <w:sz w:val="20"/>
        </w:rPr>
      </w:pPr>
    </w:p>
    <w:p w14:paraId="5B7DE2FB" w14:textId="5C3D1071" w:rsidR="000220FD" w:rsidRPr="00C1371F" w:rsidRDefault="000220FD" w:rsidP="00C15E80">
      <w:pPr>
        <w:pStyle w:val="Heading2"/>
        <w:numPr>
          <w:ilvl w:val="0"/>
          <w:numId w:val="0"/>
        </w:numPr>
        <w:ind w:left="720" w:hanging="720"/>
        <w:rPr>
          <w:sz w:val="20"/>
        </w:rPr>
      </w:pPr>
    </w:p>
    <w:p w14:paraId="2DACA567" w14:textId="77777777" w:rsidR="000220FD" w:rsidRPr="00C1371F" w:rsidRDefault="000220FD" w:rsidP="000220FD">
      <w:pPr>
        <w:pStyle w:val="BodyText"/>
      </w:pPr>
    </w:p>
    <w:p w14:paraId="56D8F508" w14:textId="53523EE7" w:rsidR="000220FD" w:rsidRPr="00C1371F" w:rsidRDefault="000220FD" w:rsidP="00C15E80">
      <w:pPr>
        <w:pStyle w:val="Heading2"/>
        <w:numPr>
          <w:ilvl w:val="0"/>
          <w:numId w:val="0"/>
        </w:numPr>
        <w:ind w:left="720" w:hanging="720"/>
        <w:rPr>
          <w:sz w:val="20"/>
        </w:rPr>
      </w:pPr>
    </w:p>
    <w:p w14:paraId="1543FFA2" w14:textId="6CB2A9EA" w:rsidR="000220FD" w:rsidRPr="00C1371F" w:rsidRDefault="000220FD" w:rsidP="000220FD">
      <w:pPr>
        <w:pStyle w:val="BodyText"/>
      </w:pPr>
    </w:p>
    <w:p w14:paraId="1D2D5B77" w14:textId="701A959B" w:rsidR="000220FD" w:rsidRPr="00C1371F" w:rsidRDefault="000220FD" w:rsidP="000220FD">
      <w:pPr>
        <w:pStyle w:val="BodyText"/>
      </w:pPr>
    </w:p>
    <w:p w14:paraId="46EA500C" w14:textId="260DB633" w:rsidR="000220FD" w:rsidRPr="00C1371F" w:rsidRDefault="000220FD" w:rsidP="000220FD">
      <w:pPr>
        <w:pStyle w:val="BodyText"/>
      </w:pPr>
    </w:p>
    <w:p w14:paraId="77139432" w14:textId="452941EB" w:rsidR="000220FD" w:rsidRPr="00C1371F" w:rsidRDefault="000220FD" w:rsidP="000220FD">
      <w:pPr>
        <w:pStyle w:val="BodyText"/>
      </w:pPr>
    </w:p>
    <w:p w14:paraId="426BA785" w14:textId="77777777" w:rsidR="000220FD" w:rsidRPr="00C1371F" w:rsidRDefault="000220FD" w:rsidP="000220FD">
      <w:pPr>
        <w:pStyle w:val="BodyText"/>
      </w:pPr>
      <w:bookmarkStart w:id="0" w:name="_GoBack"/>
      <w:bookmarkEnd w:id="0"/>
    </w:p>
    <w:sectPr w:rsidR="000220FD" w:rsidRPr="00C1371F" w:rsidSect="0076784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1305" w14:textId="77777777" w:rsidR="00296710" w:rsidRDefault="00296710">
      <w:r>
        <w:separator/>
      </w:r>
    </w:p>
  </w:endnote>
  <w:endnote w:type="continuationSeparator" w:id="0">
    <w:p w14:paraId="1C10EAB8" w14:textId="77777777" w:rsidR="00296710" w:rsidRDefault="0029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90638"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C5C0400" w:rsidR="00DF38F2" w:rsidRDefault="006D2382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1EFCDD9C" w:rsidR="0076784B" w:rsidRDefault="006D2382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6E9C" w14:textId="77777777" w:rsidR="00296710" w:rsidRDefault="00296710">
      <w:r>
        <w:separator/>
      </w:r>
    </w:p>
  </w:footnote>
  <w:footnote w:type="continuationSeparator" w:id="0">
    <w:p w14:paraId="244C584A" w14:textId="77777777" w:rsidR="00296710" w:rsidRDefault="00296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2A4016"/>
    <w:multiLevelType w:val="hybridMultilevel"/>
    <w:tmpl w:val="35464DE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C57"/>
    <w:multiLevelType w:val="hybridMultilevel"/>
    <w:tmpl w:val="B996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F34E7"/>
    <w:multiLevelType w:val="hybridMultilevel"/>
    <w:tmpl w:val="35464DE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D995765"/>
    <w:multiLevelType w:val="hybridMultilevel"/>
    <w:tmpl w:val="10E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B3FF7"/>
    <w:multiLevelType w:val="hybridMultilevel"/>
    <w:tmpl w:val="3AAE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4E0C"/>
    <w:multiLevelType w:val="hybridMultilevel"/>
    <w:tmpl w:val="BD7CD95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2D7EC5"/>
    <w:multiLevelType w:val="hybridMultilevel"/>
    <w:tmpl w:val="B1F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33707"/>
    <w:multiLevelType w:val="hybridMultilevel"/>
    <w:tmpl w:val="7B88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F0339"/>
    <w:multiLevelType w:val="hybridMultilevel"/>
    <w:tmpl w:val="7ECCFEA2"/>
    <w:lvl w:ilvl="0" w:tplc="7BEA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F4020"/>
    <w:multiLevelType w:val="multilevel"/>
    <w:tmpl w:val="B7F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250B4"/>
    <w:multiLevelType w:val="hybridMultilevel"/>
    <w:tmpl w:val="13D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D6F34"/>
    <w:multiLevelType w:val="multilevel"/>
    <w:tmpl w:val="1436B0F0"/>
    <w:numStyleLink w:val="NumberList"/>
  </w:abstractNum>
  <w:abstractNum w:abstractNumId="2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58D940CA"/>
    <w:multiLevelType w:val="hybridMultilevel"/>
    <w:tmpl w:val="10E6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32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8"/>
  </w:num>
  <w:num w:numId="4">
    <w:abstractNumId w:val="3"/>
  </w:num>
  <w:num w:numId="5">
    <w:abstractNumId w:val="24"/>
  </w:num>
  <w:num w:numId="6">
    <w:abstractNumId w:val="5"/>
  </w:num>
  <w:num w:numId="7">
    <w:abstractNumId w:val="25"/>
  </w:num>
  <w:num w:numId="8">
    <w:abstractNumId w:val="22"/>
  </w:num>
  <w:num w:numId="9">
    <w:abstractNumId w:val="2"/>
  </w:num>
  <w:num w:numId="10">
    <w:abstractNumId w:val="4"/>
  </w:num>
  <w:num w:numId="11">
    <w:abstractNumId w:val="32"/>
  </w:num>
  <w:num w:numId="12">
    <w:abstractNumId w:val="7"/>
  </w:num>
  <w:num w:numId="13">
    <w:abstractNumId w:val="19"/>
  </w:num>
  <w:num w:numId="14">
    <w:abstractNumId w:val="27"/>
  </w:num>
  <w:num w:numId="15">
    <w:abstractNumId w:val="29"/>
  </w:num>
  <w:num w:numId="16">
    <w:abstractNumId w:val="1"/>
  </w:num>
  <w:num w:numId="17">
    <w:abstractNumId w:val="0"/>
  </w:num>
  <w:num w:numId="18">
    <w:abstractNumId w:val="16"/>
  </w:num>
  <w:num w:numId="19">
    <w:abstractNumId w:val="23"/>
  </w:num>
  <w:num w:numId="20">
    <w:abstractNumId w:val="9"/>
  </w:num>
  <w:num w:numId="21">
    <w:abstractNumId w:val="13"/>
  </w:num>
  <w:num w:numId="22">
    <w:abstractNumId w:val="11"/>
  </w:num>
  <w:num w:numId="23">
    <w:abstractNumId w:val="21"/>
  </w:num>
  <w:num w:numId="24">
    <w:abstractNumId w:val="12"/>
  </w:num>
  <w:num w:numId="25">
    <w:abstractNumId w:val="6"/>
  </w:num>
  <w:num w:numId="26">
    <w:abstractNumId w:val="26"/>
  </w:num>
  <w:num w:numId="27">
    <w:abstractNumId w:val="14"/>
  </w:num>
  <w:num w:numId="28">
    <w:abstractNumId w:val="10"/>
  </w:num>
  <w:num w:numId="29">
    <w:abstractNumId w:val="17"/>
  </w:num>
  <w:num w:numId="30">
    <w:abstractNumId w:val="15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07F3D"/>
    <w:rsid w:val="000220FD"/>
    <w:rsid w:val="000234DD"/>
    <w:rsid w:val="00031236"/>
    <w:rsid w:val="00031457"/>
    <w:rsid w:val="00042A5B"/>
    <w:rsid w:val="00044894"/>
    <w:rsid w:val="0004782C"/>
    <w:rsid w:val="00055F27"/>
    <w:rsid w:val="00060124"/>
    <w:rsid w:val="0006354D"/>
    <w:rsid w:val="0007760D"/>
    <w:rsid w:val="00081508"/>
    <w:rsid w:val="0008165A"/>
    <w:rsid w:val="00081986"/>
    <w:rsid w:val="00083471"/>
    <w:rsid w:val="000922DA"/>
    <w:rsid w:val="00094E08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0F0"/>
    <w:rsid w:val="00235712"/>
    <w:rsid w:val="002427E2"/>
    <w:rsid w:val="0025509E"/>
    <w:rsid w:val="002571AE"/>
    <w:rsid w:val="00260465"/>
    <w:rsid w:val="0026353A"/>
    <w:rsid w:val="0026530F"/>
    <w:rsid w:val="0027191A"/>
    <w:rsid w:val="0027273F"/>
    <w:rsid w:val="0027417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96710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287B"/>
    <w:rsid w:val="002F5D7B"/>
    <w:rsid w:val="003144F5"/>
    <w:rsid w:val="00315998"/>
    <w:rsid w:val="0033141B"/>
    <w:rsid w:val="00331A15"/>
    <w:rsid w:val="0033495D"/>
    <w:rsid w:val="00340A6C"/>
    <w:rsid w:val="003438DB"/>
    <w:rsid w:val="00343E07"/>
    <w:rsid w:val="00347AA1"/>
    <w:rsid w:val="003500CF"/>
    <w:rsid w:val="003534EA"/>
    <w:rsid w:val="003609E8"/>
    <w:rsid w:val="003810E8"/>
    <w:rsid w:val="00383ABB"/>
    <w:rsid w:val="003858A9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0D1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23C8B"/>
    <w:rsid w:val="00432D54"/>
    <w:rsid w:val="00434841"/>
    <w:rsid w:val="004378DC"/>
    <w:rsid w:val="00452077"/>
    <w:rsid w:val="004706BE"/>
    <w:rsid w:val="00470C09"/>
    <w:rsid w:val="004770FF"/>
    <w:rsid w:val="004876A3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16B1"/>
    <w:rsid w:val="00532D0E"/>
    <w:rsid w:val="00534BBC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1885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96A31"/>
    <w:rsid w:val="006A6633"/>
    <w:rsid w:val="006A733A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2382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459F3"/>
    <w:rsid w:val="00750BDF"/>
    <w:rsid w:val="00751326"/>
    <w:rsid w:val="0075737B"/>
    <w:rsid w:val="0076784B"/>
    <w:rsid w:val="0077510E"/>
    <w:rsid w:val="00775E6A"/>
    <w:rsid w:val="0078686A"/>
    <w:rsid w:val="00790075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0CA8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1A0D"/>
    <w:rsid w:val="008D4230"/>
    <w:rsid w:val="008D4768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F64"/>
    <w:rsid w:val="00977416"/>
    <w:rsid w:val="009870A3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246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E4161"/>
    <w:rsid w:val="00AF24AB"/>
    <w:rsid w:val="00AF3313"/>
    <w:rsid w:val="00AF72D5"/>
    <w:rsid w:val="00B139F6"/>
    <w:rsid w:val="00B215BA"/>
    <w:rsid w:val="00B2307C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371F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C75F8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66FBF"/>
    <w:rsid w:val="00D707B3"/>
    <w:rsid w:val="00D760A7"/>
    <w:rsid w:val="00D76BDB"/>
    <w:rsid w:val="00D86536"/>
    <w:rsid w:val="00D90638"/>
    <w:rsid w:val="00D92050"/>
    <w:rsid w:val="00D9361E"/>
    <w:rsid w:val="00DA3794"/>
    <w:rsid w:val="00DA6CF4"/>
    <w:rsid w:val="00DB1C5F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01545"/>
    <w:rsid w:val="00E11C49"/>
    <w:rsid w:val="00E16817"/>
    <w:rsid w:val="00E22282"/>
    <w:rsid w:val="00E37B4C"/>
    <w:rsid w:val="00E37BC3"/>
    <w:rsid w:val="00E44576"/>
    <w:rsid w:val="00E507C7"/>
    <w:rsid w:val="00E605FE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E0AC7"/>
    <w:rsid w:val="00EE31B3"/>
    <w:rsid w:val="00EE5CC2"/>
    <w:rsid w:val="00EF0A7F"/>
    <w:rsid w:val="00F00698"/>
    <w:rsid w:val="00F06C91"/>
    <w:rsid w:val="00F0741A"/>
    <w:rsid w:val="00F103D5"/>
    <w:rsid w:val="00F120C4"/>
    <w:rsid w:val="00F26FE7"/>
    <w:rsid w:val="00F3287E"/>
    <w:rsid w:val="00F40220"/>
    <w:rsid w:val="00F43A0B"/>
    <w:rsid w:val="00F53D71"/>
    <w:rsid w:val="00F6260A"/>
    <w:rsid w:val="00F8413B"/>
    <w:rsid w:val="00F9679B"/>
    <w:rsid w:val="00FA2E41"/>
    <w:rsid w:val="00FA6573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427E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427E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27E2"/>
    <w:rPr>
      <w:b/>
      <w:bCs/>
    </w:rPr>
  </w:style>
  <w:style w:type="paragraph" w:styleId="NoSpacing">
    <w:name w:val="No Spacing"/>
    <w:uiPriority w:val="1"/>
    <w:qFormat/>
    <w:rsid w:val="002427E2"/>
    <w:pPr>
      <w:widowControl w:val="0"/>
    </w:pPr>
  </w:style>
  <w:style w:type="character" w:styleId="Emphasis">
    <w:name w:val="Emphasis"/>
    <w:basedOn w:val="DefaultParagraphFont"/>
    <w:uiPriority w:val="20"/>
    <w:qFormat/>
    <w:rsid w:val="002427E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1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cli/azure/authenticate-azure-cli?view=azure-cli-lates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cli/azure/install-azure-cli?view=azure-cli-latest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cli/azure/aks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get-started/part2/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EEFF6-AD39-4088-A017-E63C54CBB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2a882a1d-c83c-4c49-ae88-09fc593ba74e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3CE1D-4410-49A6-89D4-D7CEE0DE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920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21</cp:revision>
  <cp:lastPrinted>2015-03-17T09:30:00Z</cp:lastPrinted>
  <dcterms:created xsi:type="dcterms:W3CDTF">2019-02-05T17:52:00Z</dcterms:created>
  <dcterms:modified xsi:type="dcterms:W3CDTF">2019-05-22T09:10:00Z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