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818A" w14:textId="575AC3CC" w:rsidR="00CF7732" w:rsidRDefault="00BC63DF" w:rsidP="00BC63DF">
      <w:pPr>
        <w:pStyle w:val="ListParagraph"/>
        <w:numPr>
          <w:ilvl w:val="0"/>
          <w:numId w:val="7"/>
        </w:numPr>
        <w:jc w:val="both"/>
      </w:pPr>
      <w:r>
        <w:t>The ANOVA from a randomized complete block</w:t>
      </w:r>
      <w:r>
        <w:t xml:space="preserve"> </w:t>
      </w:r>
      <w:r>
        <w:t>experiment output is shown below.</w:t>
      </w:r>
      <w:r w:rsidR="003B7645">
        <w:t xml:space="preserve"> In this experiment, 30 experimental units were evaluated.</w:t>
      </w:r>
    </w:p>
    <w:p w14:paraId="662DDA99" w14:textId="6B2A617D" w:rsidR="00BC63DF" w:rsidRDefault="00BC63DF" w:rsidP="00BC63DF">
      <w:pPr>
        <w:jc w:val="both"/>
      </w:pPr>
    </w:p>
    <w:p w14:paraId="203906E7" w14:textId="22582BF5" w:rsidR="00BC63DF" w:rsidRDefault="00BC63DF" w:rsidP="00334CA6">
      <w:pPr>
        <w:ind w:left="360"/>
        <w:jc w:val="both"/>
      </w:pPr>
      <w:r>
        <w:t>Source</w:t>
      </w:r>
      <w:r>
        <w:t xml:space="preserve">              </w:t>
      </w:r>
      <w:r w:rsidR="003B7645">
        <w:tab/>
        <w:t xml:space="preserve">     </w:t>
      </w:r>
      <w:r>
        <w:t>SS</w:t>
      </w:r>
      <w:r>
        <w:tab/>
      </w:r>
      <w:r w:rsidR="003B7645">
        <w:t xml:space="preserve">    </w:t>
      </w:r>
      <w:r w:rsidR="003B7645">
        <w:tab/>
        <w:t>DF</w:t>
      </w:r>
      <w:r>
        <w:tab/>
      </w:r>
      <w:r w:rsidR="003B7645">
        <w:tab/>
      </w:r>
      <w:r>
        <w:t>MS</w:t>
      </w:r>
      <w:r>
        <w:tab/>
      </w:r>
      <w:r>
        <w:tab/>
        <w:t>F</w:t>
      </w:r>
      <w:r>
        <w:tab/>
      </w:r>
      <w:r>
        <w:tab/>
        <w:t>P-value</w:t>
      </w:r>
    </w:p>
    <w:p w14:paraId="47771A1F" w14:textId="6714DB1E" w:rsidR="00BC63DF" w:rsidRDefault="00BC63DF" w:rsidP="00334CA6">
      <w:pPr>
        <w:ind w:left="360"/>
        <w:jc w:val="both"/>
      </w:pPr>
      <w:r>
        <w:t>Treatment</w:t>
      </w:r>
      <w:r>
        <w:tab/>
      </w:r>
      <w:r w:rsidR="003B7645">
        <w:tab/>
      </w:r>
      <w:r>
        <w:t>1010.56</w:t>
      </w:r>
      <w:r w:rsidR="003B7645">
        <w:tab/>
        <w:t>4</w:t>
      </w:r>
      <w:r>
        <w:tab/>
      </w:r>
      <w:r w:rsidR="003B7645">
        <w:tab/>
      </w:r>
      <w:r>
        <w:t>__</w:t>
      </w:r>
      <w:r>
        <w:tab/>
      </w:r>
      <w:r>
        <w:tab/>
        <w:t>29.84</w:t>
      </w:r>
      <w:r>
        <w:tab/>
      </w:r>
      <w:r>
        <w:tab/>
        <w:t>___</w:t>
      </w:r>
    </w:p>
    <w:p w14:paraId="7713E813" w14:textId="1F8A5AA3" w:rsidR="00BC63DF" w:rsidRDefault="00BC63DF" w:rsidP="00334CA6">
      <w:pPr>
        <w:ind w:left="360"/>
        <w:jc w:val="both"/>
      </w:pPr>
      <w:r>
        <w:t>Block</w:t>
      </w:r>
      <w:r>
        <w:tab/>
      </w:r>
      <w:r>
        <w:tab/>
      </w:r>
      <w:r w:rsidR="003B7645">
        <w:t xml:space="preserve"> _</w:t>
      </w:r>
      <w:r>
        <w:t>__</w:t>
      </w:r>
      <w:r>
        <w:tab/>
        <w:t xml:space="preserve"> </w:t>
      </w:r>
      <w:r w:rsidR="003B7645">
        <w:tab/>
      </w:r>
      <w:r>
        <w:t>___</w:t>
      </w:r>
      <w:r>
        <w:tab/>
      </w:r>
      <w:r>
        <w:tab/>
        <w:t xml:space="preserve">64.765 </w:t>
      </w:r>
      <w:r>
        <w:tab/>
        <w:t>____</w:t>
      </w:r>
      <w:r>
        <w:tab/>
      </w:r>
      <w:r>
        <w:tab/>
        <w:t>___</w:t>
      </w:r>
    </w:p>
    <w:p w14:paraId="4394C89F" w14:textId="2626EF62" w:rsidR="00BC63DF" w:rsidRDefault="00BC63DF" w:rsidP="00334CA6">
      <w:pPr>
        <w:ind w:left="360"/>
        <w:jc w:val="both"/>
      </w:pPr>
      <w:r>
        <w:t>Error</w:t>
      </w:r>
      <w:r>
        <w:tab/>
      </w:r>
      <w:r>
        <w:tab/>
      </w:r>
      <w:r w:rsidRPr="00BC63DF">
        <w:t>169.33</w:t>
      </w:r>
      <w:r>
        <w:tab/>
      </w:r>
      <w:r w:rsidR="003B7645">
        <w:tab/>
        <w:t>20</w:t>
      </w:r>
      <w:r>
        <w:tab/>
      </w:r>
      <w:r w:rsidR="003B7645">
        <w:tab/>
      </w:r>
      <w:r w:rsidR="00334CA6">
        <w:t>___</w:t>
      </w:r>
    </w:p>
    <w:p w14:paraId="21812E6F" w14:textId="4CBC18EB" w:rsidR="00BC63DF" w:rsidRDefault="00BC63DF" w:rsidP="00334CA6">
      <w:pPr>
        <w:ind w:left="360"/>
        <w:jc w:val="both"/>
      </w:pPr>
      <w:r>
        <w:t>Total</w:t>
      </w:r>
      <w:r>
        <w:tab/>
      </w:r>
      <w:r>
        <w:tab/>
      </w:r>
      <w:r w:rsidRPr="00BC63DF">
        <w:t>1503.71</w:t>
      </w:r>
      <w:r w:rsidR="003B7645">
        <w:tab/>
        <w:t>___</w:t>
      </w:r>
    </w:p>
    <w:p w14:paraId="07674BC0" w14:textId="77777777" w:rsidR="003B7645" w:rsidRDefault="003B7645" w:rsidP="00334CA6">
      <w:pPr>
        <w:ind w:left="360"/>
        <w:jc w:val="both"/>
      </w:pPr>
    </w:p>
    <w:p w14:paraId="7F88FF8D" w14:textId="2B239855" w:rsidR="00334CA6" w:rsidRDefault="00BC63DF" w:rsidP="00334CA6">
      <w:pPr>
        <w:ind w:left="360"/>
        <w:jc w:val="both"/>
      </w:pPr>
      <w:r>
        <w:t>a) Fill in the blanks.</w:t>
      </w:r>
    </w:p>
    <w:p w14:paraId="50596B4C" w14:textId="77777777" w:rsidR="00334CA6" w:rsidRDefault="00BC63DF" w:rsidP="00334CA6">
      <w:pPr>
        <w:ind w:left="360"/>
        <w:jc w:val="both"/>
      </w:pPr>
      <w:r>
        <w:t>b) How many blocks were used in this experiment?</w:t>
      </w:r>
    </w:p>
    <w:p w14:paraId="53EAD625" w14:textId="79DDE894" w:rsidR="00BC63DF" w:rsidRDefault="00BC63DF" w:rsidP="00334CA6">
      <w:pPr>
        <w:ind w:left="360"/>
        <w:jc w:val="both"/>
      </w:pPr>
      <w:r>
        <w:t>c) What conclusions can you draw?</w:t>
      </w:r>
    </w:p>
    <w:p w14:paraId="513064F5" w14:textId="489DFA1F" w:rsidR="00334CA6" w:rsidRDefault="00334CA6" w:rsidP="00334CA6">
      <w:pPr>
        <w:ind w:left="360"/>
        <w:jc w:val="both"/>
      </w:pPr>
    </w:p>
    <w:p w14:paraId="6F915F69" w14:textId="5AFF062B" w:rsidR="00334CA6" w:rsidRDefault="00D25FCE" w:rsidP="00D25FCE">
      <w:pPr>
        <w:pStyle w:val="ListParagraph"/>
        <w:numPr>
          <w:ilvl w:val="0"/>
          <w:numId w:val="7"/>
        </w:numPr>
        <w:jc w:val="both"/>
      </w:pPr>
      <w:r w:rsidRPr="00D25FCE">
        <w:t>A</w:t>
      </w:r>
      <w:r>
        <w:t>n</w:t>
      </w:r>
      <w:r w:rsidRPr="00D25FCE">
        <w:t xml:space="preserve"> experiment with 1</w:t>
      </w:r>
      <w:r w:rsidR="003B7645">
        <w:t xml:space="preserve">2 hybrids </w:t>
      </w:r>
      <w:r w:rsidRPr="00D25FCE">
        <w:t xml:space="preserve">of </w:t>
      </w:r>
      <w:proofErr w:type="spellStart"/>
      <w:r w:rsidRPr="00D25FCE">
        <w:t>Brachiaria</w:t>
      </w:r>
      <w:proofErr w:type="spellEnd"/>
      <w:r w:rsidRPr="00D25FCE">
        <w:t xml:space="preserve"> </w:t>
      </w:r>
      <w:proofErr w:type="spellStart"/>
      <w:r w:rsidRPr="00D25FCE">
        <w:t>spp</w:t>
      </w:r>
      <w:proofErr w:type="spellEnd"/>
      <w:r w:rsidRPr="00D25FCE">
        <w:t xml:space="preserve"> was carried out in a randomized block design with three replications. The </w:t>
      </w:r>
      <w:r w:rsidR="003B7645">
        <w:t xml:space="preserve">variable </w:t>
      </w:r>
      <w:r w:rsidRPr="00D25FCE">
        <w:t xml:space="preserve">measured </w:t>
      </w:r>
      <w:r>
        <w:t>was</w:t>
      </w:r>
      <w:r w:rsidRPr="00D25FCE">
        <w:t xml:space="preserve"> </w:t>
      </w:r>
      <w:r w:rsidR="003B7645">
        <w:t xml:space="preserve">the leaf </w:t>
      </w:r>
      <w:r w:rsidRPr="00D25FCE">
        <w:t>protein content (</w:t>
      </w:r>
      <w:r w:rsidR="003B7645">
        <w:t xml:space="preserve">P </w:t>
      </w:r>
      <w:r w:rsidRPr="00D25FCE">
        <w:t>%)</w:t>
      </w:r>
      <w:r w:rsidR="003B7645">
        <w:t>.</w:t>
      </w:r>
    </w:p>
    <w:tbl>
      <w:tblPr>
        <w:tblW w:w="0" w:type="auto"/>
        <w:jc w:val="center"/>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1194"/>
        <w:gridCol w:w="1528"/>
        <w:gridCol w:w="2138"/>
        <w:gridCol w:w="2306"/>
      </w:tblGrid>
      <w:tr w:rsidR="00D25FCE" w:rsidRPr="00CE615B" w14:paraId="75A7454B" w14:textId="77777777" w:rsidTr="00774A3D">
        <w:trPr>
          <w:cantSplit/>
          <w:trHeight w:val="247"/>
          <w:jc w:val="center"/>
        </w:trPr>
        <w:tc>
          <w:tcPr>
            <w:tcW w:w="1194" w:type="dxa"/>
            <w:vMerge w:val="restart"/>
            <w:tcBorders>
              <w:top w:val="single" w:sz="4" w:space="0" w:color="auto"/>
              <w:bottom w:val="nil"/>
              <w:right w:val="nil"/>
            </w:tcBorders>
            <w:vAlign w:val="center"/>
          </w:tcPr>
          <w:p w14:paraId="38CD84C0" w14:textId="217628BD" w:rsidR="00D25FCE" w:rsidRPr="00CE615B" w:rsidRDefault="00D25FCE" w:rsidP="00774A3D">
            <w:pPr>
              <w:jc w:val="center"/>
              <w:rPr>
                <w:rFonts w:ascii="Garamond" w:hAnsi="Garamond"/>
                <w:snapToGrid w:val="0"/>
                <w:color w:val="000000"/>
              </w:rPr>
            </w:pPr>
            <w:r>
              <w:rPr>
                <w:rFonts w:ascii="Garamond" w:hAnsi="Garamond"/>
                <w:snapToGrid w:val="0"/>
                <w:color w:val="000000"/>
              </w:rPr>
              <w:t>hybrid</w:t>
            </w:r>
          </w:p>
        </w:tc>
        <w:tc>
          <w:tcPr>
            <w:tcW w:w="5972" w:type="dxa"/>
            <w:gridSpan w:val="3"/>
            <w:tcBorders>
              <w:top w:val="single" w:sz="4" w:space="0" w:color="auto"/>
              <w:left w:val="nil"/>
              <w:bottom w:val="single" w:sz="4" w:space="0" w:color="auto"/>
              <w:right w:val="nil"/>
            </w:tcBorders>
          </w:tcPr>
          <w:p w14:paraId="3F6A8CC5" w14:textId="40AEF70C" w:rsidR="00D25FCE" w:rsidRPr="00CE615B" w:rsidRDefault="00D25FCE" w:rsidP="00774A3D">
            <w:pPr>
              <w:jc w:val="center"/>
              <w:rPr>
                <w:rFonts w:ascii="Garamond" w:hAnsi="Garamond"/>
                <w:snapToGrid w:val="0"/>
                <w:color w:val="000000"/>
              </w:rPr>
            </w:pPr>
            <w:r>
              <w:rPr>
                <w:rFonts w:ascii="Garamond" w:hAnsi="Garamond"/>
                <w:snapToGrid w:val="0"/>
                <w:color w:val="000000"/>
              </w:rPr>
              <w:t>block</w:t>
            </w:r>
          </w:p>
        </w:tc>
      </w:tr>
      <w:tr w:rsidR="00D25FCE" w:rsidRPr="00CE615B" w14:paraId="3CD17458" w14:textId="77777777" w:rsidTr="00774A3D">
        <w:trPr>
          <w:cantSplit/>
          <w:trHeight w:val="247"/>
          <w:jc w:val="center"/>
        </w:trPr>
        <w:tc>
          <w:tcPr>
            <w:tcW w:w="1194" w:type="dxa"/>
            <w:vMerge/>
            <w:tcBorders>
              <w:top w:val="nil"/>
              <w:bottom w:val="single" w:sz="4" w:space="0" w:color="auto"/>
              <w:right w:val="nil"/>
            </w:tcBorders>
          </w:tcPr>
          <w:p w14:paraId="2D1A4562" w14:textId="77777777" w:rsidR="00D25FCE" w:rsidRPr="00CE615B" w:rsidRDefault="00D25FCE" w:rsidP="00774A3D">
            <w:pPr>
              <w:jc w:val="center"/>
              <w:rPr>
                <w:rFonts w:ascii="Garamond" w:hAnsi="Garamond"/>
                <w:snapToGrid w:val="0"/>
                <w:color w:val="000000"/>
              </w:rPr>
            </w:pPr>
          </w:p>
        </w:tc>
        <w:tc>
          <w:tcPr>
            <w:tcW w:w="1528" w:type="dxa"/>
            <w:tcBorders>
              <w:top w:val="single" w:sz="4" w:space="0" w:color="auto"/>
              <w:left w:val="nil"/>
              <w:bottom w:val="single" w:sz="4" w:space="0" w:color="auto"/>
              <w:right w:val="nil"/>
            </w:tcBorders>
          </w:tcPr>
          <w:p w14:paraId="63E4933F" w14:textId="496B1647" w:rsidR="00D25FCE" w:rsidRPr="00CE615B" w:rsidRDefault="00D25FCE" w:rsidP="00774A3D">
            <w:pPr>
              <w:jc w:val="center"/>
              <w:rPr>
                <w:rFonts w:ascii="Garamond" w:hAnsi="Garamond"/>
                <w:snapToGrid w:val="0"/>
                <w:color w:val="000000"/>
              </w:rPr>
            </w:pPr>
            <w:r>
              <w:rPr>
                <w:rFonts w:ascii="Garamond" w:hAnsi="Garamond"/>
                <w:snapToGrid w:val="0"/>
                <w:color w:val="000000"/>
              </w:rPr>
              <w:t>block</w:t>
            </w:r>
            <w:r>
              <w:rPr>
                <w:rFonts w:ascii="Garamond" w:hAnsi="Garamond"/>
                <w:snapToGrid w:val="0"/>
                <w:color w:val="000000"/>
              </w:rPr>
              <w:t xml:space="preserve"> 1</w:t>
            </w:r>
          </w:p>
        </w:tc>
        <w:tc>
          <w:tcPr>
            <w:tcW w:w="2138" w:type="dxa"/>
            <w:tcBorders>
              <w:top w:val="single" w:sz="4" w:space="0" w:color="auto"/>
              <w:left w:val="nil"/>
              <w:bottom w:val="single" w:sz="4" w:space="0" w:color="auto"/>
              <w:right w:val="nil"/>
            </w:tcBorders>
          </w:tcPr>
          <w:p w14:paraId="52F1BF23" w14:textId="6B00164B" w:rsidR="00D25FCE" w:rsidRPr="00CE615B" w:rsidRDefault="00D25FCE" w:rsidP="00774A3D">
            <w:pPr>
              <w:jc w:val="center"/>
              <w:rPr>
                <w:rFonts w:ascii="Garamond" w:hAnsi="Garamond"/>
                <w:snapToGrid w:val="0"/>
                <w:color w:val="000000"/>
              </w:rPr>
            </w:pPr>
            <w:r>
              <w:rPr>
                <w:rFonts w:ascii="Garamond" w:hAnsi="Garamond"/>
                <w:snapToGrid w:val="0"/>
                <w:color w:val="000000"/>
              </w:rPr>
              <w:t>block</w:t>
            </w:r>
            <w:r>
              <w:rPr>
                <w:rFonts w:ascii="Garamond" w:hAnsi="Garamond"/>
                <w:snapToGrid w:val="0"/>
                <w:color w:val="000000"/>
              </w:rPr>
              <w:t xml:space="preserve"> 2</w:t>
            </w:r>
          </w:p>
        </w:tc>
        <w:tc>
          <w:tcPr>
            <w:tcW w:w="2306" w:type="dxa"/>
            <w:tcBorders>
              <w:top w:val="single" w:sz="4" w:space="0" w:color="auto"/>
              <w:left w:val="nil"/>
              <w:bottom w:val="single" w:sz="4" w:space="0" w:color="auto"/>
              <w:right w:val="nil"/>
            </w:tcBorders>
          </w:tcPr>
          <w:p w14:paraId="1F3E8718" w14:textId="4D7887C2" w:rsidR="00D25FCE" w:rsidRPr="00CE615B" w:rsidRDefault="00D25FCE" w:rsidP="00774A3D">
            <w:pPr>
              <w:jc w:val="center"/>
              <w:rPr>
                <w:rFonts w:ascii="Garamond" w:hAnsi="Garamond"/>
                <w:snapToGrid w:val="0"/>
                <w:color w:val="000000"/>
              </w:rPr>
            </w:pPr>
            <w:r>
              <w:rPr>
                <w:rFonts w:ascii="Garamond" w:hAnsi="Garamond"/>
                <w:snapToGrid w:val="0"/>
                <w:color w:val="000000"/>
              </w:rPr>
              <w:t>block</w:t>
            </w:r>
            <w:r>
              <w:rPr>
                <w:rFonts w:ascii="Garamond" w:hAnsi="Garamond"/>
                <w:snapToGrid w:val="0"/>
                <w:color w:val="000000"/>
              </w:rPr>
              <w:t xml:space="preserve"> 3</w:t>
            </w:r>
          </w:p>
        </w:tc>
      </w:tr>
      <w:tr w:rsidR="00D25FCE" w:rsidRPr="00CE615B" w14:paraId="609210E6" w14:textId="77777777" w:rsidTr="00774A3D">
        <w:trPr>
          <w:trHeight w:val="247"/>
          <w:jc w:val="center"/>
        </w:trPr>
        <w:tc>
          <w:tcPr>
            <w:tcW w:w="1194" w:type="dxa"/>
            <w:tcBorders>
              <w:top w:val="single" w:sz="4" w:space="0" w:color="auto"/>
              <w:bottom w:val="nil"/>
              <w:right w:val="nil"/>
            </w:tcBorders>
          </w:tcPr>
          <w:p w14:paraId="4A691887"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1</w:t>
            </w:r>
          </w:p>
        </w:tc>
        <w:tc>
          <w:tcPr>
            <w:tcW w:w="1528" w:type="dxa"/>
            <w:tcBorders>
              <w:top w:val="single" w:sz="4" w:space="0" w:color="auto"/>
              <w:left w:val="nil"/>
              <w:bottom w:val="nil"/>
              <w:right w:val="nil"/>
            </w:tcBorders>
          </w:tcPr>
          <w:p w14:paraId="3CDED49A" w14:textId="033FA648"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8</w:t>
            </w:r>
          </w:p>
        </w:tc>
        <w:tc>
          <w:tcPr>
            <w:tcW w:w="2138" w:type="dxa"/>
            <w:tcBorders>
              <w:top w:val="single" w:sz="4" w:space="0" w:color="auto"/>
              <w:left w:val="nil"/>
              <w:bottom w:val="nil"/>
              <w:right w:val="nil"/>
            </w:tcBorders>
          </w:tcPr>
          <w:p w14:paraId="4B8EDE74" w14:textId="56940D55" w:rsidR="00D25FCE" w:rsidRDefault="00D25FCE" w:rsidP="00774A3D">
            <w:pPr>
              <w:jc w:val="center"/>
              <w:rPr>
                <w:rFonts w:ascii="Garamond" w:hAnsi="Garamond"/>
                <w:color w:val="000000"/>
              </w:rPr>
            </w:pPr>
            <w:r>
              <w:rPr>
                <w:rFonts w:ascii="Garamond" w:hAnsi="Garamond"/>
                <w:snapToGrid w:val="0"/>
                <w:color w:val="000000"/>
              </w:rPr>
              <w:t>8</w:t>
            </w:r>
            <w:r w:rsidR="003B7645">
              <w:rPr>
                <w:rFonts w:ascii="Garamond" w:hAnsi="Garamond"/>
                <w:snapToGrid w:val="0"/>
                <w:color w:val="000000"/>
              </w:rPr>
              <w:t>.</w:t>
            </w:r>
            <w:r>
              <w:rPr>
                <w:rFonts w:ascii="Garamond" w:hAnsi="Garamond"/>
                <w:snapToGrid w:val="0"/>
                <w:color w:val="000000"/>
              </w:rPr>
              <w:t>9</w:t>
            </w:r>
          </w:p>
        </w:tc>
        <w:tc>
          <w:tcPr>
            <w:tcW w:w="2306" w:type="dxa"/>
            <w:tcBorders>
              <w:top w:val="single" w:sz="4" w:space="0" w:color="auto"/>
              <w:left w:val="nil"/>
              <w:bottom w:val="nil"/>
              <w:right w:val="nil"/>
            </w:tcBorders>
          </w:tcPr>
          <w:p w14:paraId="42F8DF0F" w14:textId="1BBDFD31" w:rsidR="00D25FCE" w:rsidRDefault="00D25FCE" w:rsidP="00774A3D">
            <w:pPr>
              <w:jc w:val="center"/>
              <w:rPr>
                <w:rFonts w:ascii="Garamond" w:hAnsi="Garamond"/>
                <w:color w:val="000000"/>
              </w:rPr>
            </w:pPr>
            <w:r>
              <w:rPr>
                <w:rFonts w:ascii="Garamond" w:hAnsi="Garamond"/>
                <w:snapToGrid w:val="0"/>
                <w:color w:val="000000"/>
              </w:rPr>
              <w:t>10</w:t>
            </w:r>
            <w:r w:rsidR="003B7645">
              <w:rPr>
                <w:rFonts w:ascii="Garamond" w:hAnsi="Garamond"/>
                <w:snapToGrid w:val="0"/>
                <w:color w:val="000000"/>
              </w:rPr>
              <w:t>.</w:t>
            </w:r>
            <w:r>
              <w:rPr>
                <w:rFonts w:ascii="Garamond" w:hAnsi="Garamond"/>
                <w:snapToGrid w:val="0"/>
                <w:color w:val="000000"/>
              </w:rPr>
              <w:t>0</w:t>
            </w:r>
          </w:p>
        </w:tc>
      </w:tr>
      <w:tr w:rsidR="00D25FCE" w:rsidRPr="00CE615B" w14:paraId="18FAC3BC" w14:textId="77777777" w:rsidTr="00774A3D">
        <w:trPr>
          <w:trHeight w:val="247"/>
          <w:jc w:val="center"/>
        </w:trPr>
        <w:tc>
          <w:tcPr>
            <w:tcW w:w="1194" w:type="dxa"/>
            <w:tcBorders>
              <w:top w:val="nil"/>
              <w:bottom w:val="nil"/>
              <w:right w:val="nil"/>
            </w:tcBorders>
          </w:tcPr>
          <w:p w14:paraId="5E9F2836"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2</w:t>
            </w:r>
          </w:p>
        </w:tc>
        <w:tc>
          <w:tcPr>
            <w:tcW w:w="1528" w:type="dxa"/>
            <w:tcBorders>
              <w:top w:val="nil"/>
              <w:left w:val="nil"/>
              <w:bottom w:val="nil"/>
              <w:right w:val="nil"/>
            </w:tcBorders>
          </w:tcPr>
          <w:p w14:paraId="1AD68599" w14:textId="558EC2D5"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8</w:t>
            </w:r>
          </w:p>
        </w:tc>
        <w:tc>
          <w:tcPr>
            <w:tcW w:w="2138" w:type="dxa"/>
            <w:tcBorders>
              <w:top w:val="nil"/>
              <w:left w:val="nil"/>
              <w:bottom w:val="nil"/>
              <w:right w:val="nil"/>
            </w:tcBorders>
          </w:tcPr>
          <w:p w14:paraId="32CFFA3A" w14:textId="3A279C2C"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4</w:t>
            </w:r>
          </w:p>
        </w:tc>
        <w:tc>
          <w:tcPr>
            <w:tcW w:w="2306" w:type="dxa"/>
            <w:tcBorders>
              <w:top w:val="nil"/>
              <w:left w:val="nil"/>
              <w:bottom w:val="nil"/>
              <w:right w:val="nil"/>
            </w:tcBorders>
          </w:tcPr>
          <w:p w14:paraId="6FBF4D06" w14:textId="3CF596EF" w:rsidR="00D25FCE" w:rsidRDefault="00D25FCE" w:rsidP="00774A3D">
            <w:pPr>
              <w:jc w:val="center"/>
              <w:rPr>
                <w:rFonts w:ascii="Garamond" w:hAnsi="Garamond"/>
                <w:color w:val="000000"/>
              </w:rPr>
            </w:pPr>
            <w:r>
              <w:rPr>
                <w:rFonts w:ascii="Garamond" w:hAnsi="Garamond"/>
                <w:snapToGrid w:val="0"/>
                <w:color w:val="000000"/>
              </w:rPr>
              <w:t>9</w:t>
            </w:r>
            <w:r w:rsidR="003B7645">
              <w:rPr>
                <w:rFonts w:ascii="Garamond" w:hAnsi="Garamond"/>
                <w:snapToGrid w:val="0"/>
                <w:color w:val="000000"/>
              </w:rPr>
              <w:t>.</w:t>
            </w:r>
            <w:r>
              <w:rPr>
                <w:rFonts w:ascii="Garamond" w:hAnsi="Garamond"/>
                <w:snapToGrid w:val="0"/>
                <w:color w:val="000000"/>
              </w:rPr>
              <w:t>0</w:t>
            </w:r>
          </w:p>
        </w:tc>
      </w:tr>
      <w:tr w:rsidR="00D25FCE" w:rsidRPr="00CE615B" w14:paraId="221FF8FF" w14:textId="77777777" w:rsidTr="00774A3D">
        <w:trPr>
          <w:trHeight w:val="247"/>
          <w:jc w:val="center"/>
        </w:trPr>
        <w:tc>
          <w:tcPr>
            <w:tcW w:w="1194" w:type="dxa"/>
            <w:tcBorders>
              <w:top w:val="nil"/>
              <w:bottom w:val="nil"/>
              <w:right w:val="nil"/>
            </w:tcBorders>
          </w:tcPr>
          <w:p w14:paraId="6733D424"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3</w:t>
            </w:r>
          </w:p>
        </w:tc>
        <w:tc>
          <w:tcPr>
            <w:tcW w:w="1528" w:type="dxa"/>
            <w:tcBorders>
              <w:top w:val="nil"/>
              <w:left w:val="nil"/>
              <w:bottom w:val="nil"/>
              <w:right w:val="nil"/>
            </w:tcBorders>
          </w:tcPr>
          <w:p w14:paraId="4A5E68E8" w14:textId="72345E80"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8</w:t>
            </w:r>
          </w:p>
        </w:tc>
        <w:tc>
          <w:tcPr>
            <w:tcW w:w="2138" w:type="dxa"/>
            <w:tcBorders>
              <w:top w:val="nil"/>
              <w:left w:val="nil"/>
              <w:bottom w:val="nil"/>
              <w:right w:val="nil"/>
            </w:tcBorders>
          </w:tcPr>
          <w:p w14:paraId="22EB617A" w14:textId="1E7342E6" w:rsidR="00D25FCE" w:rsidRDefault="00D25FCE" w:rsidP="00774A3D">
            <w:pPr>
              <w:jc w:val="center"/>
              <w:rPr>
                <w:rFonts w:ascii="Garamond" w:hAnsi="Garamond"/>
                <w:color w:val="000000"/>
              </w:rPr>
            </w:pPr>
            <w:r>
              <w:rPr>
                <w:rFonts w:ascii="Garamond" w:hAnsi="Garamond"/>
                <w:snapToGrid w:val="0"/>
                <w:color w:val="000000"/>
              </w:rPr>
              <w:t>8</w:t>
            </w:r>
            <w:r w:rsidR="003B7645">
              <w:rPr>
                <w:rFonts w:ascii="Garamond" w:hAnsi="Garamond"/>
                <w:snapToGrid w:val="0"/>
                <w:color w:val="000000"/>
              </w:rPr>
              <w:t>.</w:t>
            </w:r>
            <w:r>
              <w:rPr>
                <w:rFonts w:ascii="Garamond" w:hAnsi="Garamond"/>
                <w:snapToGrid w:val="0"/>
                <w:color w:val="000000"/>
              </w:rPr>
              <w:t>9</w:t>
            </w:r>
          </w:p>
        </w:tc>
        <w:tc>
          <w:tcPr>
            <w:tcW w:w="2306" w:type="dxa"/>
            <w:tcBorders>
              <w:top w:val="nil"/>
              <w:left w:val="nil"/>
              <w:bottom w:val="nil"/>
              <w:right w:val="nil"/>
            </w:tcBorders>
          </w:tcPr>
          <w:p w14:paraId="3B074CF4" w14:textId="77777777" w:rsidR="00D25FCE" w:rsidRDefault="00D25FCE" w:rsidP="00774A3D">
            <w:pPr>
              <w:jc w:val="center"/>
              <w:rPr>
                <w:rFonts w:ascii="Garamond" w:hAnsi="Garamond"/>
                <w:color w:val="000000"/>
              </w:rPr>
            </w:pPr>
            <w:r>
              <w:rPr>
                <w:rFonts w:ascii="Garamond" w:hAnsi="Garamond"/>
                <w:snapToGrid w:val="0"/>
                <w:color w:val="000000"/>
              </w:rPr>
              <w:t>11</w:t>
            </w:r>
          </w:p>
        </w:tc>
      </w:tr>
      <w:tr w:rsidR="00D25FCE" w:rsidRPr="00CE615B" w14:paraId="34773DB8" w14:textId="77777777" w:rsidTr="00774A3D">
        <w:trPr>
          <w:trHeight w:val="247"/>
          <w:jc w:val="center"/>
        </w:trPr>
        <w:tc>
          <w:tcPr>
            <w:tcW w:w="1194" w:type="dxa"/>
            <w:tcBorders>
              <w:top w:val="nil"/>
              <w:bottom w:val="nil"/>
              <w:right w:val="nil"/>
            </w:tcBorders>
          </w:tcPr>
          <w:p w14:paraId="3FA005A2"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4</w:t>
            </w:r>
          </w:p>
        </w:tc>
        <w:tc>
          <w:tcPr>
            <w:tcW w:w="1528" w:type="dxa"/>
            <w:tcBorders>
              <w:top w:val="nil"/>
              <w:left w:val="nil"/>
              <w:bottom w:val="nil"/>
              <w:right w:val="nil"/>
            </w:tcBorders>
          </w:tcPr>
          <w:p w14:paraId="7904FE20" w14:textId="32FF7169"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6</w:t>
            </w:r>
          </w:p>
        </w:tc>
        <w:tc>
          <w:tcPr>
            <w:tcW w:w="2138" w:type="dxa"/>
            <w:tcBorders>
              <w:top w:val="nil"/>
              <w:left w:val="nil"/>
              <w:bottom w:val="nil"/>
              <w:right w:val="nil"/>
            </w:tcBorders>
          </w:tcPr>
          <w:p w14:paraId="4F960F81" w14:textId="396F79B8"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2</w:t>
            </w:r>
          </w:p>
        </w:tc>
        <w:tc>
          <w:tcPr>
            <w:tcW w:w="2306" w:type="dxa"/>
            <w:tcBorders>
              <w:top w:val="nil"/>
              <w:left w:val="nil"/>
              <w:bottom w:val="nil"/>
              <w:right w:val="nil"/>
            </w:tcBorders>
          </w:tcPr>
          <w:p w14:paraId="4ADDA7B2" w14:textId="4D641F20"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9</w:t>
            </w:r>
          </w:p>
        </w:tc>
      </w:tr>
      <w:tr w:rsidR="00D25FCE" w:rsidRPr="00CE615B" w14:paraId="77DA1F54" w14:textId="77777777" w:rsidTr="00774A3D">
        <w:trPr>
          <w:trHeight w:val="247"/>
          <w:jc w:val="center"/>
        </w:trPr>
        <w:tc>
          <w:tcPr>
            <w:tcW w:w="1194" w:type="dxa"/>
            <w:tcBorders>
              <w:top w:val="nil"/>
              <w:bottom w:val="nil"/>
              <w:right w:val="nil"/>
            </w:tcBorders>
          </w:tcPr>
          <w:p w14:paraId="5D877E74"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5</w:t>
            </w:r>
          </w:p>
        </w:tc>
        <w:tc>
          <w:tcPr>
            <w:tcW w:w="1528" w:type="dxa"/>
            <w:tcBorders>
              <w:top w:val="nil"/>
              <w:left w:val="nil"/>
              <w:bottom w:val="nil"/>
              <w:right w:val="nil"/>
            </w:tcBorders>
          </w:tcPr>
          <w:p w14:paraId="320B1457" w14:textId="23B50374"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9</w:t>
            </w:r>
          </w:p>
        </w:tc>
        <w:tc>
          <w:tcPr>
            <w:tcW w:w="2138" w:type="dxa"/>
            <w:tcBorders>
              <w:top w:val="nil"/>
              <w:left w:val="nil"/>
              <w:bottom w:val="nil"/>
              <w:right w:val="nil"/>
            </w:tcBorders>
          </w:tcPr>
          <w:p w14:paraId="6E180C2B" w14:textId="216C2E45"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1</w:t>
            </w:r>
          </w:p>
        </w:tc>
        <w:tc>
          <w:tcPr>
            <w:tcW w:w="2306" w:type="dxa"/>
            <w:tcBorders>
              <w:top w:val="nil"/>
              <w:left w:val="nil"/>
              <w:bottom w:val="nil"/>
              <w:right w:val="nil"/>
            </w:tcBorders>
          </w:tcPr>
          <w:p w14:paraId="2B97C129" w14:textId="5F3A06C1" w:rsidR="00D25FCE" w:rsidRDefault="00D25FCE" w:rsidP="00774A3D">
            <w:pPr>
              <w:jc w:val="center"/>
              <w:rPr>
                <w:rFonts w:ascii="Garamond" w:hAnsi="Garamond"/>
                <w:color w:val="000000"/>
              </w:rPr>
            </w:pPr>
            <w:r>
              <w:rPr>
                <w:rFonts w:ascii="Garamond" w:hAnsi="Garamond"/>
                <w:snapToGrid w:val="0"/>
                <w:color w:val="000000"/>
              </w:rPr>
              <w:t>7</w:t>
            </w:r>
            <w:r w:rsidR="003B7645">
              <w:rPr>
                <w:rFonts w:ascii="Garamond" w:hAnsi="Garamond"/>
                <w:snapToGrid w:val="0"/>
                <w:color w:val="000000"/>
              </w:rPr>
              <w:t>.</w:t>
            </w:r>
            <w:r>
              <w:rPr>
                <w:rFonts w:ascii="Garamond" w:hAnsi="Garamond"/>
                <w:snapToGrid w:val="0"/>
                <w:color w:val="000000"/>
              </w:rPr>
              <w:t>0</w:t>
            </w:r>
          </w:p>
        </w:tc>
      </w:tr>
      <w:tr w:rsidR="00D25FCE" w:rsidRPr="00CE615B" w14:paraId="2E32E96E" w14:textId="77777777" w:rsidTr="00774A3D">
        <w:trPr>
          <w:trHeight w:val="247"/>
          <w:jc w:val="center"/>
        </w:trPr>
        <w:tc>
          <w:tcPr>
            <w:tcW w:w="1194" w:type="dxa"/>
            <w:tcBorders>
              <w:top w:val="nil"/>
              <w:bottom w:val="nil"/>
              <w:right w:val="nil"/>
            </w:tcBorders>
          </w:tcPr>
          <w:p w14:paraId="05F0C6C4"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6</w:t>
            </w:r>
          </w:p>
        </w:tc>
        <w:tc>
          <w:tcPr>
            <w:tcW w:w="1528" w:type="dxa"/>
            <w:tcBorders>
              <w:top w:val="nil"/>
              <w:left w:val="nil"/>
              <w:bottom w:val="nil"/>
              <w:right w:val="nil"/>
            </w:tcBorders>
          </w:tcPr>
          <w:p w14:paraId="0105FA64" w14:textId="56BFCCF9" w:rsidR="00D25FCE" w:rsidRDefault="00D25FCE" w:rsidP="00774A3D">
            <w:pPr>
              <w:jc w:val="center"/>
              <w:rPr>
                <w:rFonts w:ascii="Garamond" w:hAnsi="Garamond"/>
                <w:color w:val="000000"/>
              </w:rPr>
            </w:pPr>
            <w:r>
              <w:rPr>
                <w:rFonts w:ascii="Garamond" w:hAnsi="Garamond"/>
                <w:snapToGrid w:val="0"/>
                <w:color w:val="000000"/>
              </w:rPr>
              <w:t>3</w:t>
            </w:r>
            <w:r w:rsidR="003B7645">
              <w:rPr>
                <w:rFonts w:ascii="Garamond" w:hAnsi="Garamond"/>
                <w:snapToGrid w:val="0"/>
                <w:color w:val="000000"/>
              </w:rPr>
              <w:t>.</w:t>
            </w:r>
            <w:r>
              <w:rPr>
                <w:rFonts w:ascii="Garamond" w:hAnsi="Garamond"/>
                <w:snapToGrid w:val="0"/>
                <w:color w:val="000000"/>
              </w:rPr>
              <w:t>9</w:t>
            </w:r>
          </w:p>
        </w:tc>
        <w:tc>
          <w:tcPr>
            <w:tcW w:w="2138" w:type="dxa"/>
            <w:tcBorders>
              <w:top w:val="nil"/>
              <w:left w:val="nil"/>
              <w:bottom w:val="nil"/>
              <w:right w:val="nil"/>
            </w:tcBorders>
          </w:tcPr>
          <w:p w14:paraId="5D636FBF" w14:textId="4F29C067" w:rsidR="00D25FCE" w:rsidRDefault="00D25FCE" w:rsidP="00774A3D">
            <w:pPr>
              <w:jc w:val="center"/>
              <w:rPr>
                <w:rFonts w:ascii="Garamond" w:hAnsi="Garamond"/>
                <w:color w:val="000000"/>
              </w:rPr>
            </w:pPr>
            <w:r>
              <w:rPr>
                <w:rFonts w:ascii="Garamond" w:hAnsi="Garamond"/>
                <w:snapToGrid w:val="0"/>
                <w:color w:val="000000"/>
              </w:rPr>
              <w:t>4</w:t>
            </w:r>
            <w:r w:rsidR="003B7645">
              <w:rPr>
                <w:rFonts w:ascii="Garamond" w:hAnsi="Garamond"/>
                <w:snapToGrid w:val="0"/>
                <w:color w:val="000000"/>
              </w:rPr>
              <w:t>.</w:t>
            </w:r>
            <w:r>
              <w:rPr>
                <w:rFonts w:ascii="Garamond" w:hAnsi="Garamond"/>
                <w:snapToGrid w:val="0"/>
                <w:color w:val="000000"/>
              </w:rPr>
              <w:t>9</w:t>
            </w:r>
          </w:p>
        </w:tc>
        <w:tc>
          <w:tcPr>
            <w:tcW w:w="2306" w:type="dxa"/>
            <w:tcBorders>
              <w:top w:val="nil"/>
              <w:left w:val="nil"/>
              <w:bottom w:val="nil"/>
              <w:right w:val="nil"/>
            </w:tcBorders>
          </w:tcPr>
          <w:p w14:paraId="4AC2CCAD" w14:textId="42DD7AB3"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2</w:t>
            </w:r>
          </w:p>
        </w:tc>
      </w:tr>
      <w:tr w:rsidR="00D25FCE" w:rsidRPr="00CE615B" w14:paraId="26CB186B" w14:textId="77777777" w:rsidTr="00774A3D">
        <w:trPr>
          <w:trHeight w:val="247"/>
          <w:jc w:val="center"/>
        </w:trPr>
        <w:tc>
          <w:tcPr>
            <w:tcW w:w="1194" w:type="dxa"/>
            <w:tcBorders>
              <w:top w:val="nil"/>
              <w:bottom w:val="nil"/>
              <w:right w:val="nil"/>
            </w:tcBorders>
          </w:tcPr>
          <w:p w14:paraId="7231FFF8"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7</w:t>
            </w:r>
          </w:p>
        </w:tc>
        <w:tc>
          <w:tcPr>
            <w:tcW w:w="1528" w:type="dxa"/>
            <w:tcBorders>
              <w:top w:val="nil"/>
              <w:left w:val="nil"/>
              <w:bottom w:val="nil"/>
              <w:right w:val="nil"/>
            </w:tcBorders>
          </w:tcPr>
          <w:p w14:paraId="0335B33A" w14:textId="5A5E90A8"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0</w:t>
            </w:r>
          </w:p>
        </w:tc>
        <w:tc>
          <w:tcPr>
            <w:tcW w:w="2138" w:type="dxa"/>
            <w:tcBorders>
              <w:top w:val="nil"/>
              <w:left w:val="nil"/>
              <w:bottom w:val="nil"/>
              <w:right w:val="nil"/>
            </w:tcBorders>
          </w:tcPr>
          <w:p w14:paraId="3E295B5D" w14:textId="654D1185"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5</w:t>
            </w:r>
          </w:p>
        </w:tc>
        <w:tc>
          <w:tcPr>
            <w:tcW w:w="2306" w:type="dxa"/>
            <w:tcBorders>
              <w:top w:val="nil"/>
              <w:left w:val="nil"/>
              <w:bottom w:val="nil"/>
              <w:right w:val="nil"/>
            </w:tcBorders>
          </w:tcPr>
          <w:p w14:paraId="53A2C778" w14:textId="34ED8653" w:rsidR="00D25FCE" w:rsidRDefault="00D25FCE" w:rsidP="00774A3D">
            <w:pPr>
              <w:jc w:val="center"/>
              <w:rPr>
                <w:rFonts w:ascii="Garamond" w:hAnsi="Garamond"/>
                <w:color w:val="000000"/>
              </w:rPr>
            </w:pPr>
            <w:r>
              <w:rPr>
                <w:rFonts w:ascii="Garamond" w:hAnsi="Garamond"/>
                <w:snapToGrid w:val="0"/>
                <w:color w:val="000000"/>
              </w:rPr>
              <w:t>7</w:t>
            </w:r>
            <w:r w:rsidR="003B7645">
              <w:rPr>
                <w:rFonts w:ascii="Garamond" w:hAnsi="Garamond"/>
                <w:snapToGrid w:val="0"/>
                <w:color w:val="000000"/>
              </w:rPr>
              <w:t>.</w:t>
            </w:r>
            <w:r>
              <w:rPr>
                <w:rFonts w:ascii="Garamond" w:hAnsi="Garamond"/>
                <w:snapToGrid w:val="0"/>
                <w:color w:val="000000"/>
              </w:rPr>
              <w:t>9</w:t>
            </w:r>
          </w:p>
        </w:tc>
      </w:tr>
      <w:tr w:rsidR="00D25FCE" w:rsidRPr="00CE615B" w14:paraId="6AEE88C6" w14:textId="77777777" w:rsidTr="00774A3D">
        <w:trPr>
          <w:trHeight w:val="247"/>
          <w:jc w:val="center"/>
        </w:trPr>
        <w:tc>
          <w:tcPr>
            <w:tcW w:w="1194" w:type="dxa"/>
            <w:tcBorders>
              <w:top w:val="nil"/>
              <w:bottom w:val="nil"/>
              <w:right w:val="nil"/>
            </w:tcBorders>
          </w:tcPr>
          <w:p w14:paraId="587481D5"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8</w:t>
            </w:r>
          </w:p>
        </w:tc>
        <w:tc>
          <w:tcPr>
            <w:tcW w:w="1528" w:type="dxa"/>
            <w:tcBorders>
              <w:top w:val="nil"/>
              <w:left w:val="nil"/>
              <w:bottom w:val="nil"/>
              <w:right w:val="nil"/>
            </w:tcBorders>
          </w:tcPr>
          <w:p w14:paraId="08A5B4BB" w14:textId="546E1848" w:rsidR="00D25FCE" w:rsidRDefault="00D25FCE" w:rsidP="00774A3D">
            <w:pPr>
              <w:jc w:val="center"/>
              <w:rPr>
                <w:rFonts w:ascii="Garamond" w:hAnsi="Garamond"/>
                <w:color w:val="000000"/>
              </w:rPr>
            </w:pPr>
            <w:r>
              <w:rPr>
                <w:rFonts w:ascii="Garamond" w:hAnsi="Garamond"/>
                <w:snapToGrid w:val="0"/>
                <w:color w:val="000000"/>
              </w:rPr>
              <w:t>4</w:t>
            </w:r>
            <w:r w:rsidR="003B7645">
              <w:rPr>
                <w:rFonts w:ascii="Garamond" w:hAnsi="Garamond"/>
                <w:snapToGrid w:val="0"/>
                <w:color w:val="000000"/>
              </w:rPr>
              <w:t>.</w:t>
            </w:r>
            <w:r>
              <w:rPr>
                <w:rFonts w:ascii="Garamond" w:hAnsi="Garamond"/>
                <w:snapToGrid w:val="0"/>
                <w:color w:val="000000"/>
              </w:rPr>
              <w:t>5</w:t>
            </w:r>
          </w:p>
        </w:tc>
        <w:tc>
          <w:tcPr>
            <w:tcW w:w="2138" w:type="dxa"/>
            <w:tcBorders>
              <w:top w:val="nil"/>
              <w:left w:val="nil"/>
              <w:bottom w:val="nil"/>
              <w:right w:val="nil"/>
            </w:tcBorders>
          </w:tcPr>
          <w:p w14:paraId="58131012" w14:textId="767D9A5E"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0</w:t>
            </w:r>
          </w:p>
        </w:tc>
        <w:tc>
          <w:tcPr>
            <w:tcW w:w="2306" w:type="dxa"/>
            <w:tcBorders>
              <w:top w:val="nil"/>
              <w:left w:val="nil"/>
              <w:bottom w:val="nil"/>
              <w:right w:val="nil"/>
            </w:tcBorders>
          </w:tcPr>
          <w:p w14:paraId="6E5C6DD5" w14:textId="16EFB09B"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1</w:t>
            </w:r>
          </w:p>
        </w:tc>
      </w:tr>
      <w:tr w:rsidR="00D25FCE" w:rsidRPr="00CE615B" w14:paraId="581BE947" w14:textId="77777777" w:rsidTr="00774A3D">
        <w:trPr>
          <w:trHeight w:val="247"/>
          <w:jc w:val="center"/>
        </w:trPr>
        <w:tc>
          <w:tcPr>
            <w:tcW w:w="1194" w:type="dxa"/>
            <w:tcBorders>
              <w:top w:val="nil"/>
              <w:bottom w:val="nil"/>
              <w:right w:val="nil"/>
            </w:tcBorders>
          </w:tcPr>
          <w:p w14:paraId="5C0212A2"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9</w:t>
            </w:r>
          </w:p>
        </w:tc>
        <w:tc>
          <w:tcPr>
            <w:tcW w:w="1528" w:type="dxa"/>
            <w:tcBorders>
              <w:top w:val="nil"/>
              <w:left w:val="nil"/>
              <w:bottom w:val="nil"/>
              <w:right w:val="nil"/>
            </w:tcBorders>
          </w:tcPr>
          <w:p w14:paraId="5691B0AF" w14:textId="71857BE4"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1</w:t>
            </w:r>
          </w:p>
        </w:tc>
        <w:tc>
          <w:tcPr>
            <w:tcW w:w="2138" w:type="dxa"/>
            <w:tcBorders>
              <w:top w:val="nil"/>
              <w:left w:val="nil"/>
              <w:bottom w:val="nil"/>
              <w:right w:val="nil"/>
            </w:tcBorders>
          </w:tcPr>
          <w:p w14:paraId="2E340FA1" w14:textId="1F4F1B6E"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3</w:t>
            </w:r>
          </w:p>
        </w:tc>
        <w:tc>
          <w:tcPr>
            <w:tcW w:w="2306" w:type="dxa"/>
            <w:tcBorders>
              <w:top w:val="nil"/>
              <w:left w:val="nil"/>
              <w:bottom w:val="nil"/>
              <w:right w:val="nil"/>
            </w:tcBorders>
          </w:tcPr>
          <w:p w14:paraId="1E48561A" w14:textId="1558E4BE" w:rsidR="00D25FCE" w:rsidRDefault="00D25FCE" w:rsidP="00774A3D">
            <w:pPr>
              <w:jc w:val="center"/>
              <w:rPr>
                <w:rFonts w:ascii="Garamond" w:hAnsi="Garamond"/>
                <w:color w:val="000000"/>
              </w:rPr>
            </w:pPr>
            <w:r>
              <w:rPr>
                <w:rFonts w:ascii="Garamond" w:hAnsi="Garamond"/>
                <w:snapToGrid w:val="0"/>
                <w:color w:val="000000"/>
              </w:rPr>
              <w:t>8</w:t>
            </w:r>
            <w:r w:rsidR="003B7645">
              <w:rPr>
                <w:rFonts w:ascii="Garamond" w:hAnsi="Garamond"/>
                <w:snapToGrid w:val="0"/>
                <w:color w:val="000000"/>
              </w:rPr>
              <w:t>.</w:t>
            </w:r>
            <w:r>
              <w:rPr>
                <w:rFonts w:ascii="Garamond" w:hAnsi="Garamond"/>
                <w:snapToGrid w:val="0"/>
                <w:color w:val="000000"/>
              </w:rPr>
              <w:t>5</w:t>
            </w:r>
          </w:p>
        </w:tc>
      </w:tr>
      <w:tr w:rsidR="00D25FCE" w:rsidRPr="00CE615B" w14:paraId="2B3D4592" w14:textId="77777777" w:rsidTr="00774A3D">
        <w:trPr>
          <w:trHeight w:val="247"/>
          <w:jc w:val="center"/>
        </w:trPr>
        <w:tc>
          <w:tcPr>
            <w:tcW w:w="1194" w:type="dxa"/>
            <w:tcBorders>
              <w:top w:val="nil"/>
              <w:bottom w:val="nil"/>
              <w:right w:val="nil"/>
            </w:tcBorders>
          </w:tcPr>
          <w:p w14:paraId="41D12DB9" w14:textId="77777777" w:rsidR="00D25FCE" w:rsidRPr="00CE615B" w:rsidRDefault="00D25FCE" w:rsidP="00774A3D">
            <w:pPr>
              <w:jc w:val="center"/>
              <w:rPr>
                <w:rFonts w:ascii="Garamond" w:hAnsi="Garamond"/>
                <w:snapToGrid w:val="0"/>
                <w:color w:val="000000"/>
              </w:rPr>
            </w:pPr>
            <w:r w:rsidRPr="00CE615B">
              <w:rPr>
                <w:rFonts w:ascii="Garamond" w:hAnsi="Garamond"/>
                <w:snapToGrid w:val="0"/>
                <w:color w:val="000000"/>
              </w:rPr>
              <w:t>10</w:t>
            </w:r>
          </w:p>
        </w:tc>
        <w:tc>
          <w:tcPr>
            <w:tcW w:w="1528" w:type="dxa"/>
            <w:tcBorders>
              <w:top w:val="nil"/>
              <w:left w:val="nil"/>
              <w:bottom w:val="nil"/>
              <w:right w:val="nil"/>
            </w:tcBorders>
          </w:tcPr>
          <w:p w14:paraId="10D3DF63" w14:textId="69ABAAA4"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3</w:t>
            </w:r>
          </w:p>
        </w:tc>
        <w:tc>
          <w:tcPr>
            <w:tcW w:w="2138" w:type="dxa"/>
            <w:tcBorders>
              <w:top w:val="nil"/>
              <w:left w:val="nil"/>
              <w:bottom w:val="nil"/>
              <w:right w:val="nil"/>
            </w:tcBorders>
          </w:tcPr>
          <w:p w14:paraId="2B2D8FE4" w14:textId="6FDE8541"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5</w:t>
            </w:r>
          </w:p>
        </w:tc>
        <w:tc>
          <w:tcPr>
            <w:tcW w:w="2306" w:type="dxa"/>
            <w:tcBorders>
              <w:top w:val="nil"/>
              <w:left w:val="nil"/>
              <w:bottom w:val="nil"/>
              <w:right w:val="nil"/>
            </w:tcBorders>
          </w:tcPr>
          <w:p w14:paraId="0DF5D6C7" w14:textId="181A5960" w:rsidR="00D25FCE" w:rsidRDefault="00D25FCE" w:rsidP="00774A3D">
            <w:pPr>
              <w:jc w:val="center"/>
              <w:rPr>
                <w:rFonts w:ascii="Garamond" w:hAnsi="Garamond"/>
                <w:color w:val="000000"/>
              </w:rPr>
            </w:pPr>
            <w:r>
              <w:rPr>
                <w:rFonts w:ascii="Garamond" w:hAnsi="Garamond"/>
                <w:snapToGrid w:val="0"/>
                <w:color w:val="000000"/>
              </w:rPr>
              <w:t>9</w:t>
            </w:r>
            <w:r w:rsidR="003B7645">
              <w:rPr>
                <w:rFonts w:ascii="Garamond" w:hAnsi="Garamond"/>
                <w:snapToGrid w:val="0"/>
                <w:color w:val="000000"/>
              </w:rPr>
              <w:t>.</w:t>
            </w:r>
            <w:r>
              <w:rPr>
                <w:rFonts w:ascii="Garamond" w:hAnsi="Garamond"/>
                <w:snapToGrid w:val="0"/>
                <w:color w:val="000000"/>
              </w:rPr>
              <w:t>7</w:t>
            </w:r>
          </w:p>
        </w:tc>
      </w:tr>
      <w:tr w:rsidR="00D25FCE" w:rsidRPr="00CE615B" w14:paraId="4154A437" w14:textId="77777777" w:rsidTr="00774A3D">
        <w:trPr>
          <w:trHeight w:val="247"/>
          <w:jc w:val="center"/>
        </w:trPr>
        <w:tc>
          <w:tcPr>
            <w:tcW w:w="1194" w:type="dxa"/>
            <w:tcBorders>
              <w:top w:val="nil"/>
              <w:bottom w:val="nil"/>
              <w:right w:val="nil"/>
            </w:tcBorders>
          </w:tcPr>
          <w:p w14:paraId="68A2AB22" w14:textId="67836F07" w:rsidR="00D25FCE" w:rsidRPr="00CE615B" w:rsidRDefault="003B7645" w:rsidP="00774A3D">
            <w:pPr>
              <w:jc w:val="center"/>
              <w:rPr>
                <w:rFonts w:ascii="Garamond" w:hAnsi="Garamond"/>
                <w:snapToGrid w:val="0"/>
                <w:color w:val="000000"/>
              </w:rPr>
            </w:pPr>
            <w:r>
              <w:rPr>
                <w:rFonts w:ascii="Garamond" w:hAnsi="Garamond"/>
                <w:snapToGrid w:val="0"/>
                <w:color w:val="000000"/>
              </w:rPr>
              <w:t>11</w:t>
            </w:r>
          </w:p>
        </w:tc>
        <w:tc>
          <w:tcPr>
            <w:tcW w:w="1528" w:type="dxa"/>
            <w:tcBorders>
              <w:top w:val="nil"/>
              <w:left w:val="nil"/>
              <w:bottom w:val="nil"/>
              <w:right w:val="nil"/>
            </w:tcBorders>
          </w:tcPr>
          <w:p w14:paraId="438C20ED" w14:textId="12363623"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9</w:t>
            </w:r>
          </w:p>
        </w:tc>
        <w:tc>
          <w:tcPr>
            <w:tcW w:w="2138" w:type="dxa"/>
            <w:tcBorders>
              <w:top w:val="nil"/>
              <w:left w:val="nil"/>
              <w:bottom w:val="nil"/>
              <w:right w:val="nil"/>
            </w:tcBorders>
          </w:tcPr>
          <w:p w14:paraId="71D7FB50" w14:textId="2ACBE09A" w:rsidR="00D25FCE" w:rsidRDefault="00D25FCE" w:rsidP="00774A3D">
            <w:pPr>
              <w:jc w:val="center"/>
              <w:rPr>
                <w:rFonts w:ascii="Garamond" w:hAnsi="Garamond"/>
                <w:color w:val="000000"/>
              </w:rPr>
            </w:pPr>
            <w:r>
              <w:rPr>
                <w:rFonts w:ascii="Garamond" w:hAnsi="Garamond"/>
                <w:snapToGrid w:val="0"/>
                <w:color w:val="000000"/>
              </w:rPr>
              <w:t>9</w:t>
            </w:r>
            <w:r w:rsidR="003B7645">
              <w:rPr>
                <w:rFonts w:ascii="Garamond" w:hAnsi="Garamond"/>
                <w:snapToGrid w:val="0"/>
                <w:color w:val="000000"/>
              </w:rPr>
              <w:t>.</w:t>
            </w:r>
            <w:r>
              <w:rPr>
                <w:rFonts w:ascii="Garamond" w:hAnsi="Garamond"/>
                <w:snapToGrid w:val="0"/>
                <w:color w:val="000000"/>
              </w:rPr>
              <w:t>0</w:t>
            </w:r>
          </w:p>
        </w:tc>
        <w:tc>
          <w:tcPr>
            <w:tcW w:w="2306" w:type="dxa"/>
            <w:tcBorders>
              <w:top w:val="nil"/>
              <w:left w:val="nil"/>
              <w:bottom w:val="nil"/>
              <w:right w:val="nil"/>
            </w:tcBorders>
          </w:tcPr>
          <w:p w14:paraId="05D11664" w14:textId="44FB3AEE" w:rsidR="00D25FCE" w:rsidRDefault="00D25FCE" w:rsidP="00774A3D">
            <w:pPr>
              <w:jc w:val="center"/>
              <w:rPr>
                <w:rFonts w:ascii="Garamond" w:hAnsi="Garamond"/>
                <w:color w:val="000000"/>
              </w:rPr>
            </w:pPr>
            <w:r>
              <w:rPr>
                <w:rFonts w:ascii="Garamond" w:hAnsi="Garamond"/>
                <w:snapToGrid w:val="0"/>
                <w:color w:val="000000"/>
              </w:rPr>
              <w:t>11</w:t>
            </w:r>
            <w:r w:rsidR="003B7645">
              <w:rPr>
                <w:rFonts w:ascii="Garamond" w:hAnsi="Garamond"/>
                <w:snapToGrid w:val="0"/>
                <w:color w:val="000000"/>
              </w:rPr>
              <w:t>.</w:t>
            </w:r>
            <w:r>
              <w:rPr>
                <w:rFonts w:ascii="Garamond" w:hAnsi="Garamond"/>
                <w:snapToGrid w:val="0"/>
                <w:color w:val="000000"/>
              </w:rPr>
              <w:t>2</w:t>
            </w:r>
          </w:p>
        </w:tc>
      </w:tr>
      <w:tr w:rsidR="00D25FCE" w:rsidRPr="00CE615B" w14:paraId="4546B0B1" w14:textId="77777777" w:rsidTr="00774A3D">
        <w:trPr>
          <w:trHeight w:val="247"/>
          <w:jc w:val="center"/>
        </w:trPr>
        <w:tc>
          <w:tcPr>
            <w:tcW w:w="1194" w:type="dxa"/>
            <w:tcBorders>
              <w:top w:val="nil"/>
              <w:bottom w:val="single" w:sz="4" w:space="0" w:color="auto"/>
              <w:right w:val="nil"/>
            </w:tcBorders>
          </w:tcPr>
          <w:p w14:paraId="672C9A0F" w14:textId="59B1A81E" w:rsidR="00D25FCE" w:rsidRPr="00CE615B" w:rsidRDefault="003B7645" w:rsidP="00774A3D">
            <w:pPr>
              <w:jc w:val="center"/>
              <w:rPr>
                <w:rFonts w:ascii="Garamond" w:hAnsi="Garamond"/>
                <w:snapToGrid w:val="0"/>
                <w:color w:val="000000"/>
              </w:rPr>
            </w:pPr>
            <w:r>
              <w:rPr>
                <w:rFonts w:ascii="Garamond" w:hAnsi="Garamond"/>
                <w:snapToGrid w:val="0"/>
                <w:color w:val="000000"/>
              </w:rPr>
              <w:t>12</w:t>
            </w:r>
          </w:p>
        </w:tc>
        <w:tc>
          <w:tcPr>
            <w:tcW w:w="1528" w:type="dxa"/>
            <w:tcBorders>
              <w:top w:val="nil"/>
              <w:left w:val="nil"/>
              <w:bottom w:val="single" w:sz="4" w:space="0" w:color="auto"/>
              <w:right w:val="nil"/>
            </w:tcBorders>
          </w:tcPr>
          <w:p w14:paraId="351F279D" w14:textId="3A185543" w:rsidR="00D25FCE" w:rsidRDefault="00D25FCE" w:rsidP="00774A3D">
            <w:pPr>
              <w:jc w:val="center"/>
              <w:rPr>
                <w:rFonts w:ascii="Garamond" w:hAnsi="Garamond"/>
                <w:color w:val="000000"/>
              </w:rPr>
            </w:pPr>
            <w:r>
              <w:rPr>
                <w:rFonts w:ascii="Garamond" w:hAnsi="Garamond"/>
                <w:snapToGrid w:val="0"/>
                <w:color w:val="000000"/>
              </w:rPr>
              <w:t>5</w:t>
            </w:r>
            <w:r w:rsidR="003B7645">
              <w:rPr>
                <w:rFonts w:ascii="Garamond" w:hAnsi="Garamond"/>
                <w:snapToGrid w:val="0"/>
                <w:color w:val="000000"/>
              </w:rPr>
              <w:t>.</w:t>
            </w:r>
            <w:r>
              <w:rPr>
                <w:rFonts w:ascii="Garamond" w:hAnsi="Garamond"/>
                <w:snapToGrid w:val="0"/>
                <w:color w:val="000000"/>
              </w:rPr>
              <w:t>2</w:t>
            </w:r>
          </w:p>
        </w:tc>
        <w:tc>
          <w:tcPr>
            <w:tcW w:w="2138" w:type="dxa"/>
            <w:tcBorders>
              <w:top w:val="nil"/>
              <w:left w:val="nil"/>
              <w:bottom w:val="single" w:sz="4" w:space="0" w:color="auto"/>
              <w:right w:val="nil"/>
            </w:tcBorders>
          </w:tcPr>
          <w:p w14:paraId="073F76AC" w14:textId="0B1B06B8" w:rsidR="00D25FCE" w:rsidRDefault="00D25FCE" w:rsidP="00774A3D">
            <w:pPr>
              <w:jc w:val="center"/>
              <w:rPr>
                <w:rFonts w:ascii="Garamond" w:hAnsi="Garamond"/>
                <w:color w:val="000000"/>
              </w:rPr>
            </w:pPr>
            <w:r>
              <w:rPr>
                <w:rFonts w:ascii="Garamond" w:hAnsi="Garamond"/>
                <w:snapToGrid w:val="0"/>
                <w:color w:val="000000"/>
              </w:rPr>
              <w:t>6</w:t>
            </w:r>
            <w:r w:rsidR="003B7645">
              <w:rPr>
                <w:rFonts w:ascii="Garamond" w:hAnsi="Garamond"/>
                <w:snapToGrid w:val="0"/>
                <w:color w:val="000000"/>
              </w:rPr>
              <w:t>.</w:t>
            </w:r>
            <w:r>
              <w:rPr>
                <w:rFonts w:ascii="Garamond" w:hAnsi="Garamond"/>
                <w:snapToGrid w:val="0"/>
                <w:color w:val="000000"/>
              </w:rPr>
              <w:t>4</w:t>
            </w:r>
          </w:p>
        </w:tc>
        <w:tc>
          <w:tcPr>
            <w:tcW w:w="2306" w:type="dxa"/>
            <w:tcBorders>
              <w:top w:val="nil"/>
              <w:left w:val="nil"/>
              <w:bottom w:val="single" w:sz="4" w:space="0" w:color="auto"/>
              <w:right w:val="nil"/>
            </w:tcBorders>
          </w:tcPr>
          <w:p w14:paraId="28B866A6" w14:textId="18ECD371" w:rsidR="00D25FCE" w:rsidRDefault="00D25FCE" w:rsidP="00774A3D">
            <w:pPr>
              <w:jc w:val="center"/>
              <w:rPr>
                <w:rFonts w:ascii="Garamond" w:hAnsi="Garamond"/>
                <w:color w:val="000000"/>
              </w:rPr>
            </w:pPr>
            <w:r>
              <w:rPr>
                <w:rFonts w:ascii="Garamond" w:hAnsi="Garamond"/>
                <w:snapToGrid w:val="0"/>
                <w:color w:val="000000"/>
              </w:rPr>
              <w:t>7</w:t>
            </w:r>
            <w:r w:rsidR="003B7645">
              <w:rPr>
                <w:rFonts w:ascii="Garamond" w:hAnsi="Garamond"/>
                <w:snapToGrid w:val="0"/>
                <w:color w:val="000000"/>
              </w:rPr>
              <w:t>.</w:t>
            </w:r>
            <w:r>
              <w:rPr>
                <w:rFonts w:ascii="Garamond" w:hAnsi="Garamond"/>
                <w:snapToGrid w:val="0"/>
                <w:color w:val="000000"/>
              </w:rPr>
              <w:t>6</w:t>
            </w:r>
          </w:p>
        </w:tc>
      </w:tr>
    </w:tbl>
    <w:p w14:paraId="0DD175E2" w14:textId="5DB7C894" w:rsidR="00D25FCE" w:rsidRDefault="00D25FCE" w:rsidP="00D25FCE">
      <w:pPr>
        <w:pStyle w:val="ListParagraph"/>
        <w:jc w:val="both"/>
      </w:pPr>
    </w:p>
    <w:p w14:paraId="28FD6BD7" w14:textId="00FC0DFC" w:rsidR="00D25FCE" w:rsidRDefault="00D25FCE" w:rsidP="00D25FCE">
      <w:pPr>
        <w:pStyle w:val="ListParagraph"/>
        <w:numPr>
          <w:ilvl w:val="0"/>
          <w:numId w:val="8"/>
        </w:numPr>
        <w:jc w:val="both"/>
      </w:pPr>
      <w:r>
        <w:t>Formulate the statistical hypotheses H0 and H1 related to the hybrids.</w:t>
      </w:r>
    </w:p>
    <w:p w14:paraId="1D1ECE55" w14:textId="0A94E9CA" w:rsidR="00D25FCE" w:rsidRDefault="00D25FCE" w:rsidP="00D25FCE">
      <w:pPr>
        <w:pStyle w:val="ListParagraph"/>
        <w:numPr>
          <w:ilvl w:val="0"/>
          <w:numId w:val="8"/>
        </w:numPr>
        <w:jc w:val="both"/>
      </w:pPr>
      <w:r>
        <w:t>Check the basic assumptions at 5% probability for the purpose of performing the ANAVA (normality of errors: Q-Q Plot; additivity of effects: Tukey test; homoscedasticity: Anscombe and Tukey test (1963)). Interpret the results.</w:t>
      </w:r>
    </w:p>
    <w:p w14:paraId="41DE4156" w14:textId="27B6FBEB" w:rsidR="003B7645" w:rsidRDefault="00D25FCE" w:rsidP="003B7645">
      <w:pPr>
        <w:pStyle w:val="ListParagraph"/>
        <w:jc w:val="both"/>
      </w:pPr>
      <w:r>
        <w:t>Perform the analysis of variance (ANAVA).</w:t>
      </w:r>
    </w:p>
    <w:p w14:paraId="31EB36D8" w14:textId="54234E9D" w:rsidR="003B7645" w:rsidRDefault="003B7645" w:rsidP="003B7645">
      <w:pPr>
        <w:pStyle w:val="ListParagraph"/>
        <w:numPr>
          <w:ilvl w:val="0"/>
          <w:numId w:val="8"/>
        </w:numPr>
        <w:jc w:val="both"/>
      </w:pPr>
      <w:r>
        <w:t xml:space="preserve">Which hybrid </w:t>
      </w:r>
      <w:r w:rsidR="00097027">
        <w:t>performed best?</w:t>
      </w:r>
    </w:p>
    <w:p w14:paraId="55B7EC0C" w14:textId="77777777" w:rsidR="00097027" w:rsidRDefault="00097027" w:rsidP="003B7645">
      <w:pPr>
        <w:pStyle w:val="ListParagraph"/>
        <w:numPr>
          <w:ilvl w:val="0"/>
          <w:numId w:val="8"/>
        </w:numPr>
        <w:jc w:val="both"/>
      </w:pPr>
      <w:r>
        <w:t>Create a graph that shows the performance of different hybrids.</w:t>
      </w:r>
    </w:p>
    <w:p w14:paraId="6991F1B1" w14:textId="7E7DD124" w:rsidR="00097027" w:rsidRDefault="00097027" w:rsidP="00097027">
      <w:pPr>
        <w:pStyle w:val="ListParagraph"/>
        <w:ind w:left="1080"/>
        <w:jc w:val="both"/>
      </w:pPr>
    </w:p>
    <w:p w14:paraId="3BCD423F" w14:textId="77777777" w:rsidR="00097027" w:rsidRDefault="00097027" w:rsidP="00097027">
      <w:pPr>
        <w:pStyle w:val="ListParagraph"/>
        <w:ind w:left="1080"/>
        <w:jc w:val="both"/>
      </w:pPr>
    </w:p>
    <w:p w14:paraId="6FDAE65B" w14:textId="5F09EDEA" w:rsidR="00097027" w:rsidRDefault="00F05CC6" w:rsidP="00097027">
      <w:pPr>
        <w:pStyle w:val="ListParagraph"/>
        <w:numPr>
          <w:ilvl w:val="0"/>
          <w:numId w:val="7"/>
        </w:numPr>
        <w:jc w:val="both"/>
      </w:pPr>
      <w:r>
        <w:t xml:space="preserve">[Use data set: HW4_Q3.csv] </w:t>
      </w:r>
      <w:r w:rsidR="00097027" w:rsidRPr="00097027">
        <w:t xml:space="preserve">The investigators (K. </w:t>
      </w:r>
      <w:proofErr w:type="spellStart"/>
      <w:r w:rsidR="00097027" w:rsidRPr="00097027">
        <w:t>Blenk</w:t>
      </w:r>
      <w:proofErr w:type="spellEnd"/>
      <w:r w:rsidR="00097027" w:rsidRPr="00097027">
        <w:t xml:space="preserve">, M. Chen, G. Evans, J. Chen </w:t>
      </w:r>
      <w:proofErr w:type="spellStart"/>
      <w:r w:rsidR="00097027" w:rsidRPr="00097027">
        <w:t>Ibinson</w:t>
      </w:r>
      <w:proofErr w:type="spellEnd"/>
      <w:r w:rsidR="00097027" w:rsidRPr="00097027">
        <w:t xml:space="preserve">, J. </w:t>
      </w:r>
      <w:proofErr w:type="spellStart"/>
      <w:r w:rsidR="00097027" w:rsidRPr="00097027">
        <w:t>Lamack</w:t>
      </w:r>
      <w:proofErr w:type="spellEnd"/>
      <w:r w:rsidR="00097027" w:rsidRPr="00097027">
        <w:t xml:space="preserve">, and E. Scott, 2000) planned an experiment to investigate how </w:t>
      </w:r>
      <w:r w:rsidR="00097027">
        <w:t>rapid-rise</w:t>
      </w:r>
      <w:r w:rsidR="00097027" w:rsidRPr="00097027">
        <w:t xml:space="preserve"> yeast and regular yeast differ in terms of their rate of rising. They were also interested in finding out whether temperature had </w:t>
      </w:r>
      <w:r w:rsidR="00097027">
        <w:t xml:space="preserve">a </w:t>
      </w:r>
      <w:r w:rsidR="00097027" w:rsidRPr="00097027">
        <w:t xml:space="preserve">significant effect on the rising rate. For each observation, 0.3 gm of yeast and 0.45 gm </w:t>
      </w:r>
      <w:r w:rsidR="00097027">
        <w:t xml:space="preserve">of </w:t>
      </w:r>
      <w:r w:rsidR="00097027" w:rsidRPr="00097027">
        <w:t xml:space="preserve">sugar were mixed and added to a test tube, together with </w:t>
      </w:r>
      <w:r w:rsidR="00097027">
        <w:t>6 ml</w:t>
      </w:r>
      <w:r w:rsidR="00097027" w:rsidRPr="00097027">
        <w:t xml:space="preserve"> of water. The test tube was placed into a water bath of </w:t>
      </w:r>
      <w:r w:rsidR="00097027">
        <w:t xml:space="preserve">a </w:t>
      </w:r>
      <w:r w:rsidR="00097027" w:rsidRPr="00097027">
        <w:t xml:space="preserve">specified </w:t>
      </w:r>
      <w:r w:rsidR="00097027" w:rsidRPr="00097027">
        <w:lastRenderedPageBreak/>
        <w:t xml:space="preserve">temperature. The level (height) of the mixture in the test tube was recorded immediately and then again after 15 minutes. Each response is the percentage gain </w:t>
      </w:r>
      <w:r w:rsidR="00097027">
        <w:t>in the height of</w:t>
      </w:r>
      <w:r w:rsidR="00097027" w:rsidRPr="00097027">
        <w:t xml:space="preserve"> the mixture in the test tube after 15 minutes. There were three treatment factors:</w:t>
      </w:r>
    </w:p>
    <w:p w14:paraId="64957320" w14:textId="77777777" w:rsidR="00097027" w:rsidRDefault="00097027" w:rsidP="00097027">
      <w:pPr>
        <w:pStyle w:val="ListParagraph"/>
        <w:jc w:val="both"/>
      </w:pPr>
    </w:p>
    <w:p w14:paraId="34086005" w14:textId="6F387961" w:rsidR="00097027" w:rsidRDefault="00097027" w:rsidP="00097027">
      <w:pPr>
        <w:pStyle w:val="ListParagraph"/>
        <w:jc w:val="both"/>
      </w:pPr>
      <w:r>
        <w:t>Factor C: Initial temperature of water mixed with the yeast and flour (3 levels: 100◦F, 115◦F, 130◦F)</w:t>
      </w:r>
    </w:p>
    <w:p w14:paraId="40586234" w14:textId="77777777" w:rsidR="00097027" w:rsidRDefault="00097027" w:rsidP="00097027">
      <w:pPr>
        <w:pStyle w:val="ListParagraph"/>
        <w:jc w:val="both"/>
      </w:pPr>
      <w:r>
        <w:t>Factor D: Type of yeast (2 levels: Rapid rise, Regular)</w:t>
      </w:r>
    </w:p>
    <w:p w14:paraId="698BAD5B" w14:textId="19BC3C2F" w:rsidR="00097027" w:rsidRDefault="00097027" w:rsidP="00097027">
      <w:pPr>
        <w:pStyle w:val="ListParagraph"/>
        <w:jc w:val="both"/>
      </w:pPr>
      <w:r>
        <w:t>Factor E: Temperature of water bath (2 levels: 70◦F, 85◦F)</w:t>
      </w:r>
    </w:p>
    <w:p w14:paraId="2911D53D" w14:textId="77777777" w:rsidR="00097027" w:rsidRDefault="00097027" w:rsidP="00D25FCE">
      <w:pPr>
        <w:pStyle w:val="ListParagraph"/>
        <w:jc w:val="both"/>
      </w:pPr>
    </w:p>
    <w:p w14:paraId="347FD4BC" w14:textId="71BB4E47" w:rsidR="009A06C7" w:rsidRDefault="009A06C7" w:rsidP="009A06C7">
      <w:pPr>
        <w:pStyle w:val="ListParagraph"/>
        <w:numPr>
          <w:ilvl w:val="0"/>
          <w:numId w:val="9"/>
        </w:numPr>
        <w:jc w:val="both"/>
      </w:pPr>
      <w:r w:rsidRPr="009A06C7">
        <w:t>Explain</w:t>
      </w:r>
      <w:r w:rsidR="00B855E7">
        <w:t xml:space="preserve"> </w:t>
      </w:r>
      <w:r w:rsidRPr="009A06C7">
        <w:t>in</w:t>
      </w:r>
      <w:r w:rsidR="00B855E7">
        <w:t xml:space="preserve"> </w:t>
      </w:r>
      <w:r w:rsidRPr="009A06C7">
        <w:t>at</w:t>
      </w:r>
      <w:r w:rsidR="00B855E7">
        <w:t xml:space="preserve"> </w:t>
      </w:r>
      <w:r w:rsidRPr="009A06C7">
        <w:t>most</w:t>
      </w:r>
      <w:r w:rsidR="00B855E7">
        <w:t xml:space="preserve"> </w:t>
      </w:r>
      <w:r w:rsidRPr="009A06C7">
        <w:t>two</w:t>
      </w:r>
      <w:r w:rsidR="00B855E7">
        <w:t xml:space="preserve"> </w:t>
      </w:r>
      <w:r w:rsidRPr="009A06C7">
        <w:t>sentences</w:t>
      </w:r>
      <w:r w:rsidR="00B855E7">
        <w:t xml:space="preserve"> </w:t>
      </w:r>
      <w:r w:rsidRPr="009A06C7">
        <w:t>why</w:t>
      </w:r>
      <w:r w:rsidR="00B855E7">
        <w:t xml:space="preserve"> </w:t>
      </w:r>
      <w:r w:rsidRPr="009A06C7">
        <w:t>the</w:t>
      </w:r>
      <w:r w:rsidR="00B855E7">
        <w:t xml:space="preserve"> </w:t>
      </w:r>
      <w:r w:rsidRPr="009A06C7">
        <w:t>treatment</w:t>
      </w:r>
      <w:r w:rsidR="00B855E7">
        <w:t xml:space="preserve"> </w:t>
      </w:r>
      <w:r w:rsidRPr="009A06C7">
        <w:t>combinations</w:t>
      </w:r>
      <w:r w:rsidR="00B855E7">
        <w:t xml:space="preserve"> </w:t>
      </w:r>
      <w:r w:rsidRPr="009A06C7">
        <w:t>should</w:t>
      </w:r>
      <w:r w:rsidR="00B855E7">
        <w:t xml:space="preserve"> </w:t>
      </w:r>
      <w:r w:rsidRPr="009A06C7">
        <w:t>be</w:t>
      </w:r>
      <w:r w:rsidR="00B855E7">
        <w:t xml:space="preserve"> </w:t>
      </w:r>
      <w:r w:rsidRPr="009A06C7">
        <w:t>randomly</w:t>
      </w:r>
      <w:r w:rsidR="00B855E7">
        <w:t xml:space="preserve"> </w:t>
      </w:r>
      <w:r w:rsidRPr="009A06C7">
        <w:t xml:space="preserve">ordered in each block before </w:t>
      </w:r>
      <w:r w:rsidR="00B855E7">
        <w:t>measurements</w:t>
      </w:r>
      <w:r w:rsidRPr="009A06C7">
        <w:t>.</w:t>
      </w:r>
    </w:p>
    <w:p w14:paraId="4DE6D438" w14:textId="07B0CCE6" w:rsidR="009A06C7" w:rsidRDefault="00E333B5" w:rsidP="009A06C7">
      <w:pPr>
        <w:pStyle w:val="ListParagraph"/>
        <w:numPr>
          <w:ilvl w:val="0"/>
          <w:numId w:val="9"/>
        </w:numPr>
        <w:jc w:val="both"/>
      </w:pPr>
      <w:r>
        <w:t>Obtain the</w:t>
      </w:r>
      <w:r w:rsidR="009A06C7">
        <w:t xml:space="preserve"> analysis of variance table and explain what conclusions you can draw from it.</w:t>
      </w:r>
    </w:p>
    <w:p w14:paraId="3C167DF0" w14:textId="3C92B1A7" w:rsidR="009A06C7" w:rsidRDefault="00E333B5" w:rsidP="009A06C7">
      <w:pPr>
        <w:pStyle w:val="ListParagraph"/>
        <w:numPr>
          <w:ilvl w:val="0"/>
          <w:numId w:val="9"/>
        </w:numPr>
        <w:jc w:val="both"/>
      </w:pPr>
      <w:r>
        <w:t xml:space="preserve">Create a figure that illustrates the effect of the factor “water”. </w:t>
      </w:r>
    </w:p>
    <w:p w14:paraId="62B6293C" w14:textId="119A7A48" w:rsidR="00EE62BA" w:rsidRDefault="00EE62BA" w:rsidP="00EE62BA">
      <w:pPr>
        <w:jc w:val="both"/>
      </w:pPr>
    </w:p>
    <w:p w14:paraId="08A93E93" w14:textId="6369F942" w:rsidR="00EE62BA" w:rsidRDefault="00B2322B" w:rsidP="00B2322B">
      <w:pPr>
        <w:pStyle w:val="ListParagraph"/>
        <w:numPr>
          <w:ilvl w:val="0"/>
          <w:numId w:val="7"/>
        </w:numPr>
        <w:jc w:val="both"/>
      </w:pPr>
      <w:r>
        <w:t xml:space="preserve">The data set presented in </w:t>
      </w:r>
      <w:r>
        <w:t>HW4_Q4.csv</w:t>
      </w:r>
      <w:r>
        <w:t xml:space="preserve"> comes from an experiment that aimed to evaluate the effect of three doses of herbicide and four different fertilizers on yield. It is a factorial CRD. Run the proper analysis and make interpretations.</w:t>
      </w:r>
    </w:p>
    <w:p w14:paraId="738C52E2" w14:textId="00E29349" w:rsidR="00B2322B" w:rsidRDefault="00B2322B" w:rsidP="00B2322B">
      <w:pPr>
        <w:jc w:val="both"/>
      </w:pPr>
    </w:p>
    <w:p w14:paraId="0F3918EF" w14:textId="22898A08" w:rsidR="00B2322B" w:rsidRDefault="00B2322B" w:rsidP="00B2322B">
      <w:pPr>
        <w:pStyle w:val="ListParagraph"/>
        <w:numPr>
          <w:ilvl w:val="0"/>
          <w:numId w:val="7"/>
        </w:numPr>
        <w:jc w:val="both"/>
      </w:pPr>
      <w:r>
        <w:t>A researcher wants to conduct an experiment to evaluate the effect of irrigation and cover crops on rice yield. Three levels of irrigation were selected (1, 2, and 3 irrigations/per week). Four cover crops were selected (A, B, C, D).  The</w:t>
      </w:r>
      <w:r w:rsidR="00FD569E">
        <w:t xml:space="preserve">y would like to use three replicates. There is a gradient of fertility in the field making it slightly heterogeneous. With the information above, design the proper experiment.  Made up some data to analyze this experiment and present the design and the analysis below. </w:t>
      </w:r>
    </w:p>
    <w:sectPr w:rsidR="00B2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013"/>
    <w:multiLevelType w:val="hybridMultilevel"/>
    <w:tmpl w:val="3D4A9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146C"/>
    <w:multiLevelType w:val="hybridMultilevel"/>
    <w:tmpl w:val="6D7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A79C9"/>
    <w:multiLevelType w:val="hybridMultilevel"/>
    <w:tmpl w:val="6F7A02CE"/>
    <w:lvl w:ilvl="0" w:tplc="0C880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8B09F3"/>
    <w:multiLevelType w:val="hybridMultilevel"/>
    <w:tmpl w:val="D9CE60B2"/>
    <w:lvl w:ilvl="0" w:tplc="26E46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867A4"/>
    <w:multiLevelType w:val="hybridMultilevel"/>
    <w:tmpl w:val="27449E16"/>
    <w:lvl w:ilvl="0" w:tplc="3DAC5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1E438E"/>
    <w:multiLevelType w:val="hybridMultilevel"/>
    <w:tmpl w:val="4FB085B6"/>
    <w:lvl w:ilvl="0" w:tplc="FA228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0564AF"/>
    <w:multiLevelType w:val="hybridMultilevel"/>
    <w:tmpl w:val="29CE3A96"/>
    <w:lvl w:ilvl="0" w:tplc="2CFC2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B574A9"/>
    <w:multiLevelType w:val="hybridMultilevel"/>
    <w:tmpl w:val="5D10C582"/>
    <w:lvl w:ilvl="0" w:tplc="26AC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9316D6"/>
    <w:multiLevelType w:val="hybridMultilevel"/>
    <w:tmpl w:val="88280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984838">
    <w:abstractNumId w:val="8"/>
  </w:num>
  <w:num w:numId="2" w16cid:durableId="265583994">
    <w:abstractNumId w:val="1"/>
  </w:num>
  <w:num w:numId="3" w16cid:durableId="553582918">
    <w:abstractNumId w:val="7"/>
  </w:num>
  <w:num w:numId="4" w16cid:durableId="1357079121">
    <w:abstractNumId w:val="5"/>
  </w:num>
  <w:num w:numId="5" w16cid:durableId="1161389863">
    <w:abstractNumId w:val="4"/>
  </w:num>
  <w:num w:numId="6" w16cid:durableId="1541281206">
    <w:abstractNumId w:val="3"/>
  </w:num>
  <w:num w:numId="7" w16cid:durableId="343702166">
    <w:abstractNumId w:val="0"/>
  </w:num>
  <w:num w:numId="8" w16cid:durableId="1810706618">
    <w:abstractNumId w:val="6"/>
  </w:num>
  <w:num w:numId="9" w16cid:durableId="327178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F1"/>
    <w:rsid w:val="00097027"/>
    <w:rsid w:val="00151C37"/>
    <w:rsid w:val="001E7C7F"/>
    <w:rsid w:val="00295348"/>
    <w:rsid w:val="00334CA6"/>
    <w:rsid w:val="003B7645"/>
    <w:rsid w:val="00405672"/>
    <w:rsid w:val="00436765"/>
    <w:rsid w:val="004939ED"/>
    <w:rsid w:val="004A7B7B"/>
    <w:rsid w:val="004D2320"/>
    <w:rsid w:val="004E0AAE"/>
    <w:rsid w:val="005E2992"/>
    <w:rsid w:val="005E72F1"/>
    <w:rsid w:val="006B6FF3"/>
    <w:rsid w:val="006C374A"/>
    <w:rsid w:val="00733902"/>
    <w:rsid w:val="007462CE"/>
    <w:rsid w:val="00782857"/>
    <w:rsid w:val="007A5E31"/>
    <w:rsid w:val="0085136E"/>
    <w:rsid w:val="00863C2C"/>
    <w:rsid w:val="008F4FD4"/>
    <w:rsid w:val="009A06C7"/>
    <w:rsid w:val="009E218B"/>
    <w:rsid w:val="009F5FEB"/>
    <w:rsid w:val="00A10F46"/>
    <w:rsid w:val="00A14EE2"/>
    <w:rsid w:val="00A17B5D"/>
    <w:rsid w:val="00A40D0D"/>
    <w:rsid w:val="00A63A5E"/>
    <w:rsid w:val="00B1094F"/>
    <w:rsid w:val="00B2322B"/>
    <w:rsid w:val="00B83E39"/>
    <w:rsid w:val="00B84748"/>
    <w:rsid w:val="00B855E7"/>
    <w:rsid w:val="00BB342C"/>
    <w:rsid w:val="00BC63DF"/>
    <w:rsid w:val="00C07289"/>
    <w:rsid w:val="00C565FA"/>
    <w:rsid w:val="00CA4BD3"/>
    <w:rsid w:val="00CB0EDA"/>
    <w:rsid w:val="00CC0A65"/>
    <w:rsid w:val="00CF7732"/>
    <w:rsid w:val="00D07C23"/>
    <w:rsid w:val="00D25FCE"/>
    <w:rsid w:val="00D3196B"/>
    <w:rsid w:val="00D67B6D"/>
    <w:rsid w:val="00DB59D8"/>
    <w:rsid w:val="00DC32F5"/>
    <w:rsid w:val="00DF1E82"/>
    <w:rsid w:val="00E01BFC"/>
    <w:rsid w:val="00E333B5"/>
    <w:rsid w:val="00EE62BA"/>
    <w:rsid w:val="00EF285A"/>
    <w:rsid w:val="00F05CC6"/>
    <w:rsid w:val="00F615CE"/>
    <w:rsid w:val="00F75A53"/>
    <w:rsid w:val="00FC5201"/>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7D6AE"/>
  <w15:chartTrackingRefBased/>
  <w15:docId w15:val="{A75E710A-F021-534A-9C16-E2792284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53"/>
    <w:pPr>
      <w:ind w:left="720"/>
      <w:contextualSpacing/>
    </w:pPr>
  </w:style>
  <w:style w:type="character" w:customStyle="1" w:styleId="nowrap">
    <w:name w:val="nowrap"/>
    <w:basedOn w:val="DefaultParagraphFont"/>
    <w:rsid w:val="00151C37"/>
  </w:style>
  <w:style w:type="character" w:customStyle="1" w:styleId="Heading1Char">
    <w:name w:val="Heading 1 Char"/>
    <w:basedOn w:val="DefaultParagraphFont"/>
    <w:link w:val="Heading1"/>
    <w:uiPriority w:val="9"/>
    <w:rsid w:val="00CB0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07">
      <w:bodyDiv w:val="1"/>
      <w:marLeft w:val="0"/>
      <w:marRight w:val="0"/>
      <w:marTop w:val="0"/>
      <w:marBottom w:val="0"/>
      <w:divBdr>
        <w:top w:val="none" w:sz="0" w:space="0" w:color="auto"/>
        <w:left w:val="none" w:sz="0" w:space="0" w:color="auto"/>
        <w:bottom w:val="none" w:sz="0" w:space="0" w:color="auto"/>
        <w:right w:val="none" w:sz="0" w:space="0" w:color="auto"/>
      </w:divBdr>
      <w:divsChild>
        <w:div w:id="129636997">
          <w:marLeft w:val="0"/>
          <w:marRight w:val="0"/>
          <w:marTop w:val="0"/>
          <w:marBottom w:val="0"/>
          <w:divBdr>
            <w:top w:val="none" w:sz="0" w:space="0" w:color="auto"/>
            <w:left w:val="none" w:sz="0" w:space="0" w:color="auto"/>
            <w:bottom w:val="none" w:sz="0" w:space="0" w:color="auto"/>
            <w:right w:val="none" w:sz="0" w:space="0" w:color="auto"/>
          </w:divBdr>
          <w:divsChild>
            <w:div w:id="2055546065">
              <w:marLeft w:val="0"/>
              <w:marRight w:val="0"/>
              <w:marTop w:val="0"/>
              <w:marBottom w:val="0"/>
              <w:divBdr>
                <w:top w:val="none" w:sz="0" w:space="0" w:color="auto"/>
                <w:left w:val="none" w:sz="0" w:space="0" w:color="auto"/>
                <w:bottom w:val="none" w:sz="0" w:space="0" w:color="auto"/>
                <w:right w:val="none" w:sz="0" w:space="0" w:color="auto"/>
              </w:divBdr>
              <w:divsChild>
                <w:div w:id="543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688">
      <w:bodyDiv w:val="1"/>
      <w:marLeft w:val="0"/>
      <w:marRight w:val="0"/>
      <w:marTop w:val="0"/>
      <w:marBottom w:val="0"/>
      <w:divBdr>
        <w:top w:val="none" w:sz="0" w:space="0" w:color="auto"/>
        <w:left w:val="none" w:sz="0" w:space="0" w:color="auto"/>
        <w:bottom w:val="none" w:sz="0" w:space="0" w:color="auto"/>
        <w:right w:val="none" w:sz="0" w:space="0" w:color="auto"/>
      </w:divBdr>
      <w:divsChild>
        <w:div w:id="2112428404">
          <w:marLeft w:val="0"/>
          <w:marRight w:val="0"/>
          <w:marTop w:val="0"/>
          <w:marBottom w:val="0"/>
          <w:divBdr>
            <w:top w:val="none" w:sz="0" w:space="0" w:color="auto"/>
            <w:left w:val="none" w:sz="0" w:space="0" w:color="auto"/>
            <w:bottom w:val="none" w:sz="0" w:space="0" w:color="auto"/>
            <w:right w:val="none" w:sz="0" w:space="0" w:color="auto"/>
          </w:divBdr>
          <w:divsChild>
            <w:div w:id="2096004595">
              <w:marLeft w:val="0"/>
              <w:marRight w:val="0"/>
              <w:marTop w:val="0"/>
              <w:marBottom w:val="0"/>
              <w:divBdr>
                <w:top w:val="none" w:sz="0" w:space="0" w:color="auto"/>
                <w:left w:val="none" w:sz="0" w:space="0" w:color="auto"/>
                <w:bottom w:val="none" w:sz="0" w:space="0" w:color="auto"/>
                <w:right w:val="none" w:sz="0" w:space="0" w:color="auto"/>
              </w:divBdr>
              <w:divsChild>
                <w:div w:id="7641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427">
      <w:bodyDiv w:val="1"/>
      <w:marLeft w:val="0"/>
      <w:marRight w:val="0"/>
      <w:marTop w:val="0"/>
      <w:marBottom w:val="0"/>
      <w:divBdr>
        <w:top w:val="none" w:sz="0" w:space="0" w:color="auto"/>
        <w:left w:val="none" w:sz="0" w:space="0" w:color="auto"/>
        <w:bottom w:val="none" w:sz="0" w:space="0" w:color="auto"/>
        <w:right w:val="none" w:sz="0" w:space="0" w:color="auto"/>
      </w:divBdr>
      <w:divsChild>
        <w:div w:id="639919792">
          <w:marLeft w:val="0"/>
          <w:marRight w:val="0"/>
          <w:marTop w:val="0"/>
          <w:marBottom w:val="0"/>
          <w:divBdr>
            <w:top w:val="none" w:sz="0" w:space="0" w:color="auto"/>
            <w:left w:val="none" w:sz="0" w:space="0" w:color="auto"/>
            <w:bottom w:val="none" w:sz="0" w:space="0" w:color="auto"/>
            <w:right w:val="none" w:sz="0" w:space="0" w:color="auto"/>
          </w:divBdr>
          <w:divsChild>
            <w:div w:id="1032460904">
              <w:marLeft w:val="0"/>
              <w:marRight w:val="0"/>
              <w:marTop w:val="0"/>
              <w:marBottom w:val="0"/>
              <w:divBdr>
                <w:top w:val="none" w:sz="0" w:space="0" w:color="auto"/>
                <w:left w:val="none" w:sz="0" w:space="0" w:color="auto"/>
                <w:bottom w:val="none" w:sz="0" w:space="0" w:color="auto"/>
                <w:right w:val="none" w:sz="0" w:space="0" w:color="auto"/>
              </w:divBdr>
              <w:divsChild>
                <w:div w:id="17021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366">
      <w:bodyDiv w:val="1"/>
      <w:marLeft w:val="0"/>
      <w:marRight w:val="0"/>
      <w:marTop w:val="0"/>
      <w:marBottom w:val="0"/>
      <w:divBdr>
        <w:top w:val="none" w:sz="0" w:space="0" w:color="auto"/>
        <w:left w:val="none" w:sz="0" w:space="0" w:color="auto"/>
        <w:bottom w:val="none" w:sz="0" w:space="0" w:color="auto"/>
        <w:right w:val="none" w:sz="0" w:space="0" w:color="auto"/>
      </w:divBdr>
      <w:divsChild>
        <w:div w:id="138614058">
          <w:marLeft w:val="0"/>
          <w:marRight w:val="0"/>
          <w:marTop w:val="0"/>
          <w:marBottom w:val="0"/>
          <w:divBdr>
            <w:top w:val="none" w:sz="0" w:space="0" w:color="auto"/>
            <w:left w:val="none" w:sz="0" w:space="0" w:color="auto"/>
            <w:bottom w:val="none" w:sz="0" w:space="0" w:color="auto"/>
            <w:right w:val="none" w:sz="0" w:space="0" w:color="auto"/>
          </w:divBdr>
          <w:divsChild>
            <w:div w:id="1413350394">
              <w:marLeft w:val="0"/>
              <w:marRight w:val="0"/>
              <w:marTop w:val="0"/>
              <w:marBottom w:val="0"/>
              <w:divBdr>
                <w:top w:val="none" w:sz="0" w:space="0" w:color="auto"/>
                <w:left w:val="none" w:sz="0" w:space="0" w:color="auto"/>
                <w:bottom w:val="none" w:sz="0" w:space="0" w:color="auto"/>
                <w:right w:val="none" w:sz="0" w:space="0" w:color="auto"/>
              </w:divBdr>
              <w:divsChild>
                <w:div w:id="2052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9271">
      <w:bodyDiv w:val="1"/>
      <w:marLeft w:val="0"/>
      <w:marRight w:val="0"/>
      <w:marTop w:val="0"/>
      <w:marBottom w:val="0"/>
      <w:divBdr>
        <w:top w:val="none" w:sz="0" w:space="0" w:color="auto"/>
        <w:left w:val="none" w:sz="0" w:space="0" w:color="auto"/>
        <w:bottom w:val="none" w:sz="0" w:space="0" w:color="auto"/>
        <w:right w:val="none" w:sz="0" w:space="0" w:color="auto"/>
      </w:divBdr>
      <w:divsChild>
        <w:div w:id="1712069808">
          <w:marLeft w:val="0"/>
          <w:marRight w:val="0"/>
          <w:marTop w:val="0"/>
          <w:marBottom w:val="0"/>
          <w:divBdr>
            <w:top w:val="none" w:sz="0" w:space="0" w:color="auto"/>
            <w:left w:val="none" w:sz="0" w:space="0" w:color="auto"/>
            <w:bottom w:val="none" w:sz="0" w:space="0" w:color="auto"/>
            <w:right w:val="none" w:sz="0" w:space="0" w:color="auto"/>
          </w:divBdr>
          <w:divsChild>
            <w:div w:id="1803038903">
              <w:marLeft w:val="0"/>
              <w:marRight w:val="0"/>
              <w:marTop w:val="0"/>
              <w:marBottom w:val="0"/>
              <w:divBdr>
                <w:top w:val="none" w:sz="0" w:space="0" w:color="auto"/>
                <w:left w:val="none" w:sz="0" w:space="0" w:color="auto"/>
                <w:bottom w:val="none" w:sz="0" w:space="0" w:color="auto"/>
                <w:right w:val="none" w:sz="0" w:space="0" w:color="auto"/>
              </w:divBdr>
              <w:divsChild>
                <w:div w:id="2137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6268">
      <w:bodyDiv w:val="1"/>
      <w:marLeft w:val="0"/>
      <w:marRight w:val="0"/>
      <w:marTop w:val="0"/>
      <w:marBottom w:val="0"/>
      <w:divBdr>
        <w:top w:val="none" w:sz="0" w:space="0" w:color="auto"/>
        <w:left w:val="none" w:sz="0" w:space="0" w:color="auto"/>
        <w:bottom w:val="none" w:sz="0" w:space="0" w:color="auto"/>
        <w:right w:val="none" w:sz="0" w:space="0" w:color="auto"/>
      </w:divBdr>
      <w:divsChild>
        <w:div w:id="1237857821">
          <w:marLeft w:val="0"/>
          <w:marRight w:val="0"/>
          <w:marTop w:val="0"/>
          <w:marBottom w:val="0"/>
          <w:divBdr>
            <w:top w:val="none" w:sz="0" w:space="0" w:color="auto"/>
            <w:left w:val="none" w:sz="0" w:space="0" w:color="auto"/>
            <w:bottom w:val="none" w:sz="0" w:space="0" w:color="auto"/>
            <w:right w:val="none" w:sz="0" w:space="0" w:color="auto"/>
          </w:divBdr>
          <w:divsChild>
            <w:div w:id="1788155033">
              <w:marLeft w:val="0"/>
              <w:marRight w:val="0"/>
              <w:marTop w:val="0"/>
              <w:marBottom w:val="0"/>
              <w:divBdr>
                <w:top w:val="none" w:sz="0" w:space="0" w:color="auto"/>
                <w:left w:val="none" w:sz="0" w:space="0" w:color="auto"/>
                <w:bottom w:val="none" w:sz="0" w:space="0" w:color="auto"/>
                <w:right w:val="none" w:sz="0" w:space="0" w:color="auto"/>
              </w:divBdr>
              <w:divsChild>
                <w:div w:id="6250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205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36">
          <w:marLeft w:val="0"/>
          <w:marRight w:val="0"/>
          <w:marTop w:val="0"/>
          <w:marBottom w:val="0"/>
          <w:divBdr>
            <w:top w:val="none" w:sz="0" w:space="0" w:color="auto"/>
            <w:left w:val="none" w:sz="0" w:space="0" w:color="auto"/>
            <w:bottom w:val="none" w:sz="0" w:space="0" w:color="auto"/>
            <w:right w:val="none" w:sz="0" w:space="0" w:color="auto"/>
          </w:divBdr>
        </w:div>
        <w:div w:id="1832796938">
          <w:marLeft w:val="0"/>
          <w:marRight w:val="0"/>
          <w:marTop w:val="0"/>
          <w:marBottom w:val="0"/>
          <w:divBdr>
            <w:top w:val="none" w:sz="0" w:space="0" w:color="auto"/>
            <w:left w:val="none" w:sz="0" w:space="0" w:color="auto"/>
            <w:bottom w:val="none" w:sz="0" w:space="0" w:color="auto"/>
            <w:right w:val="none" w:sz="0" w:space="0" w:color="auto"/>
          </w:divBdr>
        </w:div>
        <w:div w:id="1872644339">
          <w:marLeft w:val="0"/>
          <w:marRight w:val="0"/>
          <w:marTop w:val="0"/>
          <w:marBottom w:val="0"/>
          <w:divBdr>
            <w:top w:val="none" w:sz="0" w:space="0" w:color="auto"/>
            <w:left w:val="none" w:sz="0" w:space="0" w:color="auto"/>
            <w:bottom w:val="none" w:sz="0" w:space="0" w:color="auto"/>
            <w:right w:val="none" w:sz="0" w:space="0" w:color="auto"/>
          </w:divBdr>
        </w:div>
        <w:div w:id="835924617">
          <w:marLeft w:val="0"/>
          <w:marRight w:val="0"/>
          <w:marTop w:val="0"/>
          <w:marBottom w:val="0"/>
          <w:divBdr>
            <w:top w:val="none" w:sz="0" w:space="0" w:color="auto"/>
            <w:left w:val="none" w:sz="0" w:space="0" w:color="auto"/>
            <w:bottom w:val="none" w:sz="0" w:space="0" w:color="auto"/>
            <w:right w:val="none" w:sz="0" w:space="0" w:color="auto"/>
          </w:divBdr>
        </w:div>
        <w:div w:id="1301838419">
          <w:marLeft w:val="0"/>
          <w:marRight w:val="0"/>
          <w:marTop w:val="0"/>
          <w:marBottom w:val="0"/>
          <w:divBdr>
            <w:top w:val="none" w:sz="0" w:space="0" w:color="auto"/>
            <w:left w:val="none" w:sz="0" w:space="0" w:color="auto"/>
            <w:bottom w:val="none" w:sz="0" w:space="0" w:color="auto"/>
            <w:right w:val="none" w:sz="0" w:space="0" w:color="auto"/>
          </w:divBdr>
        </w:div>
        <w:div w:id="1704356583">
          <w:marLeft w:val="0"/>
          <w:marRight w:val="0"/>
          <w:marTop w:val="0"/>
          <w:marBottom w:val="0"/>
          <w:divBdr>
            <w:top w:val="none" w:sz="0" w:space="0" w:color="auto"/>
            <w:left w:val="none" w:sz="0" w:space="0" w:color="auto"/>
            <w:bottom w:val="none" w:sz="0" w:space="0" w:color="auto"/>
            <w:right w:val="none" w:sz="0" w:space="0" w:color="auto"/>
          </w:divBdr>
        </w:div>
        <w:div w:id="1305505195">
          <w:marLeft w:val="0"/>
          <w:marRight w:val="0"/>
          <w:marTop w:val="0"/>
          <w:marBottom w:val="0"/>
          <w:divBdr>
            <w:top w:val="none" w:sz="0" w:space="0" w:color="auto"/>
            <w:left w:val="none" w:sz="0" w:space="0" w:color="auto"/>
            <w:bottom w:val="none" w:sz="0" w:space="0" w:color="auto"/>
            <w:right w:val="none" w:sz="0" w:space="0" w:color="auto"/>
          </w:divBdr>
        </w:div>
        <w:div w:id="1389642874">
          <w:marLeft w:val="0"/>
          <w:marRight w:val="0"/>
          <w:marTop w:val="0"/>
          <w:marBottom w:val="0"/>
          <w:divBdr>
            <w:top w:val="none" w:sz="0" w:space="0" w:color="auto"/>
            <w:left w:val="none" w:sz="0" w:space="0" w:color="auto"/>
            <w:bottom w:val="none" w:sz="0" w:space="0" w:color="auto"/>
            <w:right w:val="none" w:sz="0" w:space="0" w:color="auto"/>
          </w:divBdr>
        </w:div>
        <w:div w:id="580408663">
          <w:marLeft w:val="0"/>
          <w:marRight w:val="0"/>
          <w:marTop w:val="0"/>
          <w:marBottom w:val="0"/>
          <w:divBdr>
            <w:top w:val="none" w:sz="0" w:space="0" w:color="auto"/>
            <w:left w:val="none" w:sz="0" w:space="0" w:color="auto"/>
            <w:bottom w:val="none" w:sz="0" w:space="0" w:color="auto"/>
            <w:right w:val="none" w:sz="0" w:space="0" w:color="auto"/>
          </w:divBdr>
        </w:div>
        <w:div w:id="304312756">
          <w:marLeft w:val="0"/>
          <w:marRight w:val="0"/>
          <w:marTop w:val="0"/>
          <w:marBottom w:val="0"/>
          <w:divBdr>
            <w:top w:val="none" w:sz="0" w:space="0" w:color="auto"/>
            <w:left w:val="none" w:sz="0" w:space="0" w:color="auto"/>
            <w:bottom w:val="none" w:sz="0" w:space="0" w:color="auto"/>
            <w:right w:val="none" w:sz="0" w:space="0" w:color="auto"/>
          </w:divBdr>
        </w:div>
        <w:div w:id="1079525278">
          <w:marLeft w:val="0"/>
          <w:marRight w:val="0"/>
          <w:marTop w:val="0"/>
          <w:marBottom w:val="0"/>
          <w:divBdr>
            <w:top w:val="none" w:sz="0" w:space="0" w:color="auto"/>
            <w:left w:val="none" w:sz="0" w:space="0" w:color="auto"/>
            <w:bottom w:val="none" w:sz="0" w:space="0" w:color="auto"/>
            <w:right w:val="none" w:sz="0" w:space="0" w:color="auto"/>
          </w:divBdr>
        </w:div>
        <w:div w:id="743799823">
          <w:marLeft w:val="0"/>
          <w:marRight w:val="0"/>
          <w:marTop w:val="0"/>
          <w:marBottom w:val="0"/>
          <w:divBdr>
            <w:top w:val="none" w:sz="0" w:space="0" w:color="auto"/>
            <w:left w:val="none" w:sz="0" w:space="0" w:color="auto"/>
            <w:bottom w:val="none" w:sz="0" w:space="0" w:color="auto"/>
            <w:right w:val="none" w:sz="0" w:space="0" w:color="auto"/>
          </w:divBdr>
        </w:div>
        <w:div w:id="1949658504">
          <w:marLeft w:val="0"/>
          <w:marRight w:val="0"/>
          <w:marTop w:val="0"/>
          <w:marBottom w:val="0"/>
          <w:divBdr>
            <w:top w:val="none" w:sz="0" w:space="0" w:color="auto"/>
            <w:left w:val="none" w:sz="0" w:space="0" w:color="auto"/>
            <w:bottom w:val="none" w:sz="0" w:space="0" w:color="auto"/>
            <w:right w:val="none" w:sz="0" w:space="0" w:color="auto"/>
          </w:divBdr>
        </w:div>
        <w:div w:id="820537192">
          <w:marLeft w:val="0"/>
          <w:marRight w:val="0"/>
          <w:marTop w:val="0"/>
          <w:marBottom w:val="0"/>
          <w:divBdr>
            <w:top w:val="none" w:sz="0" w:space="0" w:color="auto"/>
            <w:left w:val="none" w:sz="0" w:space="0" w:color="auto"/>
            <w:bottom w:val="none" w:sz="0" w:space="0" w:color="auto"/>
            <w:right w:val="none" w:sz="0" w:space="0" w:color="auto"/>
          </w:divBdr>
        </w:div>
        <w:div w:id="441805657">
          <w:marLeft w:val="0"/>
          <w:marRight w:val="0"/>
          <w:marTop w:val="0"/>
          <w:marBottom w:val="0"/>
          <w:divBdr>
            <w:top w:val="none" w:sz="0" w:space="0" w:color="auto"/>
            <w:left w:val="none" w:sz="0" w:space="0" w:color="auto"/>
            <w:bottom w:val="none" w:sz="0" w:space="0" w:color="auto"/>
            <w:right w:val="none" w:sz="0" w:space="0" w:color="auto"/>
          </w:divBdr>
        </w:div>
        <w:div w:id="1359234491">
          <w:marLeft w:val="0"/>
          <w:marRight w:val="0"/>
          <w:marTop w:val="0"/>
          <w:marBottom w:val="0"/>
          <w:divBdr>
            <w:top w:val="none" w:sz="0" w:space="0" w:color="auto"/>
            <w:left w:val="none" w:sz="0" w:space="0" w:color="auto"/>
            <w:bottom w:val="none" w:sz="0" w:space="0" w:color="auto"/>
            <w:right w:val="none" w:sz="0" w:space="0" w:color="auto"/>
          </w:divBdr>
        </w:div>
        <w:div w:id="997347733">
          <w:marLeft w:val="0"/>
          <w:marRight w:val="0"/>
          <w:marTop w:val="0"/>
          <w:marBottom w:val="0"/>
          <w:divBdr>
            <w:top w:val="none" w:sz="0" w:space="0" w:color="auto"/>
            <w:left w:val="none" w:sz="0" w:space="0" w:color="auto"/>
            <w:bottom w:val="none" w:sz="0" w:space="0" w:color="auto"/>
            <w:right w:val="none" w:sz="0" w:space="0" w:color="auto"/>
          </w:divBdr>
        </w:div>
        <w:div w:id="1946963781">
          <w:marLeft w:val="0"/>
          <w:marRight w:val="0"/>
          <w:marTop w:val="0"/>
          <w:marBottom w:val="0"/>
          <w:divBdr>
            <w:top w:val="none" w:sz="0" w:space="0" w:color="auto"/>
            <w:left w:val="none" w:sz="0" w:space="0" w:color="auto"/>
            <w:bottom w:val="none" w:sz="0" w:space="0" w:color="auto"/>
            <w:right w:val="none" w:sz="0" w:space="0" w:color="auto"/>
          </w:divBdr>
        </w:div>
        <w:div w:id="689261029">
          <w:marLeft w:val="0"/>
          <w:marRight w:val="0"/>
          <w:marTop w:val="0"/>
          <w:marBottom w:val="0"/>
          <w:divBdr>
            <w:top w:val="none" w:sz="0" w:space="0" w:color="auto"/>
            <w:left w:val="none" w:sz="0" w:space="0" w:color="auto"/>
            <w:bottom w:val="none" w:sz="0" w:space="0" w:color="auto"/>
            <w:right w:val="none" w:sz="0" w:space="0" w:color="auto"/>
          </w:divBdr>
        </w:div>
        <w:div w:id="1963072811">
          <w:marLeft w:val="0"/>
          <w:marRight w:val="0"/>
          <w:marTop w:val="0"/>
          <w:marBottom w:val="0"/>
          <w:divBdr>
            <w:top w:val="none" w:sz="0" w:space="0" w:color="auto"/>
            <w:left w:val="none" w:sz="0" w:space="0" w:color="auto"/>
            <w:bottom w:val="none" w:sz="0" w:space="0" w:color="auto"/>
            <w:right w:val="none" w:sz="0" w:space="0" w:color="auto"/>
          </w:divBdr>
        </w:div>
      </w:divsChild>
    </w:div>
    <w:div w:id="452595916">
      <w:bodyDiv w:val="1"/>
      <w:marLeft w:val="0"/>
      <w:marRight w:val="0"/>
      <w:marTop w:val="0"/>
      <w:marBottom w:val="0"/>
      <w:divBdr>
        <w:top w:val="none" w:sz="0" w:space="0" w:color="auto"/>
        <w:left w:val="none" w:sz="0" w:space="0" w:color="auto"/>
        <w:bottom w:val="none" w:sz="0" w:space="0" w:color="auto"/>
        <w:right w:val="none" w:sz="0" w:space="0" w:color="auto"/>
      </w:divBdr>
      <w:divsChild>
        <w:div w:id="1183938546">
          <w:marLeft w:val="0"/>
          <w:marRight w:val="0"/>
          <w:marTop w:val="0"/>
          <w:marBottom w:val="0"/>
          <w:divBdr>
            <w:top w:val="none" w:sz="0" w:space="0" w:color="auto"/>
            <w:left w:val="none" w:sz="0" w:space="0" w:color="auto"/>
            <w:bottom w:val="none" w:sz="0" w:space="0" w:color="auto"/>
            <w:right w:val="none" w:sz="0" w:space="0" w:color="auto"/>
          </w:divBdr>
          <w:divsChild>
            <w:div w:id="776951455">
              <w:marLeft w:val="0"/>
              <w:marRight w:val="0"/>
              <w:marTop w:val="0"/>
              <w:marBottom w:val="0"/>
              <w:divBdr>
                <w:top w:val="none" w:sz="0" w:space="0" w:color="auto"/>
                <w:left w:val="none" w:sz="0" w:space="0" w:color="auto"/>
                <w:bottom w:val="none" w:sz="0" w:space="0" w:color="auto"/>
                <w:right w:val="none" w:sz="0" w:space="0" w:color="auto"/>
              </w:divBdr>
              <w:divsChild>
                <w:div w:id="1851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849">
      <w:bodyDiv w:val="1"/>
      <w:marLeft w:val="0"/>
      <w:marRight w:val="0"/>
      <w:marTop w:val="0"/>
      <w:marBottom w:val="0"/>
      <w:divBdr>
        <w:top w:val="none" w:sz="0" w:space="0" w:color="auto"/>
        <w:left w:val="none" w:sz="0" w:space="0" w:color="auto"/>
        <w:bottom w:val="none" w:sz="0" w:space="0" w:color="auto"/>
        <w:right w:val="none" w:sz="0" w:space="0" w:color="auto"/>
      </w:divBdr>
      <w:divsChild>
        <w:div w:id="1362631853">
          <w:marLeft w:val="0"/>
          <w:marRight w:val="0"/>
          <w:marTop w:val="0"/>
          <w:marBottom w:val="0"/>
          <w:divBdr>
            <w:top w:val="none" w:sz="0" w:space="0" w:color="auto"/>
            <w:left w:val="none" w:sz="0" w:space="0" w:color="auto"/>
            <w:bottom w:val="none" w:sz="0" w:space="0" w:color="auto"/>
            <w:right w:val="none" w:sz="0" w:space="0" w:color="auto"/>
          </w:divBdr>
          <w:divsChild>
            <w:div w:id="142738451">
              <w:marLeft w:val="0"/>
              <w:marRight w:val="0"/>
              <w:marTop w:val="0"/>
              <w:marBottom w:val="0"/>
              <w:divBdr>
                <w:top w:val="none" w:sz="0" w:space="0" w:color="auto"/>
                <w:left w:val="none" w:sz="0" w:space="0" w:color="auto"/>
                <w:bottom w:val="none" w:sz="0" w:space="0" w:color="auto"/>
                <w:right w:val="none" w:sz="0" w:space="0" w:color="auto"/>
              </w:divBdr>
              <w:divsChild>
                <w:div w:id="1028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634">
      <w:bodyDiv w:val="1"/>
      <w:marLeft w:val="0"/>
      <w:marRight w:val="0"/>
      <w:marTop w:val="0"/>
      <w:marBottom w:val="0"/>
      <w:divBdr>
        <w:top w:val="none" w:sz="0" w:space="0" w:color="auto"/>
        <w:left w:val="none" w:sz="0" w:space="0" w:color="auto"/>
        <w:bottom w:val="none" w:sz="0" w:space="0" w:color="auto"/>
        <w:right w:val="none" w:sz="0" w:space="0" w:color="auto"/>
      </w:divBdr>
    </w:div>
    <w:div w:id="560753156">
      <w:bodyDiv w:val="1"/>
      <w:marLeft w:val="0"/>
      <w:marRight w:val="0"/>
      <w:marTop w:val="0"/>
      <w:marBottom w:val="0"/>
      <w:divBdr>
        <w:top w:val="none" w:sz="0" w:space="0" w:color="auto"/>
        <w:left w:val="none" w:sz="0" w:space="0" w:color="auto"/>
        <w:bottom w:val="none" w:sz="0" w:space="0" w:color="auto"/>
        <w:right w:val="none" w:sz="0" w:space="0" w:color="auto"/>
      </w:divBdr>
      <w:divsChild>
        <w:div w:id="195850849">
          <w:marLeft w:val="0"/>
          <w:marRight w:val="0"/>
          <w:marTop w:val="0"/>
          <w:marBottom w:val="0"/>
          <w:divBdr>
            <w:top w:val="none" w:sz="0" w:space="0" w:color="auto"/>
            <w:left w:val="none" w:sz="0" w:space="0" w:color="auto"/>
            <w:bottom w:val="none" w:sz="0" w:space="0" w:color="auto"/>
            <w:right w:val="none" w:sz="0" w:space="0" w:color="auto"/>
          </w:divBdr>
          <w:divsChild>
            <w:div w:id="371883751">
              <w:marLeft w:val="0"/>
              <w:marRight w:val="0"/>
              <w:marTop w:val="0"/>
              <w:marBottom w:val="0"/>
              <w:divBdr>
                <w:top w:val="none" w:sz="0" w:space="0" w:color="auto"/>
                <w:left w:val="none" w:sz="0" w:space="0" w:color="auto"/>
                <w:bottom w:val="none" w:sz="0" w:space="0" w:color="auto"/>
                <w:right w:val="none" w:sz="0" w:space="0" w:color="auto"/>
              </w:divBdr>
              <w:divsChild>
                <w:div w:id="16626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1899">
      <w:bodyDiv w:val="1"/>
      <w:marLeft w:val="0"/>
      <w:marRight w:val="0"/>
      <w:marTop w:val="0"/>
      <w:marBottom w:val="0"/>
      <w:divBdr>
        <w:top w:val="none" w:sz="0" w:space="0" w:color="auto"/>
        <w:left w:val="none" w:sz="0" w:space="0" w:color="auto"/>
        <w:bottom w:val="none" w:sz="0" w:space="0" w:color="auto"/>
        <w:right w:val="none" w:sz="0" w:space="0" w:color="auto"/>
      </w:divBdr>
      <w:divsChild>
        <w:div w:id="1028334552">
          <w:marLeft w:val="0"/>
          <w:marRight w:val="0"/>
          <w:marTop w:val="0"/>
          <w:marBottom w:val="0"/>
          <w:divBdr>
            <w:top w:val="none" w:sz="0" w:space="0" w:color="auto"/>
            <w:left w:val="none" w:sz="0" w:space="0" w:color="auto"/>
            <w:bottom w:val="none" w:sz="0" w:space="0" w:color="auto"/>
            <w:right w:val="none" w:sz="0" w:space="0" w:color="auto"/>
          </w:divBdr>
          <w:divsChild>
            <w:div w:id="1211067848">
              <w:marLeft w:val="0"/>
              <w:marRight w:val="0"/>
              <w:marTop w:val="0"/>
              <w:marBottom w:val="0"/>
              <w:divBdr>
                <w:top w:val="none" w:sz="0" w:space="0" w:color="auto"/>
                <w:left w:val="none" w:sz="0" w:space="0" w:color="auto"/>
                <w:bottom w:val="none" w:sz="0" w:space="0" w:color="auto"/>
                <w:right w:val="none" w:sz="0" w:space="0" w:color="auto"/>
              </w:divBdr>
              <w:divsChild>
                <w:div w:id="15700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08736">
      <w:bodyDiv w:val="1"/>
      <w:marLeft w:val="0"/>
      <w:marRight w:val="0"/>
      <w:marTop w:val="0"/>
      <w:marBottom w:val="0"/>
      <w:divBdr>
        <w:top w:val="none" w:sz="0" w:space="0" w:color="auto"/>
        <w:left w:val="none" w:sz="0" w:space="0" w:color="auto"/>
        <w:bottom w:val="none" w:sz="0" w:space="0" w:color="auto"/>
        <w:right w:val="none" w:sz="0" w:space="0" w:color="auto"/>
      </w:divBdr>
      <w:divsChild>
        <w:div w:id="1075932335">
          <w:marLeft w:val="0"/>
          <w:marRight w:val="0"/>
          <w:marTop w:val="0"/>
          <w:marBottom w:val="0"/>
          <w:divBdr>
            <w:top w:val="none" w:sz="0" w:space="0" w:color="auto"/>
            <w:left w:val="none" w:sz="0" w:space="0" w:color="auto"/>
            <w:bottom w:val="none" w:sz="0" w:space="0" w:color="auto"/>
            <w:right w:val="none" w:sz="0" w:space="0" w:color="auto"/>
          </w:divBdr>
          <w:divsChild>
            <w:div w:id="631519077">
              <w:marLeft w:val="0"/>
              <w:marRight w:val="0"/>
              <w:marTop w:val="0"/>
              <w:marBottom w:val="0"/>
              <w:divBdr>
                <w:top w:val="none" w:sz="0" w:space="0" w:color="auto"/>
                <w:left w:val="none" w:sz="0" w:space="0" w:color="auto"/>
                <w:bottom w:val="none" w:sz="0" w:space="0" w:color="auto"/>
                <w:right w:val="none" w:sz="0" w:space="0" w:color="auto"/>
              </w:divBdr>
              <w:divsChild>
                <w:div w:id="11673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2262">
      <w:bodyDiv w:val="1"/>
      <w:marLeft w:val="0"/>
      <w:marRight w:val="0"/>
      <w:marTop w:val="0"/>
      <w:marBottom w:val="0"/>
      <w:divBdr>
        <w:top w:val="none" w:sz="0" w:space="0" w:color="auto"/>
        <w:left w:val="none" w:sz="0" w:space="0" w:color="auto"/>
        <w:bottom w:val="none" w:sz="0" w:space="0" w:color="auto"/>
        <w:right w:val="none" w:sz="0" w:space="0" w:color="auto"/>
      </w:divBdr>
      <w:divsChild>
        <w:div w:id="20857721">
          <w:marLeft w:val="0"/>
          <w:marRight w:val="0"/>
          <w:marTop w:val="0"/>
          <w:marBottom w:val="0"/>
          <w:divBdr>
            <w:top w:val="none" w:sz="0" w:space="0" w:color="auto"/>
            <w:left w:val="none" w:sz="0" w:space="0" w:color="auto"/>
            <w:bottom w:val="none" w:sz="0" w:space="0" w:color="auto"/>
            <w:right w:val="none" w:sz="0" w:space="0" w:color="auto"/>
          </w:divBdr>
          <w:divsChild>
            <w:div w:id="1449666292">
              <w:marLeft w:val="0"/>
              <w:marRight w:val="0"/>
              <w:marTop w:val="0"/>
              <w:marBottom w:val="0"/>
              <w:divBdr>
                <w:top w:val="none" w:sz="0" w:space="0" w:color="auto"/>
                <w:left w:val="none" w:sz="0" w:space="0" w:color="auto"/>
                <w:bottom w:val="none" w:sz="0" w:space="0" w:color="auto"/>
                <w:right w:val="none" w:sz="0" w:space="0" w:color="auto"/>
              </w:divBdr>
              <w:divsChild>
                <w:div w:id="20774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1967">
      <w:bodyDiv w:val="1"/>
      <w:marLeft w:val="0"/>
      <w:marRight w:val="0"/>
      <w:marTop w:val="0"/>
      <w:marBottom w:val="0"/>
      <w:divBdr>
        <w:top w:val="none" w:sz="0" w:space="0" w:color="auto"/>
        <w:left w:val="none" w:sz="0" w:space="0" w:color="auto"/>
        <w:bottom w:val="none" w:sz="0" w:space="0" w:color="auto"/>
        <w:right w:val="none" w:sz="0" w:space="0" w:color="auto"/>
      </w:divBdr>
      <w:divsChild>
        <w:div w:id="1848598632">
          <w:marLeft w:val="0"/>
          <w:marRight w:val="0"/>
          <w:marTop w:val="0"/>
          <w:marBottom w:val="0"/>
          <w:divBdr>
            <w:top w:val="none" w:sz="0" w:space="0" w:color="auto"/>
            <w:left w:val="none" w:sz="0" w:space="0" w:color="auto"/>
            <w:bottom w:val="none" w:sz="0" w:space="0" w:color="auto"/>
            <w:right w:val="none" w:sz="0" w:space="0" w:color="auto"/>
          </w:divBdr>
          <w:divsChild>
            <w:div w:id="963198673">
              <w:marLeft w:val="0"/>
              <w:marRight w:val="0"/>
              <w:marTop w:val="0"/>
              <w:marBottom w:val="0"/>
              <w:divBdr>
                <w:top w:val="none" w:sz="0" w:space="0" w:color="auto"/>
                <w:left w:val="none" w:sz="0" w:space="0" w:color="auto"/>
                <w:bottom w:val="none" w:sz="0" w:space="0" w:color="auto"/>
                <w:right w:val="none" w:sz="0" w:space="0" w:color="auto"/>
              </w:divBdr>
              <w:divsChild>
                <w:div w:id="17533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2795">
      <w:bodyDiv w:val="1"/>
      <w:marLeft w:val="0"/>
      <w:marRight w:val="0"/>
      <w:marTop w:val="0"/>
      <w:marBottom w:val="0"/>
      <w:divBdr>
        <w:top w:val="none" w:sz="0" w:space="0" w:color="auto"/>
        <w:left w:val="none" w:sz="0" w:space="0" w:color="auto"/>
        <w:bottom w:val="none" w:sz="0" w:space="0" w:color="auto"/>
        <w:right w:val="none" w:sz="0" w:space="0" w:color="auto"/>
      </w:divBdr>
      <w:divsChild>
        <w:div w:id="812869257">
          <w:marLeft w:val="0"/>
          <w:marRight w:val="0"/>
          <w:marTop w:val="0"/>
          <w:marBottom w:val="0"/>
          <w:divBdr>
            <w:top w:val="none" w:sz="0" w:space="0" w:color="auto"/>
            <w:left w:val="none" w:sz="0" w:space="0" w:color="auto"/>
            <w:bottom w:val="none" w:sz="0" w:space="0" w:color="auto"/>
            <w:right w:val="none" w:sz="0" w:space="0" w:color="auto"/>
          </w:divBdr>
          <w:divsChild>
            <w:div w:id="539826656">
              <w:marLeft w:val="0"/>
              <w:marRight w:val="0"/>
              <w:marTop w:val="0"/>
              <w:marBottom w:val="0"/>
              <w:divBdr>
                <w:top w:val="none" w:sz="0" w:space="0" w:color="auto"/>
                <w:left w:val="none" w:sz="0" w:space="0" w:color="auto"/>
                <w:bottom w:val="none" w:sz="0" w:space="0" w:color="auto"/>
                <w:right w:val="none" w:sz="0" w:space="0" w:color="auto"/>
              </w:divBdr>
              <w:divsChild>
                <w:div w:id="18308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64908">
      <w:bodyDiv w:val="1"/>
      <w:marLeft w:val="0"/>
      <w:marRight w:val="0"/>
      <w:marTop w:val="0"/>
      <w:marBottom w:val="0"/>
      <w:divBdr>
        <w:top w:val="none" w:sz="0" w:space="0" w:color="auto"/>
        <w:left w:val="none" w:sz="0" w:space="0" w:color="auto"/>
        <w:bottom w:val="none" w:sz="0" w:space="0" w:color="auto"/>
        <w:right w:val="none" w:sz="0" w:space="0" w:color="auto"/>
      </w:divBdr>
      <w:divsChild>
        <w:div w:id="2013605859">
          <w:marLeft w:val="0"/>
          <w:marRight w:val="0"/>
          <w:marTop w:val="0"/>
          <w:marBottom w:val="0"/>
          <w:divBdr>
            <w:top w:val="none" w:sz="0" w:space="0" w:color="auto"/>
            <w:left w:val="none" w:sz="0" w:space="0" w:color="auto"/>
            <w:bottom w:val="none" w:sz="0" w:space="0" w:color="auto"/>
            <w:right w:val="none" w:sz="0" w:space="0" w:color="auto"/>
          </w:divBdr>
          <w:divsChild>
            <w:div w:id="652487829">
              <w:marLeft w:val="0"/>
              <w:marRight w:val="0"/>
              <w:marTop w:val="0"/>
              <w:marBottom w:val="0"/>
              <w:divBdr>
                <w:top w:val="none" w:sz="0" w:space="0" w:color="auto"/>
                <w:left w:val="none" w:sz="0" w:space="0" w:color="auto"/>
                <w:bottom w:val="none" w:sz="0" w:space="0" w:color="auto"/>
                <w:right w:val="none" w:sz="0" w:space="0" w:color="auto"/>
              </w:divBdr>
              <w:divsChild>
                <w:div w:id="15328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8809">
      <w:bodyDiv w:val="1"/>
      <w:marLeft w:val="0"/>
      <w:marRight w:val="0"/>
      <w:marTop w:val="0"/>
      <w:marBottom w:val="0"/>
      <w:divBdr>
        <w:top w:val="none" w:sz="0" w:space="0" w:color="auto"/>
        <w:left w:val="none" w:sz="0" w:space="0" w:color="auto"/>
        <w:bottom w:val="none" w:sz="0" w:space="0" w:color="auto"/>
        <w:right w:val="none" w:sz="0" w:space="0" w:color="auto"/>
      </w:divBdr>
      <w:divsChild>
        <w:div w:id="714546022">
          <w:marLeft w:val="0"/>
          <w:marRight w:val="0"/>
          <w:marTop w:val="0"/>
          <w:marBottom w:val="0"/>
          <w:divBdr>
            <w:top w:val="none" w:sz="0" w:space="0" w:color="auto"/>
            <w:left w:val="none" w:sz="0" w:space="0" w:color="auto"/>
            <w:bottom w:val="none" w:sz="0" w:space="0" w:color="auto"/>
            <w:right w:val="none" w:sz="0" w:space="0" w:color="auto"/>
          </w:divBdr>
          <w:divsChild>
            <w:div w:id="1904214247">
              <w:marLeft w:val="0"/>
              <w:marRight w:val="0"/>
              <w:marTop w:val="0"/>
              <w:marBottom w:val="0"/>
              <w:divBdr>
                <w:top w:val="none" w:sz="0" w:space="0" w:color="auto"/>
                <w:left w:val="none" w:sz="0" w:space="0" w:color="auto"/>
                <w:bottom w:val="none" w:sz="0" w:space="0" w:color="auto"/>
                <w:right w:val="none" w:sz="0" w:space="0" w:color="auto"/>
              </w:divBdr>
              <w:divsChild>
                <w:div w:id="604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9375">
      <w:bodyDiv w:val="1"/>
      <w:marLeft w:val="0"/>
      <w:marRight w:val="0"/>
      <w:marTop w:val="0"/>
      <w:marBottom w:val="0"/>
      <w:divBdr>
        <w:top w:val="none" w:sz="0" w:space="0" w:color="auto"/>
        <w:left w:val="none" w:sz="0" w:space="0" w:color="auto"/>
        <w:bottom w:val="none" w:sz="0" w:space="0" w:color="auto"/>
        <w:right w:val="none" w:sz="0" w:space="0" w:color="auto"/>
      </w:divBdr>
      <w:divsChild>
        <w:div w:id="2100784170">
          <w:marLeft w:val="0"/>
          <w:marRight w:val="0"/>
          <w:marTop w:val="0"/>
          <w:marBottom w:val="0"/>
          <w:divBdr>
            <w:top w:val="none" w:sz="0" w:space="0" w:color="auto"/>
            <w:left w:val="none" w:sz="0" w:space="0" w:color="auto"/>
            <w:bottom w:val="none" w:sz="0" w:space="0" w:color="auto"/>
            <w:right w:val="none" w:sz="0" w:space="0" w:color="auto"/>
          </w:divBdr>
          <w:divsChild>
            <w:div w:id="673842787">
              <w:marLeft w:val="0"/>
              <w:marRight w:val="0"/>
              <w:marTop w:val="0"/>
              <w:marBottom w:val="0"/>
              <w:divBdr>
                <w:top w:val="none" w:sz="0" w:space="0" w:color="auto"/>
                <w:left w:val="none" w:sz="0" w:space="0" w:color="auto"/>
                <w:bottom w:val="none" w:sz="0" w:space="0" w:color="auto"/>
                <w:right w:val="none" w:sz="0" w:space="0" w:color="auto"/>
              </w:divBdr>
              <w:divsChild>
                <w:div w:id="14755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452">
      <w:bodyDiv w:val="1"/>
      <w:marLeft w:val="0"/>
      <w:marRight w:val="0"/>
      <w:marTop w:val="0"/>
      <w:marBottom w:val="0"/>
      <w:divBdr>
        <w:top w:val="none" w:sz="0" w:space="0" w:color="auto"/>
        <w:left w:val="none" w:sz="0" w:space="0" w:color="auto"/>
        <w:bottom w:val="none" w:sz="0" w:space="0" w:color="auto"/>
        <w:right w:val="none" w:sz="0" w:space="0" w:color="auto"/>
      </w:divBdr>
      <w:divsChild>
        <w:div w:id="653073694">
          <w:marLeft w:val="0"/>
          <w:marRight w:val="0"/>
          <w:marTop w:val="0"/>
          <w:marBottom w:val="0"/>
          <w:divBdr>
            <w:top w:val="single" w:sz="2" w:space="0" w:color="D9D9E3"/>
            <w:left w:val="single" w:sz="2" w:space="0" w:color="D9D9E3"/>
            <w:bottom w:val="single" w:sz="2" w:space="0" w:color="D9D9E3"/>
            <w:right w:val="single" w:sz="2" w:space="0" w:color="D9D9E3"/>
          </w:divBdr>
          <w:divsChild>
            <w:div w:id="1637367983">
              <w:marLeft w:val="0"/>
              <w:marRight w:val="0"/>
              <w:marTop w:val="0"/>
              <w:marBottom w:val="0"/>
              <w:divBdr>
                <w:top w:val="single" w:sz="2" w:space="0" w:color="D9D9E3"/>
                <w:left w:val="single" w:sz="2" w:space="0" w:color="D9D9E3"/>
                <w:bottom w:val="single" w:sz="2" w:space="0" w:color="D9D9E3"/>
                <w:right w:val="single" w:sz="2" w:space="0" w:color="D9D9E3"/>
              </w:divBdr>
              <w:divsChild>
                <w:div w:id="1807043221">
                  <w:marLeft w:val="0"/>
                  <w:marRight w:val="0"/>
                  <w:marTop w:val="0"/>
                  <w:marBottom w:val="0"/>
                  <w:divBdr>
                    <w:top w:val="single" w:sz="2" w:space="0" w:color="D9D9E3"/>
                    <w:left w:val="single" w:sz="2" w:space="0" w:color="D9D9E3"/>
                    <w:bottom w:val="single" w:sz="2" w:space="0" w:color="D9D9E3"/>
                    <w:right w:val="single" w:sz="2" w:space="0" w:color="D9D9E3"/>
                  </w:divBdr>
                  <w:divsChild>
                    <w:div w:id="918254923">
                      <w:marLeft w:val="0"/>
                      <w:marRight w:val="0"/>
                      <w:marTop w:val="0"/>
                      <w:marBottom w:val="0"/>
                      <w:divBdr>
                        <w:top w:val="single" w:sz="2" w:space="0" w:color="D9D9E3"/>
                        <w:left w:val="single" w:sz="2" w:space="0" w:color="D9D9E3"/>
                        <w:bottom w:val="single" w:sz="2" w:space="0" w:color="D9D9E3"/>
                        <w:right w:val="single" w:sz="2" w:space="0" w:color="D9D9E3"/>
                      </w:divBdr>
                      <w:divsChild>
                        <w:div w:id="307445315">
                          <w:marLeft w:val="0"/>
                          <w:marRight w:val="0"/>
                          <w:marTop w:val="0"/>
                          <w:marBottom w:val="0"/>
                          <w:divBdr>
                            <w:top w:val="single" w:sz="2" w:space="0" w:color="auto"/>
                            <w:left w:val="single" w:sz="2" w:space="0" w:color="auto"/>
                            <w:bottom w:val="single" w:sz="6" w:space="0" w:color="auto"/>
                            <w:right w:val="single" w:sz="2" w:space="0" w:color="auto"/>
                          </w:divBdr>
                          <w:divsChild>
                            <w:div w:id="59225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536001">
                                  <w:marLeft w:val="0"/>
                                  <w:marRight w:val="0"/>
                                  <w:marTop w:val="0"/>
                                  <w:marBottom w:val="0"/>
                                  <w:divBdr>
                                    <w:top w:val="single" w:sz="2" w:space="0" w:color="D9D9E3"/>
                                    <w:left w:val="single" w:sz="2" w:space="0" w:color="D9D9E3"/>
                                    <w:bottom w:val="single" w:sz="2" w:space="0" w:color="D9D9E3"/>
                                    <w:right w:val="single" w:sz="2" w:space="0" w:color="D9D9E3"/>
                                  </w:divBdr>
                                  <w:divsChild>
                                    <w:div w:id="1415515672">
                                      <w:marLeft w:val="0"/>
                                      <w:marRight w:val="0"/>
                                      <w:marTop w:val="0"/>
                                      <w:marBottom w:val="0"/>
                                      <w:divBdr>
                                        <w:top w:val="single" w:sz="2" w:space="0" w:color="D9D9E3"/>
                                        <w:left w:val="single" w:sz="2" w:space="0" w:color="D9D9E3"/>
                                        <w:bottom w:val="single" w:sz="2" w:space="0" w:color="D9D9E3"/>
                                        <w:right w:val="single" w:sz="2" w:space="0" w:color="D9D9E3"/>
                                      </w:divBdr>
                                      <w:divsChild>
                                        <w:div w:id="612902253">
                                          <w:marLeft w:val="0"/>
                                          <w:marRight w:val="0"/>
                                          <w:marTop w:val="0"/>
                                          <w:marBottom w:val="0"/>
                                          <w:divBdr>
                                            <w:top w:val="single" w:sz="2" w:space="0" w:color="D9D9E3"/>
                                            <w:left w:val="single" w:sz="2" w:space="0" w:color="D9D9E3"/>
                                            <w:bottom w:val="single" w:sz="2" w:space="0" w:color="D9D9E3"/>
                                            <w:right w:val="single" w:sz="2" w:space="0" w:color="D9D9E3"/>
                                          </w:divBdr>
                                          <w:divsChild>
                                            <w:div w:id="166319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062222">
          <w:marLeft w:val="0"/>
          <w:marRight w:val="0"/>
          <w:marTop w:val="0"/>
          <w:marBottom w:val="0"/>
          <w:divBdr>
            <w:top w:val="none" w:sz="0" w:space="0" w:color="auto"/>
            <w:left w:val="none" w:sz="0" w:space="0" w:color="auto"/>
            <w:bottom w:val="none" w:sz="0" w:space="0" w:color="auto"/>
            <w:right w:val="none" w:sz="0" w:space="0" w:color="auto"/>
          </w:divBdr>
          <w:divsChild>
            <w:div w:id="560217697">
              <w:marLeft w:val="0"/>
              <w:marRight w:val="0"/>
              <w:marTop w:val="0"/>
              <w:marBottom w:val="0"/>
              <w:divBdr>
                <w:top w:val="single" w:sz="2" w:space="0" w:color="D9D9E3"/>
                <w:left w:val="single" w:sz="2" w:space="0" w:color="D9D9E3"/>
                <w:bottom w:val="single" w:sz="2" w:space="0" w:color="D9D9E3"/>
                <w:right w:val="single" w:sz="2" w:space="0" w:color="D9D9E3"/>
              </w:divBdr>
              <w:divsChild>
                <w:div w:id="53269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2275755">
      <w:bodyDiv w:val="1"/>
      <w:marLeft w:val="0"/>
      <w:marRight w:val="0"/>
      <w:marTop w:val="0"/>
      <w:marBottom w:val="0"/>
      <w:divBdr>
        <w:top w:val="none" w:sz="0" w:space="0" w:color="auto"/>
        <w:left w:val="none" w:sz="0" w:space="0" w:color="auto"/>
        <w:bottom w:val="none" w:sz="0" w:space="0" w:color="auto"/>
        <w:right w:val="none" w:sz="0" w:space="0" w:color="auto"/>
      </w:divBdr>
      <w:divsChild>
        <w:div w:id="1648821206">
          <w:marLeft w:val="0"/>
          <w:marRight w:val="0"/>
          <w:marTop w:val="0"/>
          <w:marBottom w:val="0"/>
          <w:divBdr>
            <w:top w:val="none" w:sz="0" w:space="0" w:color="auto"/>
            <w:left w:val="none" w:sz="0" w:space="0" w:color="auto"/>
            <w:bottom w:val="none" w:sz="0" w:space="0" w:color="auto"/>
            <w:right w:val="none" w:sz="0" w:space="0" w:color="auto"/>
          </w:divBdr>
          <w:divsChild>
            <w:div w:id="665689">
              <w:marLeft w:val="0"/>
              <w:marRight w:val="0"/>
              <w:marTop w:val="0"/>
              <w:marBottom w:val="0"/>
              <w:divBdr>
                <w:top w:val="none" w:sz="0" w:space="0" w:color="auto"/>
                <w:left w:val="none" w:sz="0" w:space="0" w:color="auto"/>
                <w:bottom w:val="none" w:sz="0" w:space="0" w:color="auto"/>
                <w:right w:val="none" w:sz="0" w:space="0" w:color="auto"/>
              </w:divBdr>
              <w:divsChild>
                <w:div w:id="1557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90522">
      <w:bodyDiv w:val="1"/>
      <w:marLeft w:val="0"/>
      <w:marRight w:val="0"/>
      <w:marTop w:val="0"/>
      <w:marBottom w:val="0"/>
      <w:divBdr>
        <w:top w:val="none" w:sz="0" w:space="0" w:color="auto"/>
        <w:left w:val="none" w:sz="0" w:space="0" w:color="auto"/>
        <w:bottom w:val="none" w:sz="0" w:space="0" w:color="auto"/>
        <w:right w:val="none" w:sz="0" w:space="0" w:color="auto"/>
      </w:divBdr>
      <w:divsChild>
        <w:div w:id="1887795040">
          <w:marLeft w:val="0"/>
          <w:marRight w:val="0"/>
          <w:marTop w:val="0"/>
          <w:marBottom w:val="0"/>
          <w:divBdr>
            <w:top w:val="none" w:sz="0" w:space="0" w:color="auto"/>
            <w:left w:val="none" w:sz="0" w:space="0" w:color="auto"/>
            <w:bottom w:val="none" w:sz="0" w:space="0" w:color="auto"/>
            <w:right w:val="none" w:sz="0" w:space="0" w:color="auto"/>
          </w:divBdr>
          <w:divsChild>
            <w:div w:id="60909435">
              <w:marLeft w:val="0"/>
              <w:marRight w:val="0"/>
              <w:marTop w:val="0"/>
              <w:marBottom w:val="0"/>
              <w:divBdr>
                <w:top w:val="none" w:sz="0" w:space="0" w:color="auto"/>
                <w:left w:val="none" w:sz="0" w:space="0" w:color="auto"/>
                <w:bottom w:val="none" w:sz="0" w:space="0" w:color="auto"/>
                <w:right w:val="none" w:sz="0" w:space="0" w:color="auto"/>
              </w:divBdr>
              <w:divsChild>
                <w:div w:id="13319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630">
      <w:bodyDiv w:val="1"/>
      <w:marLeft w:val="0"/>
      <w:marRight w:val="0"/>
      <w:marTop w:val="0"/>
      <w:marBottom w:val="0"/>
      <w:divBdr>
        <w:top w:val="none" w:sz="0" w:space="0" w:color="auto"/>
        <w:left w:val="none" w:sz="0" w:space="0" w:color="auto"/>
        <w:bottom w:val="none" w:sz="0" w:space="0" w:color="auto"/>
        <w:right w:val="none" w:sz="0" w:space="0" w:color="auto"/>
      </w:divBdr>
      <w:divsChild>
        <w:div w:id="2065330893">
          <w:marLeft w:val="0"/>
          <w:marRight w:val="0"/>
          <w:marTop w:val="0"/>
          <w:marBottom w:val="0"/>
          <w:divBdr>
            <w:top w:val="none" w:sz="0" w:space="0" w:color="auto"/>
            <w:left w:val="none" w:sz="0" w:space="0" w:color="auto"/>
            <w:bottom w:val="none" w:sz="0" w:space="0" w:color="auto"/>
            <w:right w:val="none" w:sz="0" w:space="0" w:color="auto"/>
          </w:divBdr>
          <w:divsChild>
            <w:div w:id="772164583">
              <w:marLeft w:val="0"/>
              <w:marRight w:val="0"/>
              <w:marTop w:val="0"/>
              <w:marBottom w:val="0"/>
              <w:divBdr>
                <w:top w:val="none" w:sz="0" w:space="0" w:color="auto"/>
                <w:left w:val="none" w:sz="0" w:space="0" w:color="auto"/>
                <w:bottom w:val="none" w:sz="0" w:space="0" w:color="auto"/>
                <w:right w:val="none" w:sz="0" w:space="0" w:color="auto"/>
              </w:divBdr>
              <w:divsChild>
                <w:div w:id="2613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0489">
      <w:bodyDiv w:val="1"/>
      <w:marLeft w:val="0"/>
      <w:marRight w:val="0"/>
      <w:marTop w:val="0"/>
      <w:marBottom w:val="0"/>
      <w:divBdr>
        <w:top w:val="none" w:sz="0" w:space="0" w:color="auto"/>
        <w:left w:val="none" w:sz="0" w:space="0" w:color="auto"/>
        <w:bottom w:val="none" w:sz="0" w:space="0" w:color="auto"/>
        <w:right w:val="none" w:sz="0" w:space="0" w:color="auto"/>
      </w:divBdr>
      <w:divsChild>
        <w:div w:id="1286544768">
          <w:marLeft w:val="0"/>
          <w:marRight w:val="0"/>
          <w:marTop w:val="0"/>
          <w:marBottom w:val="0"/>
          <w:divBdr>
            <w:top w:val="none" w:sz="0" w:space="0" w:color="auto"/>
            <w:left w:val="none" w:sz="0" w:space="0" w:color="auto"/>
            <w:bottom w:val="none" w:sz="0" w:space="0" w:color="auto"/>
            <w:right w:val="none" w:sz="0" w:space="0" w:color="auto"/>
          </w:divBdr>
          <w:divsChild>
            <w:div w:id="1403214930">
              <w:marLeft w:val="0"/>
              <w:marRight w:val="0"/>
              <w:marTop w:val="0"/>
              <w:marBottom w:val="0"/>
              <w:divBdr>
                <w:top w:val="none" w:sz="0" w:space="0" w:color="auto"/>
                <w:left w:val="none" w:sz="0" w:space="0" w:color="auto"/>
                <w:bottom w:val="none" w:sz="0" w:space="0" w:color="auto"/>
                <w:right w:val="none" w:sz="0" w:space="0" w:color="auto"/>
              </w:divBdr>
              <w:divsChild>
                <w:div w:id="11673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2226">
      <w:bodyDiv w:val="1"/>
      <w:marLeft w:val="0"/>
      <w:marRight w:val="0"/>
      <w:marTop w:val="0"/>
      <w:marBottom w:val="0"/>
      <w:divBdr>
        <w:top w:val="none" w:sz="0" w:space="0" w:color="auto"/>
        <w:left w:val="none" w:sz="0" w:space="0" w:color="auto"/>
        <w:bottom w:val="none" w:sz="0" w:space="0" w:color="auto"/>
        <w:right w:val="none" w:sz="0" w:space="0" w:color="auto"/>
      </w:divBdr>
      <w:divsChild>
        <w:div w:id="1686664175">
          <w:marLeft w:val="0"/>
          <w:marRight w:val="0"/>
          <w:marTop w:val="0"/>
          <w:marBottom w:val="0"/>
          <w:divBdr>
            <w:top w:val="none" w:sz="0" w:space="0" w:color="auto"/>
            <w:left w:val="none" w:sz="0" w:space="0" w:color="auto"/>
            <w:bottom w:val="none" w:sz="0" w:space="0" w:color="auto"/>
            <w:right w:val="none" w:sz="0" w:space="0" w:color="auto"/>
          </w:divBdr>
          <w:divsChild>
            <w:div w:id="1520074009">
              <w:marLeft w:val="0"/>
              <w:marRight w:val="0"/>
              <w:marTop w:val="0"/>
              <w:marBottom w:val="0"/>
              <w:divBdr>
                <w:top w:val="none" w:sz="0" w:space="0" w:color="auto"/>
                <w:left w:val="none" w:sz="0" w:space="0" w:color="auto"/>
                <w:bottom w:val="none" w:sz="0" w:space="0" w:color="auto"/>
                <w:right w:val="none" w:sz="0" w:space="0" w:color="auto"/>
              </w:divBdr>
              <w:divsChild>
                <w:div w:id="1384866207">
                  <w:marLeft w:val="0"/>
                  <w:marRight w:val="0"/>
                  <w:marTop w:val="0"/>
                  <w:marBottom w:val="0"/>
                  <w:divBdr>
                    <w:top w:val="none" w:sz="0" w:space="0" w:color="auto"/>
                    <w:left w:val="none" w:sz="0" w:space="0" w:color="auto"/>
                    <w:bottom w:val="none" w:sz="0" w:space="0" w:color="auto"/>
                    <w:right w:val="none" w:sz="0" w:space="0" w:color="auto"/>
                  </w:divBdr>
                </w:div>
                <w:div w:id="10670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2808">
      <w:bodyDiv w:val="1"/>
      <w:marLeft w:val="0"/>
      <w:marRight w:val="0"/>
      <w:marTop w:val="0"/>
      <w:marBottom w:val="0"/>
      <w:divBdr>
        <w:top w:val="none" w:sz="0" w:space="0" w:color="auto"/>
        <w:left w:val="none" w:sz="0" w:space="0" w:color="auto"/>
        <w:bottom w:val="none" w:sz="0" w:space="0" w:color="auto"/>
        <w:right w:val="none" w:sz="0" w:space="0" w:color="auto"/>
      </w:divBdr>
    </w:div>
    <w:div w:id="1224415962">
      <w:bodyDiv w:val="1"/>
      <w:marLeft w:val="0"/>
      <w:marRight w:val="0"/>
      <w:marTop w:val="0"/>
      <w:marBottom w:val="0"/>
      <w:divBdr>
        <w:top w:val="none" w:sz="0" w:space="0" w:color="auto"/>
        <w:left w:val="none" w:sz="0" w:space="0" w:color="auto"/>
        <w:bottom w:val="none" w:sz="0" w:space="0" w:color="auto"/>
        <w:right w:val="none" w:sz="0" w:space="0" w:color="auto"/>
      </w:divBdr>
      <w:divsChild>
        <w:div w:id="1218205050">
          <w:marLeft w:val="0"/>
          <w:marRight w:val="0"/>
          <w:marTop w:val="0"/>
          <w:marBottom w:val="0"/>
          <w:divBdr>
            <w:top w:val="none" w:sz="0" w:space="0" w:color="auto"/>
            <w:left w:val="none" w:sz="0" w:space="0" w:color="auto"/>
            <w:bottom w:val="none" w:sz="0" w:space="0" w:color="auto"/>
            <w:right w:val="none" w:sz="0" w:space="0" w:color="auto"/>
          </w:divBdr>
          <w:divsChild>
            <w:div w:id="1831872033">
              <w:marLeft w:val="0"/>
              <w:marRight w:val="0"/>
              <w:marTop w:val="0"/>
              <w:marBottom w:val="0"/>
              <w:divBdr>
                <w:top w:val="none" w:sz="0" w:space="0" w:color="auto"/>
                <w:left w:val="none" w:sz="0" w:space="0" w:color="auto"/>
                <w:bottom w:val="none" w:sz="0" w:space="0" w:color="auto"/>
                <w:right w:val="none" w:sz="0" w:space="0" w:color="auto"/>
              </w:divBdr>
              <w:divsChild>
                <w:div w:id="1073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982">
      <w:bodyDiv w:val="1"/>
      <w:marLeft w:val="0"/>
      <w:marRight w:val="0"/>
      <w:marTop w:val="0"/>
      <w:marBottom w:val="0"/>
      <w:divBdr>
        <w:top w:val="none" w:sz="0" w:space="0" w:color="auto"/>
        <w:left w:val="none" w:sz="0" w:space="0" w:color="auto"/>
        <w:bottom w:val="none" w:sz="0" w:space="0" w:color="auto"/>
        <w:right w:val="none" w:sz="0" w:space="0" w:color="auto"/>
      </w:divBdr>
      <w:divsChild>
        <w:div w:id="1327320094">
          <w:marLeft w:val="0"/>
          <w:marRight w:val="0"/>
          <w:marTop w:val="0"/>
          <w:marBottom w:val="0"/>
          <w:divBdr>
            <w:top w:val="none" w:sz="0" w:space="0" w:color="auto"/>
            <w:left w:val="none" w:sz="0" w:space="0" w:color="auto"/>
            <w:bottom w:val="none" w:sz="0" w:space="0" w:color="auto"/>
            <w:right w:val="none" w:sz="0" w:space="0" w:color="auto"/>
          </w:divBdr>
          <w:divsChild>
            <w:div w:id="19819239">
              <w:marLeft w:val="0"/>
              <w:marRight w:val="0"/>
              <w:marTop w:val="0"/>
              <w:marBottom w:val="0"/>
              <w:divBdr>
                <w:top w:val="none" w:sz="0" w:space="0" w:color="auto"/>
                <w:left w:val="none" w:sz="0" w:space="0" w:color="auto"/>
                <w:bottom w:val="none" w:sz="0" w:space="0" w:color="auto"/>
                <w:right w:val="none" w:sz="0" w:space="0" w:color="auto"/>
              </w:divBdr>
              <w:divsChild>
                <w:div w:id="11970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9665">
      <w:bodyDiv w:val="1"/>
      <w:marLeft w:val="0"/>
      <w:marRight w:val="0"/>
      <w:marTop w:val="0"/>
      <w:marBottom w:val="0"/>
      <w:divBdr>
        <w:top w:val="none" w:sz="0" w:space="0" w:color="auto"/>
        <w:left w:val="none" w:sz="0" w:space="0" w:color="auto"/>
        <w:bottom w:val="none" w:sz="0" w:space="0" w:color="auto"/>
        <w:right w:val="none" w:sz="0" w:space="0" w:color="auto"/>
      </w:divBdr>
      <w:divsChild>
        <w:div w:id="1721443986">
          <w:marLeft w:val="0"/>
          <w:marRight w:val="0"/>
          <w:marTop w:val="0"/>
          <w:marBottom w:val="0"/>
          <w:divBdr>
            <w:top w:val="none" w:sz="0" w:space="0" w:color="auto"/>
            <w:left w:val="none" w:sz="0" w:space="0" w:color="auto"/>
            <w:bottom w:val="none" w:sz="0" w:space="0" w:color="auto"/>
            <w:right w:val="none" w:sz="0" w:space="0" w:color="auto"/>
          </w:divBdr>
          <w:divsChild>
            <w:div w:id="1630353468">
              <w:marLeft w:val="0"/>
              <w:marRight w:val="0"/>
              <w:marTop w:val="0"/>
              <w:marBottom w:val="0"/>
              <w:divBdr>
                <w:top w:val="none" w:sz="0" w:space="0" w:color="auto"/>
                <w:left w:val="none" w:sz="0" w:space="0" w:color="auto"/>
                <w:bottom w:val="none" w:sz="0" w:space="0" w:color="auto"/>
                <w:right w:val="none" w:sz="0" w:space="0" w:color="auto"/>
              </w:divBdr>
              <w:divsChild>
                <w:div w:id="6840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0972">
      <w:bodyDiv w:val="1"/>
      <w:marLeft w:val="0"/>
      <w:marRight w:val="0"/>
      <w:marTop w:val="0"/>
      <w:marBottom w:val="0"/>
      <w:divBdr>
        <w:top w:val="none" w:sz="0" w:space="0" w:color="auto"/>
        <w:left w:val="none" w:sz="0" w:space="0" w:color="auto"/>
        <w:bottom w:val="none" w:sz="0" w:space="0" w:color="auto"/>
        <w:right w:val="none" w:sz="0" w:space="0" w:color="auto"/>
      </w:divBdr>
      <w:divsChild>
        <w:div w:id="1784767944">
          <w:marLeft w:val="0"/>
          <w:marRight w:val="0"/>
          <w:marTop w:val="0"/>
          <w:marBottom w:val="0"/>
          <w:divBdr>
            <w:top w:val="none" w:sz="0" w:space="0" w:color="auto"/>
            <w:left w:val="none" w:sz="0" w:space="0" w:color="auto"/>
            <w:bottom w:val="none" w:sz="0" w:space="0" w:color="auto"/>
            <w:right w:val="none" w:sz="0" w:space="0" w:color="auto"/>
          </w:divBdr>
          <w:divsChild>
            <w:div w:id="724068832">
              <w:marLeft w:val="0"/>
              <w:marRight w:val="0"/>
              <w:marTop w:val="0"/>
              <w:marBottom w:val="0"/>
              <w:divBdr>
                <w:top w:val="none" w:sz="0" w:space="0" w:color="auto"/>
                <w:left w:val="none" w:sz="0" w:space="0" w:color="auto"/>
                <w:bottom w:val="none" w:sz="0" w:space="0" w:color="auto"/>
                <w:right w:val="none" w:sz="0" w:space="0" w:color="auto"/>
              </w:divBdr>
              <w:divsChild>
                <w:div w:id="16937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3992">
      <w:bodyDiv w:val="1"/>
      <w:marLeft w:val="0"/>
      <w:marRight w:val="0"/>
      <w:marTop w:val="0"/>
      <w:marBottom w:val="0"/>
      <w:divBdr>
        <w:top w:val="none" w:sz="0" w:space="0" w:color="auto"/>
        <w:left w:val="none" w:sz="0" w:space="0" w:color="auto"/>
        <w:bottom w:val="none" w:sz="0" w:space="0" w:color="auto"/>
        <w:right w:val="none" w:sz="0" w:space="0" w:color="auto"/>
      </w:divBdr>
      <w:divsChild>
        <w:div w:id="136412024">
          <w:marLeft w:val="0"/>
          <w:marRight w:val="0"/>
          <w:marTop w:val="0"/>
          <w:marBottom w:val="0"/>
          <w:divBdr>
            <w:top w:val="none" w:sz="0" w:space="0" w:color="auto"/>
            <w:left w:val="none" w:sz="0" w:space="0" w:color="auto"/>
            <w:bottom w:val="none" w:sz="0" w:space="0" w:color="auto"/>
            <w:right w:val="none" w:sz="0" w:space="0" w:color="auto"/>
          </w:divBdr>
          <w:divsChild>
            <w:div w:id="1227958191">
              <w:marLeft w:val="0"/>
              <w:marRight w:val="0"/>
              <w:marTop w:val="0"/>
              <w:marBottom w:val="0"/>
              <w:divBdr>
                <w:top w:val="none" w:sz="0" w:space="0" w:color="auto"/>
                <w:left w:val="none" w:sz="0" w:space="0" w:color="auto"/>
                <w:bottom w:val="none" w:sz="0" w:space="0" w:color="auto"/>
                <w:right w:val="none" w:sz="0" w:space="0" w:color="auto"/>
              </w:divBdr>
              <w:divsChild>
                <w:div w:id="7148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7566">
      <w:bodyDiv w:val="1"/>
      <w:marLeft w:val="0"/>
      <w:marRight w:val="0"/>
      <w:marTop w:val="0"/>
      <w:marBottom w:val="0"/>
      <w:divBdr>
        <w:top w:val="none" w:sz="0" w:space="0" w:color="auto"/>
        <w:left w:val="none" w:sz="0" w:space="0" w:color="auto"/>
        <w:bottom w:val="none" w:sz="0" w:space="0" w:color="auto"/>
        <w:right w:val="none" w:sz="0" w:space="0" w:color="auto"/>
      </w:divBdr>
      <w:divsChild>
        <w:div w:id="626010537">
          <w:marLeft w:val="0"/>
          <w:marRight w:val="0"/>
          <w:marTop w:val="0"/>
          <w:marBottom w:val="0"/>
          <w:divBdr>
            <w:top w:val="none" w:sz="0" w:space="0" w:color="auto"/>
            <w:left w:val="none" w:sz="0" w:space="0" w:color="auto"/>
            <w:bottom w:val="none" w:sz="0" w:space="0" w:color="auto"/>
            <w:right w:val="none" w:sz="0" w:space="0" w:color="auto"/>
          </w:divBdr>
          <w:divsChild>
            <w:div w:id="1173446470">
              <w:marLeft w:val="0"/>
              <w:marRight w:val="0"/>
              <w:marTop w:val="0"/>
              <w:marBottom w:val="0"/>
              <w:divBdr>
                <w:top w:val="none" w:sz="0" w:space="0" w:color="auto"/>
                <w:left w:val="none" w:sz="0" w:space="0" w:color="auto"/>
                <w:bottom w:val="none" w:sz="0" w:space="0" w:color="auto"/>
                <w:right w:val="none" w:sz="0" w:space="0" w:color="auto"/>
              </w:divBdr>
              <w:divsChild>
                <w:div w:id="15592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61768">
      <w:bodyDiv w:val="1"/>
      <w:marLeft w:val="0"/>
      <w:marRight w:val="0"/>
      <w:marTop w:val="0"/>
      <w:marBottom w:val="0"/>
      <w:divBdr>
        <w:top w:val="none" w:sz="0" w:space="0" w:color="auto"/>
        <w:left w:val="none" w:sz="0" w:space="0" w:color="auto"/>
        <w:bottom w:val="none" w:sz="0" w:space="0" w:color="auto"/>
        <w:right w:val="none" w:sz="0" w:space="0" w:color="auto"/>
      </w:divBdr>
      <w:divsChild>
        <w:div w:id="1199052860">
          <w:marLeft w:val="0"/>
          <w:marRight w:val="0"/>
          <w:marTop w:val="0"/>
          <w:marBottom w:val="0"/>
          <w:divBdr>
            <w:top w:val="none" w:sz="0" w:space="0" w:color="auto"/>
            <w:left w:val="none" w:sz="0" w:space="0" w:color="auto"/>
            <w:bottom w:val="none" w:sz="0" w:space="0" w:color="auto"/>
            <w:right w:val="none" w:sz="0" w:space="0" w:color="auto"/>
          </w:divBdr>
          <w:divsChild>
            <w:div w:id="840505504">
              <w:marLeft w:val="0"/>
              <w:marRight w:val="0"/>
              <w:marTop w:val="0"/>
              <w:marBottom w:val="0"/>
              <w:divBdr>
                <w:top w:val="none" w:sz="0" w:space="0" w:color="auto"/>
                <w:left w:val="none" w:sz="0" w:space="0" w:color="auto"/>
                <w:bottom w:val="none" w:sz="0" w:space="0" w:color="auto"/>
                <w:right w:val="none" w:sz="0" w:space="0" w:color="auto"/>
              </w:divBdr>
              <w:divsChild>
                <w:div w:id="6878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15031">
      <w:bodyDiv w:val="1"/>
      <w:marLeft w:val="0"/>
      <w:marRight w:val="0"/>
      <w:marTop w:val="0"/>
      <w:marBottom w:val="0"/>
      <w:divBdr>
        <w:top w:val="none" w:sz="0" w:space="0" w:color="auto"/>
        <w:left w:val="none" w:sz="0" w:space="0" w:color="auto"/>
        <w:bottom w:val="none" w:sz="0" w:space="0" w:color="auto"/>
        <w:right w:val="none" w:sz="0" w:space="0" w:color="auto"/>
      </w:divBdr>
      <w:divsChild>
        <w:div w:id="861865613">
          <w:marLeft w:val="0"/>
          <w:marRight w:val="0"/>
          <w:marTop w:val="0"/>
          <w:marBottom w:val="0"/>
          <w:divBdr>
            <w:top w:val="none" w:sz="0" w:space="0" w:color="auto"/>
            <w:left w:val="none" w:sz="0" w:space="0" w:color="auto"/>
            <w:bottom w:val="none" w:sz="0" w:space="0" w:color="auto"/>
            <w:right w:val="none" w:sz="0" w:space="0" w:color="auto"/>
          </w:divBdr>
          <w:divsChild>
            <w:div w:id="58406734">
              <w:marLeft w:val="0"/>
              <w:marRight w:val="0"/>
              <w:marTop w:val="0"/>
              <w:marBottom w:val="0"/>
              <w:divBdr>
                <w:top w:val="none" w:sz="0" w:space="0" w:color="auto"/>
                <w:left w:val="none" w:sz="0" w:space="0" w:color="auto"/>
                <w:bottom w:val="none" w:sz="0" w:space="0" w:color="auto"/>
                <w:right w:val="none" w:sz="0" w:space="0" w:color="auto"/>
              </w:divBdr>
              <w:divsChild>
                <w:div w:id="250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67924">
      <w:bodyDiv w:val="1"/>
      <w:marLeft w:val="0"/>
      <w:marRight w:val="0"/>
      <w:marTop w:val="0"/>
      <w:marBottom w:val="0"/>
      <w:divBdr>
        <w:top w:val="none" w:sz="0" w:space="0" w:color="auto"/>
        <w:left w:val="none" w:sz="0" w:space="0" w:color="auto"/>
        <w:bottom w:val="none" w:sz="0" w:space="0" w:color="auto"/>
        <w:right w:val="none" w:sz="0" w:space="0" w:color="auto"/>
      </w:divBdr>
      <w:divsChild>
        <w:div w:id="1003976945">
          <w:marLeft w:val="0"/>
          <w:marRight w:val="0"/>
          <w:marTop w:val="0"/>
          <w:marBottom w:val="0"/>
          <w:divBdr>
            <w:top w:val="none" w:sz="0" w:space="0" w:color="auto"/>
            <w:left w:val="none" w:sz="0" w:space="0" w:color="auto"/>
            <w:bottom w:val="none" w:sz="0" w:space="0" w:color="auto"/>
            <w:right w:val="none" w:sz="0" w:space="0" w:color="auto"/>
          </w:divBdr>
          <w:divsChild>
            <w:div w:id="1604261932">
              <w:marLeft w:val="0"/>
              <w:marRight w:val="0"/>
              <w:marTop w:val="0"/>
              <w:marBottom w:val="0"/>
              <w:divBdr>
                <w:top w:val="none" w:sz="0" w:space="0" w:color="auto"/>
                <w:left w:val="none" w:sz="0" w:space="0" w:color="auto"/>
                <w:bottom w:val="none" w:sz="0" w:space="0" w:color="auto"/>
                <w:right w:val="none" w:sz="0" w:space="0" w:color="auto"/>
              </w:divBdr>
              <w:divsChild>
                <w:div w:id="891774381">
                  <w:marLeft w:val="0"/>
                  <w:marRight w:val="0"/>
                  <w:marTop w:val="0"/>
                  <w:marBottom w:val="0"/>
                  <w:divBdr>
                    <w:top w:val="none" w:sz="0" w:space="0" w:color="auto"/>
                    <w:left w:val="none" w:sz="0" w:space="0" w:color="auto"/>
                    <w:bottom w:val="none" w:sz="0" w:space="0" w:color="auto"/>
                    <w:right w:val="none" w:sz="0" w:space="0" w:color="auto"/>
                  </w:divBdr>
                </w:div>
                <w:div w:id="1404108849">
                  <w:marLeft w:val="0"/>
                  <w:marRight w:val="0"/>
                  <w:marTop w:val="0"/>
                  <w:marBottom w:val="0"/>
                  <w:divBdr>
                    <w:top w:val="none" w:sz="0" w:space="0" w:color="auto"/>
                    <w:left w:val="none" w:sz="0" w:space="0" w:color="auto"/>
                    <w:bottom w:val="none" w:sz="0" w:space="0" w:color="auto"/>
                    <w:right w:val="none" w:sz="0" w:space="0" w:color="auto"/>
                  </w:divBdr>
                </w:div>
              </w:divsChild>
            </w:div>
            <w:div w:id="224031114">
              <w:marLeft w:val="0"/>
              <w:marRight w:val="0"/>
              <w:marTop w:val="0"/>
              <w:marBottom w:val="0"/>
              <w:divBdr>
                <w:top w:val="none" w:sz="0" w:space="0" w:color="auto"/>
                <w:left w:val="none" w:sz="0" w:space="0" w:color="auto"/>
                <w:bottom w:val="none" w:sz="0" w:space="0" w:color="auto"/>
                <w:right w:val="none" w:sz="0" w:space="0" w:color="auto"/>
              </w:divBdr>
              <w:divsChild>
                <w:div w:id="1610355253">
                  <w:marLeft w:val="0"/>
                  <w:marRight w:val="0"/>
                  <w:marTop w:val="0"/>
                  <w:marBottom w:val="0"/>
                  <w:divBdr>
                    <w:top w:val="none" w:sz="0" w:space="0" w:color="auto"/>
                    <w:left w:val="none" w:sz="0" w:space="0" w:color="auto"/>
                    <w:bottom w:val="none" w:sz="0" w:space="0" w:color="auto"/>
                    <w:right w:val="none" w:sz="0" w:space="0" w:color="auto"/>
                  </w:divBdr>
                </w:div>
              </w:divsChild>
            </w:div>
            <w:div w:id="1034379103">
              <w:marLeft w:val="0"/>
              <w:marRight w:val="0"/>
              <w:marTop w:val="0"/>
              <w:marBottom w:val="0"/>
              <w:divBdr>
                <w:top w:val="none" w:sz="0" w:space="0" w:color="auto"/>
                <w:left w:val="none" w:sz="0" w:space="0" w:color="auto"/>
                <w:bottom w:val="none" w:sz="0" w:space="0" w:color="auto"/>
                <w:right w:val="none" w:sz="0" w:space="0" w:color="auto"/>
              </w:divBdr>
              <w:divsChild>
                <w:div w:id="1683163700">
                  <w:marLeft w:val="0"/>
                  <w:marRight w:val="0"/>
                  <w:marTop w:val="0"/>
                  <w:marBottom w:val="0"/>
                  <w:divBdr>
                    <w:top w:val="none" w:sz="0" w:space="0" w:color="auto"/>
                    <w:left w:val="none" w:sz="0" w:space="0" w:color="auto"/>
                    <w:bottom w:val="none" w:sz="0" w:space="0" w:color="auto"/>
                    <w:right w:val="none" w:sz="0" w:space="0" w:color="auto"/>
                  </w:divBdr>
                </w:div>
                <w:div w:id="2007510236">
                  <w:marLeft w:val="0"/>
                  <w:marRight w:val="0"/>
                  <w:marTop w:val="0"/>
                  <w:marBottom w:val="0"/>
                  <w:divBdr>
                    <w:top w:val="none" w:sz="0" w:space="0" w:color="auto"/>
                    <w:left w:val="none" w:sz="0" w:space="0" w:color="auto"/>
                    <w:bottom w:val="none" w:sz="0" w:space="0" w:color="auto"/>
                    <w:right w:val="none" w:sz="0" w:space="0" w:color="auto"/>
                  </w:divBdr>
                </w:div>
                <w:div w:id="2097970306">
                  <w:marLeft w:val="0"/>
                  <w:marRight w:val="0"/>
                  <w:marTop w:val="0"/>
                  <w:marBottom w:val="0"/>
                  <w:divBdr>
                    <w:top w:val="none" w:sz="0" w:space="0" w:color="auto"/>
                    <w:left w:val="none" w:sz="0" w:space="0" w:color="auto"/>
                    <w:bottom w:val="none" w:sz="0" w:space="0" w:color="auto"/>
                    <w:right w:val="none" w:sz="0" w:space="0" w:color="auto"/>
                  </w:divBdr>
                </w:div>
                <w:div w:id="1200095984">
                  <w:marLeft w:val="0"/>
                  <w:marRight w:val="0"/>
                  <w:marTop w:val="0"/>
                  <w:marBottom w:val="0"/>
                  <w:divBdr>
                    <w:top w:val="none" w:sz="0" w:space="0" w:color="auto"/>
                    <w:left w:val="none" w:sz="0" w:space="0" w:color="auto"/>
                    <w:bottom w:val="none" w:sz="0" w:space="0" w:color="auto"/>
                    <w:right w:val="none" w:sz="0" w:space="0" w:color="auto"/>
                  </w:divBdr>
                </w:div>
              </w:divsChild>
            </w:div>
            <w:div w:id="338772637">
              <w:marLeft w:val="0"/>
              <w:marRight w:val="0"/>
              <w:marTop w:val="0"/>
              <w:marBottom w:val="0"/>
              <w:divBdr>
                <w:top w:val="none" w:sz="0" w:space="0" w:color="auto"/>
                <w:left w:val="none" w:sz="0" w:space="0" w:color="auto"/>
                <w:bottom w:val="none" w:sz="0" w:space="0" w:color="auto"/>
                <w:right w:val="none" w:sz="0" w:space="0" w:color="auto"/>
              </w:divBdr>
              <w:divsChild>
                <w:div w:id="1632125286">
                  <w:marLeft w:val="0"/>
                  <w:marRight w:val="0"/>
                  <w:marTop w:val="0"/>
                  <w:marBottom w:val="0"/>
                  <w:divBdr>
                    <w:top w:val="none" w:sz="0" w:space="0" w:color="auto"/>
                    <w:left w:val="none" w:sz="0" w:space="0" w:color="auto"/>
                    <w:bottom w:val="none" w:sz="0" w:space="0" w:color="auto"/>
                    <w:right w:val="none" w:sz="0" w:space="0" w:color="auto"/>
                  </w:divBdr>
                </w:div>
              </w:divsChild>
            </w:div>
            <w:div w:id="281310">
              <w:marLeft w:val="0"/>
              <w:marRight w:val="0"/>
              <w:marTop w:val="0"/>
              <w:marBottom w:val="0"/>
              <w:divBdr>
                <w:top w:val="none" w:sz="0" w:space="0" w:color="auto"/>
                <w:left w:val="none" w:sz="0" w:space="0" w:color="auto"/>
                <w:bottom w:val="none" w:sz="0" w:space="0" w:color="auto"/>
                <w:right w:val="none" w:sz="0" w:space="0" w:color="auto"/>
              </w:divBdr>
              <w:divsChild>
                <w:div w:id="2270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486">
      <w:bodyDiv w:val="1"/>
      <w:marLeft w:val="0"/>
      <w:marRight w:val="0"/>
      <w:marTop w:val="0"/>
      <w:marBottom w:val="0"/>
      <w:divBdr>
        <w:top w:val="none" w:sz="0" w:space="0" w:color="auto"/>
        <w:left w:val="none" w:sz="0" w:space="0" w:color="auto"/>
        <w:bottom w:val="none" w:sz="0" w:space="0" w:color="auto"/>
        <w:right w:val="none" w:sz="0" w:space="0" w:color="auto"/>
      </w:divBdr>
      <w:divsChild>
        <w:div w:id="867720414">
          <w:marLeft w:val="0"/>
          <w:marRight w:val="0"/>
          <w:marTop w:val="0"/>
          <w:marBottom w:val="0"/>
          <w:divBdr>
            <w:top w:val="none" w:sz="0" w:space="0" w:color="auto"/>
            <w:left w:val="none" w:sz="0" w:space="0" w:color="auto"/>
            <w:bottom w:val="none" w:sz="0" w:space="0" w:color="auto"/>
            <w:right w:val="none" w:sz="0" w:space="0" w:color="auto"/>
          </w:divBdr>
          <w:divsChild>
            <w:div w:id="1290939246">
              <w:marLeft w:val="0"/>
              <w:marRight w:val="0"/>
              <w:marTop w:val="0"/>
              <w:marBottom w:val="0"/>
              <w:divBdr>
                <w:top w:val="none" w:sz="0" w:space="0" w:color="auto"/>
                <w:left w:val="none" w:sz="0" w:space="0" w:color="auto"/>
                <w:bottom w:val="none" w:sz="0" w:space="0" w:color="auto"/>
                <w:right w:val="none" w:sz="0" w:space="0" w:color="auto"/>
              </w:divBdr>
              <w:divsChild>
                <w:div w:id="3697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6494">
      <w:bodyDiv w:val="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sChild>
            <w:div w:id="579101763">
              <w:marLeft w:val="0"/>
              <w:marRight w:val="0"/>
              <w:marTop w:val="0"/>
              <w:marBottom w:val="0"/>
              <w:divBdr>
                <w:top w:val="none" w:sz="0" w:space="0" w:color="auto"/>
                <w:left w:val="none" w:sz="0" w:space="0" w:color="auto"/>
                <w:bottom w:val="none" w:sz="0" w:space="0" w:color="auto"/>
                <w:right w:val="none" w:sz="0" w:space="0" w:color="auto"/>
              </w:divBdr>
              <w:divsChild>
                <w:div w:id="13854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7467">
      <w:bodyDiv w:val="1"/>
      <w:marLeft w:val="0"/>
      <w:marRight w:val="0"/>
      <w:marTop w:val="0"/>
      <w:marBottom w:val="0"/>
      <w:divBdr>
        <w:top w:val="none" w:sz="0" w:space="0" w:color="auto"/>
        <w:left w:val="none" w:sz="0" w:space="0" w:color="auto"/>
        <w:bottom w:val="none" w:sz="0" w:space="0" w:color="auto"/>
        <w:right w:val="none" w:sz="0" w:space="0" w:color="auto"/>
      </w:divBdr>
      <w:divsChild>
        <w:div w:id="1917130536">
          <w:marLeft w:val="0"/>
          <w:marRight w:val="0"/>
          <w:marTop w:val="0"/>
          <w:marBottom w:val="0"/>
          <w:divBdr>
            <w:top w:val="none" w:sz="0" w:space="0" w:color="auto"/>
            <w:left w:val="none" w:sz="0" w:space="0" w:color="auto"/>
            <w:bottom w:val="none" w:sz="0" w:space="0" w:color="auto"/>
            <w:right w:val="none" w:sz="0" w:space="0" w:color="auto"/>
          </w:divBdr>
          <w:divsChild>
            <w:div w:id="201787829">
              <w:marLeft w:val="0"/>
              <w:marRight w:val="0"/>
              <w:marTop w:val="0"/>
              <w:marBottom w:val="0"/>
              <w:divBdr>
                <w:top w:val="none" w:sz="0" w:space="0" w:color="auto"/>
                <w:left w:val="none" w:sz="0" w:space="0" w:color="auto"/>
                <w:bottom w:val="none" w:sz="0" w:space="0" w:color="auto"/>
                <w:right w:val="none" w:sz="0" w:space="0" w:color="auto"/>
              </w:divBdr>
              <w:divsChild>
                <w:div w:id="11664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4619">
      <w:bodyDiv w:val="1"/>
      <w:marLeft w:val="0"/>
      <w:marRight w:val="0"/>
      <w:marTop w:val="0"/>
      <w:marBottom w:val="0"/>
      <w:divBdr>
        <w:top w:val="none" w:sz="0" w:space="0" w:color="auto"/>
        <w:left w:val="none" w:sz="0" w:space="0" w:color="auto"/>
        <w:bottom w:val="none" w:sz="0" w:space="0" w:color="auto"/>
        <w:right w:val="none" w:sz="0" w:space="0" w:color="auto"/>
      </w:divBdr>
      <w:divsChild>
        <w:div w:id="373774859">
          <w:marLeft w:val="0"/>
          <w:marRight w:val="0"/>
          <w:marTop w:val="0"/>
          <w:marBottom w:val="0"/>
          <w:divBdr>
            <w:top w:val="none" w:sz="0" w:space="0" w:color="auto"/>
            <w:left w:val="none" w:sz="0" w:space="0" w:color="auto"/>
            <w:bottom w:val="none" w:sz="0" w:space="0" w:color="auto"/>
            <w:right w:val="none" w:sz="0" w:space="0" w:color="auto"/>
          </w:divBdr>
          <w:divsChild>
            <w:div w:id="878012934">
              <w:marLeft w:val="0"/>
              <w:marRight w:val="0"/>
              <w:marTop w:val="0"/>
              <w:marBottom w:val="0"/>
              <w:divBdr>
                <w:top w:val="none" w:sz="0" w:space="0" w:color="auto"/>
                <w:left w:val="none" w:sz="0" w:space="0" w:color="auto"/>
                <w:bottom w:val="none" w:sz="0" w:space="0" w:color="auto"/>
                <w:right w:val="none" w:sz="0" w:space="0" w:color="auto"/>
              </w:divBdr>
              <w:divsChild>
                <w:div w:id="5336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7091">
      <w:bodyDiv w:val="1"/>
      <w:marLeft w:val="0"/>
      <w:marRight w:val="0"/>
      <w:marTop w:val="0"/>
      <w:marBottom w:val="0"/>
      <w:divBdr>
        <w:top w:val="none" w:sz="0" w:space="0" w:color="auto"/>
        <w:left w:val="none" w:sz="0" w:space="0" w:color="auto"/>
        <w:bottom w:val="none" w:sz="0" w:space="0" w:color="auto"/>
        <w:right w:val="none" w:sz="0" w:space="0" w:color="auto"/>
      </w:divBdr>
      <w:divsChild>
        <w:div w:id="2011834253">
          <w:marLeft w:val="0"/>
          <w:marRight w:val="0"/>
          <w:marTop w:val="0"/>
          <w:marBottom w:val="0"/>
          <w:divBdr>
            <w:top w:val="none" w:sz="0" w:space="0" w:color="auto"/>
            <w:left w:val="none" w:sz="0" w:space="0" w:color="auto"/>
            <w:bottom w:val="none" w:sz="0" w:space="0" w:color="auto"/>
            <w:right w:val="none" w:sz="0" w:space="0" w:color="auto"/>
          </w:divBdr>
          <w:divsChild>
            <w:div w:id="1951625634">
              <w:marLeft w:val="0"/>
              <w:marRight w:val="0"/>
              <w:marTop w:val="0"/>
              <w:marBottom w:val="0"/>
              <w:divBdr>
                <w:top w:val="none" w:sz="0" w:space="0" w:color="auto"/>
                <w:left w:val="none" w:sz="0" w:space="0" w:color="auto"/>
                <w:bottom w:val="none" w:sz="0" w:space="0" w:color="auto"/>
                <w:right w:val="none" w:sz="0" w:space="0" w:color="auto"/>
              </w:divBdr>
              <w:divsChild>
                <w:div w:id="105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2816">
      <w:bodyDiv w:val="1"/>
      <w:marLeft w:val="0"/>
      <w:marRight w:val="0"/>
      <w:marTop w:val="0"/>
      <w:marBottom w:val="0"/>
      <w:divBdr>
        <w:top w:val="none" w:sz="0" w:space="0" w:color="auto"/>
        <w:left w:val="none" w:sz="0" w:space="0" w:color="auto"/>
        <w:bottom w:val="none" w:sz="0" w:space="0" w:color="auto"/>
        <w:right w:val="none" w:sz="0" w:space="0" w:color="auto"/>
      </w:divBdr>
      <w:divsChild>
        <w:div w:id="1231112230">
          <w:marLeft w:val="0"/>
          <w:marRight w:val="0"/>
          <w:marTop w:val="0"/>
          <w:marBottom w:val="0"/>
          <w:divBdr>
            <w:top w:val="none" w:sz="0" w:space="0" w:color="auto"/>
            <w:left w:val="none" w:sz="0" w:space="0" w:color="auto"/>
            <w:bottom w:val="none" w:sz="0" w:space="0" w:color="auto"/>
            <w:right w:val="none" w:sz="0" w:space="0" w:color="auto"/>
          </w:divBdr>
          <w:divsChild>
            <w:div w:id="150872465">
              <w:marLeft w:val="0"/>
              <w:marRight w:val="0"/>
              <w:marTop w:val="0"/>
              <w:marBottom w:val="0"/>
              <w:divBdr>
                <w:top w:val="none" w:sz="0" w:space="0" w:color="auto"/>
                <w:left w:val="none" w:sz="0" w:space="0" w:color="auto"/>
                <w:bottom w:val="none" w:sz="0" w:space="0" w:color="auto"/>
                <w:right w:val="none" w:sz="0" w:space="0" w:color="auto"/>
              </w:divBdr>
              <w:divsChild>
                <w:div w:id="16749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6695">
      <w:bodyDiv w:val="1"/>
      <w:marLeft w:val="0"/>
      <w:marRight w:val="0"/>
      <w:marTop w:val="0"/>
      <w:marBottom w:val="0"/>
      <w:divBdr>
        <w:top w:val="none" w:sz="0" w:space="0" w:color="auto"/>
        <w:left w:val="none" w:sz="0" w:space="0" w:color="auto"/>
        <w:bottom w:val="none" w:sz="0" w:space="0" w:color="auto"/>
        <w:right w:val="none" w:sz="0" w:space="0" w:color="auto"/>
      </w:divBdr>
      <w:divsChild>
        <w:div w:id="2132045721">
          <w:marLeft w:val="0"/>
          <w:marRight w:val="0"/>
          <w:marTop w:val="0"/>
          <w:marBottom w:val="0"/>
          <w:divBdr>
            <w:top w:val="none" w:sz="0" w:space="0" w:color="auto"/>
            <w:left w:val="none" w:sz="0" w:space="0" w:color="auto"/>
            <w:bottom w:val="none" w:sz="0" w:space="0" w:color="auto"/>
            <w:right w:val="none" w:sz="0" w:space="0" w:color="auto"/>
          </w:divBdr>
          <w:divsChild>
            <w:div w:id="1503081362">
              <w:marLeft w:val="0"/>
              <w:marRight w:val="0"/>
              <w:marTop w:val="0"/>
              <w:marBottom w:val="0"/>
              <w:divBdr>
                <w:top w:val="none" w:sz="0" w:space="0" w:color="auto"/>
                <w:left w:val="none" w:sz="0" w:space="0" w:color="auto"/>
                <w:bottom w:val="none" w:sz="0" w:space="0" w:color="auto"/>
                <w:right w:val="none" w:sz="0" w:space="0" w:color="auto"/>
              </w:divBdr>
              <w:divsChild>
                <w:div w:id="6900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3664">
      <w:bodyDiv w:val="1"/>
      <w:marLeft w:val="0"/>
      <w:marRight w:val="0"/>
      <w:marTop w:val="0"/>
      <w:marBottom w:val="0"/>
      <w:divBdr>
        <w:top w:val="none" w:sz="0" w:space="0" w:color="auto"/>
        <w:left w:val="none" w:sz="0" w:space="0" w:color="auto"/>
        <w:bottom w:val="none" w:sz="0" w:space="0" w:color="auto"/>
        <w:right w:val="none" w:sz="0" w:space="0" w:color="auto"/>
      </w:divBdr>
      <w:divsChild>
        <w:div w:id="1395934299">
          <w:marLeft w:val="0"/>
          <w:marRight w:val="0"/>
          <w:marTop w:val="0"/>
          <w:marBottom w:val="0"/>
          <w:divBdr>
            <w:top w:val="none" w:sz="0" w:space="0" w:color="auto"/>
            <w:left w:val="none" w:sz="0" w:space="0" w:color="auto"/>
            <w:bottom w:val="none" w:sz="0" w:space="0" w:color="auto"/>
            <w:right w:val="none" w:sz="0" w:space="0" w:color="auto"/>
          </w:divBdr>
          <w:divsChild>
            <w:div w:id="1925339508">
              <w:marLeft w:val="0"/>
              <w:marRight w:val="0"/>
              <w:marTop w:val="0"/>
              <w:marBottom w:val="0"/>
              <w:divBdr>
                <w:top w:val="none" w:sz="0" w:space="0" w:color="auto"/>
                <w:left w:val="none" w:sz="0" w:space="0" w:color="auto"/>
                <w:bottom w:val="none" w:sz="0" w:space="0" w:color="auto"/>
                <w:right w:val="none" w:sz="0" w:space="0" w:color="auto"/>
              </w:divBdr>
              <w:divsChild>
                <w:div w:id="894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250">
      <w:bodyDiv w:val="1"/>
      <w:marLeft w:val="0"/>
      <w:marRight w:val="0"/>
      <w:marTop w:val="0"/>
      <w:marBottom w:val="0"/>
      <w:divBdr>
        <w:top w:val="none" w:sz="0" w:space="0" w:color="auto"/>
        <w:left w:val="none" w:sz="0" w:space="0" w:color="auto"/>
        <w:bottom w:val="none" w:sz="0" w:space="0" w:color="auto"/>
        <w:right w:val="none" w:sz="0" w:space="0" w:color="auto"/>
      </w:divBdr>
      <w:divsChild>
        <w:div w:id="1423181294">
          <w:marLeft w:val="0"/>
          <w:marRight w:val="0"/>
          <w:marTop w:val="0"/>
          <w:marBottom w:val="0"/>
          <w:divBdr>
            <w:top w:val="none" w:sz="0" w:space="0" w:color="auto"/>
            <w:left w:val="none" w:sz="0" w:space="0" w:color="auto"/>
            <w:bottom w:val="none" w:sz="0" w:space="0" w:color="auto"/>
            <w:right w:val="none" w:sz="0" w:space="0" w:color="auto"/>
          </w:divBdr>
          <w:divsChild>
            <w:div w:id="108207769">
              <w:marLeft w:val="0"/>
              <w:marRight w:val="0"/>
              <w:marTop w:val="0"/>
              <w:marBottom w:val="0"/>
              <w:divBdr>
                <w:top w:val="none" w:sz="0" w:space="0" w:color="auto"/>
                <w:left w:val="none" w:sz="0" w:space="0" w:color="auto"/>
                <w:bottom w:val="none" w:sz="0" w:space="0" w:color="auto"/>
                <w:right w:val="none" w:sz="0" w:space="0" w:color="auto"/>
              </w:divBdr>
              <w:divsChild>
                <w:div w:id="10225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10676">
      <w:bodyDiv w:val="1"/>
      <w:marLeft w:val="0"/>
      <w:marRight w:val="0"/>
      <w:marTop w:val="0"/>
      <w:marBottom w:val="0"/>
      <w:divBdr>
        <w:top w:val="none" w:sz="0" w:space="0" w:color="auto"/>
        <w:left w:val="none" w:sz="0" w:space="0" w:color="auto"/>
        <w:bottom w:val="none" w:sz="0" w:space="0" w:color="auto"/>
        <w:right w:val="none" w:sz="0" w:space="0" w:color="auto"/>
      </w:divBdr>
      <w:divsChild>
        <w:div w:id="375399076">
          <w:marLeft w:val="0"/>
          <w:marRight w:val="0"/>
          <w:marTop w:val="0"/>
          <w:marBottom w:val="0"/>
          <w:divBdr>
            <w:top w:val="none" w:sz="0" w:space="0" w:color="auto"/>
            <w:left w:val="none" w:sz="0" w:space="0" w:color="auto"/>
            <w:bottom w:val="none" w:sz="0" w:space="0" w:color="auto"/>
            <w:right w:val="none" w:sz="0" w:space="0" w:color="auto"/>
          </w:divBdr>
          <w:divsChild>
            <w:div w:id="1739859274">
              <w:marLeft w:val="0"/>
              <w:marRight w:val="0"/>
              <w:marTop w:val="0"/>
              <w:marBottom w:val="0"/>
              <w:divBdr>
                <w:top w:val="none" w:sz="0" w:space="0" w:color="auto"/>
                <w:left w:val="none" w:sz="0" w:space="0" w:color="auto"/>
                <w:bottom w:val="none" w:sz="0" w:space="0" w:color="auto"/>
                <w:right w:val="none" w:sz="0" w:space="0" w:color="auto"/>
              </w:divBdr>
              <w:divsChild>
                <w:div w:id="834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544">
      <w:bodyDiv w:val="1"/>
      <w:marLeft w:val="0"/>
      <w:marRight w:val="0"/>
      <w:marTop w:val="0"/>
      <w:marBottom w:val="0"/>
      <w:divBdr>
        <w:top w:val="none" w:sz="0" w:space="0" w:color="auto"/>
        <w:left w:val="none" w:sz="0" w:space="0" w:color="auto"/>
        <w:bottom w:val="none" w:sz="0" w:space="0" w:color="auto"/>
        <w:right w:val="none" w:sz="0" w:space="0" w:color="auto"/>
      </w:divBdr>
    </w:div>
    <w:div w:id="2086410831">
      <w:bodyDiv w:val="1"/>
      <w:marLeft w:val="0"/>
      <w:marRight w:val="0"/>
      <w:marTop w:val="0"/>
      <w:marBottom w:val="0"/>
      <w:divBdr>
        <w:top w:val="none" w:sz="0" w:space="0" w:color="auto"/>
        <w:left w:val="none" w:sz="0" w:space="0" w:color="auto"/>
        <w:bottom w:val="none" w:sz="0" w:space="0" w:color="auto"/>
        <w:right w:val="none" w:sz="0" w:space="0" w:color="auto"/>
      </w:divBdr>
      <w:divsChild>
        <w:div w:id="2056660467">
          <w:marLeft w:val="0"/>
          <w:marRight w:val="0"/>
          <w:marTop w:val="0"/>
          <w:marBottom w:val="0"/>
          <w:divBdr>
            <w:top w:val="none" w:sz="0" w:space="0" w:color="auto"/>
            <w:left w:val="none" w:sz="0" w:space="0" w:color="auto"/>
            <w:bottom w:val="none" w:sz="0" w:space="0" w:color="auto"/>
            <w:right w:val="none" w:sz="0" w:space="0" w:color="auto"/>
          </w:divBdr>
          <w:divsChild>
            <w:div w:id="1195075091">
              <w:marLeft w:val="0"/>
              <w:marRight w:val="0"/>
              <w:marTop w:val="0"/>
              <w:marBottom w:val="0"/>
              <w:divBdr>
                <w:top w:val="none" w:sz="0" w:space="0" w:color="auto"/>
                <w:left w:val="none" w:sz="0" w:space="0" w:color="auto"/>
                <w:bottom w:val="none" w:sz="0" w:space="0" w:color="auto"/>
                <w:right w:val="none" w:sz="0" w:space="0" w:color="auto"/>
              </w:divBdr>
              <w:divsChild>
                <w:div w:id="1377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8647">
      <w:bodyDiv w:val="1"/>
      <w:marLeft w:val="0"/>
      <w:marRight w:val="0"/>
      <w:marTop w:val="0"/>
      <w:marBottom w:val="0"/>
      <w:divBdr>
        <w:top w:val="none" w:sz="0" w:space="0" w:color="auto"/>
        <w:left w:val="none" w:sz="0" w:space="0" w:color="auto"/>
        <w:bottom w:val="none" w:sz="0" w:space="0" w:color="auto"/>
        <w:right w:val="none" w:sz="0" w:space="0" w:color="auto"/>
      </w:divBdr>
      <w:divsChild>
        <w:div w:id="1996101960">
          <w:marLeft w:val="0"/>
          <w:marRight w:val="0"/>
          <w:marTop w:val="0"/>
          <w:marBottom w:val="0"/>
          <w:divBdr>
            <w:top w:val="none" w:sz="0" w:space="0" w:color="auto"/>
            <w:left w:val="none" w:sz="0" w:space="0" w:color="auto"/>
            <w:bottom w:val="none" w:sz="0" w:space="0" w:color="auto"/>
            <w:right w:val="none" w:sz="0" w:space="0" w:color="auto"/>
          </w:divBdr>
          <w:divsChild>
            <w:div w:id="580874051">
              <w:marLeft w:val="0"/>
              <w:marRight w:val="0"/>
              <w:marTop w:val="0"/>
              <w:marBottom w:val="0"/>
              <w:divBdr>
                <w:top w:val="none" w:sz="0" w:space="0" w:color="auto"/>
                <w:left w:val="none" w:sz="0" w:space="0" w:color="auto"/>
                <w:bottom w:val="none" w:sz="0" w:space="0" w:color="auto"/>
                <w:right w:val="none" w:sz="0" w:space="0" w:color="auto"/>
              </w:divBdr>
              <w:divsChild>
                <w:div w:id="723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7890">
      <w:bodyDiv w:val="1"/>
      <w:marLeft w:val="0"/>
      <w:marRight w:val="0"/>
      <w:marTop w:val="0"/>
      <w:marBottom w:val="0"/>
      <w:divBdr>
        <w:top w:val="none" w:sz="0" w:space="0" w:color="auto"/>
        <w:left w:val="none" w:sz="0" w:space="0" w:color="auto"/>
        <w:bottom w:val="none" w:sz="0" w:space="0" w:color="auto"/>
        <w:right w:val="none" w:sz="0" w:space="0" w:color="auto"/>
      </w:divBdr>
      <w:divsChild>
        <w:div w:id="685446676">
          <w:marLeft w:val="0"/>
          <w:marRight w:val="0"/>
          <w:marTop w:val="0"/>
          <w:marBottom w:val="0"/>
          <w:divBdr>
            <w:top w:val="none" w:sz="0" w:space="0" w:color="auto"/>
            <w:left w:val="none" w:sz="0" w:space="0" w:color="auto"/>
            <w:bottom w:val="none" w:sz="0" w:space="0" w:color="auto"/>
            <w:right w:val="none" w:sz="0" w:space="0" w:color="auto"/>
          </w:divBdr>
          <w:divsChild>
            <w:div w:id="2093892430">
              <w:marLeft w:val="0"/>
              <w:marRight w:val="0"/>
              <w:marTop w:val="0"/>
              <w:marBottom w:val="0"/>
              <w:divBdr>
                <w:top w:val="none" w:sz="0" w:space="0" w:color="auto"/>
                <w:left w:val="none" w:sz="0" w:space="0" w:color="auto"/>
                <w:bottom w:val="none" w:sz="0" w:space="0" w:color="auto"/>
                <w:right w:val="none" w:sz="0" w:space="0" w:color="auto"/>
              </w:divBdr>
              <w:divsChild>
                <w:div w:id="19826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 Fernandes</dc:creator>
  <cp:keywords/>
  <dc:description/>
  <cp:lastModifiedBy>Samuel B Fernandes</cp:lastModifiedBy>
  <cp:revision>8</cp:revision>
  <dcterms:created xsi:type="dcterms:W3CDTF">2023-02-07T00:08:00Z</dcterms:created>
  <dcterms:modified xsi:type="dcterms:W3CDTF">2023-02-14T16:58:00Z</dcterms:modified>
</cp:coreProperties>
</file>