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FCC891" w14:textId="288DD5BE" w:rsidR="00F678C6" w:rsidRPr="00F678C6" w:rsidRDefault="00F678C6" w:rsidP="00F678C6">
      <w:pPr>
        <w:spacing w:line="360" w:lineRule="auto"/>
        <w:ind w:left="-567"/>
        <w:jc w:val="center"/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  <w:t>Министерство образования и науки Российской Федерации</w:t>
      </w:r>
    </w:p>
    <w:p w14:paraId="58A724FC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-567"/>
        <w:jc w:val="center"/>
        <w:rPr>
          <w:rFonts w:eastAsia="Calibri"/>
          <w:b/>
          <w:caps/>
          <w:sz w:val="16"/>
          <w:szCs w:val="16"/>
          <w:bdr w:val="none" w:sz="0" w:space="0" w:color="auto"/>
          <w:lang w:val="ru-RU" w:eastAsia="ru-RU"/>
        </w:rPr>
      </w:pPr>
      <w:r w:rsidRPr="00F678C6">
        <w:rPr>
          <w:rFonts w:eastAsia="Calibri"/>
          <w:b/>
          <w:caps/>
          <w:sz w:val="16"/>
          <w:szCs w:val="16"/>
          <w:bdr w:val="none" w:sz="0" w:space="0" w:color="auto"/>
          <w:lang w:val="ru-RU"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1F42CE3C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  <w:t xml:space="preserve">“САНКТ-ПЕТЕРБУРГСКИЙ НАЦИОНАЛЬНЫЙ ИССЛЕДОВАТЕЛЬСКИЙ </w:t>
      </w:r>
    </w:p>
    <w:p w14:paraId="60EEA2D8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  <w:t xml:space="preserve">УНИВЕРСИТЕТ ИНФОРМАЦИОННЫХ ТЕХНОЛОГИЙ, </w:t>
      </w:r>
    </w:p>
    <w:p w14:paraId="3DEA2A8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z w:val="26"/>
          <w:szCs w:val="26"/>
          <w:bdr w:val="none" w:sz="0" w:space="0" w:color="auto"/>
          <w:lang w:val="ru-RU" w:eastAsia="ru-RU"/>
        </w:rPr>
        <w:t>МЕХАНИКИ И ОПТИКИ”</w:t>
      </w:r>
    </w:p>
    <w:p w14:paraId="5B6DA899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bdr w:val="none" w:sz="0" w:space="0" w:color="auto"/>
          <w:lang w:val="ru-RU" w:eastAsia="ru-RU"/>
        </w:rPr>
      </w:pPr>
    </w:p>
    <w:p w14:paraId="18E9DA97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  <w:t>ПОЯСНИТЕЛЬНАЯ ЗАПИСКА</w:t>
      </w:r>
    </w:p>
    <w:p w14:paraId="5E7380A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  <w:t>ВЫПУСКНОЙ КВАЛИФИКАЦИОННОЙ РАБОТЫ</w:t>
      </w:r>
    </w:p>
    <w:p w14:paraId="101AC662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ascii="Arial" w:eastAsia="Times New Roman" w:hAnsi="Arial"/>
          <w:caps/>
          <w:bdr w:val="none" w:sz="0" w:space="0" w:color="auto"/>
          <w:lang w:val="ru-RU" w:eastAsia="ru-RU"/>
        </w:rPr>
      </w:pPr>
    </w:p>
    <w:p w14:paraId="6E3956EB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ascii="Arial" w:eastAsia="Times New Roman" w:hAnsi="Arial"/>
          <w:caps/>
          <w:bdr w:val="none" w:sz="0" w:space="0" w:color="auto"/>
          <w:lang w:val="ru-RU" w:eastAsia="ru-RU"/>
        </w:rPr>
      </w:pPr>
    </w:p>
    <w:p w14:paraId="28C873DA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ascii="Arial" w:eastAsia="Times New Roman" w:hAnsi="Arial"/>
          <w:caps/>
          <w:bdr w:val="none" w:sz="0" w:space="0" w:color="auto"/>
          <w:lang w:val="ru-RU" w:eastAsia="ru-RU"/>
        </w:rPr>
      </w:pPr>
    </w:p>
    <w:p w14:paraId="2D113D0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rPr>
          <w:rFonts w:eastAsia="Times New Roman"/>
          <w:bdr w:val="none" w:sz="0" w:space="0" w:color="auto"/>
          <w:lang w:val="ru-RU" w:eastAsia="ru-RU"/>
        </w:rPr>
      </w:pPr>
    </w:p>
    <w:p w14:paraId="095FE0CF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rPr>
          <w:rFonts w:eastAsia="Times New Roman"/>
          <w:bdr w:val="none" w:sz="0" w:space="0" w:color="auto"/>
          <w:lang w:val="ru-RU" w:eastAsia="ru-RU"/>
        </w:rPr>
      </w:pPr>
    </w:p>
    <w:p w14:paraId="3E402ACF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rPr>
          <w:rFonts w:eastAsia="Times New Roman"/>
          <w:bdr w:val="none" w:sz="0" w:space="0" w:color="auto"/>
          <w:lang w:val="ru-RU" w:eastAsia="ru-RU"/>
        </w:rPr>
      </w:pPr>
    </w:p>
    <w:p w14:paraId="3EB71739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rPr>
          <w:rFonts w:eastAsia="Times New Roman"/>
          <w:bdr w:val="none" w:sz="0" w:space="0" w:color="auto"/>
          <w:lang w:val="ru-RU" w:eastAsia="ru-RU"/>
        </w:rPr>
      </w:pPr>
    </w:p>
    <w:p w14:paraId="1102BF40" w14:textId="73C096D6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  <w:t>«</w:t>
      </w:r>
      <w:r w:rsidR="00A12E67" w:rsidRPr="00A12E67">
        <w:rPr>
          <w:rFonts w:eastAsia="Times New Roman"/>
          <w:b/>
          <w:caps/>
          <w:spacing w:val="-2"/>
          <w:sz w:val="28"/>
          <w:szCs w:val="28"/>
          <w:bdr w:val="none" w:sz="0" w:space="0" w:color="auto"/>
          <w:lang w:val="ru-RU" w:eastAsia="ru-RU"/>
        </w:rPr>
        <w:t>Разработка библиотеки для реализации анимации представлений в рамках модели MVC</w:t>
      </w:r>
      <w:r w:rsidRPr="00F678C6">
        <w:rPr>
          <w:rFonts w:eastAsia="Times New Roman"/>
          <w:b/>
          <w:spacing w:val="-2"/>
          <w:sz w:val="28"/>
          <w:szCs w:val="28"/>
          <w:bdr w:val="none" w:sz="0" w:space="0" w:color="auto"/>
          <w:lang w:val="ru-RU" w:eastAsia="ru-RU"/>
        </w:rPr>
        <w:t>»</w:t>
      </w:r>
    </w:p>
    <w:p w14:paraId="316FB00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b/>
          <w:sz w:val="32"/>
          <w:szCs w:val="32"/>
          <w:bdr w:val="none" w:sz="0" w:space="0" w:color="auto"/>
          <w:lang w:val="ru-RU" w:eastAsia="ru-RU"/>
        </w:rPr>
      </w:pPr>
    </w:p>
    <w:p w14:paraId="24C1A63C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bdr w:val="none" w:sz="0" w:space="0" w:color="auto"/>
          <w:lang w:val="ru-RU" w:eastAsia="ru-RU"/>
        </w:rPr>
      </w:pPr>
    </w:p>
    <w:p w14:paraId="34131886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5BA0A684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3D210DF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38227C4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1E07643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1C9BC448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1EC5CA2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24E85B3C" w14:textId="1CC58EE5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Автор</w:t>
      </w:r>
      <w:r w:rsidR="00A12E67">
        <w:rPr>
          <w:rFonts w:eastAsia="Times New Roman"/>
          <w:bdr w:val="none" w:sz="0" w:space="0" w:color="auto"/>
          <w:lang w:val="ru-RU" w:eastAsia="ru-RU"/>
        </w:rPr>
        <w:t xml:space="preserve"> </w:t>
      </w:r>
      <w:r w:rsidRPr="00F678C6">
        <w:rPr>
          <w:rFonts w:eastAsia="Times New Roman"/>
          <w:bdr w:val="none" w:sz="0" w:space="0" w:color="auto"/>
          <w:lang w:val="ru-RU" w:eastAsia="ru-RU"/>
        </w:rPr>
        <w:t>__</w:t>
      </w:r>
      <w:r w:rsidR="00A12E67">
        <w:rPr>
          <w:rFonts w:eastAsia="Times New Roman"/>
          <w:bdr w:val="none" w:sz="0" w:space="0" w:color="auto"/>
          <w:lang w:val="ru-RU" w:eastAsia="ru-RU"/>
        </w:rPr>
        <w:t>__________</w:t>
      </w:r>
      <w:r w:rsidR="00A12E67" w:rsidRPr="00A12E67">
        <w:rPr>
          <w:rFonts w:eastAsia="Times New Roman"/>
          <w:bdr w:val="none" w:sz="0" w:space="0" w:color="auto"/>
          <w:lang w:val="ru-RU" w:eastAsia="ru-RU"/>
        </w:rPr>
        <w:t>Кислюк И. В.</w:t>
      </w:r>
      <w:r w:rsidRPr="00F678C6">
        <w:rPr>
          <w:rFonts w:eastAsia="Times New Roman"/>
          <w:bdr w:val="none" w:sz="0" w:space="0" w:color="auto"/>
          <w:lang w:val="ru-RU" w:eastAsia="ru-RU"/>
        </w:rPr>
        <w:t>_________   _______________</w:t>
      </w:r>
      <w:r w:rsidR="00A12E67">
        <w:rPr>
          <w:rFonts w:eastAsia="Times New Roman"/>
          <w:bdr w:val="none" w:sz="0" w:space="0" w:color="auto"/>
          <w:lang w:val="ru-RU" w:eastAsia="ru-RU"/>
        </w:rPr>
        <w:t>_</w:t>
      </w:r>
    </w:p>
    <w:p w14:paraId="0100E152" w14:textId="7383C9E5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3969"/>
        </w:tabs>
        <w:ind w:left="2694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  <w:t>(Фамилия, Имя, Отчество)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="00A12E67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(Подпись)</w:t>
      </w:r>
    </w:p>
    <w:p w14:paraId="19D0B612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3969"/>
        </w:tabs>
        <w:ind w:left="2694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</w:p>
    <w:p w14:paraId="76E59B9E" w14:textId="7A370656" w:rsidR="00F678C6" w:rsidRPr="00C1672C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u w:val="single"/>
          <w:bdr w:val="none" w:sz="0" w:space="0" w:color="auto"/>
          <w:lang w:val="ru-RU" w:eastAsia="ru-RU"/>
        </w:rPr>
      </w:pPr>
      <w:r w:rsidRPr="00F678C6">
        <w:rPr>
          <w:rFonts w:eastAsia="Times New Roman"/>
          <w:bdr w:val="none" w:sz="0" w:space="0" w:color="auto"/>
          <w:lang w:val="ru-RU" w:eastAsia="ru-RU"/>
        </w:rPr>
        <w:t xml:space="preserve">Направление подготовки </w:t>
      </w:r>
      <w:r w:rsidR="00A12E67">
        <w:rPr>
          <w:rFonts w:eastAsia="Times New Roman"/>
          <w:bdr w:val="none" w:sz="0" w:space="0" w:color="auto"/>
          <w:lang w:val="ru-RU" w:eastAsia="ru-RU"/>
        </w:rPr>
        <w:t>(специальность</w:t>
      </w:r>
      <w:r w:rsidR="00C1672C">
        <w:rPr>
          <w:rFonts w:eastAsia="Times New Roman"/>
          <w:bdr w:val="none" w:sz="0" w:space="0" w:color="auto"/>
          <w:lang w:val="ru-RU" w:eastAsia="ru-RU"/>
        </w:rPr>
        <w:t xml:space="preserve">) </w:t>
      </w:r>
      <w:r w:rsidR="00A12E67" w:rsidRPr="00C1672C">
        <w:rPr>
          <w:sz w:val="22"/>
          <w:szCs w:val="22"/>
          <w:u w:val="single"/>
          <w:lang w:val="ru-RU"/>
        </w:rPr>
        <w:t>(11.03.02)</w:t>
      </w:r>
      <w:r w:rsidR="00C1672C" w:rsidRPr="00C1672C">
        <w:rPr>
          <w:sz w:val="22"/>
          <w:szCs w:val="22"/>
          <w:u w:val="single"/>
          <w:lang w:val="ru-RU"/>
        </w:rPr>
        <w:t xml:space="preserve"> Интеллектуальные инфокоммуникационные системы</w:t>
      </w:r>
    </w:p>
    <w:p w14:paraId="618FE1E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bdr w:val="none" w:sz="0" w:space="0" w:color="auto"/>
          <w:lang w:val="ru-RU" w:eastAsia="ru-RU"/>
        </w:rPr>
      </w:pPr>
    </w:p>
    <w:p w14:paraId="67D9AFD5" w14:textId="0F63967D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bdr w:val="none" w:sz="0" w:space="0" w:color="auto"/>
          <w:lang w:val="ru-RU" w:eastAsia="ru-RU"/>
        </w:rPr>
        <w:t>Квалификация ___________</w:t>
      </w:r>
      <w:r w:rsidR="00A12E67">
        <w:rPr>
          <w:rFonts w:eastAsia="Times New Roman"/>
          <w:bdr w:val="none" w:sz="0" w:space="0" w:color="auto"/>
          <w:lang w:val="ru-RU" w:eastAsia="ru-RU"/>
        </w:rPr>
        <w:t>______бакалавр</w:t>
      </w:r>
      <w:r w:rsidRPr="00F678C6">
        <w:rPr>
          <w:rFonts w:eastAsia="Times New Roman"/>
          <w:bdr w:val="none" w:sz="0" w:space="0" w:color="auto"/>
          <w:lang w:val="ru-RU" w:eastAsia="ru-RU"/>
        </w:rPr>
        <w:t>___</w:t>
      </w:r>
      <w:r w:rsidR="00A12E67">
        <w:rPr>
          <w:rFonts w:eastAsia="Times New Roman"/>
          <w:bdr w:val="none" w:sz="0" w:space="0" w:color="auto"/>
          <w:lang w:val="ru-RU" w:eastAsia="ru-RU"/>
        </w:rPr>
        <w:t>_</w:t>
      </w:r>
      <w:r w:rsidRPr="00F678C6">
        <w:rPr>
          <w:rFonts w:eastAsia="Times New Roman"/>
          <w:bdr w:val="none" w:sz="0" w:space="0" w:color="auto"/>
          <w:lang w:val="ru-RU" w:eastAsia="ru-RU"/>
        </w:rPr>
        <w:t>______________</w:t>
      </w:r>
    </w:p>
    <w:p w14:paraId="253B6D9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5241" w:firstLine="423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(бакалавр, инженер, магистр)</w:t>
      </w:r>
    </w:p>
    <w:p w14:paraId="73E76928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0FBA0BAF" w14:textId="0ECDF498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 xml:space="preserve">Руководитель </w:t>
      </w:r>
      <w:r w:rsidR="00A12E67">
        <w:rPr>
          <w:rFonts w:eastAsia="Times New Roman"/>
          <w:bdr w:val="none" w:sz="0" w:space="0" w:color="auto"/>
          <w:lang w:val="ru-RU" w:eastAsia="ru-RU"/>
        </w:rPr>
        <w:t>______Одиночкина С. В.____</w:t>
      </w:r>
      <w:r w:rsidRPr="00F678C6">
        <w:rPr>
          <w:rFonts w:eastAsia="Times New Roman"/>
          <w:bdr w:val="none" w:sz="0" w:space="0" w:color="auto"/>
          <w:lang w:val="ru-RU" w:eastAsia="ru-RU"/>
        </w:rPr>
        <w:t>___   ______________</w:t>
      </w:r>
    </w:p>
    <w:p w14:paraId="0E8B111E" w14:textId="7F23A37F" w:rsidR="00F678C6" w:rsidRPr="00C1672C" w:rsidRDefault="00F678C6" w:rsidP="00C167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35"/>
        </w:tabs>
        <w:ind w:left="2694"/>
        <w:jc w:val="both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="00A12E67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(Фамилия, И., О.</w:t>
      </w:r>
      <w:r w:rsidR="00A12E67" w:rsidRPr="00F678C6">
        <w:rPr>
          <w:rFonts w:eastAsia="Times New Roman"/>
          <w:sz w:val="16"/>
          <w:bdr w:val="none" w:sz="0" w:space="0" w:color="auto"/>
          <w:lang w:val="ru-RU" w:eastAsia="ru-RU"/>
        </w:rPr>
        <w:t>, ученое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 xml:space="preserve"> звание, степень)</w:t>
      </w:r>
      <w:r w:rsidR="00A12E67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="00A12E67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  <w:t>(Подпись)</w:t>
      </w:r>
    </w:p>
    <w:p w14:paraId="081C71E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</w:p>
    <w:p w14:paraId="4649B79A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</w:p>
    <w:p w14:paraId="15157A3F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</w:p>
    <w:p w14:paraId="73FF7A8E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</w:p>
    <w:p w14:paraId="43954EEC" w14:textId="77777777" w:rsidR="00F678C6" w:rsidRPr="00F678C6" w:rsidRDefault="00F678C6" w:rsidP="00A12E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</w:p>
    <w:p w14:paraId="52017E83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</w:p>
    <w:p w14:paraId="1E5F4C12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jc w:val="both"/>
        <w:rPr>
          <w:rFonts w:eastAsia="Times New Roman"/>
          <w:b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spacing w:val="-2"/>
          <w:bdr w:val="none" w:sz="0" w:space="0" w:color="auto"/>
          <w:lang w:val="ru-RU" w:eastAsia="ru-RU"/>
        </w:rPr>
        <w:t>К защите допустить</w:t>
      </w:r>
    </w:p>
    <w:p w14:paraId="48F61845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021C0A72" w14:textId="77777777" w:rsidR="00DC5953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694"/>
        <w:rPr>
          <w:rFonts w:eastAsia="Times New Roman"/>
          <w:sz w:val="16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 xml:space="preserve">Зав. кафедрой </w:t>
      </w:r>
      <w:r w:rsidRPr="00F678C6">
        <w:rPr>
          <w:rFonts w:eastAsia="Times New Roman"/>
          <w:bdr w:val="none" w:sz="0" w:space="0" w:color="auto"/>
          <w:lang w:val="ru-RU" w:eastAsia="ru-RU"/>
        </w:rPr>
        <w:t>_</w:t>
      </w:r>
      <w:proofErr w:type="spellStart"/>
      <w:r w:rsidR="00DC5953" w:rsidRPr="00DC5953">
        <w:rPr>
          <w:rFonts w:eastAsia="Times New Roman"/>
          <w:u w:val="single"/>
          <w:bdr w:val="none" w:sz="0" w:space="0" w:color="auto"/>
          <w:lang w:val="ru-RU" w:eastAsia="ru-RU"/>
        </w:rPr>
        <w:t>Зудилова</w:t>
      </w:r>
      <w:proofErr w:type="spellEnd"/>
      <w:r w:rsidR="00DC5953" w:rsidRPr="00DC5953">
        <w:rPr>
          <w:rFonts w:eastAsia="Times New Roman"/>
          <w:u w:val="single"/>
          <w:bdr w:val="none" w:sz="0" w:space="0" w:color="auto"/>
          <w:lang w:val="ru-RU" w:eastAsia="ru-RU"/>
        </w:rPr>
        <w:t xml:space="preserve"> Т. В., доцент, к. т. н.</w:t>
      </w:r>
      <w:r w:rsidR="00DC5953">
        <w:rPr>
          <w:rFonts w:eastAsia="Times New Roman"/>
          <w:bdr w:val="none" w:sz="0" w:space="0" w:color="auto"/>
          <w:lang w:val="ru-RU" w:eastAsia="ru-RU"/>
        </w:rPr>
        <w:t>__</w:t>
      </w:r>
      <w:r w:rsidR="00DC5953">
        <w:rPr>
          <w:rFonts w:eastAsia="Times New Roman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bdr w:val="none" w:sz="0" w:space="0" w:color="auto"/>
          <w:lang w:val="ru-RU" w:eastAsia="ru-RU"/>
        </w:rPr>
        <w:t>________</w:t>
      </w:r>
      <w:r w:rsidR="00DC5953">
        <w:rPr>
          <w:rFonts w:eastAsia="Times New Roman"/>
          <w:bdr w:val="none" w:sz="0" w:space="0" w:color="auto"/>
          <w:lang w:val="ru-RU" w:eastAsia="ru-RU"/>
        </w:rPr>
        <w:t>__</w:t>
      </w:r>
      <w:r w:rsidRPr="00F678C6">
        <w:rPr>
          <w:rFonts w:eastAsia="Times New Roman"/>
          <w:bdr w:val="none" w:sz="0" w:space="0" w:color="auto"/>
          <w:lang w:val="ru-RU" w:eastAsia="ru-RU"/>
        </w:rPr>
        <w:t>_</w:t>
      </w:r>
    </w:p>
    <w:p w14:paraId="240DDEB8" w14:textId="6B8729F3" w:rsidR="00F678C6" w:rsidRPr="00F678C6" w:rsidRDefault="00F678C6" w:rsidP="00DC59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4134" w:firstLine="186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(Фамилия, И., О.</w:t>
      </w:r>
      <w:r w:rsidR="00A12E67" w:rsidRPr="00F678C6">
        <w:rPr>
          <w:rFonts w:eastAsia="Times New Roman"/>
          <w:sz w:val="16"/>
          <w:bdr w:val="none" w:sz="0" w:space="0" w:color="auto"/>
          <w:lang w:val="ru-RU" w:eastAsia="ru-RU"/>
        </w:rPr>
        <w:t>, ученое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 xml:space="preserve"> звание, степень)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="00DC5953">
        <w:rPr>
          <w:rFonts w:eastAsia="Times New Roman"/>
          <w:sz w:val="16"/>
          <w:bdr w:val="none" w:sz="0" w:space="0" w:color="auto"/>
          <w:lang w:val="ru-RU" w:eastAsia="ru-RU"/>
        </w:rPr>
        <w:t xml:space="preserve">                      </w:t>
      </w:r>
      <w:proofErr w:type="gramStart"/>
      <w:r w:rsidR="00DC5953">
        <w:rPr>
          <w:rFonts w:eastAsia="Times New Roman"/>
          <w:sz w:val="16"/>
          <w:bdr w:val="none" w:sz="0" w:space="0" w:color="auto"/>
          <w:lang w:val="ru-RU" w:eastAsia="ru-RU"/>
        </w:rPr>
        <w:t xml:space="preserve">   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(</w:t>
      </w:r>
      <w:proofErr w:type="gramEnd"/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Подпись)</w:t>
      </w:r>
    </w:p>
    <w:p w14:paraId="4325EF8B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35"/>
        </w:tabs>
        <w:ind w:left="2694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216371E7" w14:textId="4E98C256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right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“__</w:t>
      </w:r>
      <w:r w:rsidR="00CD0FB9" w:rsidRPr="00F678C6">
        <w:rPr>
          <w:rFonts w:eastAsia="Times New Roman"/>
          <w:spacing w:val="-2"/>
          <w:bdr w:val="none" w:sz="0" w:space="0" w:color="auto"/>
          <w:lang w:val="ru-RU" w:eastAsia="ru-RU"/>
        </w:rPr>
        <w:t>_” _</w:t>
      </w:r>
      <w:r w:rsidR="00C1672C">
        <w:rPr>
          <w:rFonts w:eastAsia="Times New Roman"/>
          <w:spacing w:val="-2"/>
          <w:bdr w:val="none" w:sz="0" w:space="0" w:color="auto"/>
          <w:lang w:val="ru-RU" w:eastAsia="ru-RU"/>
        </w:rPr>
        <w:t xml:space="preserve">_________________ 2017 </w:t>
      </w: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г.</w:t>
      </w:r>
    </w:p>
    <w:p w14:paraId="7F156C8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73F261EB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34A36896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7BF011D7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43E94CA8" w14:textId="2D2D252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center"/>
        <w:rPr>
          <w:rFonts w:eastAsia="Times New Roman"/>
          <w:spacing w:val="-2"/>
          <w:sz w:val="28"/>
          <w:szCs w:val="28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sz w:val="28"/>
          <w:szCs w:val="28"/>
          <w:bdr w:val="none" w:sz="0" w:space="0" w:color="auto"/>
          <w:lang w:val="ru-RU" w:eastAsia="ru-RU"/>
        </w:rPr>
        <w:t>Санкт-Петербург, 20</w:t>
      </w:r>
      <w:r>
        <w:rPr>
          <w:rFonts w:eastAsia="Times New Roman"/>
          <w:spacing w:val="-2"/>
          <w:sz w:val="28"/>
          <w:szCs w:val="28"/>
          <w:bdr w:val="none" w:sz="0" w:space="0" w:color="auto"/>
          <w:lang w:val="ru-RU" w:eastAsia="ru-RU"/>
        </w:rPr>
        <w:t>17</w:t>
      </w:r>
      <w:r w:rsidRPr="00F678C6">
        <w:rPr>
          <w:rFonts w:eastAsia="Times New Roman"/>
          <w:spacing w:val="-2"/>
          <w:sz w:val="28"/>
          <w:szCs w:val="28"/>
          <w:bdr w:val="none" w:sz="0" w:space="0" w:color="auto"/>
          <w:lang w:val="ru-RU" w:eastAsia="ru-RU"/>
        </w:rPr>
        <w:t xml:space="preserve"> г.</w:t>
      </w:r>
    </w:p>
    <w:p w14:paraId="682EA411" w14:textId="3C4632F1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b/>
          <w:bdr w:val="none" w:sz="0" w:space="0" w:color="auto"/>
          <w:lang w:val="ru-RU" w:eastAsia="ru-RU"/>
        </w:rPr>
        <w:lastRenderedPageBreak/>
        <w:t>Студент</w:t>
      </w:r>
      <w:r w:rsidR="00DC5953">
        <w:rPr>
          <w:rFonts w:eastAsia="Times New Roman"/>
          <w:bdr w:val="none" w:sz="0" w:space="0" w:color="auto"/>
          <w:lang w:val="ru-RU" w:eastAsia="ru-RU"/>
        </w:rPr>
        <w:t xml:space="preserve">   </w:t>
      </w:r>
      <w:r w:rsidR="00DC5953" w:rsidRPr="00DC5953">
        <w:rPr>
          <w:rFonts w:eastAsia="Times New Roman"/>
          <w:u w:val="single"/>
          <w:bdr w:val="none" w:sz="0" w:space="0" w:color="auto"/>
          <w:lang w:val="ru-RU" w:eastAsia="ru-RU"/>
        </w:rPr>
        <w:t>Кислюк И. В.</w:t>
      </w:r>
      <w:r w:rsidR="00DC5953">
        <w:rPr>
          <w:rFonts w:eastAsia="Times New Roman"/>
          <w:bdr w:val="none" w:sz="0" w:space="0" w:color="auto"/>
          <w:lang w:val="ru-RU" w:eastAsia="ru-RU"/>
        </w:rPr>
        <w:tab/>
      </w:r>
      <w:r w:rsidR="00DC5953">
        <w:rPr>
          <w:rFonts w:eastAsia="Times New Roman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bdr w:val="none" w:sz="0" w:space="0" w:color="auto"/>
          <w:lang w:val="ru-RU" w:eastAsia="ru-RU"/>
        </w:rPr>
        <w:t>Группа</w:t>
      </w:r>
      <w:r w:rsidR="00DC5953">
        <w:rPr>
          <w:rFonts w:eastAsia="Times New Roman"/>
          <w:bdr w:val="none" w:sz="0" w:space="0" w:color="auto"/>
          <w:lang w:val="ru-RU" w:eastAsia="ru-RU"/>
        </w:rPr>
        <w:t xml:space="preserve">   </w:t>
      </w:r>
      <w:r w:rsidR="00DC5953" w:rsidRPr="00DC5953">
        <w:rPr>
          <w:rFonts w:eastAsia="Times New Roman"/>
          <w:u w:val="single"/>
          <w:bdr w:val="none" w:sz="0" w:space="0" w:color="auto"/>
          <w:lang w:val="ru-RU" w:eastAsia="ru-RU"/>
        </w:rPr>
        <w:t>К3421</w:t>
      </w:r>
      <w:r w:rsidR="00DC5953" w:rsidRPr="00DC5953">
        <w:rPr>
          <w:rFonts w:eastAsia="Times New Roman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bdr w:val="none" w:sz="0" w:space="0" w:color="auto"/>
          <w:lang w:val="ru-RU" w:eastAsia="ru-RU"/>
        </w:rPr>
        <w:t>Кафедра</w:t>
      </w:r>
      <w:r w:rsidR="00DC5953">
        <w:rPr>
          <w:rFonts w:eastAsia="Times New Roman"/>
          <w:bdr w:val="none" w:sz="0" w:space="0" w:color="auto"/>
          <w:lang w:val="ru-RU" w:eastAsia="ru-RU"/>
        </w:rPr>
        <w:t xml:space="preserve">   </w:t>
      </w:r>
      <w:r w:rsidR="00DC5953" w:rsidRPr="00DC5953">
        <w:rPr>
          <w:rFonts w:eastAsia="Times New Roman"/>
          <w:u w:val="single"/>
          <w:bdr w:val="none" w:sz="0" w:space="0" w:color="auto"/>
          <w:lang w:val="ru-RU" w:eastAsia="ru-RU"/>
        </w:rPr>
        <w:t>ПС</w:t>
      </w:r>
      <w:r w:rsidR="00DC5953">
        <w:rPr>
          <w:rFonts w:eastAsia="Times New Roman"/>
          <w:bdr w:val="none" w:sz="0" w:space="0" w:color="auto"/>
          <w:lang w:val="ru-RU" w:eastAsia="ru-RU"/>
        </w:rPr>
        <w:tab/>
      </w:r>
      <w:r w:rsidR="00DC5953">
        <w:rPr>
          <w:rFonts w:eastAsia="Times New Roman"/>
          <w:bdr w:val="none" w:sz="0" w:space="0" w:color="auto"/>
          <w:lang w:val="ru-RU" w:eastAsia="ru-RU"/>
        </w:rPr>
        <w:tab/>
      </w:r>
      <w:r w:rsidRPr="00DC5953">
        <w:rPr>
          <w:rFonts w:eastAsia="Times New Roman"/>
          <w:bdr w:val="none" w:sz="0" w:space="0" w:color="auto"/>
          <w:lang w:val="ru-RU" w:eastAsia="ru-RU"/>
        </w:rPr>
        <w:t>Факультет</w:t>
      </w:r>
      <w:r w:rsidR="00C1672C">
        <w:rPr>
          <w:rFonts w:eastAsia="Times New Roman"/>
          <w:bdr w:val="none" w:sz="0" w:space="0" w:color="auto"/>
          <w:lang w:val="ru-RU" w:eastAsia="ru-RU"/>
        </w:rPr>
        <w:tab/>
        <w:t xml:space="preserve">   </w:t>
      </w:r>
      <w:r w:rsidR="00DC5953" w:rsidRPr="00DC5953">
        <w:rPr>
          <w:rFonts w:eastAsia="Times New Roman"/>
          <w:u w:val="single"/>
          <w:bdr w:val="none" w:sz="0" w:space="0" w:color="auto"/>
          <w:lang w:val="ru-RU" w:eastAsia="ru-RU"/>
        </w:rPr>
        <w:t>ИКТ</w:t>
      </w:r>
      <w:r w:rsidR="00DC5953">
        <w:rPr>
          <w:rFonts w:eastAsia="Times New Roman"/>
          <w:bdr w:val="none" w:sz="0" w:space="0" w:color="auto"/>
          <w:lang w:val="ru-RU" w:eastAsia="ru-RU"/>
        </w:rPr>
        <w:tab/>
      </w:r>
    </w:p>
    <w:p w14:paraId="6059149D" w14:textId="4A70AECC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3969"/>
        </w:tabs>
        <w:ind w:left="-567"/>
        <w:rPr>
          <w:rFonts w:eastAsia="Times New Roman"/>
          <w:sz w:val="16"/>
          <w:szCs w:val="20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szCs w:val="20"/>
          <w:bdr w:val="none" w:sz="0" w:space="0" w:color="auto"/>
          <w:lang w:val="ru-RU" w:eastAsia="ru-RU"/>
        </w:rPr>
        <w:t xml:space="preserve">                             </w:t>
      </w:r>
      <w:r w:rsidR="00DC5953">
        <w:rPr>
          <w:rFonts w:eastAsia="Times New Roman"/>
          <w:sz w:val="16"/>
          <w:szCs w:val="20"/>
          <w:bdr w:val="none" w:sz="0" w:space="0" w:color="auto"/>
          <w:lang w:val="ru-RU" w:eastAsia="ru-RU"/>
        </w:rPr>
        <w:t xml:space="preserve">        </w:t>
      </w:r>
      <w:r w:rsidRPr="00F678C6">
        <w:rPr>
          <w:rFonts w:eastAsia="Times New Roman"/>
          <w:sz w:val="16"/>
          <w:szCs w:val="20"/>
          <w:bdr w:val="none" w:sz="0" w:space="0" w:color="auto"/>
          <w:lang w:val="ru-RU" w:eastAsia="ru-RU"/>
        </w:rPr>
        <w:t xml:space="preserve"> (ФИО)</w:t>
      </w:r>
    </w:p>
    <w:p w14:paraId="5478AF37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bdr w:val="none" w:sz="0" w:space="0" w:color="auto"/>
          <w:lang w:val="ru-RU" w:eastAsia="ru-RU"/>
        </w:rPr>
      </w:pPr>
    </w:p>
    <w:p w14:paraId="34E6A533" w14:textId="56A822CC" w:rsidR="00F678C6" w:rsidRPr="00F678C6" w:rsidRDefault="00F678C6" w:rsidP="00C1672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bdr w:val="none" w:sz="0" w:space="0" w:color="auto"/>
          <w:lang w:val="ru-RU" w:eastAsia="ru-RU"/>
        </w:rPr>
        <w:t>Направле</w:t>
      </w:r>
      <w:r w:rsidR="00C1672C">
        <w:rPr>
          <w:rFonts w:eastAsia="Times New Roman"/>
          <w:bdr w:val="none" w:sz="0" w:space="0" w:color="auto"/>
          <w:lang w:val="ru-RU" w:eastAsia="ru-RU"/>
        </w:rPr>
        <w:t xml:space="preserve">нность (профиль), специализация </w:t>
      </w:r>
      <w:r w:rsidR="00DC5953" w:rsidRPr="00DC5953">
        <w:rPr>
          <w:u w:val="single"/>
          <w:lang w:val="ru-RU"/>
        </w:rPr>
        <w:t>11.03.02</w:t>
      </w:r>
      <w:r w:rsidR="00C1672C">
        <w:rPr>
          <w:u w:val="single"/>
          <w:lang w:val="ru-RU"/>
        </w:rPr>
        <w:t xml:space="preserve"> </w:t>
      </w:r>
      <w:r w:rsidR="00C1672C" w:rsidRPr="00C1672C">
        <w:rPr>
          <w:u w:val="single"/>
          <w:lang w:val="ru-RU"/>
        </w:rPr>
        <w:t>Интеллектуальные инфокоммуникационные системы</w:t>
      </w:r>
    </w:p>
    <w:p w14:paraId="0F5C75AA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691AAFF4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Консультант(ы):</w:t>
      </w:r>
    </w:p>
    <w:p w14:paraId="3FDD227F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 xml:space="preserve">а) </w:t>
      </w:r>
      <w:r w:rsidRPr="00F678C6">
        <w:rPr>
          <w:rFonts w:eastAsia="Times New Roman"/>
          <w:bdr w:val="none" w:sz="0" w:space="0" w:color="auto"/>
          <w:lang w:val="ru-RU" w:eastAsia="ru-RU"/>
        </w:rPr>
        <w:t>________________________________________________________________   _______________</w:t>
      </w:r>
    </w:p>
    <w:p w14:paraId="21812978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35"/>
        </w:tabs>
        <w:ind w:left="-567"/>
        <w:jc w:val="both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  <w:t>(Фамилия, И., О.</w:t>
      </w:r>
      <w:proofErr w:type="gramStart"/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,  ученое</w:t>
      </w:r>
      <w:proofErr w:type="gramEnd"/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 xml:space="preserve"> звание, степень)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  <w:t>(Подпись)</w:t>
      </w:r>
    </w:p>
    <w:p w14:paraId="7320B76F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3969"/>
        </w:tabs>
        <w:ind w:left="-567"/>
        <w:jc w:val="both"/>
        <w:rPr>
          <w:rFonts w:eastAsia="Times New Roman"/>
          <w:sz w:val="16"/>
          <w:bdr w:val="none" w:sz="0" w:space="0" w:color="auto"/>
          <w:lang w:val="ru-RU" w:eastAsia="ru-RU"/>
        </w:rPr>
      </w:pPr>
    </w:p>
    <w:p w14:paraId="492A0B2B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 xml:space="preserve">б) </w:t>
      </w:r>
      <w:r w:rsidRPr="00F678C6">
        <w:rPr>
          <w:rFonts w:eastAsia="Times New Roman"/>
          <w:bdr w:val="none" w:sz="0" w:space="0" w:color="auto"/>
          <w:lang w:val="ru-RU" w:eastAsia="ru-RU"/>
        </w:rPr>
        <w:t>________________________________________________________________   _______________</w:t>
      </w:r>
    </w:p>
    <w:p w14:paraId="6CFB558C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35"/>
        </w:tabs>
        <w:ind w:left="-567"/>
        <w:jc w:val="both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  <w:t>(Фамилия, И., О.</w:t>
      </w:r>
      <w:proofErr w:type="gramStart"/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>,  ученое</w:t>
      </w:r>
      <w:proofErr w:type="gramEnd"/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 xml:space="preserve"> звание, степень)</w:t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</w:r>
      <w:r w:rsidRPr="00F678C6">
        <w:rPr>
          <w:rFonts w:eastAsia="Times New Roman"/>
          <w:sz w:val="16"/>
          <w:bdr w:val="none" w:sz="0" w:space="0" w:color="auto"/>
          <w:lang w:val="ru-RU" w:eastAsia="ru-RU"/>
        </w:rPr>
        <w:tab/>
        <w:t>(Подпись)</w:t>
      </w:r>
    </w:p>
    <w:p w14:paraId="010DCF67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sz w:val="16"/>
          <w:bdr w:val="none" w:sz="0" w:space="0" w:color="auto"/>
          <w:lang w:val="ru-RU" w:eastAsia="ru-RU"/>
        </w:rPr>
      </w:pPr>
    </w:p>
    <w:p w14:paraId="09DA597E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bdr w:val="none" w:sz="0" w:space="0" w:color="auto"/>
          <w:lang w:val="ru-RU" w:eastAsia="ru-RU"/>
        </w:rPr>
      </w:pPr>
    </w:p>
    <w:p w14:paraId="18A7FDA9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7FBAF4E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425316F4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Квалификационная работа выполнена с оценкой _______________________________</w:t>
      </w:r>
    </w:p>
    <w:p w14:paraId="08A471A0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27A7B894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6860DB1B" w14:textId="5674A166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Дата защиты “_</w:t>
      </w:r>
      <w:r w:rsidR="00C1672C">
        <w:rPr>
          <w:rFonts w:eastAsia="Times New Roman"/>
          <w:spacing w:val="-2"/>
          <w:bdr w:val="none" w:sz="0" w:space="0" w:color="auto"/>
          <w:lang w:val="ru-RU" w:eastAsia="ru-RU"/>
        </w:rPr>
        <w:t xml:space="preserve">___” ________________________ 2017 </w:t>
      </w: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г.</w:t>
      </w:r>
    </w:p>
    <w:p w14:paraId="66C296B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521DBB22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59A0E576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Секретарь ГЭК ____________________________________</w:t>
      </w:r>
    </w:p>
    <w:p w14:paraId="0C8FBF1B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01A31D1E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69A0C51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Листов хранения ___________________________________</w:t>
      </w:r>
    </w:p>
    <w:p w14:paraId="57B6D2BC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1BBF5C80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</w:p>
    <w:p w14:paraId="174C6B0D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-567"/>
        <w:jc w:val="both"/>
        <w:rPr>
          <w:rFonts w:eastAsia="Times New Roman"/>
          <w:spacing w:val="-2"/>
          <w:bdr w:val="none" w:sz="0" w:space="0" w:color="auto"/>
          <w:lang w:val="ru-RU" w:eastAsia="ru-RU"/>
        </w:rPr>
      </w:pPr>
      <w:r w:rsidRPr="00F678C6">
        <w:rPr>
          <w:rFonts w:eastAsia="Times New Roman"/>
          <w:spacing w:val="-2"/>
          <w:bdr w:val="none" w:sz="0" w:space="0" w:color="auto"/>
          <w:lang w:val="ru-RU" w:eastAsia="ru-RU"/>
        </w:rPr>
        <w:t>Демонстрационных материалов/Чертежей хранения _________________________________</w:t>
      </w:r>
    </w:p>
    <w:p w14:paraId="69B38F50" w14:textId="77777777" w:rsidR="00F678C6" w:rsidRPr="00F678C6" w:rsidRDefault="00F678C6" w:rsidP="00F678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-567"/>
        <w:rPr>
          <w:rFonts w:ascii="Calibri" w:eastAsia="Calibri" w:hAnsi="Calibri"/>
          <w:sz w:val="22"/>
          <w:szCs w:val="22"/>
          <w:bdr w:val="none" w:sz="0" w:space="0" w:color="auto"/>
          <w:lang w:val="ru-RU"/>
        </w:rPr>
      </w:pPr>
    </w:p>
    <w:p w14:paraId="7604D057" w14:textId="77777777" w:rsidR="00F678C6" w:rsidRDefault="00F678C6">
      <w:pPr>
        <w:rPr>
          <w:sz w:val="32"/>
          <w:lang w:val="ru-RU"/>
        </w:rPr>
      </w:pPr>
    </w:p>
    <w:p w14:paraId="45367AC2" w14:textId="77777777" w:rsidR="00F678C6" w:rsidRDefault="00F678C6">
      <w:pPr>
        <w:rPr>
          <w:sz w:val="32"/>
          <w:lang w:val="ru-RU"/>
        </w:rPr>
      </w:pPr>
      <w:r>
        <w:rPr>
          <w:sz w:val="32"/>
          <w:lang w:val="ru-RU"/>
        </w:rPr>
        <w:br w:type="page"/>
      </w:r>
    </w:p>
    <w:p w14:paraId="659F1455" w14:textId="77777777" w:rsidR="00121EEF" w:rsidRDefault="00D35D22" w:rsidP="00593EA3">
      <w:pPr>
        <w:jc w:val="center"/>
        <w:rPr>
          <w:sz w:val="32"/>
          <w:lang w:val="ru-RU"/>
        </w:rPr>
      </w:pPr>
      <w:r w:rsidRPr="00593EA3">
        <w:rPr>
          <w:sz w:val="32"/>
          <w:lang w:val="ru-RU"/>
        </w:rPr>
        <w:lastRenderedPageBreak/>
        <w:t>ОГЛАВЛЕНИЕ</w:t>
      </w:r>
      <w:bookmarkStart w:id="0" w:name="_GoBack"/>
      <w:bookmarkEnd w:id="0"/>
    </w:p>
    <w:p w14:paraId="692F9290" w14:textId="77777777" w:rsidR="0073377F" w:rsidRPr="00593EA3" w:rsidRDefault="0073377F" w:rsidP="00593EA3">
      <w:pPr>
        <w:jc w:val="center"/>
        <w:rPr>
          <w:rFonts w:eastAsia="Times New Roman"/>
          <w:color w:val="000000"/>
          <w:sz w:val="32"/>
          <w:szCs w:val="28"/>
          <w:u w:color="000000"/>
          <w:lang w:val="ru-RU" w:eastAsia="en-GB"/>
        </w:rPr>
      </w:pPr>
    </w:p>
    <w:p w14:paraId="67F42EF3" w14:textId="77777777" w:rsidR="00381E72" w:rsidRPr="00381E72" w:rsidRDefault="00A61EF8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D35D22">
        <w:rPr>
          <w:szCs w:val="28"/>
        </w:rPr>
        <w:fldChar w:fldCharType="begin"/>
      </w:r>
      <w:r w:rsidRPr="00D35D22">
        <w:rPr>
          <w:szCs w:val="28"/>
          <w:lang w:val="ru-RU"/>
        </w:rPr>
        <w:instrText xml:space="preserve"> </w:instrText>
      </w:r>
      <w:r w:rsidRPr="00D35D22">
        <w:rPr>
          <w:szCs w:val="28"/>
        </w:rPr>
        <w:instrText>TOC</w:instrText>
      </w:r>
      <w:r w:rsidRPr="00D35D22">
        <w:rPr>
          <w:szCs w:val="28"/>
          <w:lang w:val="ru-RU"/>
        </w:rPr>
        <w:instrText xml:space="preserve"> \</w:instrText>
      </w:r>
      <w:r w:rsidRPr="00D35D22">
        <w:rPr>
          <w:szCs w:val="28"/>
        </w:rPr>
        <w:instrText>o</w:instrText>
      </w:r>
      <w:r w:rsidRPr="00D35D22">
        <w:rPr>
          <w:szCs w:val="28"/>
          <w:lang w:val="ru-RU"/>
        </w:rPr>
        <w:instrText xml:space="preserve"> "1-2" </w:instrText>
      </w:r>
      <w:r w:rsidRPr="00D35D22">
        <w:rPr>
          <w:szCs w:val="28"/>
        </w:rPr>
        <w:fldChar w:fldCharType="separate"/>
      </w:r>
      <w:r w:rsidR="00381E72" w:rsidRPr="00381E72">
        <w:rPr>
          <w:noProof/>
          <w:lang w:val="ru-RU"/>
        </w:rPr>
        <w:t>Введение</w:t>
      </w:r>
      <w:r w:rsidR="00381E72" w:rsidRPr="00381E72">
        <w:rPr>
          <w:noProof/>
          <w:lang w:val="ru-RU"/>
        </w:rPr>
        <w:tab/>
      </w:r>
      <w:r w:rsidR="00381E72">
        <w:rPr>
          <w:noProof/>
        </w:rPr>
        <w:fldChar w:fldCharType="begin"/>
      </w:r>
      <w:r w:rsidR="00381E72" w:rsidRPr="00381E72">
        <w:rPr>
          <w:noProof/>
          <w:lang w:val="ru-RU"/>
        </w:rPr>
        <w:instrText xml:space="preserve"> </w:instrText>
      </w:r>
      <w:r w:rsidR="00381E72">
        <w:rPr>
          <w:noProof/>
        </w:rPr>
        <w:instrText>PAGEREF</w:instrText>
      </w:r>
      <w:r w:rsidR="00381E72" w:rsidRPr="00381E72">
        <w:rPr>
          <w:noProof/>
          <w:lang w:val="ru-RU"/>
        </w:rPr>
        <w:instrText xml:space="preserve"> _</w:instrText>
      </w:r>
      <w:r w:rsidR="00381E72">
        <w:rPr>
          <w:noProof/>
        </w:rPr>
        <w:instrText>Toc</w:instrText>
      </w:r>
      <w:r w:rsidR="00381E72" w:rsidRPr="00381E72">
        <w:rPr>
          <w:noProof/>
          <w:lang w:val="ru-RU"/>
        </w:rPr>
        <w:instrText>481901938 \</w:instrText>
      </w:r>
      <w:r w:rsidR="00381E72">
        <w:rPr>
          <w:noProof/>
        </w:rPr>
        <w:instrText>h</w:instrText>
      </w:r>
      <w:r w:rsidR="00381E72" w:rsidRPr="00381E72">
        <w:rPr>
          <w:noProof/>
          <w:lang w:val="ru-RU"/>
        </w:rPr>
        <w:instrText xml:space="preserve"> </w:instrText>
      </w:r>
      <w:r w:rsidR="00381E72">
        <w:rPr>
          <w:noProof/>
        </w:rPr>
      </w:r>
      <w:r w:rsidR="00381E72">
        <w:rPr>
          <w:noProof/>
        </w:rPr>
        <w:fldChar w:fldCharType="separate"/>
      </w:r>
      <w:r w:rsidR="00381E72" w:rsidRPr="00381E72">
        <w:rPr>
          <w:noProof/>
          <w:lang w:val="ru-RU"/>
        </w:rPr>
        <w:t>4</w:t>
      </w:r>
      <w:r w:rsidR="00381E72">
        <w:rPr>
          <w:noProof/>
        </w:rPr>
        <w:fldChar w:fldCharType="end"/>
      </w:r>
    </w:p>
    <w:p w14:paraId="1DBA171E" w14:textId="77777777" w:rsidR="00381E72" w:rsidRPr="00381E72" w:rsidRDefault="00381E72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381E72">
        <w:rPr>
          <w:noProof/>
          <w:lang w:val="ru-RU"/>
        </w:rPr>
        <w:t>1.</w:t>
      </w:r>
      <w:r w:rsidRPr="00381E72"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  <w:tab/>
      </w:r>
      <w:r w:rsidRPr="00381E72">
        <w:rPr>
          <w:noProof/>
          <w:lang w:val="ru-RU"/>
        </w:rPr>
        <w:t>Обзор существующих решений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481901939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6</w:t>
      </w:r>
      <w:r>
        <w:rPr>
          <w:noProof/>
        </w:rPr>
        <w:fldChar w:fldCharType="end"/>
      </w:r>
    </w:p>
    <w:p w14:paraId="07159086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1.1 Библиотека "</w:t>
      </w:r>
      <w:r>
        <w:rPr>
          <w:noProof/>
        </w:rPr>
        <w:t>JHChainableAnimations</w:t>
      </w:r>
      <w:r w:rsidRPr="009E7ACA">
        <w:rPr>
          <w:noProof/>
          <w:lang w:val="ru-RU"/>
        </w:rPr>
        <w:t>"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481901940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6</w:t>
      </w:r>
      <w:r>
        <w:rPr>
          <w:noProof/>
        </w:rPr>
        <w:fldChar w:fldCharType="end"/>
      </w:r>
    </w:p>
    <w:p w14:paraId="6156281D" w14:textId="77777777" w:rsidR="00381E72" w:rsidRPr="00DC5953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DC5953">
        <w:rPr>
          <w:noProof/>
          <w:lang w:val="ru-RU"/>
        </w:rPr>
        <w:t xml:space="preserve">1.2 </w:t>
      </w:r>
      <w:r w:rsidRPr="009E7ACA">
        <w:rPr>
          <w:noProof/>
          <w:lang w:val="ru-RU"/>
        </w:rPr>
        <w:t>Библиотека</w:t>
      </w:r>
      <w:r w:rsidRPr="00DC5953">
        <w:rPr>
          <w:noProof/>
          <w:lang w:val="ru-RU"/>
        </w:rPr>
        <w:t xml:space="preserve"> "</w:t>
      </w:r>
      <w:r>
        <w:rPr>
          <w:noProof/>
        </w:rPr>
        <w:t>Presentr</w:t>
      </w:r>
      <w:r w:rsidRPr="00DC5953">
        <w:rPr>
          <w:noProof/>
          <w:lang w:val="ru-RU"/>
        </w:rPr>
        <w:t>"</w:t>
      </w:r>
      <w:r w:rsidRPr="00DC5953">
        <w:rPr>
          <w:noProof/>
          <w:lang w:val="ru-RU"/>
        </w:rPr>
        <w:tab/>
      </w:r>
      <w:r>
        <w:rPr>
          <w:noProof/>
        </w:rPr>
        <w:fldChar w:fldCharType="begin"/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C595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C5953">
        <w:rPr>
          <w:noProof/>
          <w:lang w:val="ru-RU"/>
        </w:rPr>
        <w:instrText>481901941 \</w:instrText>
      </w:r>
      <w:r>
        <w:rPr>
          <w:noProof/>
        </w:rPr>
        <w:instrText>h</w:instrText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C5953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414DCCA8" w14:textId="77777777" w:rsidR="00381E72" w:rsidRPr="00DC5953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DC5953">
        <w:rPr>
          <w:noProof/>
          <w:lang w:val="ru-RU"/>
        </w:rPr>
        <w:t>1.3 Библиотека "</w:t>
      </w:r>
      <w:r>
        <w:rPr>
          <w:noProof/>
        </w:rPr>
        <w:t>PresenterKit</w:t>
      </w:r>
      <w:r w:rsidRPr="00DC5953">
        <w:rPr>
          <w:noProof/>
          <w:lang w:val="ru-RU"/>
        </w:rPr>
        <w:t>"</w:t>
      </w:r>
      <w:r w:rsidRPr="00DC5953">
        <w:rPr>
          <w:noProof/>
          <w:lang w:val="ru-RU"/>
        </w:rPr>
        <w:tab/>
      </w:r>
      <w:r>
        <w:rPr>
          <w:noProof/>
        </w:rPr>
        <w:fldChar w:fldCharType="begin"/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C595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C5953">
        <w:rPr>
          <w:noProof/>
          <w:lang w:val="ru-RU"/>
        </w:rPr>
        <w:instrText>481901942 \</w:instrText>
      </w:r>
      <w:r>
        <w:rPr>
          <w:noProof/>
        </w:rPr>
        <w:instrText>h</w:instrText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C5953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60B126FD" w14:textId="77777777" w:rsidR="00381E72" w:rsidRPr="00DC5953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DC5953">
        <w:rPr>
          <w:noProof/>
          <w:lang w:val="ru-RU"/>
        </w:rPr>
        <w:t xml:space="preserve">1.4 </w:t>
      </w:r>
      <w:r w:rsidRPr="009E7ACA">
        <w:rPr>
          <w:noProof/>
          <w:lang w:val="ru-RU"/>
        </w:rPr>
        <w:t>Библиотека</w:t>
      </w:r>
      <w:r w:rsidRPr="00DC5953">
        <w:rPr>
          <w:noProof/>
          <w:lang w:val="ru-RU"/>
        </w:rPr>
        <w:t xml:space="preserve"> "</w:t>
      </w:r>
      <w:r>
        <w:rPr>
          <w:noProof/>
        </w:rPr>
        <w:t>HYBControllerTransitions</w:t>
      </w:r>
      <w:r w:rsidRPr="00DC5953">
        <w:rPr>
          <w:noProof/>
          <w:lang w:val="ru-RU"/>
        </w:rPr>
        <w:t>"</w:t>
      </w:r>
      <w:r w:rsidRPr="00DC5953">
        <w:rPr>
          <w:noProof/>
          <w:lang w:val="ru-RU"/>
        </w:rPr>
        <w:tab/>
      </w:r>
      <w:r>
        <w:rPr>
          <w:noProof/>
        </w:rPr>
        <w:fldChar w:fldCharType="begin"/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C595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C5953">
        <w:rPr>
          <w:noProof/>
          <w:lang w:val="ru-RU"/>
        </w:rPr>
        <w:instrText>481901943 \</w:instrText>
      </w:r>
      <w:r>
        <w:rPr>
          <w:noProof/>
        </w:rPr>
        <w:instrText>h</w:instrText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C5953">
        <w:rPr>
          <w:noProof/>
          <w:lang w:val="ru-RU"/>
        </w:rPr>
        <w:t>8</w:t>
      </w:r>
      <w:r>
        <w:rPr>
          <w:noProof/>
        </w:rPr>
        <w:fldChar w:fldCharType="end"/>
      </w:r>
    </w:p>
    <w:p w14:paraId="0731AF93" w14:textId="77777777" w:rsidR="00381E72" w:rsidRPr="00381E72" w:rsidRDefault="00381E72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2.</w:t>
      </w:r>
      <w:r w:rsidRPr="00381E72"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  <w:tab/>
      </w:r>
      <w:r w:rsidRPr="009E7ACA">
        <w:rPr>
          <w:noProof/>
          <w:lang w:val="ru-RU"/>
        </w:rPr>
        <w:t>Основы работы анимаций. Проектирование библиотеки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481901944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182950F4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 xml:space="preserve">2.1 Принципы работы анимаций в </w:t>
      </w:r>
      <w:r>
        <w:rPr>
          <w:noProof/>
        </w:rPr>
        <w:t>iOS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481901945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04135D1D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 xml:space="preserve">2.2 Механизм работы анимации в </w:t>
      </w:r>
      <w:r>
        <w:rPr>
          <w:noProof/>
        </w:rPr>
        <w:t>iOS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481901946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75E7C50C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2.3 Механизм работы анимаций переходов между видами контроллеров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481901947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577F614F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2.4 Архитектура библиотеки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481901948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17</w:t>
      </w:r>
      <w:r>
        <w:rPr>
          <w:noProof/>
        </w:rPr>
        <w:fldChar w:fldCharType="end"/>
      </w:r>
    </w:p>
    <w:p w14:paraId="4CC4E898" w14:textId="77777777" w:rsidR="00381E72" w:rsidRPr="00381E72" w:rsidRDefault="00381E72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381E72">
        <w:rPr>
          <w:noProof/>
          <w:lang w:val="ru-RU"/>
        </w:rPr>
        <w:t>3.</w:t>
      </w:r>
      <w:r w:rsidRPr="00381E72"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  <w:tab/>
      </w:r>
      <w:r w:rsidRPr="00381E72">
        <w:rPr>
          <w:noProof/>
          <w:lang w:val="ru-RU"/>
        </w:rPr>
        <w:t>Реализация библиотеки анимаций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481901949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391BE157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 xml:space="preserve">3.1 </w:t>
      </w:r>
      <w:r w:rsidRPr="00381E72">
        <w:rPr>
          <w:noProof/>
          <w:lang w:val="ru-RU"/>
        </w:rPr>
        <w:t>Добавление свойства к неизменяемому объекту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481901950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7DA0A370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3.2 Модификация синтаксиса библиотеки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481901951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21</w:t>
      </w:r>
      <w:r>
        <w:rPr>
          <w:noProof/>
        </w:rPr>
        <w:fldChar w:fldCharType="end"/>
      </w:r>
    </w:p>
    <w:p w14:paraId="16AB01EA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3.3 Особенности разработки анимаций в трехмерном пространстве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481901952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39753C29" w14:textId="77777777" w:rsidR="00381E72" w:rsidRPr="00381E72" w:rsidRDefault="00381E72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3.4 Размещение библиотеки в менеджере зависимостей</w:t>
      </w:r>
      <w:r w:rsidRPr="00381E72">
        <w:rPr>
          <w:noProof/>
          <w:lang w:val="ru-RU"/>
        </w:rPr>
        <w:tab/>
      </w:r>
      <w:r>
        <w:rPr>
          <w:noProof/>
        </w:rPr>
        <w:fldChar w:fldCharType="begin"/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81E7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81E72">
        <w:rPr>
          <w:noProof/>
          <w:lang w:val="ru-RU"/>
        </w:rPr>
        <w:instrText>481901953 \</w:instrText>
      </w:r>
      <w:r>
        <w:rPr>
          <w:noProof/>
        </w:rPr>
        <w:instrText>h</w:instrText>
      </w:r>
      <w:r w:rsidRPr="00381E7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81E72">
        <w:rPr>
          <w:noProof/>
          <w:lang w:val="ru-RU"/>
        </w:rPr>
        <w:t>26</w:t>
      </w:r>
      <w:r>
        <w:rPr>
          <w:noProof/>
        </w:rPr>
        <w:fldChar w:fldCharType="end"/>
      </w:r>
    </w:p>
    <w:p w14:paraId="6191B5AD" w14:textId="77777777" w:rsidR="00381E72" w:rsidRPr="00DC5953" w:rsidRDefault="00381E72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Заключение</w:t>
      </w:r>
      <w:r w:rsidRPr="00DC5953">
        <w:rPr>
          <w:noProof/>
          <w:lang w:val="ru-RU"/>
        </w:rPr>
        <w:tab/>
      </w:r>
      <w:r>
        <w:rPr>
          <w:noProof/>
        </w:rPr>
        <w:fldChar w:fldCharType="begin"/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C595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C5953">
        <w:rPr>
          <w:noProof/>
          <w:lang w:val="ru-RU"/>
        </w:rPr>
        <w:instrText>481901954 \</w:instrText>
      </w:r>
      <w:r>
        <w:rPr>
          <w:noProof/>
        </w:rPr>
        <w:instrText>h</w:instrText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C5953">
        <w:rPr>
          <w:noProof/>
          <w:lang w:val="ru-RU"/>
        </w:rPr>
        <w:t>30</w:t>
      </w:r>
      <w:r>
        <w:rPr>
          <w:noProof/>
        </w:rPr>
        <w:fldChar w:fldCharType="end"/>
      </w:r>
    </w:p>
    <w:p w14:paraId="2DF3A450" w14:textId="77777777" w:rsidR="00381E72" w:rsidRPr="00DC5953" w:rsidRDefault="00381E72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9E7ACA">
        <w:rPr>
          <w:noProof/>
          <w:lang w:val="ru-RU"/>
        </w:rPr>
        <w:t>Список</w:t>
      </w:r>
      <w:r w:rsidRPr="00DC5953">
        <w:rPr>
          <w:noProof/>
          <w:lang w:val="ru-RU"/>
        </w:rPr>
        <w:t xml:space="preserve"> </w:t>
      </w:r>
      <w:r w:rsidRPr="009E7ACA">
        <w:rPr>
          <w:noProof/>
          <w:lang w:val="ru-RU"/>
        </w:rPr>
        <w:t>источников</w:t>
      </w:r>
      <w:r w:rsidRPr="00DC5953">
        <w:rPr>
          <w:noProof/>
          <w:lang w:val="ru-RU"/>
        </w:rPr>
        <w:tab/>
      </w:r>
      <w:r>
        <w:rPr>
          <w:noProof/>
        </w:rPr>
        <w:fldChar w:fldCharType="begin"/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C595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C5953">
        <w:rPr>
          <w:noProof/>
          <w:lang w:val="ru-RU"/>
        </w:rPr>
        <w:instrText>481901955 \</w:instrText>
      </w:r>
      <w:r>
        <w:rPr>
          <w:noProof/>
        </w:rPr>
        <w:instrText>h</w:instrText>
      </w:r>
      <w:r w:rsidRPr="00DC595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C5953">
        <w:rPr>
          <w:noProof/>
          <w:lang w:val="ru-RU"/>
        </w:rPr>
        <w:t>31</w:t>
      </w:r>
      <w:r>
        <w:rPr>
          <w:noProof/>
        </w:rPr>
        <w:fldChar w:fldCharType="end"/>
      </w:r>
    </w:p>
    <w:p w14:paraId="392D0829" w14:textId="063DCD51" w:rsidR="00593EA3" w:rsidRPr="00B515C7" w:rsidRDefault="00A61EF8" w:rsidP="00B515C7">
      <w:pPr>
        <w:pStyle w:val="Heading"/>
        <w:rPr>
          <w:sz w:val="28"/>
          <w:szCs w:val="28"/>
        </w:rPr>
      </w:pPr>
      <w:r w:rsidRPr="00D35D22">
        <w:rPr>
          <w:sz w:val="28"/>
          <w:szCs w:val="28"/>
        </w:rPr>
        <w:fldChar w:fldCharType="end"/>
      </w:r>
      <w:r w:rsidR="00593EA3" w:rsidRPr="00065FC0">
        <w:rPr>
          <w:sz w:val="28"/>
          <w:szCs w:val="28"/>
        </w:rPr>
        <w:br w:type="page"/>
      </w:r>
    </w:p>
    <w:p w14:paraId="0234A355" w14:textId="4599D27E" w:rsidR="008F73B2" w:rsidRDefault="007B1D97" w:rsidP="00593EA3">
      <w:pPr>
        <w:pStyle w:val="Heading"/>
      </w:pPr>
      <w:bookmarkStart w:id="1" w:name="_Toc481901938"/>
      <w:r w:rsidRPr="00133167">
        <w:lastRenderedPageBreak/>
        <w:t>Введение</w:t>
      </w:r>
      <w:bookmarkEnd w:id="1"/>
    </w:p>
    <w:p w14:paraId="60FACDC8" w14:textId="77777777" w:rsidR="0073377F" w:rsidRPr="0073377F" w:rsidRDefault="0073377F" w:rsidP="0073377F">
      <w:pPr>
        <w:pStyle w:val="Body"/>
      </w:pPr>
    </w:p>
    <w:p w14:paraId="3801B9C6" w14:textId="30FA3C66" w:rsidR="00A70C0E" w:rsidRDefault="006449A8" w:rsidP="00B423B8">
      <w:pPr>
        <w:pStyle w:val="Body"/>
        <w:ind w:firstLine="720"/>
      </w:pPr>
      <w:r>
        <w:t>В настоящее время анимации являются неотъемлемой частью пользовательского интерфейса,</w:t>
      </w:r>
      <w:r w:rsidR="00920E9E">
        <w:t xml:space="preserve"> в том числе и мобильного</w:t>
      </w:r>
      <w:r>
        <w:t xml:space="preserve">. </w:t>
      </w:r>
      <w:r w:rsidR="00EC7A88">
        <w:t xml:space="preserve">Если в случае приложений </w:t>
      </w:r>
      <w:r w:rsidR="00A70C0E">
        <w:t xml:space="preserve">для </w:t>
      </w:r>
      <w:r w:rsidR="00593EA3">
        <w:t>настольных</w:t>
      </w:r>
      <w:r w:rsidR="00A70C0E">
        <w:t xml:space="preserve"> компьютеров для привлечения внимания пользователя </w:t>
      </w:r>
      <w:r w:rsidR="00EC7A88">
        <w:t>достаточно</w:t>
      </w:r>
      <w:r w:rsidR="00B423B8">
        <w:t xml:space="preserve"> небольшого визуального эффекта</w:t>
      </w:r>
      <w:r w:rsidR="00EC7A88">
        <w:t xml:space="preserve">, то на маленьких </w:t>
      </w:r>
      <w:r w:rsidR="00A70C0E">
        <w:t>экранах мобильны</w:t>
      </w:r>
      <w:r w:rsidR="00593EA3">
        <w:t>х</w:t>
      </w:r>
      <w:r w:rsidR="00A70C0E">
        <w:t xml:space="preserve"> устройств </w:t>
      </w:r>
      <w:r w:rsidR="001F688D">
        <w:t>данный способ взаимодействия</w:t>
      </w:r>
      <w:r w:rsidR="00A70C0E">
        <w:t xml:space="preserve"> может остаться незамеченным. Поэтому анимация представляет </w:t>
      </w:r>
      <w:r w:rsidR="001F688D">
        <w:t>собой</w:t>
      </w:r>
      <w:r w:rsidR="00A70C0E">
        <w:t xml:space="preserve"> не просто </w:t>
      </w:r>
      <w:r w:rsidR="001F688D">
        <w:t>дополнительную функциональность</w:t>
      </w:r>
      <w:r w:rsidR="00593EA3">
        <w:t xml:space="preserve"> </w:t>
      </w:r>
      <w:r w:rsidR="00A70C0E">
        <w:t>приложения, а новый способ</w:t>
      </w:r>
      <w:r w:rsidR="00CD36ED">
        <w:t xml:space="preserve"> взаимодействия приложения с пользователем</w:t>
      </w:r>
      <w:r w:rsidR="00A70C0E">
        <w:t>.</w:t>
      </w:r>
    </w:p>
    <w:p w14:paraId="0634DA72" w14:textId="3EE2FD9C" w:rsidR="006449A8" w:rsidRDefault="00920E9E" w:rsidP="00920E9E">
      <w:pPr>
        <w:pStyle w:val="Body"/>
        <w:ind w:firstLine="720"/>
      </w:pPr>
      <w:r>
        <w:t xml:space="preserve">Наличие анимации выводит приложение на новый уровень коммуникации с пользователями, </w:t>
      </w:r>
      <w:r w:rsidR="00CD36ED">
        <w:t>обеспечивая им наглядность и интерактивность при работе с приложением</w:t>
      </w:r>
      <w:r w:rsidR="00593EA3">
        <w:t>. Однако</w:t>
      </w:r>
      <w:r>
        <w:t xml:space="preserve"> разработка анимации </w:t>
      </w:r>
      <w:r w:rsidR="00593EA3">
        <w:t xml:space="preserve">может негативно </w:t>
      </w:r>
      <w:r w:rsidR="00CD36ED">
        <w:t>влиять на качество кода</w:t>
      </w:r>
      <w:r>
        <w:t xml:space="preserve">: </w:t>
      </w:r>
      <w:r w:rsidR="00593EA3">
        <w:t>возникает необходимость написания и поддержки большого количества</w:t>
      </w:r>
      <w:r>
        <w:t>,</w:t>
      </w:r>
      <w:r w:rsidR="00593EA3">
        <w:t xml:space="preserve"> </w:t>
      </w:r>
      <w:r w:rsidR="00CD36ED">
        <w:t>растет сложность кода</w:t>
      </w:r>
      <w:r w:rsidR="00593EA3">
        <w:t xml:space="preserve">, а также </w:t>
      </w:r>
      <w:r w:rsidR="00CD36ED">
        <w:t xml:space="preserve">появляется необходимость тестирования </w:t>
      </w:r>
      <w:r>
        <w:t>анимации</w:t>
      </w:r>
      <w:r w:rsidR="00593EA3">
        <w:t xml:space="preserve"> на различных устройствах</w:t>
      </w:r>
      <w:r w:rsidR="00E74490">
        <w:t>. Ситуация должна меняться к лучшему с этой стороны.</w:t>
      </w:r>
      <w:r w:rsidR="00CD36ED">
        <w:t xml:space="preserve"> Среди существующих решений можно отметить </w:t>
      </w:r>
      <w:r w:rsidR="00593EA3" w:rsidRPr="00593EA3">
        <w:t xml:space="preserve">качественный набор </w:t>
      </w:r>
      <w:r w:rsidR="00593EA3">
        <w:t>инструментов</w:t>
      </w:r>
      <w:r w:rsidR="00CD36ED">
        <w:t xml:space="preserve"> и программных решений от компании </w:t>
      </w:r>
      <w:r w:rsidR="00CD36ED">
        <w:rPr>
          <w:lang w:val="en-US"/>
        </w:rPr>
        <w:t>Apple</w:t>
      </w:r>
      <w:r w:rsidR="00593EA3">
        <w:t>, что повышает удобство работы с анимациями. Учитывая современную скорость разработки, это не всегда бывает достаточным.</w:t>
      </w:r>
    </w:p>
    <w:p w14:paraId="2D463BB7" w14:textId="18F7FF5E" w:rsidR="00B751EA" w:rsidRDefault="001F5D00" w:rsidP="003067E7">
      <w:pPr>
        <w:pStyle w:val="Body"/>
        <w:ind w:firstLine="720"/>
      </w:pPr>
      <w:r>
        <w:t xml:space="preserve">Наибольшую сложность </w:t>
      </w:r>
      <w:r w:rsidR="00CD36ED">
        <w:t xml:space="preserve">при разработке </w:t>
      </w:r>
      <w:r>
        <w:t xml:space="preserve">представляет анимация </w:t>
      </w:r>
      <w:r w:rsidR="000F4056">
        <w:t>представлений</w:t>
      </w:r>
      <w:r>
        <w:t xml:space="preserve"> </w:t>
      </w:r>
      <w:r w:rsidR="00745228">
        <w:t xml:space="preserve">модели </w:t>
      </w:r>
      <w:r w:rsidR="00745228">
        <w:rPr>
          <w:lang w:val="en-US"/>
        </w:rPr>
        <w:t>MVC</w:t>
      </w:r>
      <w:r w:rsidR="00745228">
        <w:t xml:space="preserve"> </w:t>
      </w:r>
      <w:r>
        <w:t xml:space="preserve">в момент перехода между ними. </w:t>
      </w:r>
      <w:r w:rsidR="00745228">
        <w:t xml:space="preserve">Для решения </w:t>
      </w:r>
      <w:r w:rsidR="00CD36ED">
        <w:t>могла бы</w:t>
      </w:r>
      <w:r w:rsidR="00745228">
        <w:t xml:space="preserve"> использоваться библиотека для упрощения разработки </w:t>
      </w:r>
      <w:r w:rsidR="00487CFB">
        <w:t xml:space="preserve">анимаций. </w:t>
      </w:r>
      <w:r w:rsidR="00745228">
        <w:t>Именно это и является ц</w:t>
      </w:r>
      <w:r w:rsidR="007A4763">
        <w:t xml:space="preserve">елью данной работы </w:t>
      </w:r>
      <w:r w:rsidR="00745228">
        <w:t xml:space="preserve">- </w:t>
      </w:r>
      <w:r w:rsidR="007A4763">
        <w:t>разработка библиотеки с открытым исходным кодом для совершения анимаций между представлениями в рамках модели</w:t>
      </w:r>
      <w:r w:rsidR="007A4763" w:rsidRPr="007A4763">
        <w:t xml:space="preserve"> </w:t>
      </w:r>
      <w:r w:rsidR="007A4763">
        <w:rPr>
          <w:lang w:val="en-US"/>
        </w:rPr>
        <w:t>MVC</w:t>
      </w:r>
      <w:r w:rsidR="007A4763">
        <w:t>.</w:t>
      </w:r>
      <w:r w:rsidR="003067E7">
        <w:t xml:space="preserve"> </w:t>
      </w:r>
    </w:p>
    <w:p w14:paraId="6182794F" w14:textId="3AF527CD" w:rsidR="002B0704" w:rsidRPr="003067E7" w:rsidRDefault="00B751EA" w:rsidP="003067E7">
      <w:pPr>
        <w:pStyle w:val="Body"/>
        <w:ind w:firstLine="720"/>
      </w:pPr>
      <w:r>
        <w:t xml:space="preserve">Как известно, для управления библиотеками используются менеджеры зависимостей. Они предоставляют списки библиотек с открытым исходным </w:t>
      </w:r>
      <w:r w:rsidR="00565D47">
        <w:t xml:space="preserve">кодом </w:t>
      </w:r>
      <w:r>
        <w:t>и позволяют разработчикам проводить интеграцию зависимостей и готовых компонентов. Совместная разработка</w:t>
      </w:r>
      <w:r w:rsidR="003067E7">
        <w:t xml:space="preserve"> </w:t>
      </w:r>
      <w:r>
        <w:t>существенно помогает улучшить качество предоставляемого решения</w:t>
      </w:r>
      <w:r w:rsidR="003067E7">
        <w:t xml:space="preserve">. </w:t>
      </w:r>
    </w:p>
    <w:p w14:paraId="2101F392" w14:textId="1D04289B" w:rsidR="00EC7A88" w:rsidRDefault="00A70C0E" w:rsidP="002B0704">
      <w:pPr>
        <w:pStyle w:val="Body"/>
        <w:ind w:firstLine="720"/>
      </w:pPr>
      <w:r w:rsidRPr="00A70C0E">
        <w:lastRenderedPageBreak/>
        <w:t>Данная работа разделена на три главы, каждая из которых раскрывает информацию, связанную определенным этапом</w:t>
      </w:r>
      <w:r w:rsidR="003067E7">
        <w:t xml:space="preserve"> решения задачи по упрощению </w:t>
      </w:r>
      <w:r>
        <w:t>анимации представлений в рамках модели MVC.</w:t>
      </w:r>
    </w:p>
    <w:p w14:paraId="265E856E" w14:textId="16BDF1CD" w:rsidR="00A70C0E" w:rsidRDefault="00A70C0E" w:rsidP="003067E7">
      <w:pPr>
        <w:pStyle w:val="MainStyle"/>
      </w:pPr>
      <w:r w:rsidRPr="00593EA3">
        <w:t>В первой главе проводится обзор существующих</w:t>
      </w:r>
      <w:r w:rsidR="003067E7">
        <w:t xml:space="preserve"> библиот</w:t>
      </w:r>
      <w:r w:rsidR="00B751EA">
        <w:t>ек, их достоинств и недостатков, особенностей их работы и главных ограничений, с которыми могут столкнуться разработчики анимаций.</w:t>
      </w:r>
      <w:r w:rsidR="003067E7">
        <w:t xml:space="preserve"> </w:t>
      </w:r>
    </w:p>
    <w:p w14:paraId="386614F1" w14:textId="29FCEBB1" w:rsidR="003067E7" w:rsidRDefault="001014C3" w:rsidP="003067E7">
      <w:pPr>
        <w:pStyle w:val="MainStyle"/>
      </w:pPr>
      <w:r w:rsidRPr="004E7BE4">
        <w:t>Вторая глава посвящена</w:t>
      </w:r>
      <w:r w:rsidR="004E7BE4">
        <w:t xml:space="preserve"> общим принципам работы и построения </w:t>
      </w:r>
      <w:r w:rsidRPr="004E7BE4">
        <w:t>анимаций</w:t>
      </w:r>
      <w:r w:rsidR="004E7BE4">
        <w:t xml:space="preserve">, анимациям перехода между видами контроллеров, а также описанию архитектурного подхода для решения имеющихся задач. </w:t>
      </w:r>
    </w:p>
    <w:p w14:paraId="66EAB386" w14:textId="7597BEAF" w:rsidR="004E7BE4" w:rsidRPr="004E7BE4" w:rsidRDefault="004E7BE4" w:rsidP="003067E7">
      <w:pPr>
        <w:pStyle w:val="MainStyle"/>
        <w:rPr>
          <w:rFonts w:eastAsia="Arial Unicode MS" w:cs="Arial Unicode MS"/>
        </w:rPr>
      </w:pPr>
      <w:r>
        <w:t>Третья глава описывает наиболее сложные аспекты разработки сложных анимаций</w:t>
      </w:r>
      <w:r w:rsidR="0094274A">
        <w:t xml:space="preserve">, анимаций в трехмерном пространстве, а также </w:t>
      </w:r>
      <w:r w:rsidR="002E17CF">
        <w:t xml:space="preserve">особенности работы среды исполнения для </w:t>
      </w:r>
      <w:r w:rsidR="003963F2">
        <w:t>модификации синтаксиса языка и добавления свойств к неизменяемым объектам.</w:t>
      </w:r>
    </w:p>
    <w:p w14:paraId="62E9E002" w14:textId="0B9D79A3" w:rsidR="008F73B2" w:rsidRDefault="007B1D97" w:rsidP="00D35D22">
      <w:pPr>
        <w:pStyle w:val="MainStyle"/>
      </w:pPr>
      <w:r>
        <w:rPr>
          <w:rFonts w:ascii="Arial Unicode MS" w:eastAsia="Arial Unicode MS" w:hAnsi="Arial Unicode MS" w:cs="Arial Unicode MS"/>
        </w:rPr>
        <w:br w:type="page"/>
      </w:r>
    </w:p>
    <w:p w14:paraId="4143A0DE" w14:textId="77777777" w:rsidR="008F73B2" w:rsidRDefault="00206EE5" w:rsidP="00206EE5">
      <w:pPr>
        <w:pStyle w:val="Heading"/>
        <w:numPr>
          <w:ilvl w:val="0"/>
          <w:numId w:val="6"/>
        </w:numPr>
      </w:pPr>
      <w:bookmarkStart w:id="2" w:name="_Toc481901939"/>
      <w:r>
        <w:lastRenderedPageBreak/>
        <w:t>Обзор существующих решений</w:t>
      </w:r>
      <w:bookmarkEnd w:id="2"/>
    </w:p>
    <w:p w14:paraId="791DF1F2" w14:textId="77777777" w:rsidR="003C3BD8" w:rsidRDefault="003C3BD8" w:rsidP="003C3BD8">
      <w:pPr>
        <w:pStyle w:val="MainStyle"/>
        <w:ind w:left="0" w:firstLine="0"/>
        <w:rPr>
          <w:rFonts w:eastAsia="Arial Unicode MS" w:cs="Arial Unicode MS"/>
        </w:rPr>
      </w:pPr>
    </w:p>
    <w:p w14:paraId="0FC28461" w14:textId="0B38EDBB" w:rsidR="00D35D22" w:rsidRDefault="003C3BD8" w:rsidP="003C3BD8">
      <w:pPr>
        <w:pStyle w:val="MainStyle"/>
        <w:ind w:left="0" w:firstLine="720"/>
      </w:pPr>
      <w:r>
        <w:t xml:space="preserve">Среди существующих мобильных операционных систем, наибольшую заботу о пользователях и простоту взаимодействия представляет именно мобильная операционная система от компании </w:t>
      </w:r>
      <w:r>
        <w:rPr>
          <w:lang w:val="en-US"/>
        </w:rPr>
        <w:t>Apple</w:t>
      </w:r>
      <w:r>
        <w:t xml:space="preserve"> – </w:t>
      </w:r>
      <w:r>
        <w:rPr>
          <w:lang w:val="en-US"/>
        </w:rPr>
        <w:t>iOS</w:t>
      </w:r>
      <w:r w:rsidRPr="003C3BD8">
        <w:t>.</w:t>
      </w:r>
      <w:r>
        <w:t xml:space="preserve"> </w:t>
      </w:r>
      <w:r w:rsidR="00D35D22" w:rsidRPr="00DE0F06">
        <w:t>Анимации является неотъемлемой частью</w:t>
      </w:r>
      <w:r>
        <w:t xml:space="preserve"> этой операционной системы</w:t>
      </w:r>
      <w:r w:rsidR="003067E7">
        <w:t xml:space="preserve">, </w:t>
      </w:r>
      <w:r w:rsidR="00D35D22" w:rsidRPr="00DE0F06">
        <w:t xml:space="preserve">для их эффективной реализации необходимо иметь представление о средствах, которые оптимизируют данный процесс. </w:t>
      </w:r>
      <w:r w:rsidR="00D35D22">
        <w:t xml:space="preserve">Далее будут рассмотрены </w:t>
      </w:r>
      <w:r w:rsidR="00D35D22" w:rsidRPr="00DE0F06">
        <w:t>основные библиотеки, которые используются для</w:t>
      </w:r>
      <w:r w:rsidR="00D35D22">
        <w:t xml:space="preserve"> упрощения реализации анимаций всех типов в iOS</w:t>
      </w:r>
      <w:r w:rsidR="003067E7">
        <w:t>, имеют открытый исходный код и распространяются под открытой лицензией.</w:t>
      </w:r>
    </w:p>
    <w:p w14:paraId="105A40F9" w14:textId="77777777" w:rsidR="00D35D22" w:rsidRDefault="00D35D22" w:rsidP="00D35D22">
      <w:pPr>
        <w:pStyle w:val="MainStyle"/>
      </w:pPr>
    </w:p>
    <w:p w14:paraId="345D3702" w14:textId="30567495" w:rsidR="00D35D22" w:rsidRPr="00133167" w:rsidRDefault="00D35D22" w:rsidP="00D35D22">
      <w:pPr>
        <w:pStyle w:val="Heading2"/>
        <w:rPr>
          <w:lang w:val="ru-RU"/>
        </w:rPr>
      </w:pPr>
      <w:bookmarkStart w:id="3" w:name="_Toc481901940"/>
      <w:r w:rsidRPr="00133167">
        <w:rPr>
          <w:lang w:val="ru-RU"/>
        </w:rPr>
        <w:t>1.1 Библиотека "</w:t>
      </w:r>
      <w:r w:rsidRPr="00D35D22">
        <w:t>JHChainableAnimations</w:t>
      </w:r>
      <w:r w:rsidRPr="00133167">
        <w:rPr>
          <w:lang w:val="ru-RU"/>
        </w:rPr>
        <w:t>"</w:t>
      </w:r>
      <w:bookmarkEnd w:id="3"/>
    </w:p>
    <w:p w14:paraId="77142349" w14:textId="626AB3E1" w:rsidR="00D35D22" w:rsidRPr="0055048E" w:rsidRDefault="00D35D22" w:rsidP="00D35D22">
      <w:pPr>
        <w:pStyle w:val="MainStyle"/>
      </w:pPr>
      <w:r>
        <w:t>Библиотека для совершения цепочных преобразований "JHChainableAnimations" разработана на языке Objective-C, характеризуется минимальными ограничениями на использование, обеспечивает быс</w:t>
      </w:r>
      <w:r w:rsidRPr="00690630">
        <w:t>трую и доступную связь несколько различных анимаций, используя</w:t>
      </w:r>
      <w:r>
        <w:t xml:space="preserve"> цепочку вызовов блоков</w:t>
      </w:r>
      <w:r w:rsidRPr="00690630">
        <w:t>. Также</w:t>
      </w:r>
      <w:r w:rsidRPr="00690630">
        <w:rPr>
          <w:rStyle w:val="CommentReference"/>
          <w:rFonts w:eastAsiaTheme="majorEastAsia"/>
          <w:sz w:val="28"/>
          <w:szCs w:val="28"/>
        </w:rPr>
        <w:t xml:space="preserve"> п</w:t>
      </w:r>
      <w:r w:rsidRPr="00690630">
        <w:t>озволяет</w:t>
      </w:r>
      <w:r>
        <w:t xml:space="preserve"> эффективно изменять обычные компоненты простым образом (смещения, повороты и масштабирование), предлагает удобства и простоту написан</w:t>
      </w:r>
      <w:r w:rsidR="00CD36ED">
        <w:t>ия анимаций различной сложности</w:t>
      </w:r>
      <w:r>
        <w:t xml:space="preserve"> даже при их большой вложенности.</w:t>
      </w:r>
    </w:p>
    <w:p w14:paraId="5A9AA65F" w14:textId="1AC46653" w:rsidR="00D35D22" w:rsidRDefault="00D35D22" w:rsidP="00D35D22">
      <w:pPr>
        <w:pStyle w:val="MainSty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"JHChainableAnimations" позволяет использовать различные функции для управления временем анимации (т.е. функции, определяющие скорость изменения свойств компонента UIView с течением времени), которые значительно расширяют стандартный набор. Например, в стандартной библиотеке </w:t>
      </w:r>
      <w:r w:rsidRPr="00565D47">
        <w:rPr>
          <w:rFonts w:eastAsia="Arial Unicode MS" w:cs="Arial Unicode MS"/>
          <w:lang w:val="en-US"/>
        </w:rPr>
        <w:t>Core</w:t>
      </w:r>
      <w:r w:rsidR="0055048E" w:rsidRPr="00830417">
        <w:rPr>
          <w:rFonts w:eastAsia="Arial Unicode MS" w:cs="Arial Unicode MS"/>
        </w:rPr>
        <w:t xml:space="preserve"> </w:t>
      </w:r>
      <w:r w:rsidRPr="00565D47">
        <w:rPr>
          <w:rFonts w:eastAsia="Arial Unicode MS" w:cs="Arial Unicode MS"/>
          <w:lang w:val="en-US"/>
        </w:rPr>
        <w:t>Animation</w:t>
      </w:r>
      <w:r>
        <w:rPr>
          <w:rFonts w:eastAsia="Arial Unicode MS" w:cs="Arial Unicode MS"/>
        </w:rPr>
        <w:t xml:space="preserve"> присутствуют функции </w:t>
      </w:r>
      <w:r>
        <w:rPr>
          <w:rFonts w:eastAsia="Arial Unicode MS" w:cs="Arial Unicode MS"/>
          <w:lang w:val="en-US"/>
        </w:rPr>
        <w:t>Linear</w:t>
      </w:r>
      <w:r w:rsidRPr="0018771A"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  <w:lang w:val="en-US"/>
        </w:rPr>
        <w:t>EasyIn</w:t>
      </w:r>
      <w:proofErr w:type="spellEnd"/>
      <w:r w:rsidRPr="0018771A"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  <w:lang w:val="en-US"/>
        </w:rPr>
        <w:t>EasyOut</w:t>
      </w:r>
      <w:proofErr w:type="spellEnd"/>
      <w:r>
        <w:rPr>
          <w:rFonts w:eastAsia="Arial Unicode MS" w:cs="Arial Unicode MS"/>
        </w:rPr>
        <w:t xml:space="preserve">, библиотека "JHChainableAnimations" расширяет этот набор с такими как </w:t>
      </w:r>
      <w:r>
        <w:rPr>
          <w:rFonts w:eastAsia="Arial Unicode MS" w:cs="Arial Unicode MS"/>
          <w:lang w:val="en-US"/>
        </w:rPr>
        <w:t>E</w:t>
      </w:r>
      <w:proofErr w:type="spellStart"/>
      <w:r>
        <w:rPr>
          <w:rFonts w:eastAsia="Arial Unicode MS" w:cs="Arial Unicode MS"/>
        </w:rPr>
        <w:t>aseInBounce</w:t>
      </w:r>
      <w:proofErr w:type="spell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Ea</w:t>
      </w:r>
      <w:r w:rsidR="004C3494">
        <w:rPr>
          <w:rFonts w:eastAsia="Arial Unicode MS" w:cs="Arial Unicode MS"/>
        </w:rPr>
        <w:t>seOutBounce</w:t>
      </w:r>
      <w:proofErr w:type="spellEnd"/>
      <w:r w:rsidR="004C3494">
        <w:rPr>
          <w:rFonts w:eastAsia="Arial Unicode MS" w:cs="Arial Unicode MS"/>
        </w:rPr>
        <w:t xml:space="preserve"> и </w:t>
      </w:r>
      <w:proofErr w:type="spellStart"/>
      <w:r w:rsidR="004C3494">
        <w:rPr>
          <w:rFonts w:eastAsia="Arial Unicode MS" w:cs="Arial Unicode MS"/>
        </w:rPr>
        <w:t>EaseInOutBounce</w:t>
      </w:r>
      <w:proofErr w:type="spellEnd"/>
      <w:r w:rsidR="00830417">
        <w:rPr>
          <w:rFonts w:eastAsia="Arial Unicode MS" w:cs="Arial Unicode MS"/>
        </w:rPr>
        <w:t xml:space="preserve"> [4]</w:t>
      </w:r>
      <w:r>
        <w:rPr>
          <w:rFonts w:eastAsia="Arial Unicode MS" w:cs="Arial Unicode MS"/>
        </w:rPr>
        <w:t>.</w:t>
      </w:r>
    </w:p>
    <w:p w14:paraId="79ED7847" w14:textId="001099F5" w:rsidR="00D35D22" w:rsidRDefault="00D35D22" w:rsidP="00D35D22">
      <w:pPr>
        <w:pStyle w:val="MainStyle"/>
        <w:ind w:firstLine="652"/>
        <w:rPr>
          <w:rFonts w:eastAsia="Arial Unicode MS" w:cs="Arial Unicode MS"/>
        </w:rPr>
      </w:pPr>
      <w:r>
        <w:rPr>
          <w:rFonts w:eastAsia="Arial Unicode MS" w:cs="Arial Unicode MS"/>
        </w:rPr>
        <w:t>К достоинствам библиотеки можно отнести автоматические изменения точки опоры компонента, и</w:t>
      </w:r>
      <w:r w:rsidR="00CD36ED">
        <w:rPr>
          <w:rFonts w:eastAsia="Arial Unicode MS" w:cs="Arial Unicode MS"/>
        </w:rPr>
        <w:t>зменения матрицы преобразования</w:t>
      </w:r>
      <w:r>
        <w:rPr>
          <w:rFonts w:eastAsia="Arial Unicode MS" w:cs="Arial Unicode MS"/>
        </w:rPr>
        <w:t xml:space="preserve"> и другие </w:t>
      </w:r>
      <w:r>
        <w:rPr>
          <w:rFonts w:eastAsia="Arial Unicode MS" w:cs="Arial Unicode MS"/>
        </w:rPr>
        <w:lastRenderedPageBreak/>
        <w:t xml:space="preserve">низкоуровневые возможности для отображаемых компонентов. </w:t>
      </w:r>
      <w:r>
        <w:t xml:space="preserve">Также к преимуществам </w:t>
      </w:r>
      <w:r w:rsidR="004C3494">
        <w:t>относится имеющееся техническая документация</w:t>
      </w:r>
      <w:r>
        <w:t>, включающ</w:t>
      </w:r>
      <w:r w:rsidR="004C3494">
        <w:t>ая</w:t>
      </w:r>
      <w:r>
        <w:t xml:space="preserve"> руководство пользователя</w:t>
      </w:r>
      <w:r>
        <w:rPr>
          <w:rFonts w:eastAsia="Arial Unicode MS" w:cs="Arial Unicode MS"/>
        </w:rPr>
        <w:t xml:space="preserve">. </w:t>
      </w:r>
      <w:r w:rsidR="004C3494">
        <w:rPr>
          <w:rFonts w:eastAsia="Arial Unicode MS" w:cs="Arial Unicode MS"/>
        </w:rPr>
        <w:t>С другой стороны</w:t>
      </w:r>
      <w:r>
        <w:rPr>
          <w:rFonts w:eastAsia="Arial Unicode MS" w:cs="Arial Unicode MS"/>
        </w:rPr>
        <w:t>, нет возможности совершать анимированные переходы между различными видами контроллеров, что является определенным недостатком.</w:t>
      </w:r>
    </w:p>
    <w:p w14:paraId="262C3FF8" w14:textId="77777777" w:rsidR="00D35D22" w:rsidRDefault="00D35D22" w:rsidP="00D35D22">
      <w:pPr>
        <w:pStyle w:val="MainStyle"/>
        <w:ind w:firstLine="652"/>
        <w:rPr>
          <w:rFonts w:eastAsia="Arial Unicode MS" w:cs="Arial Unicode MS"/>
        </w:rPr>
      </w:pPr>
    </w:p>
    <w:p w14:paraId="203D8142" w14:textId="2A9E78E9" w:rsidR="00D35D22" w:rsidRPr="00133167" w:rsidRDefault="00D35D22" w:rsidP="00D35D22">
      <w:pPr>
        <w:pStyle w:val="Heading2"/>
        <w:rPr>
          <w:lang w:val="ru-RU"/>
        </w:rPr>
      </w:pPr>
      <w:bookmarkStart w:id="4" w:name="_Toc481901941"/>
      <w:r w:rsidRPr="00133167">
        <w:rPr>
          <w:lang w:val="ru-RU"/>
        </w:rPr>
        <w:t>1.2 Библиотека "</w:t>
      </w:r>
      <w:r>
        <w:t>Presentr</w:t>
      </w:r>
      <w:r w:rsidRPr="00133167">
        <w:rPr>
          <w:lang w:val="ru-RU"/>
        </w:rPr>
        <w:t>"</w:t>
      </w:r>
      <w:bookmarkEnd w:id="4"/>
    </w:p>
    <w:p w14:paraId="0A9ED075" w14:textId="18A59FA3" w:rsidR="00D35D22" w:rsidRPr="00DE0F06" w:rsidRDefault="00D35D22" w:rsidP="00D35D22">
      <w:pPr>
        <w:pStyle w:val="MainStyle"/>
        <w:ind w:firstLine="652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Библиотека для выполнения показа модальных видов контроллеров "Presentr" разработана на языке </w:t>
      </w:r>
      <w:proofErr w:type="spellStart"/>
      <w:r>
        <w:rPr>
          <w:rFonts w:eastAsia="Arial Unicode MS" w:cs="Arial Unicode MS"/>
        </w:rPr>
        <w:t>Swift</w:t>
      </w:r>
      <w:proofErr w:type="spellEnd"/>
      <w:r>
        <w:rPr>
          <w:rFonts w:eastAsia="Arial Unicode MS" w:cs="Arial Unicode MS"/>
        </w:rPr>
        <w:t xml:space="preserve"> и ее и</w:t>
      </w:r>
      <w:r w:rsidR="003C3BD8">
        <w:rPr>
          <w:rFonts w:eastAsia="Arial Unicode MS" w:cs="Arial Unicode MS"/>
        </w:rPr>
        <w:t>спользование доступно только с восьмой</w:t>
      </w:r>
      <w:r>
        <w:rPr>
          <w:rFonts w:eastAsia="Arial Unicode MS" w:cs="Arial Unicode MS"/>
        </w:rPr>
        <w:t xml:space="preserve"> версии операционной системы, что определяется доступны</w:t>
      </w:r>
      <w:r w:rsidR="006B2C97">
        <w:rPr>
          <w:rFonts w:eastAsia="Arial Unicode MS" w:cs="Arial Unicode MS"/>
        </w:rPr>
        <w:t>ми программными интерфейсами</w:t>
      </w:r>
      <w:r w:rsidR="00830417">
        <w:rPr>
          <w:rFonts w:eastAsia="Arial Unicode MS" w:cs="Arial Unicode MS"/>
        </w:rPr>
        <w:t xml:space="preserve"> [7]</w:t>
      </w:r>
      <w:r>
        <w:rPr>
          <w:rFonts w:eastAsia="Arial Unicode MS" w:cs="Arial Unicode MS"/>
        </w:rPr>
        <w:t>.</w:t>
      </w:r>
    </w:p>
    <w:p w14:paraId="09AFD74C" w14:textId="77777777" w:rsidR="00D35D22" w:rsidRDefault="00D35D22" w:rsidP="00D35D22">
      <w:pPr>
        <w:pStyle w:val="MainStyle"/>
        <w:ind w:firstLine="652"/>
      </w:pPr>
      <w:r>
        <w:rPr>
          <w:rFonts w:eastAsia="Arial Unicode MS" w:cs="Arial Unicode MS"/>
        </w:rPr>
        <w:t xml:space="preserve">Принцип работы библиотеки следующий: необходимо создать объект презентации типа Presentr, что может рассматриваться как недостаток, поскольку необходимо постоянно следить за жизненным циклом этого объекта. После чего вызывается метод для анимационного показа вида нового контроллера, в который необходимо передать </w:t>
      </w:r>
      <w:r>
        <w:t>множество параметров, включая собственно объект</w:t>
      </w:r>
      <w:r>
        <w:rPr>
          <w:rFonts w:eastAsia="Arial Unicode MS" w:cs="Arial Unicode MS"/>
        </w:rPr>
        <w:t xml:space="preserve">. Все остальные необходимые действия выполнит библиотека. </w:t>
      </w:r>
    </w:p>
    <w:p w14:paraId="39E33A54" w14:textId="4A113511" w:rsidR="00D35D22" w:rsidRDefault="00D35D22" w:rsidP="00D35D22">
      <w:pPr>
        <w:pStyle w:val="MainStyle"/>
        <w:ind w:firstLine="652"/>
      </w:pPr>
      <w:r>
        <w:rPr>
          <w:rFonts w:eastAsia="Arial Unicode MS" w:cs="Arial Unicode MS"/>
        </w:rPr>
        <w:t>Главным достоинством является удобство установки вида и типа анимации посредством изменения свойств у объекта анимации. Эта библиотека обладает подробной и исче</w:t>
      </w:r>
      <w:r w:rsidR="00830417">
        <w:rPr>
          <w:rFonts w:eastAsia="Arial Unicode MS" w:cs="Arial Unicode MS"/>
        </w:rPr>
        <w:t>рпывающей документацией. Однако</w:t>
      </w:r>
      <w:r>
        <w:rPr>
          <w:rFonts w:eastAsia="Arial Unicode MS" w:cs="Arial Unicode MS"/>
        </w:rPr>
        <w:t xml:space="preserve"> отсутствуют возможности для конфигурирования показов немодальных контроллеров.</w:t>
      </w:r>
    </w:p>
    <w:p w14:paraId="5D417970" w14:textId="77777777" w:rsidR="00D35D22" w:rsidRDefault="00D35D22" w:rsidP="00D35D22">
      <w:pPr>
        <w:pStyle w:val="MainStyle"/>
      </w:pPr>
      <w:r>
        <w:tab/>
      </w:r>
    </w:p>
    <w:p w14:paraId="0F735446" w14:textId="22AAEC81" w:rsidR="00D35D22" w:rsidRPr="00DC5953" w:rsidRDefault="00D35D22" w:rsidP="0073377F">
      <w:pPr>
        <w:pStyle w:val="Heading2"/>
        <w:rPr>
          <w:lang w:val="ru-RU"/>
        </w:rPr>
      </w:pPr>
      <w:bookmarkStart w:id="5" w:name="_Toc481901942"/>
      <w:r w:rsidRPr="00DC5953">
        <w:rPr>
          <w:lang w:val="ru-RU"/>
        </w:rPr>
        <w:t>1.3 Библиотека "</w:t>
      </w:r>
      <w:proofErr w:type="spellStart"/>
      <w:r w:rsidRPr="0073377F">
        <w:t>PresenterKit</w:t>
      </w:r>
      <w:proofErr w:type="spellEnd"/>
      <w:r w:rsidRPr="00DC5953">
        <w:rPr>
          <w:lang w:val="ru-RU"/>
        </w:rPr>
        <w:t>"</w:t>
      </w:r>
      <w:bookmarkEnd w:id="5"/>
    </w:p>
    <w:p w14:paraId="33DC9E1F" w14:textId="1DCC48E1" w:rsidR="00D35D22" w:rsidRDefault="00D35D22" w:rsidP="00D35D22">
      <w:pPr>
        <w:pStyle w:val="MainStyle"/>
        <w:ind w:firstLine="652"/>
      </w:pPr>
      <w:r>
        <w:t>Библиотека для анимационного показа видов контроллеров "</w:t>
      </w:r>
      <w:proofErr w:type="spellStart"/>
      <w:r>
        <w:t>PresenterKit</w:t>
      </w:r>
      <w:proofErr w:type="spellEnd"/>
      <w:r>
        <w:t xml:space="preserve">" разработана на языке </w:t>
      </w:r>
      <w:proofErr w:type="spellStart"/>
      <w:r>
        <w:t>Swift</w:t>
      </w:r>
      <w:proofErr w:type="spellEnd"/>
      <w:r>
        <w:t xml:space="preserve">, ограничения сходны с библиотекой "Presentr". Позволяет значительно упростить показ различных видов новых контроллеров. Ключевая особенность - упрощенная возможность настройки показа новых </w:t>
      </w:r>
      <w:r>
        <w:lastRenderedPageBreak/>
        <w:t xml:space="preserve">контроллеров, где </w:t>
      </w:r>
      <w:r w:rsidR="00830417">
        <w:t>необходимо</w:t>
      </w:r>
      <w:r>
        <w:t xml:space="preserve"> указать тип конфигурации. Присутствует сгенерированная документация с достаточным процентом покрытия.</w:t>
      </w:r>
    </w:p>
    <w:p w14:paraId="31AADC56" w14:textId="6C5A98F6" w:rsidR="00D35D22" w:rsidRDefault="00D35D22" w:rsidP="00D35D22">
      <w:pPr>
        <w:pStyle w:val="MainStyle"/>
        <w:ind w:firstLine="652"/>
        <w:rPr>
          <w:rFonts w:eastAsia="Arial Unicode MS" w:cs="Arial Unicode MS"/>
        </w:rPr>
      </w:pPr>
      <w:r>
        <w:rPr>
          <w:rFonts w:eastAsia="Arial Unicode MS" w:cs="Arial Unicode MS"/>
        </w:rPr>
        <w:t>К недостаткам можно отнести: во-первых, отсутствие нововведений, так как присутствует упрощение взаимодействия со стандартными компонентами. В данном случае, эта библиотека является лишь удобным интерфейсом для взаимодействия. Во-вторых, сам процесс анимирования вида нового контроллера происходит в несколько этапов</w:t>
      </w:r>
      <w:r w:rsidR="0026454C">
        <w:rPr>
          <w:rFonts w:eastAsia="Arial Unicode MS" w:cs="Arial Unicode MS"/>
        </w:rPr>
        <w:t>, как и в случае с предыдущей библиотекой</w:t>
      </w:r>
      <w:r>
        <w:rPr>
          <w:rFonts w:eastAsia="Arial Unicode MS" w:cs="Arial Unicode MS"/>
        </w:rPr>
        <w:t>.</w:t>
      </w:r>
    </w:p>
    <w:p w14:paraId="36D38302" w14:textId="77777777" w:rsidR="00D35D22" w:rsidRPr="00BE3D7F" w:rsidRDefault="00D35D22" w:rsidP="00D35D22">
      <w:pPr>
        <w:pStyle w:val="MainStyle"/>
        <w:ind w:firstLine="652"/>
      </w:pPr>
    </w:p>
    <w:p w14:paraId="02D39741" w14:textId="32B762AD" w:rsidR="00D35D22" w:rsidRPr="00133167" w:rsidRDefault="00D35D22" w:rsidP="00D35D22">
      <w:pPr>
        <w:pStyle w:val="Heading2"/>
        <w:rPr>
          <w:lang w:val="ru-RU"/>
        </w:rPr>
      </w:pPr>
      <w:r w:rsidRPr="00133167">
        <w:rPr>
          <w:lang w:val="ru-RU"/>
        </w:rPr>
        <w:tab/>
      </w:r>
      <w:bookmarkStart w:id="6" w:name="_Toc481901943"/>
      <w:r w:rsidRPr="00133167">
        <w:rPr>
          <w:lang w:val="ru-RU"/>
        </w:rPr>
        <w:t>1.4 Библиотека "</w:t>
      </w:r>
      <w:r>
        <w:t>HYBControllerTransitions</w:t>
      </w:r>
      <w:r w:rsidRPr="00133167">
        <w:rPr>
          <w:lang w:val="ru-RU"/>
        </w:rPr>
        <w:t>"</w:t>
      </w:r>
      <w:bookmarkEnd w:id="6"/>
    </w:p>
    <w:p w14:paraId="7A40D45F" w14:textId="77777777" w:rsidR="00BF3B89" w:rsidRDefault="00D35D22" w:rsidP="00BF3B89">
      <w:pPr>
        <w:pStyle w:val="MainStyle"/>
      </w:pPr>
      <w:r>
        <w:t>Библиотека для анимации "HYBControllerTransitions" разработана на языке Objective-C, поддерживает версии операционной системы, начиная с iOS 7. Главная особенность - предоставление большого количества нестандартных переходов, поддержка различных способов для анимирования коллекций. Из недостатков можно отметить следующие: необходимость контроля за жизненными циклами объектов в памяти, а также передачу большого количества параметров в методы и блоки, отсутствие детальной технической документации.</w:t>
      </w:r>
    </w:p>
    <w:p w14:paraId="6AAB0562" w14:textId="77777777" w:rsidR="0026454C" w:rsidRPr="007054DA" w:rsidRDefault="0026454C" w:rsidP="00BF3B89">
      <w:pPr>
        <w:pStyle w:val="MainStyle"/>
      </w:pPr>
    </w:p>
    <w:p w14:paraId="248847E6" w14:textId="00720542" w:rsidR="000D246F" w:rsidRPr="00BF3B89" w:rsidRDefault="00BF3B89" w:rsidP="00BF3B89">
      <w:pPr>
        <w:pStyle w:val="MainStyle"/>
      </w:pPr>
      <w:r>
        <w:t xml:space="preserve">Проанализировав существующие решения возникает необходимость создание более универсального и более расширяемого. Таким решением может стать совершенно новая библиотека для разработки анимаций. </w:t>
      </w:r>
      <w:r w:rsidR="00830417">
        <w:t>Д</w:t>
      </w:r>
      <w:r>
        <w:t xml:space="preserve">ля </w:t>
      </w:r>
      <w:r w:rsidR="00830417">
        <w:t xml:space="preserve">её </w:t>
      </w:r>
      <w:r>
        <w:t xml:space="preserve">разработки </w:t>
      </w:r>
      <w:r w:rsidR="00830417">
        <w:t>стоит</w:t>
      </w:r>
      <w:r>
        <w:t xml:space="preserve"> рассмотреть общие принципы построения анимаций, а также особенности и сложности построения анимаций в момент перехода между представлениями в рамках модели </w:t>
      </w:r>
      <w:r>
        <w:rPr>
          <w:lang w:val="en-US"/>
        </w:rPr>
        <w:t>MVC</w:t>
      </w:r>
      <w:r>
        <w:t>.</w:t>
      </w:r>
    </w:p>
    <w:p w14:paraId="72E1E012" w14:textId="5E5E1510" w:rsidR="007054DA" w:rsidRDefault="007054DA">
      <w:pPr>
        <w:pStyle w:val="Body"/>
        <w:rPr>
          <w:rFonts w:ascii="Arial Unicode MS" w:hAnsi="Arial Unicode MS"/>
        </w:rPr>
      </w:pPr>
    </w:p>
    <w:p w14:paraId="5A5AF0D6" w14:textId="77777777" w:rsidR="007054DA" w:rsidRDefault="007054DA">
      <w:pPr>
        <w:pStyle w:val="Body"/>
        <w:rPr>
          <w:rFonts w:ascii="Arial Unicode MS" w:hAnsi="Arial Unicode MS"/>
        </w:rPr>
      </w:pPr>
    </w:p>
    <w:p w14:paraId="6DD61C67" w14:textId="77777777" w:rsidR="007054DA" w:rsidRDefault="007054DA">
      <w:pPr>
        <w:pStyle w:val="Body"/>
        <w:rPr>
          <w:rFonts w:ascii="Arial Unicode MS" w:hAnsi="Arial Unicode MS"/>
        </w:rPr>
      </w:pPr>
    </w:p>
    <w:p w14:paraId="4A0C9361" w14:textId="77777777" w:rsidR="007054DA" w:rsidRDefault="007054DA">
      <w:pPr>
        <w:pStyle w:val="Body"/>
        <w:rPr>
          <w:rFonts w:ascii="Arial Unicode MS" w:hAnsi="Arial Unicode MS"/>
        </w:rPr>
        <w:sectPr w:rsidR="007054DA" w:rsidSect="00CE0922">
          <w:headerReference w:type="even" r:id="rId8"/>
          <w:headerReference w:type="default" r:id="rId9"/>
          <w:footerReference w:type="default" r:id="rId10"/>
          <w:pgSz w:w="11906" w:h="16838"/>
          <w:pgMar w:top="1134" w:right="1134" w:bottom="1134" w:left="1134" w:header="709" w:footer="850" w:gutter="0"/>
          <w:cols w:space="720"/>
          <w:titlePg/>
        </w:sectPr>
      </w:pPr>
    </w:p>
    <w:p w14:paraId="2744EBEC" w14:textId="1435C57E" w:rsidR="008F73B2" w:rsidRPr="007054DA" w:rsidRDefault="000D246F" w:rsidP="001C0E87">
      <w:pPr>
        <w:pStyle w:val="Heading1"/>
        <w:numPr>
          <w:ilvl w:val="0"/>
          <w:numId w:val="6"/>
        </w:numPr>
        <w:rPr>
          <w:lang w:val="ru-RU"/>
        </w:rPr>
      </w:pPr>
      <w:bookmarkStart w:id="7" w:name="_Toc481901944"/>
      <w:r w:rsidRPr="007054DA">
        <w:rPr>
          <w:lang w:val="ru-RU"/>
        </w:rPr>
        <w:lastRenderedPageBreak/>
        <w:t>Основы работы анимаций. Проектирование библиотеки</w:t>
      </w:r>
      <w:bookmarkEnd w:id="7"/>
    </w:p>
    <w:p w14:paraId="00E4AF74" w14:textId="77777777" w:rsidR="001C0E87" w:rsidRPr="007054DA" w:rsidRDefault="001C0E87" w:rsidP="001C0E87">
      <w:pPr>
        <w:rPr>
          <w:lang w:val="ru-RU"/>
        </w:rPr>
      </w:pPr>
    </w:p>
    <w:p w14:paraId="043AEB81" w14:textId="282CF05D" w:rsidR="00076D0E" w:rsidRPr="001C0E87" w:rsidRDefault="001C0E87" w:rsidP="00076D0E">
      <w:pPr>
        <w:pStyle w:val="Heading2"/>
        <w:rPr>
          <w:lang w:val="ru-RU"/>
        </w:rPr>
      </w:pPr>
      <w:bookmarkStart w:id="8" w:name="_Toc481901945"/>
      <w:r>
        <w:rPr>
          <w:lang w:val="ru-RU"/>
        </w:rPr>
        <w:t xml:space="preserve">2.1 </w:t>
      </w:r>
      <w:r w:rsidR="00076D0E" w:rsidRPr="00076D0E">
        <w:rPr>
          <w:lang w:val="ru-RU"/>
        </w:rPr>
        <w:t>Принцип</w:t>
      </w:r>
      <w:r w:rsidR="00D34AED">
        <w:rPr>
          <w:lang w:val="ru-RU"/>
        </w:rPr>
        <w:t>ы</w:t>
      </w:r>
      <w:r w:rsidR="00076D0E" w:rsidRPr="00076D0E">
        <w:rPr>
          <w:lang w:val="ru-RU"/>
        </w:rPr>
        <w:t xml:space="preserve"> работы анимаций</w:t>
      </w:r>
      <w:r w:rsidR="00D34AED">
        <w:rPr>
          <w:lang w:val="ru-RU"/>
        </w:rPr>
        <w:t xml:space="preserve"> в </w:t>
      </w:r>
      <w:r w:rsidR="00D34AED">
        <w:t>iOS</w:t>
      </w:r>
      <w:bookmarkEnd w:id="8"/>
    </w:p>
    <w:p w14:paraId="56EE704C" w14:textId="3FEABDB5" w:rsidR="00D65B76" w:rsidRDefault="00BD76A8" w:rsidP="002F2B81">
      <w:pPr>
        <w:pStyle w:val="MainStyle"/>
      </w:pPr>
      <w:r>
        <w:t xml:space="preserve">Анимации построены на принципах того, как операционная система рисует элементы на экране – момент, когда происходит отображение элементов выполняется с задержкой после отдачи предназначенной для этого команды, поэтому </w:t>
      </w:r>
      <w:r w:rsidR="000A7A3D">
        <w:t>"</w:t>
      </w:r>
      <w:r>
        <w:t>в</w:t>
      </w:r>
      <w:r w:rsidR="000D246F">
        <w:t xml:space="preserve">о время </w:t>
      </w:r>
      <w:r w:rsidR="003C3BD8">
        <w:t>отдачи команды отображения</w:t>
      </w:r>
      <w:r w:rsidR="00D34AED">
        <w:t xml:space="preserve"> </w:t>
      </w:r>
      <w:r w:rsidR="00E83847">
        <w:t xml:space="preserve">система </w:t>
      </w:r>
      <w:r>
        <w:t xml:space="preserve">может запомнить и отметить </w:t>
      </w:r>
      <w:r w:rsidR="00D34AED">
        <w:t xml:space="preserve">необходимые </w:t>
      </w:r>
      <w:r w:rsidR="00E83847">
        <w:t>элементы</w:t>
      </w:r>
      <w:r w:rsidR="00232E02">
        <w:t>, которые будут отображены</w:t>
      </w:r>
      <w:r w:rsidR="001B2A80">
        <w:t xml:space="preserve"> </w:t>
      </w:r>
      <w:r>
        <w:t xml:space="preserve">по-новому </w:t>
      </w:r>
      <w:r w:rsidR="001B2A80">
        <w:t>в следующий момент обновления экрана</w:t>
      </w:r>
      <w:r>
        <w:t xml:space="preserve">" [3]. </w:t>
      </w:r>
      <w:r w:rsidR="00742770">
        <w:t xml:space="preserve">Таким образом, анимация </w:t>
      </w:r>
      <w:r>
        <w:t xml:space="preserve">можно трактовать как набор </w:t>
      </w:r>
      <w:r w:rsidR="00742770">
        <w:t>состоя</w:t>
      </w:r>
      <w:r>
        <w:t xml:space="preserve">ний </w:t>
      </w:r>
      <w:r w:rsidR="007054DA">
        <w:t>объекта на протяжении</w:t>
      </w:r>
      <w:r w:rsidR="00742770">
        <w:t xml:space="preserve"> времени</w:t>
      </w:r>
      <w:r w:rsidR="00BF3B89">
        <w:t>.</w:t>
      </w:r>
    </w:p>
    <w:p w14:paraId="38AE90D2" w14:textId="11AFFAAD" w:rsidR="00E83847" w:rsidRDefault="00D34AED" w:rsidP="00232E02">
      <w:pPr>
        <w:pStyle w:val="MainStyle"/>
      </w:pPr>
      <w:r>
        <w:t>Без помощи</w:t>
      </w:r>
      <w:r w:rsidR="000D246F">
        <w:t xml:space="preserve"> со стороны платформы</w:t>
      </w:r>
      <w:r>
        <w:t xml:space="preserve"> выполнение анимации </w:t>
      </w:r>
      <w:r w:rsidR="00232E02">
        <w:t xml:space="preserve">считалось </w:t>
      </w:r>
      <w:r>
        <w:t>бы</w:t>
      </w:r>
      <w:r w:rsidR="00232E02">
        <w:t xml:space="preserve"> нетривиальной задачей</w:t>
      </w:r>
      <w:r>
        <w:t xml:space="preserve">. </w:t>
      </w:r>
      <w:r w:rsidR="00232E02">
        <w:t>С</w:t>
      </w:r>
      <w:r>
        <w:t xml:space="preserve">уществует множество задач, которые необходимо решать: сложность расчетов, </w:t>
      </w:r>
      <w:r w:rsidR="00BD76A8">
        <w:t>корректный</w:t>
      </w:r>
      <w:r>
        <w:t xml:space="preserve"> подсчет временных диапазонов, частота обновления экрана, потоки выполнения и многое другое.</w:t>
      </w:r>
      <w:r w:rsidR="00BD76A8">
        <w:t xml:space="preserve"> Реализация большинства задач уже выполнена в стандартной библиотеке пользовательского интерфейса </w:t>
      </w:r>
      <w:proofErr w:type="spellStart"/>
      <w:r w:rsidR="00BD76A8">
        <w:rPr>
          <w:lang w:val="en-US"/>
        </w:rPr>
        <w:t>UIKit</w:t>
      </w:r>
      <w:proofErr w:type="spellEnd"/>
      <w:r>
        <w:t>: непосредственно реализовывать анимацию не стоит, достаточно описательной части, которая отправляется на выполнение.</w:t>
      </w:r>
      <w:r w:rsidR="00232E02">
        <w:t xml:space="preserve"> </w:t>
      </w:r>
      <w:r w:rsidR="001C0E87">
        <w:t xml:space="preserve">Именно из-за этого для анимаций существует название - анимации </w:t>
      </w:r>
      <w:r w:rsidR="002C340E">
        <w:t xml:space="preserve">"по требованию". За управление </w:t>
      </w:r>
      <w:r w:rsidR="001C0E87">
        <w:t>ими и остальными</w:t>
      </w:r>
      <w:r w:rsidR="002C340E">
        <w:t xml:space="preserve"> вещами, так или иначе связанными</w:t>
      </w:r>
      <w:r w:rsidR="001C0E87">
        <w:t xml:space="preserve"> с отображением отвечает важный компонент системы, который </w:t>
      </w:r>
      <w:r w:rsidR="001C0E87">
        <w:rPr>
          <w:lang w:val="en-US"/>
        </w:rPr>
        <w:t>Apple</w:t>
      </w:r>
      <w:r w:rsidR="001C0E87" w:rsidRPr="001C0E87">
        <w:t xml:space="preserve"> называет</w:t>
      </w:r>
      <w:r w:rsidR="001C0E87">
        <w:t xml:space="preserve"> сервером анимаций</w:t>
      </w:r>
      <w:r w:rsidR="00F756A0">
        <w:t xml:space="preserve"> [4]</w:t>
      </w:r>
      <w:r w:rsidR="001C0E87">
        <w:t>.</w:t>
      </w:r>
    </w:p>
    <w:p w14:paraId="3E113F4F" w14:textId="273071A7" w:rsidR="001C0E87" w:rsidRDefault="001C0E87" w:rsidP="001C0E87">
      <w:pPr>
        <w:pStyle w:val="MainStyle"/>
      </w:pPr>
      <w:r>
        <w:t>Сервер анимаций работает в параллельном потоке</w:t>
      </w:r>
      <w:r w:rsidR="00BF3B89">
        <w:t>, несмотря на факт того, что отображение элементов происходит на главном потоке работы приложения, называемого потоком пользовательского интерфейса</w:t>
      </w:r>
      <w:r>
        <w:t xml:space="preserve">. </w:t>
      </w:r>
      <w:r w:rsidR="000A7A3D">
        <w:t>"</w:t>
      </w:r>
      <w:r>
        <w:t>Разработчикам не приходится беспокоится о деталях его работы, в общем случае код, не отвечающий за отображение элементов на экран</w:t>
      </w:r>
      <w:r w:rsidR="00F756A0">
        <w:t>,</w:t>
      </w:r>
      <w:r>
        <w:t xml:space="preserve"> выполняется независимо и параллельно с анимацией</w:t>
      </w:r>
      <w:r w:rsidR="000A7A3D">
        <w:t>" [3]</w:t>
      </w:r>
      <w:r>
        <w:t>.</w:t>
      </w:r>
    </w:p>
    <w:p w14:paraId="51DA54EF" w14:textId="69B8DE06" w:rsidR="007054DA" w:rsidRDefault="00232E02" w:rsidP="007054DA">
      <w:pPr>
        <w:pStyle w:val="MainStyle"/>
      </w:pPr>
      <w:r>
        <w:lastRenderedPageBreak/>
        <w:t>Плавность и непрерывность анимаций является фикцией</w:t>
      </w:r>
      <w:r w:rsidR="00E83847" w:rsidRPr="00E83847">
        <w:t xml:space="preserve">, </w:t>
      </w:r>
      <w:r w:rsidR="001C0E87">
        <w:t>так как</w:t>
      </w:r>
      <w:r>
        <w:t xml:space="preserve"> </w:t>
      </w:r>
      <w:r w:rsidR="00E83847">
        <w:t>значения меняются путем маленьких инкремен</w:t>
      </w:r>
      <w:r w:rsidR="00F756A0">
        <w:t>тальных изменений, дающих</w:t>
      </w:r>
      <w:r>
        <w:t xml:space="preserve"> </w:t>
      </w:r>
      <w:r w:rsidR="00E83847">
        <w:t xml:space="preserve">иллюзию плавности и непрерывного изменения. </w:t>
      </w:r>
      <w:r>
        <w:t xml:space="preserve">Устройство </w:t>
      </w:r>
      <w:r w:rsidR="00E83847">
        <w:t>перерисовывает</w:t>
      </w:r>
      <w:r>
        <w:t xml:space="preserve"> и обновляет экран периодично </w:t>
      </w:r>
      <w:r w:rsidR="00E83847">
        <w:t>с большой частотой</w:t>
      </w:r>
      <w:r>
        <w:t>, что и обеспечивает качество анимаций</w:t>
      </w:r>
      <w:r w:rsidR="00E83847">
        <w:t xml:space="preserve">. В </w:t>
      </w:r>
      <w:r>
        <w:t xml:space="preserve">этом </w:t>
      </w:r>
      <w:r w:rsidR="000A7A3D">
        <w:t>процессе</w:t>
      </w:r>
      <w:r w:rsidR="001C0E87">
        <w:t xml:space="preserve"> выполняются минимально доступные </w:t>
      </w:r>
      <w:r w:rsidR="00E83847">
        <w:t xml:space="preserve">инкрементальные изменения, </w:t>
      </w:r>
      <w:r w:rsidR="001C0E87">
        <w:t xml:space="preserve">точно между </w:t>
      </w:r>
      <w:r w:rsidR="005A1A74">
        <w:t>моментами перерисовки экрана.</w:t>
      </w:r>
    </w:p>
    <w:p w14:paraId="706A44E3" w14:textId="77777777" w:rsidR="007054DA" w:rsidRDefault="007054DA" w:rsidP="007054DA">
      <w:pPr>
        <w:pStyle w:val="MainStyle"/>
      </w:pPr>
    </w:p>
    <w:p w14:paraId="487BECC6" w14:textId="3E18EFD0" w:rsidR="00167114" w:rsidRPr="00BE3D7F" w:rsidRDefault="001C0E87" w:rsidP="00BE3D7F">
      <w:pPr>
        <w:pStyle w:val="Heading2"/>
        <w:rPr>
          <w:lang w:val="ru-RU"/>
        </w:rPr>
      </w:pPr>
      <w:bookmarkStart w:id="9" w:name="_Toc481901946"/>
      <w:r>
        <w:rPr>
          <w:lang w:val="ru-RU"/>
        </w:rPr>
        <w:t>2.2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Механизм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работы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анимации</w:t>
      </w:r>
      <w:r w:rsidR="00167114" w:rsidRPr="00F26BDB">
        <w:rPr>
          <w:lang w:val="ru-RU"/>
        </w:rPr>
        <w:t xml:space="preserve"> </w:t>
      </w:r>
      <w:r w:rsidR="00167114" w:rsidRPr="00167114">
        <w:rPr>
          <w:lang w:val="ru-RU"/>
        </w:rPr>
        <w:t>в</w:t>
      </w:r>
      <w:r w:rsidR="00167114" w:rsidRPr="00F26BDB">
        <w:rPr>
          <w:lang w:val="ru-RU"/>
        </w:rPr>
        <w:t xml:space="preserve"> </w:t>
      </w:r>
      <w:r w:rsidR="00167114">
        <w:t>iOS</w:t>
      </w:r>
      <w:bookmarkEnd w:id="9"/>
    </w:p>
    <w:p w14:paraId="46D6F4B9" w14:textId="557584CA" w:rsidR="000B719E" w:rsidRDefault="002E6E2A" w:rsidP="000B719E">
      <w:pPr>
        <w:pStyle w:val="MainStyle"/>
        <w:ind w:left="0" w:firstLine="720"/>
      </w:pPr>
      <w:r>
        <w:t xml:space="preserve">Анимация - процесс изменения </w:t>
      </w:r>
      <w:r w:rsidR="000B719E">
        <w:t>атрибута</w:t>
      </w:r>
      <w:r w:rsidR="00E32358">
        <w:t xml:space="preserve"> </w:t>
      </w:r>
      <w:r w:rsidR="000B719E">
        <w:t xml:space="preserve">на протяжении </w:t>
      </w:r>
      <w:r w:rsidR="00E32358">
        <w:t xml:space="preserve">времени. </w:t>
      </w:r>
      <w:r w:rsidR="00A371B7">
        <w:t>В общем случае</w:t>
      </w:r>
      <w:r w:rsidR="000B719E">
        <w:t xml:space="preserve"> это будет видимый элемент чего-либо на экране. Изменение</w:t>
      </w:r>
      <w:r w:rsidR="003D1D2F">
        <w:t xml:space="preserve"> атрибута может быть позиционным</w:t>
      </w:r>
      <w:r w:rsidR="000B719E">
        <w:t xml:space="preserve">: </w:t>
      </w:r>
      <w:r w:rsidR="0052491E">
        <w:t>движение или изменение размеров</w:t>
      </w:r>
      <w:r w:rsidR="000B719E">
        <w:t xml:space="preserve">, </w:t>
      </w:r>
      <w:r w:rsidR="0052491E">
        <w:t xml:space="preserve">однако без перескакивания </w:t>
      </w:r>
      <w:r w:rsidR="000B719E">
        <w:t xml:space="preserve">между </w:t>
      </w:r>
      <w:r w:rsidR="0052491E">
        <w:t>граничными значениями</w:t>
      </w:r>
      <w:r w:rsidR="000B719E">
        <w:t xml:space="preserve">. Другие виды атрибутов тоже могут подвергаться анимации. Цвет фона может измениться с зеленого на красный, </w:t>
      </w:r>
      <w:r w:rsidR="00A371B7">
        <w:t>при этом цвета не переключаются моментально, а плавно заменяются</w:t>
      </w:r>
      <w:r w:rsidR="000B719E">
        <w:t xml:space="preserve">. </w:t>
      </w:r>
    </w:p>
    <w:p w14:paraId="3E4B767E" w14:textId="04AA4C22" w:rsidR="00D34B32" w:rsidRDefault="00D34AED" w:rsidP="002E6E2A">
      <w:pPr>
        <w:pStyle w:val="MainStyle"/>
      </w:pPr>
      <w:r>
        <w:t xml:space="preserve">Отображаемые </w:t>
      </w:r>
      <w:r w:rsidR="00E32358">
        <w:t xml:space="preserve">объекты на экране мобильного телефона имеют </w:t>
      </w:r>
      <w:r>
        <w:t>общего</w:t>
      </w:r>
      <w:r w:rsidR="00E32358">
        <w:t xml:space="preserve"> предка - компонент</w:t>
      </w:r>
      <w:r w:rsidR="000D246F">
        <w:t xml:space="preserve"> интерфейса</w:t>
      </w:r>
      <w:r w:rsidR="00E32358">
        <w:t xml:space="preserve"> </w:t>
      </w:r>
      <w:r w:rsidR="00E32358">
        <w:rPr>
          <w:lang w:val="en-US"/>
        </w:rPr>
        <w:t>UIView</w:t>
      </w:r>
      <w:r w:rsidR="00E32358">
        <w:t>.</w:t>
      </w:r>
      <w:r w:rsidR="00A371B7">
        <w:t xml:space="preserve"> Он представляет собой </w:t>
      </w:r>
      <w:r w:rsidR="007D2460">
        <w:t>квадрат, который имеет следующие свойства: цвет фона, размеры, позицию на экране, компонент прозрачности и т. д. От данного компонента наследуются большинство остальных видимых элементов на экране. Все компоненты на экран</w:t>
      </w:r>
      <w:r w:rsidR="000D246F">
        <w:t>е организуют дерево компонентов:</w:t>
      </w:r>
      <w:r w:rsidR="007D2460">
        <w:t xml:space="preserve"> каждый элемент имеет ровно одного родителя и множество дочерних элементов. Корнем дерева является элемент </w:t>
      </w:r>
      <w:r w:rsidR="00A371B7">
        <w:t>"окно" типа UIWindow</w:t>
      </w:r>
      <w:r w:rsidR="007D2460">
        <w:t>, который не имеет родителя.</w:t>
      </w:r>
    </w:p>
    <w:p w14:paraId="5ED3D869" w14:textId="534A7BB6" w:rsidR="00126D60" w:rsidRDefault="007D2460" w:rsidP="007D2460">
      <w:pPr>
        <w:pStyle w:val="MainStyle"/>
      </w:pPr>
      <w:r>
        <w:t>Помимо всех остальных свойств, у данного элемента прису</w:t>
      </w:r>
      <w:r w:rsidR="00126D60">
        <w:t>тствует матрица преобразования</w:t>
      </w:r>
      <w:r w:rsidR="007054DA">
        <w:t>, пример</w:t>
      </w:r>
      <w:r w:rsidR="00A371B7">
        <w:t xml:space="preserve"> использования</w:t>
      </w:r>
      <w:r w:rsidR="007054DA">
        <w:t xml:space="preserve"> матрицы преобразования показан на рисунке 1</w:t>
      </w:r>
      <w:r w:rsidR="00126D60">
        <w:t>.</w:t>
      </w:r>
    </w:p>
    <w:p w14:paraId="61ACFDA9" w14:textId="77777777" w:rsidR="007054DA" w:rsidRDefault="007054DA" w:rsidP="007D2460">
      <w:pPr>
        <w:pStyle w:val="MainStyle"/>
      </w:pPr>
    </w:p>
    <w:p w14:paraId="1BFD469A" w14:textId="77777777" w:rsidR="003A7539" w:rsidRDefault="00126D60" w:rsidP="003A7539">
      <w:pPr>
        <w:pStyle w:val="MainStyle"/>
        <w:keepNext/>
        <w:ind w:left="0" w:firstLine="0"/>
        <w:jc w:val="center"/>
      </w:pPr>
      <w:r>
        <w:rPr>
          <w:rFonts w:ascii="Helvetica" w:hAnsi="Helvetica" w:cs="Helvetica"/>
          <w:noProof/>
          <w:lang w:val="en-GB"/>
        </w:rPr>
        <w:lastRenderedPageBreak/>
        <w:drawing>
          <wp:inline distT="0" distB="0" distL="0" distR="0" wp14:anchorId="147A1F8E" wp14:editId="56D6D3AE">
            <wp:extent cx="5715000" cy="136762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53"/>
                    <a:stretch/>
                  </pic:blipFill>
                  <pic:spPr bwMode="auto">
                    <a:xfrm>
                      <a:off x="0" y="0"/>
                      <a:ext cx="5715000" cy="136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1155" w14:textId="7CB9C700" w:rsidR="00126D60" w:rsidRPr="00065FC0" w:rsidRDefault="003A7539" w:rsidP="00347480">
      <w:pPr>
        <w:pStyle w:val="Caption"/>
        <w:rPr>
          <w:lang w:val="ru-RU"/>
        </w:rPr>
      </w:pPr>
      <w:r w:rsidRPr="00065FC0">
        <w:rPr>
          <w:lang w:val="ru-RU"/>
        </w:rPr>
        <w:t xml:space="preserve">Рисунок </w:t>
      </w:r>
      <w:r w:rsidRPr="00347480">
        <w:fldChar w:fldCharType="begin"/>
      </w:r>
      <w:r w:rsidRPr="00065FC0">
        <w:rPr>
          <w:lang w:val="ru-RU"/>
        </w:rPr>
        <w:instrText xml:space="preserve"> </w:instrText>
      </w:r>
      <w:r w:rsidRPr="00347480">
        <w:instrText>SEQ</w:instrText>
      </w:r>
      <w:r w:rsidRPr="00065FC0">
        <w:rPr>
          <w:lang w:val="ru-RU"/>
        </w:rPr>
        <w:instrText xml:space="preserve"> Рисунок \* </w:instrText>
      </w:r>
      <w:r w:rsidRPr="00347480">
        <w:instrText>ARABIC</w:instrText>
      </w:r>
      <w:r w:rsidRPr="00065FC0">
        <w:rPr>
          <w:lang w:val="ru-RU"/>
        </w:rPr>
        <w:instrText xml:space="preserve"> </w:instrText>
      </w:r>
      <w:r w:rsidRPr="00347480">
        <w:fldChar w:fldCharType="separate"/>
      </w:r>
      <w:r w:rsidR="00A800E7" w:rsidRPr="00B751EA">
        <w:rPr>
          <w:noProof/>
          <w:lang w:val="ru-RU"/>
        </w:rPr>
        <w:t>1</w:t>
      </w:r>
      <w:r w:rsidRPr="00347480">
        <w:fldChar w:fldCharType="end"/>
      </w:r>
      <w:r w:rsidRPr="00065FC0">
        <w:rPr>
          <w:lang w:val="ru-RU"/>
        </w:rPr>
        <w:t xml:space="preserve"> - матрица преобразования</w:t>
      </w:r>
    </w:p>
    <w:p w14:paraId="0A83981A" w14:textId="77777777" w:rsidR="0052491E" w:rsidRDefault="0052491E" w:rsidP="007D2460">
      <w:pPr>
        <w:pStyle w:val="MainStyle"/>
        <w:rPr>
          <w:color w:val="auto"/>
        </w:rPr>
      </w:pPr>
    </w:p>
    <w:p w14:paraId="1A7C3C2F" w14:textId="3D553B66" w:rsidR="00D34B32" w:rsidRDefault="003A7539" w:rsidP="007D2460">
      <w:pPr>
        <w:pStyle w:val="MainStyle"/>
      </w:pPr>
      <w:r>
        <w:rPr>
          <w:color w:val="auto"/>
        </w:rPr>
        <w:t>Исходным состоянием матрицы</w:t>
      </w:r>
      <w:r w:rsidR="00A371B7">
        <w:rPr>
          <w:color w:val="auto"/>
        </w:rPr>
        <w:t xml:space="preserve"> является единичное состояние</w:t>
      </w:r>
      <w:r w:rsidR="0052491E">
        <w:rPr>
          <w:color w:val="auto"/>
        </w:rPr>
        <w:t xml:space="preserve">. </w:t>
      </w:r>
      <w:r w:rsidR="00A371B7">
        <w:rPr>
          <w:color w:val="auto"/>
        </w:rPr>
        <w:t>Матрица</w:t>
      </w:r>
      <w:r w:rsidR="007D2460" w:rsidRPr="00D34AED">
        <w:rPr>
          <w:color w:val="auto"/>
        </w:rPr>
        <w:t xml:space="preserve"> </w:t>
      </w:r>
      <w:r w:rsidR="007D2460">
        <w:t>служит д</w:t>
      </w:r>
      <w:r w:rsidR="0052491E">
        <w:t xml:space="preserve">ля определения нового состояния </w:t>
      </w:r>
      <w:r w:rsidR="007D2460">
        <w:t>размеров, положения, поворота элемента</w:t>
      </w:r>
      <w:r>
        <w:t xml:space="preserve"> путем умножения на </w:t>
      </w:r>
      <w:r w:rsidR="007054DA">
        <w:t xml:space="preserve">значения, описывающие </w:t>
      </w:r>
      <w:r>
        <w:t>текущие свойства элемента</w:t>
      </w:r>
      <w:r w:rsidR="007D2460">
        <w:t xml:space="preserve">. </w:t>
      </w:r>
      <w:r w:rsidR="000A7A3D">
        <w:t>"</w:t>
      </w:r>
      <w:r w:rsidR="007D2460">
        <w:t>Для совершения анимации, связанной с местоположе</w:t>
      </w:r>
      <w:r w:rsidR="00A371B7">
        <w:t>нием, поворотами и размерами</w:t>
      </w:r>
      <w:r w:rsidR="007D2460">
        <w:t xml:space="preserve"> </w:t>
      </w:r>
      <w:r w:rsidR="00D34AED">
        <w:t>разработчикам стоит испол</w:t>
      </w:r>
      <w:r w:rsidR="00A371B7">
        <w:t xml:space="preserve">ьзовать матрицу преобразований </w:t>
      </w:r>
      <w:r w:rsidR="00D34AED">
        <w:t>вместо непосредственного изменения значений</w:t>
      </w:r>
      <w:r>
        <w:t xml:space="preserve">, поскольку данный подход позволяет </w:t>
      </w:r>
      <w:r w:rsidR="00274E03">
        <w:t xml:space="preserve">быстрее </w:t>
      </w:r>
      <w:r>
        <w:t>получить исходные координаты, сбросив матрицу в начальное состояние</w:t>
      </w:r>
      <w:r w:rsidR="007054DA">
        <w:t>, что при умножении даст оригинальные значения</w:t>
      </w:r>
      <w:r w:rsidR="000A7A3D">
        <w:t>" [3]</w:t>
      </w:r>
      <w:r w:rsidR="00274E03">
        <w:t>.</w:t>
      </w:r>
    </w:p>
    <w:p w14:paraId="3E23DD79" w14:textId="00F43AFC" w:rsidR="007C1C3A" w:rsidRDefault="007054DA" w:rsidP="007C1C3A">
      <w:pPr>
        <w:pStyle w:val="MainStyle"/>
      </w:pPr>
      <w:r>
        <w:t>Важным моментом является то, что</w:t>
      </w:r>
      <w:r w:rsidR="007C1C3A">
        <w:t xml:space="preserve"> применение матрицы преобразования не ограничено одним разом. В процессе анимации для получения финального состояния в процессе анимации могут участвовать несколько матриц преобразования, и стоит учитывать, что в общем случае получившийся результат не будет </w:t>
      </w:r>
      <w:r w:rsidR="007C1C3A" w:rsidRPr="000A7A3D">
        <w:t>коммутативен</w:t>
      </w:r>
      <w:r w:rsidR="007C1C3A">
        <w:t xml:space="preserve">. </w:t>
      </w:r>
    </w:p>
    <w:p w14:paraId="0FBF9D30" w14:textId="180F411A" w:rsidR="007D2460" w:rsidRDefault="00A371B7" w:rsidP="007D2460">
      <w:pPr>
        <w:pStyle w:val="MainStyle"/>
      </w:pPr>
      <w:r>
        <w:t xml:space="preserve">Процесс анимирования совершается в несколько этапов. В качестве примера можно привести задачу, в которой необходимо </w:t>
      </w:r>
      <w:r w:rsidR="003D1D2F">
        <w:t>изменить положение из 1</w:t>
      </w:r>
      <w:r w:rsidR="00D34AED">
        <w:t>-го</w:t>
      </w:r>
      <w:r w:rsidR="003D1D2F">
        <w:t xml:space="preserve"> во 2</w:t>
      </w:r>
      <w:r w:rsidR="00D34AED">
        <w:t>-е</w:t>
      </w:r>
      <w:r w:rsidR="00C5548F">
        <w:t xml:space="preserve"> при использовании матрицы преобразования</w:t>
      </w:r>
      <w:r w:rsidR="00126D60">
        <w:t>. Важной частью будет понимание того, что видит пользователь в данный момент на экране:</w:t>
      </w:r>
    </w:p>
    <w:p w14:paraId="4C977A8A" w14:textId="361AB3DB" w:rsidR="00C5548F" w:rsidRPr="000A7A3D" w:rsidRDefault="00C5548F" w:rsidP="001C0E87">
      <w:pPr>
        <w:pStyle w:val="MainStyle"/>
        <w:numPr>
          <w:ilvl w:val="0"/>
          <w:numId w:val="12"/>
        </w:numPr>
      </w:pPr>
      <w:r w:rsidRPr="000A7A3D">
        <w:t>Объект находится в положении 1</w:t>
      </w:r>
      <w:r w:rsidR="00126D60" w:rsidRPr="000A7A3D">
        <w:t>, именно там его и видит пользователь</w:t>
      </w:r>
      <w:r w:rsidR="00760358">
        <w:t>;</w:t>
      </w:r>
    </w:p>
    <w:p w14:paraId="33732CE5" w14:textId="1A95F9B3" w:rsidR="001C0E87" w:rsidRDefault="003D1D2F" w:rsidP="001C0E87">
      <w:pPr>
        <w:pStyle w:val="MainStyle"/>
        <w:numPr>
          <w:ilvl w:val="0"/>
          <w:numId w:val="12"/>
        </w:numPr>
      </w:pPr>
      <w:r w:rsidRPr="003D1D2F">
        <w:t>Пр</w:t>
      </w:r>
      <w:r w:rsidR="00C5548F">
        <w:t xml:space="preserve">и </w:t>
      </w:r>
      <w:r w:rsidR="000A7A3D">
        <w:t xml:space="preserve">применении </w:t>
      </w:r>
      <w:r w:rsidR="00C5548F">
        <w:t xml:space="preserve">матрицы </w:t>
      </w:r>
      <w:r w:rsidR="000A7A3D">
        <w:t xml:space="preserve">выполняется расчет </w:t>
      </w:r>
      <w:r w:rsidR="00F61EF6">
        <w:t>нового местоположения объекта</w:t>
      </w:r>
      <w:r>
        <w:t xml:space="preserve">, но момент </w:t>
      </w:r>
      <w:r w:rsidR="001C0E87">
        <w:t>отображения на экране</w:t>
      </w:r>
      <w:r>
        <w:t xml:space="preserve"> еще не произошел, поэтому </w:t>
      </w:r>
      <w:r>
        <w:lastRenderedPageBreak/>
        <w:t>эл</w:t>
      </w:r>
      <w:r w:rsidR="001C0E87">
        <w:t>емент отображается в 1-ом положении.</w:t>
      </w:r>
      <w:r w:rsidR="00126D60">
        <w:t xml:space="preserve"> Пользователь по-прежнему наблюдает объект в том же местоположении</w:t>
      </w:r>
      <w:r w:rsidR="00760358">
        <w:t>;</w:t>
      </w:r>
    </w:p>
    <w:p w14:paraId="061C1325" w14:textId="1C66DCDA" w:rsidR="00C5548F" w:rsidRDefault="00F61EF6" w:rsidP="00C5548F">
      <w:pPr>
        <w:pStyle w:val="MainStyle"/>
        <w:numPr>
          <w:ilvl w:val="0"/>
          <w:numId w:val="12"/>
        </w:numPr>
      </w:pPr>
      <w:r>
        <w:t>Вместе с описанием нового местоположения, описывается анимация по</w:t>
      </w:r>
      <w:r w:rsidR="003D1D2F" w:rsidRPr="003D1D2F">
        <w:t xml:space="preserve"> </w:t>
      </w:r>
      <w:r w:rsidR="00760358">
        <w:t>изменению положения объекта;</w:t>
      </w:r>
    </w:p>
    <w:p w14:paraId="4F747366" w14:textId="190DB235" w:rsidR="00C5548F" w:rsidRDefault="00F61EF6" w:rsidP="00C5548F">
      <w:pPr>
        <w:pStyle w:val="MainStyle"/>
        <w:numPr>
          <w:ilvl w:val="0"/>
          <w:numId w:val="12"/>
        </w:numPr>
      </w:pPr>
      <w:r>
        <w:t xml:space="preserve">Код, не связанный с анимацией, </w:t>
      </w:r>
      <w:r w:rsidR="00C5548F">
        <w:t>продолжает вып</w:t>
      </w:r>
      <w:r w:rsidR="00760358">
        <w:t>олняться до момента отображения;</w:t>
      </w:r>
    </w:p>
    <w:p w14:paraId="09791D66" w14:textId="39D60E6A" w:rsidR="00C5548F" w:rsidRDefault="00126D60" w:rsidP="00C5548F">
      <w:pPr>
        <w:pStyle w:val="MainStyle"/>
        <w:numPr>
          <w:ilvl w:val="0"/>
          <w:numId w:val="12"/>
        </w:numPr>
      </w:pPr>
      <w:r>
        <w:t>Наступает момент отображения</w:t>
      </w:r>
      <w:r w:rsidR="003D1D2F">
        <w:t xml:space="preserve">, если бы не было анимации, объект отображался в положении 2. </w:t>
      </w:r>
      <w:r w:rsidR="00A371B7">
        <w:t>Так как анимация</w:t>
      </w:r>
      <w:r>
        <w:t xml:space="preserve"> была описана</w:t>
      </w:r>
      <w:r w:rsidR="00D5065F">
        <w:t xml:space="preserve">, </w:t>
      </w:r>
      <w:r>
        <w:t>она поступает на исполнение на сервер анимаций</w:t>
      </w:r>
      <w:r w:rsidR="00760358">
        <w:t>;</w:t>
      </w:r>
    </w:p>
    <w:p w14:paraId="2404870C" w14:textId="7E6D8FE0" w:rsidR="00C5548F" w:rsidRDefault="00C5548F" w:rsidP="00C5548F">
      <w:pPr>
        <w:pStyle w:val="MainStyle"/>
        <w:numPr>
          <w:ilvl w:val="0"/>
          <w:numId w:val="12"/>
        </w:numPr>
      </w:pPr>
      <w:r>
        <w:t xml:space="preserve">Сервер анимаций </w:t>
      </w:r>
      <w:r w:rsidR="00F61EF6">
        <w:t>выполняет работу по перерисовке экрана</w:t>
      </w:r>
      <w:r>
        <w:t xml:space="preserve">, </w:t>
      </w:r>
      <w:r w:rsidR="007C1C3A">
        <w:t>определяя запрошенную</w:t>
      </w:r>
      <w:r w:rsidR="00A371B7">
        <w:t xml:space="preserve"> анимацию. Впоследствии</w:t>
      </w:r>
      <w:r w:rsidR="007C1C3A">
        <w:t xml:space="preserve"> происходит подсчет </w:t>
      </w:r>
      <w:r w:rsidR="00A371B7">
        <w:t xml:space="preserve">начальных и конечных значений, </w:t>
      </w:r>
      <w:r w:rsidR="007C1C3A">
        <w:t xml:space="preserve">расчет </w:t>
      </w:r>
      <w:r>
        <w:t xml:space="preserve">промежуточных значений. В следующие моменты </w:t>
      </w:r>
      <w:r w:rsidR="00F61EF6">
        <w:t xml:space="preserve">отображения </w:t>
      </w:r>
      <w:r>
        <w:t xml:space="preserve">объект </w:t>
      </w:r>
      <w:r w:rsidR="00F61EF6">
        <w:t xml:space="preserve">будет находиться в промежуточных </w:t>
      </w:r>
      <w:r>
        <w:t>значения</w:t>
      </w:r>
      <w:r w:rsidR="00F61EF6">
        <w:t>х</w:t>
      </w:r>
      <w:r>
        <w:t xml:space="preserve">, которое были получены </w:t>
      </w:r>
      <w:r w:rsidR="007A3319">
        <w:t>в результате интерполяции значений на протяжении времени анимации.</w:t>
      </w:r>
      <w:r w:rsidR="00F61EF6">
        <w:t xml:space="preserve"> Пользователь будет наблюдать анимированное состояние объекта</w:t>
      </w:r>
      <w:r w:rsidR="00760358">
        <w:t>;</w:t>
      </w:r>
    </w:p>
    <w:p w14:paraId="096F95E0" w14:textId="16CDF313" w:rsidR="00C5548F" w:rsidRDefault="00C5548F" w:rsidP="00C5548F">
      <w:pPr>
        <w:pStyle w:val="MainStyle"/>
        <w:numPr>
          <w:ilvl w:val="0"/>
          <w:numId w:val="12"/>
        </w:numPr>
      </w:pPr>
      <w:r>
        <w:t>Наступаю</w:t>
      </w:r>
      <w:r w:rsidR="00A810B8">
        <w:t xml:space="preserve">т следующие моменты отображения, в процессе которых объект </w:t>
      </w:r>
      <w:proofErr w:type="spellStart"/>
      <w:r w:rsidR="00A810B8">
        <w:t>инкрементально</w:t>
      </w:r>
      <w:proofErr w:type="spellEnd"/>
      <w:r w:rsidR="00A810B8">
        <w:t xml:space="preserve"> изменяет значения, подвергшиеся анимации.</w:t>
      </w:r>
      <w:r>
        <w:t xml:space="preserve"> </w:t>
      </w:r>
      <w:r w:rsidR="00A810B8">
        <w:t>Производится выполнение анимации</w:t>
      </w:r>
      <w:r w:rsidR="007A3319">
        <w:t>.</w:t>
      </w:r>
      <w:r>
        <w:t xml:space="preserve"> Данное</w:t>
      </w:r>
      <w:r w:rsidR="007A3319">
        <w:t xml:space="preserve"> состояние</w:t>
      </w:r>
      <w:r>
        <w:t xml:space="preserve"> анимации носит название </w:t>
      </w:r>
      <w:r w:rsidR="007A3319" w:rsidRPr="007A3319">
        <w:t>"</w:t>
      </w:r>
      <w:r w:rsidR="007A3319" w:rsidRPr="00C5548F">
        <w:rPr>
          <w:lang w:val="en-US"/>
        </w:rPr>
        <w:t>in</w:t>
      </w:r>
      <w:r w:rsidR="007A3319" w:rsidRPr="007A3319">
        <w:t>-</w:t>
      </w:r>
      <w:r w:rsidR="007A3319" w:rsidRPr="00C5548F">
        <w:rPr>
          <w:lang w:val="en-US"/>
        </w:rPr>
        <w:t>flight</w:t>
      </w:r>
      <w:r w:rsidR="007A3319" w:rsidRPr="007A3319">
        <w:t>"</w:t>
      </w:r>
      <w:r w:rsidR="00760358">
        <w:t>;</w:t>
      </w:r>
    </w:p>
    <w:p w14:paraId="1C933508" w14:textId="3334DC7B" w:rsidR="007A3319" w:rsidRPr="007A3319" w:rsidRDefault="007A3319" w:rsidP="00C5548F">
      <w:pPr>
        <w:pStyle w:val="MainStyle"/>
        <w:numPr>
          <w:ilvl w:val="0"/>
          <w:numId w:val="12"/>
        </w:numPr>
      </w:pPr>
      <w:r>
        <w:t>Анимация заканчивается, отображая элемент в положении 2</w:t>
      </w:r>
      <w:r w:rsidR="00F61EF6">
        <w:t xml:space="preserve">, где его и наблюдает </w:t>
      </w:r>
      <w:r w:rsidR="001B2A80">
        <w:t>пользователь</w:t>
      </w:r>
      <w:r w:rsidR="00274E03">
        <w:t>.</w:t>
      </w:r>
    </w:p>
    <w:p w14:paraId="7BB310CA" w14:textId="1F958EF3" w:rsidR="00967C2B" w:rsidRDefault="009D7B43" w:rsidP="00967C2B">
      <w:pPr>
        <w:pStyle w:val="MainStyle"/>
      </w:pPr>
      <w:r>
        <w:t xml:space="preserve">Важной составной частью является понятие функций анимации - </w:t>
      </w:r>
      <w:proofErr w:type="spellStart"/>
      <w:r>
        <w:t>изинга</w:t>
      </w:r>
      <w:proofErr w:type="spellEnd"/>
      <w:r w:rsidR="00F136B4">
        <w:t xml:space="preserve"> </w:t>
      </w:r>
      <w:r w:rsidR="00274E03">
        <w:t xml:space="preserve">(от англ. easing </w:t>
      </w:r>
      <w:r w:rsidR="00F136B4" w:rsidRPr="00F136B4">
        <w:t>— ослабление, смягчение</w:t>
      </w:r>
      <w:r w:rsidR="00F136B4">
        <w:t xml:space="preserve">). </w:t>
      </w:r>
      <w:r w:rsidRPr="000A7A3D">
        <w:t xml:space="preserve">Предположим, что некоторые объекты имеют </w:t>
      </w:r>
      <w:r w:rsidR="00F61EF6" w:rsidRPr="000A7A3D">
        <w:t xml:space="preserve">условный </w:t>
      </w:r>
      <w:r w:rsidRPr="000A7A3D">
        <w:t>больший вес</w:t>
      </w:r>
      <w:r>
        <w:t xml:space="preserve">. Например, кнопка </w:t>
      </w:r>
      <w:r w:rsidR="00F136B4">
        <w:t xml:space="preserve">должна </w:t>
      </w:r>
      <w:r>
        <w:t xml:space="preserve">ощущаться тяжелее, чем </w:t>
      </w:r>
      <w:r w:rsidR="00F136B4">
        <w:t xml:space="preserve">строка текста. </w:t>
      </w:r>
      <w:r w:rsidR="00167114" w:rsidRPr="00F136B4">
        <w:t>Т</w:t>
      </w:r>
      <w:r w:rsidR="00F136B4">
        <w:t xml:space="preserve">яжелые объекты </w:t>
      </w:r>
      <w:r w:rsidR="00F61EF6">
        <w:t>должны име</w:t>
      </w:r>
      <w:r w:rsidR="00F136B4">
        <w:t>т</w:t>
      </w:r>
      <w:r w:rsidR="00F61EF6">
        <w:t>ь</w:t>
      </w:r>
      <w:r w:rsidR="00F136B4">
        <w:t xml:space="preserve"> бо</w:t>
      </w:r>
      <w:r w:rsidR="00167114" w:rsidRPr="00F136B4">
        <w:t>льшую инерцию, чем</w:t>
      </w:r>
      <w:r w:rsidR="00274E03">
        <w:t xml:space="preserve"> </w:t>
      </w:r>
      <w:r w:rsidR="00167114" w:rsidRPr="00F136B4">
        <w:t>легкие,</w:t>
      </w:r>
      <w:r w:rsidR="00F136B4">
        <w:t xml:space="preserve"> и</w:t>
      </w:r>
      <w:r w:rsidR="00274E03">
        <w:t xml:space="preserve"> это влияет на тип </w:t>
      </w:r>
      <w:r w:rsidR="00167114" w:rsidRPr="00F136B4">
        <w:t>анимации и</w:t>
      </w:r>
      <w:r w:rsidR="00F136B4">
        <w:t xml:space="preserve"> непосредственно </w:t>
      </w:r>
      <w:r w:rsidR="00F61EF6">
        <w:t xml:space="preserve">на </w:t>
      </w:r>
      <w:proofErr w:type="spellStart"/>
      <w:r w:rsidR="000A7A3D">
        <w:t>изинг</w:t>
      </w:r>
      <w:proofErr w:type="spellEnd"/>
      <w:r w:rsidR="000A7A3D">
        <w:t xml:space="preserve"> – </w:t>
      </w:r>
      <w:r w:rsidR="00F136B4">
        <w:t xml:space="preserve">математическую </w:t>
      </w:r>
      <w:r w:rsidR="00167114" w:rsidRPr="00F136B4">
        <w:t>модель ускорения или замедления. Для одного типа анимации применяется экспоненциал</w:t>
      </w:r>
      <w:r w:rsidR="000A7A3D">
        <w:t xml:space="preserve">ьный тип замедления (замедление – это </w:t>
      </w:r>
      <w:r w:rsidR="00F136B4">
        <w:t>анимация выхода</w:t>
      </w:r>
      <w:r w:rsidR="000A7A3D">
        <w:t xml:space="preserve">), для другого – </w:t>
      </w:r>
      <w:r w:rsidR="00167114" w:rsidRPr="00F136B4">
        <w:t>синусоидальное ускорение (</w:t>
      </w:r>
      <w:r w:rsidR="00F136B4">
        <w:t>анимация входа</w:t>
      </w:r>
      <w:r w:rsidR="00167114" w:rsidRPr="00F136B4">
        <w:t xml:space="preserve">) </w:t>
      </w:r>
      <w:r w:rsidR="00167114" w:rsidRPr="00F136B4">
        <w:lastRenderedPageBreak/>
        <w:t xml:space="preserve">и т. п. Для каждого конкретного случая скорость, длительность анимации, </w:t>
      </w:r>
      <w:r w:rsidR="00F136B4">
        <w:t>модели скорости</w:t>
      </w:r>
      <w:r w:rsidR="00167114" w:rsidRPr="00F136B4">
        <w:t xml:space="preserve"> и типы анимаций выбираются индивидуально. Это обеспечивает имитацию живого взаимодействия.</w:t>
      </w:r>
    </w:p>
    <w:p w14:paraId="491D98A8" w14:textId="6CD62A5A" w:rsidR="00BE3D7F" w:rsidRDefault="000A7A3D" w:rsidP="00BE3D7F">
      <w:pPr>
        <w:pStyle w:val="MainStyle"/>
        <w:tabs>
          <w:tab w:val="left" w:pos="6465"/>
        </w:tabs>
      </w:pPr>
      <w:r>
        <w:t xml:space="preserve">Данный механизм работы остается неизменным также и в случае </w:t>
      </w:r>
      <w:proofErr w:type="spellStart"/>
      <w:r>
        <w:t>анимаци</w:t>
      </w:r>
      <w:proofErr w:type="spellEnd"/>
      <w:r>
        <w:t xml:space="preserve"> перехода между видами контроллеров, отличия заключаются в моментах конфигурирования и предоставления необходимых объектов для совершения анимации.</w:t>
      </w:r>
    </w:p>
    <w:p w14:paraId="24B5C869" w14:textId="77777777" w:rsidR="000A7A3D" w:rsidRDefault="000A7A3D" w:rsidP="00BE3D7F">
      <w:pPr>
        <w:pStyle w:val="MainStyle"/>
        <w:tabs>
          <w:tab w:val="left" w:pos="6465"/>
        </w:tabs>
      </w:pPr>
    </w:p>
    <w:p w14:paraId="1F982120" w14:textId="05B27C7D" w:rsidR="004E4D78" w:rsidRDefault="00F136B4" w:rsidP="00967C2B">
      <w:pPr>
        <w:pStyle w:val="Heading2"/>
        <w:rPr>
          <w:lang w:val="ru-RU"/>
        </w:rPr>
      </w:pPr>
      <w:bookmarkStart w:id="10" w:name="_Toc481901947"/>
      <w:r>
        <w:rPr>
          <w:lang w:val="ru-RU"/>
        </w:rPr>
        <w:t>2.3</w:t>
      </w:r>
      <w:r w:rsidR="00133167">
        <w:rPr>
          <w:lang w:val="ru-RU"/>
        </w:rPr>
        <w:t xml:space="preserve"> </w:t>
      </w:r>
      <w:r w:rsidR="004E4D78" w:rsidRPr="004E4D78">
        <w:rPr>
          <w:lang w:val="ru-RU"/>
        </w:rPr>
        <w:t>Механизм работы анимаций переходов между видами контроллеров</w:t>
      </w:r>
      <w:bookmarkEnd w:id="10"/>
    </w:p>
    <w:p w14:paraId="6F23A019" w14:textId="77777777" w:rsidR="000A7A3D" w:rsidRPr="000A7A3D" w:rsidRDefault="000A7A3D" w:rsidP="000A7A3D">
      <w:pPr>
        <w:rPr>
          <w:lang w:val="ru-RU"/>
        </w:rPr>
      </w:pPr>
    </w:p>
    <w:p w14:paraId="519B4805" w14:textId="6A04D153" w:rsidR="00151FA9" w:rsidRDefault="00151FA9" w:rsidP="00151FA9">
      <w:pPr>
        <w:pStyle w:val="MainStyle"/>
      </w:pPr>
      <w:r w:rsidRPr="00151FA9">
        <w:rPr>
          <w:rFonts w:ascii="Times" w:hAnsi="Times" w:cs="Times"/>
        </w:rPr>
        <w:t xml:space="preserve">Архитектурный подход, который предлагает </w:t>
      </w:r>
      <w:r>
        <w:rPr>
          <w:rFonts w:ascii="Times" w:hAnsi="Times" w:cs="Times"/>
          <w:lang w:val="en-US"/>
        </w:rPr>
        <w:t>Apple</w:t>
      </w:r>
      <w:r w:rsidRPr="00151FA9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представляет из себя паттерн MVC. </w:t>
      </w:r>
      <w:r>
        <w:rPr>
          <w:rFonts w:ascii="Times" w:hAnsi="Times" w:cs="Times"/>
          <w:lang w:val="en-GB"/>
        </w:rPr>
        <w:t>Model</w:t>
      </w:r>
      <w:r w:rsidR="000A7A3D">
        <w:rPr>
          <w:rFonts w:ascii="Times" w:hAnsi="Times" w:cs="Times"/>
        </w:rPr>
        <w:t>–</w:t>
      </w:r>
      <w:r>
        <w:rPr>
          <w:rFonts w:ascii="Times" w:hAnsi="Times" w:cs="Times"/>
          <w:lang w:val="en-GB"/>
        </w:rPr>
        <w:t>view</w:t>
      </w:r>
      <w:r w:rsidR="000A7A3D">
        <w:rPr>
          <w:rFonts w:ascii="Times" w:hAnsi="Times" w:cs="Times"/>
        </w:rPr>
        <w:t>–</w:t>
      </w:r>
      <w:r>
        <w:rPr>
          <w:rFonts w:ascii="Times" w:hAnsi="Times" w:cs="Times"/>
          <w:lang w:val="en-GB"/>
        </w:rPr>
        <w:t>controller</w:t>
      </w:r>
      <w:r w:rsidRPr="00E43176">
        <w:rPr>
          <w:rFonts w:ascii="Times" w:hAnsi="Times" w:cs="Times"/>
        </w:rPr>
        <w:t xml:space="preserve"> </w:t>
      </w:r>
      <w:r w:rsidRPr="00E43176">
        <w:t>(</w:t>
      </w:r>
      <w:r>
        <w:rPr>
          <w:rFonts w:ascii="Times" w:hAnsi="Times" w:cs="Times"/>
          <w:lang w:val="en-GB"/>
        </w:rPr>
        <w:t>MVC</w:t>
      </w:r>
      <w:r w:rsidR="000A7A3D">
        <w:t>, «модель – представление – контроллер», «модель–вид–</w:t>
      </w:r>
      <w:r w:rsidRPr="00E43176">
        <w:t xml:space="preserve">контроллер») </w:t>
      </w:r>
      <w:r w:rsidR="00A371B7">
        <w:t xml:space="preserve">[6] </w:t>
      </w:r>
      <w:r w:rsidRPr="00E43176">
        <w:t xml:space="preserve">— </w:t>
      </w:r>
      <w:r w:rsidRPr="000A7A3D">
        <w:t>схема использования нескольких шаблонов проектирования</w:t>
      </w:r>
      <w:r w:rsidRPr="00E43176">
        <w:t xml:space="preserve">, с помощью которых модель приложения, </w:t>
      </w:r>
      <w:r>
        <w:t>пользовательский</w:t>
      </w:r>
      <w:r w:rsidRPr="00E43176">
        <w:t xml:space="preserve">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</w:t>
      </w:r>
      <w:r>
        <w:t>ое воздействие на остальные.</w:t>
      </w:r>
      <w:r w:rsidR="007B32B3">
        <w:t xml:space="preserve"> Таким образом, </w:t>
      </w:r>
      <w:r w:rsidR="00F61EF6">
        <w:t>вид</w:t>
      </w:r>
      <w:r w:rsidR="007B32B3">
        <w:t xml:space="preserve"> на экране связан с контроллером, который держит связь с моделью.</w:t>
      </w:r>
      <w:r w:rsidR="00065FC0">
        <w:t xml:space="preserve"> Вид данного подхода продемонстрирован на рисунке</w:t>
      </w:r>
      <w:r w:rsidR="000A7A3D">
        <w:t xml:space="preserve"> 2</w:t>
      </w:r>
      <w:r w:rsidR="00065FC0">
        <w:t>.</w:t>
      </w:r>
    </w:p>
    <w:p w14:paraId="3D5A5947" w14:textId="77777777" w:rsidR="00065FC0" w:rsidRDefault="00065FC0" w:rsidP="00065FC0">
      <w:pPr>
        <w:pStyle w:val="MainStyle"/>
        <w:keepNext/>
        <w:jc w:val="center"/>
      </w:pPr>
      <w:r>
        <w:rPr>
          <w:rFonts w:eastAsia="Arial Unicode MS"/>
          <w:noProof/>
          <w:lang w:val="en-GB"/>
        </w:rPr>
        <w:lastRenderedPageBreak/>
        <w:drawing>
          <wp:inline distT="0" distB="0" distL="0" distR="0" wp14:anchorId="7F7C6CE0" wp14:editId="6D2E7671">
            <wp:extent cx="4064000" cy="444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v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4B8" w14:textId="557D94AF" w:rsidR="00065FC0" w:rsidRPr="00065FC0" w:rsidRDefault="00065FC0" w:rsidP="00065FC0">
      <w:pPr>
        <w:pStyle w:val="Caption"/>
        <w:rPr>
          <w:lang w:val="ru-RU"/>
        </w:rPr>
      </w:pPr>
      <w:r w:rsidRPr="00D2613F">
        <w:rPr>
          <w:lang w:val="ru-RU"/>
        </w:rPr>
        <w:t xml:space="preserve">Рисунок </w:t>
      </w:r>
      <w:r>
        <w:fldChar w:fldCharType="begin"/>
      </w:r>
      <w:r w:rsidRPr="00D2613F">
        <w:rPr>
          <w:lang w:val="ru-RU"/>
        </w:rPr>
        <w:instrText xml:space="preserve"> </w:instrText>
      </w:r>
      <w:r>
        <w:instrText>SEQ</w:instrText>
      </w:r>
      <w:r w:rsidRPr="00D2613F">
        <w:rPr>
          <w:lang w:val="ru-RU"/>
        </w:rPr>
        <w:instrText xml:space="preserve"> Рисунок \* </w:instrText>
      </w:r>
      <w:r>
        <w:instrText>ARABIC</w:instrText>
      </w:r>
      <w:r w:rsidRPr="00D2613F">
        <w:rPr>
          <w:lang w:val="ru-RU"/>
        </w:rPr>
        <w:instrText xml:space="preserve"> </w:instrText>
      </w:r>
      <w:r>
        <w:fldChar w:fldCharType="separate"/>
      </w:r>
      <w:r w:rsidR="00A800E7" w:rsidRPr="00A52599">
        <w:rPr>
          <w:noProof/>
          <w:lang w:val="ru-RU"/>
        </w:rPr>
        <w:t>2</w:t>
      </w:r>
      <w:r>
        <w:fldChar w:fldCharType="end"/>
      </w:r>
      <w:r w:rsidRPr="00D2613F">
        <w:rPr>
          <w:lang w:val="ru-RU"/>
        </w:rPr>
        <w:t xml:space="preserve"> - Концепция архитектурного подхода </w:t>
      </w:r>
      <w:r>
        <w:t>MVC</w:t>
      </w:r>
    </w:p>
    <w:p w14:paraId="1665013A" w14:textId="77777777" w:rsidR="00065FC0" w:rsidRPr="00065FC0" w:rsidRDefault="00065FC0" w:rsidP="00151FA9">
      <w:pPr>
        <w:pStyle w:val="MainStyle"/>
        <w:rPr>
          <w:rFonts w:eastAsia="Arial Unicode MS"/>
        </w:rPr>
      </w:pPr>
    </w:p>
    <w:p w14:paraId="76037A2E" w14:textId="72D9D713" w:rsidR="00F61EF6" w:rsidRDefault="00133167" w:rsidP="00065FC0">
      <w:pPr>
        <w:pStyle w:val="MainStyle"/>
        <w:rPr>
          <w:rFonts w:eastAsia="Arial Unicode MS"/>
        </w:rPr>
      </w:pPr>
      <w:r>
        <w:rPr>
          <w:rFonts w:eastAsia="Arial Unicode MS"/>
        </w:rPr>
        <w:t xml:space="preserve">Механизм работы анимаций переходов </w:t>
      </w:r>
      <w:r w:rsidR="000D3121">
        <w:rPr>
          <w:rFonts w:eastAsia="Arial Unicode MS"/>
        </w:rPr>
        <w:t>основан на анимации между видом текущего контроллера и видом показываемого контроллера. Для о</w:t>
      </w:r>
      <w:r w:rsidR="00A371B7">
        <w:rPr>
          <w:rFonts w:eastAsia="Arial Unicode MS"/>
        </w:rPr>
        <w:t xml:space="preserve">существления анимации перехода </w:t>
      </w:r>
      <w:r w:rsidR="000D3121">
        <w:rPr>
          <w:rFonts w:eastAsia="Arial Unicode MS"/>
        </w:rPr>
        <w:t xml:space="preserve">необходимо установить </w:t>
      </w:r>
      <w:r w:rsidR="00EE2FB5">
        <w:rPr>
          <w:rFonts w:eastAsia="Arial Unicode MS"/>
        </w:rPr>
        <w:t>ссылку</w:t>
      </w:r>
      <w:r w:rsidR="000A7A3D">
        <w:rPr>
          <w:rFonts w:eastAsia="Arial Unicode MS"/>
        </w:rPr>
        <w:t xml:space="preserve"> на ответственный объект – </w:t>
      </w:r>
      <w:r w:rsidR="00F61EF6">
        <w:rPr>
          <w:rFonts w:eastAsia="Arial Unicode MS"/>
        </w:rPr>
        <w:t>делегат</w:t>
      </w:r>
      <w:r w:rsidR="00EE2FB5">
        <w:rPr>
          <w:rFonts w:eastAsia="Arial Unicode MS"/>
        </w:rPr>
        <w:t xml:space="preserve"> </w:t>
      </w:r>
      <w:r w:rsidR="000D3121">
        <w:rPr>
          <w:rFonts w:eastAsia="Arial Unicode MS"/>
        </w:rPr>
        <w:t>для показываемого контроллера.</w:t>
      </w:r>
      <w:r w:rsidR="00EE2FB5">
        <w:rPr>
          <w:rFonts w:eastAsia="Arial Unicode MS"/>
        </w:rPr>
        <w:t xml:space="preserve"> </w:t>
      </w:r>
      <w:r w:rsidR="00F32C27">
        <w:rPr>
          <w:rFonts w:eastAsia="Arial Unicode MS"/>
        </w:rPr>
        <w:t>В большинстве случаев ответственным объектом за анимированный показ нового контроллера выступает сам контроллер.</w:t>
      </w:r>
    </w:p>
    <w:p w14:paraId="4BBA9AD5" w14:textId="7191F8BC" w:rsidR="00501B6D" w:rsidRDefault="00F61EF6" w:rsidP="004E4D78">
      <w:pPr>
        <w:pStyle w:val="MainStyle"/>
        <w:rPr>
          <w:rFonts w:eastAsia="Arial Unicode MS"/>
        </w:rPr>
      </w:pPr>
      <w:r>
        <w:rPr>
          <w:rFonts w:eastAsia="Arial Unicode MS"/>
        </w:rPr>
        <w:t>Данный о</w:t>
      </w:r>
      <w:r w:rsidR="00EE2FB5">
        <w:rPr>
          <w:rFonts w:eastAsia="Arial Unicode MS"/>
        </w:rPr>
        <w:t xml:space="preserve">бъект </w:t>
      </w:r>
      <w:r>
        <w:rPr>
          <w:rFonts w:eastAsia="Arial Unicode MS"/>
        </w:rPr>
        <w:t xml:space="preserve">будет находиться </w:t>
      </w:r>
      <w:r w:rsidR="00EE2FB5">
        <w:rPr>
          <w:rFonts w:eastAsia="Arial Unicode MS"/>
        </w:rPr>
        <w:t xml:space="preserve">в свойстве </w:t>
      </w:r>
      <w:r>
        <w:rPr>
          <w:rFonts w:eastAsia="Arial Unicode MS"/>
        </w:rPr>
        <w:t xml:space="preserve">показываемого </w:t>
      </w:r>
      <w:r w:rsidR="00EE2FB5">
        <w:rPr>
          <w:rFonts w:eastAsia="Arial Unicode MS"/>
        </w:rPr>
        <w:t xml:space="preserve">контроллера </w:t>
      </w:r>
      <w:proofErr w:type="spellStart"/>
      <w:r w:rsidR="000D3121">
        <w:rPr>
          <w:rFonts w:eastAsia="Arial Unicode MS"/>
          <w:lang w:val="en-US"/>
        </w:rPr>
        <w:t>transitioningDelegate</w:t>
      </w:r>
      <w:proofErr w:type="spellEnd"/>
      <w:r w:rsidR="00F32C27">
        <w:rPr>
          <w:rFonts w:eastAsia="Arial Unicode MS"/>
        </w:rPr>
        <w:t>, необходимым условием является</w:t>
      </w:r>
      <w:r w:rsidR="00EE2FB5" w:rsidRPr="00EE2FB5">
        <w:rPr>
          <w:rFonts w:eastAsia="Arial Unicode MS"/>
        </w:rPr>
        <w:t xml:space="preserve"> </w:t>
      </w:r>
      <w:r w:rsidR="00F32C27">
        <w:rPr>
          <w:rFonts w:eastAsia="Arial Unicode MS"/>
        </w:rPr>
        <w:t xml:space="preserve">реализация протокола </w:t>
      </w:r>
      <w:proofErr w:type="spellStart"/>
      <w:r w:rsidR="000D3121" w:rsidRPr="000D3121">
        <w:rPr>
          <w:rFonts w:eastAsia="Arial Unicode MS"/>
          <w:lang w:val="en-US"/>
        </w:rPr>
        <w:t>UIViewControllerTransitioningDelegate</w:t>
      </w:r>
      <w:proofErr w:type="spellEnd"/>
      <w:r w:rsidR="00932E87" w:rsidRPr="00932E87">
        <w:rPr>
          <w:rFonts w:eastAsia="Arial Unicode MS"/>
        </w:rPr>
        <w:t>.</w:t>
      </w:r>
      <w:r w:rsidR="00932E87">
        <w:rPr>
          <w:rFonts w:eastAsia="Arial Unicode MS"/>
        </w:rPr>
        <w:t xml:space="preserve"> </w:t>
      </w:r>
      <w:r w:rsidR="00A810B8">
        <w:rPr>
          <w:rFonts w:eastAsia="Arial Unicode MS"/>
        </w:rPr>
        <w:t>О</w:t>
      </w:r>
      <w:r>
        <w:rPr>
          <w:rFonts w:eastAsia="Arial Unicode MS"/>
        </w:rPr>
        <w:t>тветственный объект</w:t>
      </w:r>
      <w:r w:rsidR="00EE2FB5">
        <w:rPr>
          <w:rFonts w:eastAsia="Arial Unicode MS"/>
        </w:rPr>
        <w:t xml:space="preserve"> долж</w:t>
      </w:r>
      <w:r>
        <w:rPr>
          <w:rFonts w:eastAsia="Arial Unicode MS"/>
        </w:rPr>
        <w:t>ен</w:t>
      </w:r>
      <w:r w:rsidR="00EE2FB5">
        <w:rPr>
          <w:rFonts w:eastAsia="Arial Unicode MS"/>
        </w:rPr>
        <w:t xml:space="preserve"> </w:t>
      </w:r>
      <w:r w:rsidR="000D3121">
        <w:rPr>
          <w:rFonts w:eastAsia="Arial Unicode MS"/>
        </w:rPr>
        <w:t xml:space="preserve">возвращать объекты контроллеров анимации, которые </w:t>
      </w:r>
      <w:r>
        <w:rPr>
          <w:rFonts w:eastAsia="Arial Unicode MS"/>
        </w:rPr>
        <w:t xml:space="preserve">определяют </w:t>
      </w:r>
      <w:r w:rsidR="000D3121">
        <w:rPr>
          <w:rFonts w:eastAsia="Arial Unicode MS"/>
        </w:rPr>
        <w:t xml:space="preserve">продолжительность и порядок анимации. </w:t>
      </w:r>
      <w:r w:rsidR="000D3121" w:rsidRPr="000A7A3D">
        <w:rPr>
          <w:rFonts w:eastAsia="Arial Unicode MS"/>
        </w:rPr>
        <w:t>В методе, который определяет порядок анимации</w:t>
      </w:r>
      <w:r w:rsidR="00EE2FB5" w:rsidRPr="000A7A3D">
        <w:rPr>
          <w:rFonts w:eastAsia="Arial Unicode MS"/>
        </w:rPr>
        <w:t>,</w:t>
      </w:r>
      <w:r w:rsidR="000D3121" w:rsidRPr="000A7A3D">
        <w:rPr>
          <w:rFonts w:eastAsia="Arial Unicode MS"/>
        </w:rPr>
        <w:t xml:space="preserve"> расположена необходимая </w:t>
      </w:r>
      <w:r w:rsidR="00E86A80" w:rsidRPr="000A7A3D">
        <w:rPr>
          <w:rFonts w:eastAsia="Arial Unicode MS"/>
        </w:rPr>
        <w:t>логика для совершения анимации</w:t>
      </w:r>
      <w:r w:rsidR="00E86A80">
        <w:rPr>
          <w:rFonts w:eastAsia="Arial Unicode MS"/>
        </w:rPr>
        <w:t xml:space="preserve"> </w:t>
      </w:r>
      <w:r w:rsidR="00E86A80" w:rsidRPr="00E86A80">
        <w:rPr>
          <w:rFonts w:eastAsia="Arial Unicode MS"/>
        </w:rPr>
        <w:t>[</w:t>
      </w:r>
      <w:r w:rsidR="009702DB">
        <w:rPr>
          <w:rFonts w:eastAsia="Arial Unicode MS"/>
        </w:rPr>
        <w:t>4</w:t>
      </w:r>
      <w:r w:rsidR="00E86A80" w:rsidRPr="00E86A80">
        <w:rPr>
          <w:rFonts w:eastAsia="Arial Unicode MS"/>
        </w:rPr>
        <w:t>]</w:t>
      </w:r>
      <w:r w:rsidR="00E86A80">
        <w:rPr>
          <w:rFonts w:eastAsia="Arial Unicode MS"/>
        </w:rPr>
        <w:t>.</w:t>
      </w:r>
    </w:p>
    <w:p w14:paraId="03BD18EA" w14:textId="691EF8DD" w:rsidR="00347480" w:rsidRDefault="00501B6D" w:rsidP="00347480">
      <w:pPr>
        <w:pStyle w:val="MainStyle"/>
        <w:rPr>
          <w:rFonts w:eastAsia="Arial Unicode MS"/>
        </w:rPr>
      </w:pPr>
      <w:r>
        <w:rPr>
          <w:rFonts w:eastAsia="Arial Unicode MS"/>
        </w:rPr>
        <w:lastRenderedPageBreak/>
        <w:t>Конфигурирование анимации происходит в главном методе</w:t>
      </w:r>
      <w:r w:rsidR="00347480">
        <w:rPr>
          <w:rFonts w:eastAsia="Arial Unicode MS"/>
        </w:rPr>
        <w:t xml:space="preserve"> контроллера анимации, который должен удовлетворять протоколу </w:t>
      </w:r>
      <w:r w:rsidR="00347480" w:rsidRPr="00347480">
        <w:rPr>
          <w:rFonts w:eastAsia="Arial Unicode MS"/>
        </w:rPr>
        <w:t>UIViewControllerAnimatedTransitioning</w:t>
      </w:r>
      <w:r w:rsidR="00347480">
        <w:rPr>
          <w:rFonts w:eastAsia="Arial Unicode MS"/>
        </w:rPr>
        <w:t>. Пример реализации контроллера</w:t>
      </w:r>
      <w:r w:rsidR="009702DB">
        <w:rPr>
          <w:rFonts w:eastAsia="Arial Unicode MS"/>
        </w:rPr>
        <w:t xml:space="preserve"> анимации </w:t>
      </w:r>
      <w:r w:rsidR="00A371B7">
        <w:rPr>
          <w:rFonts w:eastAsia="Arial Unicode MS"/>
        </w:rPr>
        <w:t>продемонстрирован</w:t>
      </w:r>
      <w:r w:rsidR="009702DB">
        <w:rPr>
          <w:rFonts w:eastAsia="Arial Unicode MS"/>
        </w:rPr>
        <w:t xml:space="preserve"> в </w:t>
      </w:r>
      <w:r w:rsidR="00A371B7">
        <w:rPr>
          <w:rFonts w:eastAsia="Arial Unicode MS"/>
        </w:rPr>
        <w:t>следующем коде</w:t>
      </w:r>
      <w:r w:rsidR="00347480">
        <w:rPr>
          <w:rFonts w:eastAsia="Arial Unicode MS"/>
        </w:rPr>
        <w:t xml:space="preserve">. </w:t>
      </w:r>
    </w:p>
    <w:p w14:paraId="05990906" w14:textId="77777777" w:rsidR="00347480" w:rsidRDefault="00347480" w:rsidP="00347480">
      <w:pPr>
        <w:pStyle w:val="MainStyle"/>
        <w:rPr>
          <w:rFonts w:eastAsia="Arial Unicode MS"/>
        </w:rPr>
      </w:pPr>
    </w:p>
    <w:p w14:paraId="6E2F35F7" w14:textId="77777777" w:rsidR="009702DB" w:rsidRDefault="00347480" w:rsidP="009702DB">
      <w:pPr>
        <w:pStyle w:val="MainStyle"/>
        <w:keepNext/>
      </w:pPr>
      <w:r>
        <w:rPr>
          <w:rFonts w:eastAsia="Arial Unicode MS"/>
          <w:noProof/>
          <w:lang w:val="en-GB"/>
        </w:rPr>
        <w:drawing>
          <wp:inline distT="0" distB="0" distL="0" distR="0" wp14:anchorId="5414DDC9" wp14:editId="7FC13702">
            <wp:extent cx="5628167" cy="1985341"/>
            <wp:effectExtent l="0" t="0" r="1079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IViewControllerAnimatedTransitioning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" t="51133" r="33350" b="12278"/>
                    <a:stretch/>
                  </pic:blipFill>
                  <pic:spPr bwMode="auto">
                    <a:xfrm>
                      <a:off x="0" y="0"/>
                      <a:ext cx="5653124" cy="19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BDC08" w14:textId="3D76C52F" w:rsidR="00347480" w:rsidRPr="00A371B7" w:rsidRDefault="009702DB" w:rsidP="009702DB">
      <w:pPr>
        <w:pStyle w:val="Caption"/>
        <w:rPr>
          <w:lang w:val="ru-RU"/>
        </w:rPr>
      </w:pPr>
      <w:r w:rsidRPr="00A371B7">
        <w:rPr>
          <w:lang w:val="ru-RU"/>
        </w:rPr>
        <w:t xml:space="preserve">Листинг </w:t>
      </w:r>
      <w:r w:rsidRPr="009702DB">
        <w:fldChar w:fldCharType="begin"/>
      </w:r>
      <w:r w:rsidRPr="00A371B7">
        <w:rPr>
          <w:lang w:val="ru-RU"/>
        </w:rPr>
        <w:instrText xml:space="preserve"> </w:instrText>
      </w:r>
      <w:r w:rsidRPr="009702DB">
        <w:instrText>SEQ</w:instrText>
      </w:r>
      <w:r w:rsidRPr="00A371B7">
        <w:rPr>
          <w:lang w:val="ru-RU"/>
        </w:rPr>
        <w:instrText xml:space="preserve"> Листинг \* </w:instrText>
      </w:r>
      <w:r w:rsidRPr="009702DB">
        <w:instrText>ARABIC</w:instrText>
      </w:r>
      <w:r w:rsidRPr="00A371B7">
        <w:rPr>
          <w:lang w:val="ru-RU"/>
        </w:rPr>
        <w:instrText xml:space="preserve"> </w:instrText>
      </w:r>
      <w:r w:rsidRPr="009702DB">
        <w:fldChar w:fldCharType="separate"/>
      </w:r>
      <w:r w:rsidR="00855D4F" w:rsidRPr="00A371B7">
        <w:rPr>
          <w:noProof/>
          <w:lang w:val="ru-RU"/>
        </w:rPr>
        <w:t>1</w:t>
      </w:r>
      <w:r w:rsidRPr="009702DB">
        <w:fldChar w:fldCharType="end"/>
      </w:r>
      <w:r w:rsidRPr="00A371B7">
        <w:rPr>
          <w:lang w:val="ru-RU"/>
        </w:rPr>
        <w:t xml:space="preserve"> - пример реализации контроллера анимации</w:t>
      </w:r>
    </w:p>
    <w:p w14:paraId="456E7F32" w14:textId="77777777" w:rsidR="00347480" w:rsidRDefault="00347480" w:rsidP="00347480">
      <w:pPr>
        <w:pStyle w:val="MainStyle"/>
        <w:rPr>
          <w:rFonts w:eastAsia="Arial Unicode MS"/>
        </w:rPr>
      </w:pPr>
    </w:p>
    <w:p w14:paraId="3D189589" w14:textId="12E95F44" w:rsidR="00F61EF6" w:rsidRDefault="00347480" w:rsidP="00376EC9">
      <w:pPr>
        <w:pStyle w:val="MainStyle"/>
        <w:rPr>
          <w:rFonts w:eastAsia="Arial Unicode MS"/>
        </w:rPr>
      </w:pPr>
      <w:r>
        <w:rPr>
          <w:rFonts w:eastAsia="Arial Unicode MS"/>
        </w:rPr>
        <w:t xml:space="preserve">Основная часть взаимодействия происходит с контекстом </w:t>
      </w:r>
      <w:r w:rsidR="00501B6D" w:rsidRPr="00501B6D">
        <w:rPr>
          <w:rFonts w:eastAsia="Arial Unicode MS"/>
        </w:rPr>
        <w:t>анимации</w:t>
      </w:r>
      <w:r w:rsidR="00501B6D">
        <w:rPr>
          <w:rFonts w:eastAsia="Arial Unicode MS"/>
        </w:rPr>
        <w:t xml:space="preserve">. </w:t>
      </w:r>
      <w:r>
        <w:rPr>
          <w:rFonts w:eastAsia="Arial Unicode MS"/>
        </w:rPr>
        <w:t xml:space="preserve">Контекст представляет из себя набор данных для смены представлений контроллеров на экране. Он </w:t>
      </w:r>
      <w:r w:rsidR="00501B6D">
        <w:rPr>
          <w:rFonts w:eastAsia="Arial Unicode MS"/>
        </w:rPr>
        <w:t>оперирует конт</w:t>
      </w:r>
      <w:r w:rsidR="009702DB">
        <w:rPr>
          <w:rFonts w:eastAsia="Arial Unicode MS"/>
        </w:rPr>
        <w:t xml:space="preserve">ейнером для анимации – временным </w:t>
      </w:r>
      <w:r w:rsidR="00501B6D">
        <w:rPr>
          <w:rFonts w:eastAsia="Arial Unicode MS"/>
        </w:rPr>
        <w:t>корневым элементом для видов двух ко</w:t>
      </w:r>
      <w:r w:rsidR="00376EC9">
        <w:rPr>
          <w:rFonts w:eastAsia="Arial Unicode MS"/>
        </w:rPr>
        <w:t>нтроллеров, временем анимации, видами двух контроллеров, размерами текущего окна</w:t>
      </w:r>
      <w:r w:rsidR="00501B6D">
        <w:rPr>
          <w:rFonts w:eastAsia="Arial Unicode MS"/>
        </w:rPr>
        <w:t xml:space="preserve">. </w:t>
      </w:r>
      <w:r w:rsidR="00376EC9">
        <w:rPr>
          <w:rFonts w:eastAsia="Arial Unicode MS"/>
        </w:rPr>
        <w:t>Поэтому все манипуляции производятся именно с контекстом анимации. Они могут включать следующие этапы</w:t>
      </w:r>
      <w:r w:rsidR="000D3121">
        <w:rPr>
          <w:rFonts w:eastAsia="Arial Unicode MS"/>
        </w:rPr>
        <w:t>:</w:t>
      </w:r>
    </w:p>
    <w:p w14:paraId="35EB126A" w14:textId="7ABAEF02" w:rsidR="000D3121" w:rsidRDefault="00E86A80" w:rsidP="000D3121">
      <w:pPr>
        <w:pStyle w:val="MainStyle"/>
        <w:numPr>
          <w:ilvl w:val="0"/>
          <w:numId w:val="7"/>
        </w:numPr>
      </w:pPr>
      <w:r>
        <w:t>Контекст</w:t>
      </w:r>
      <w:r w:rsidR="00376EC9">
        <w:t xml:space="preserve"> анимации предоставляет указатели</w:t>
      </w:r>
      <w:r w:rsidR="00501B6D">
        <w:t xml:space="preserve"> </w:t>
      </w:r>
      <w:r w:rsidR="00376EC9">
        <w:t xml:space="preserve">на </w:t>
      </w:r>
      <w:r w:rsidR="00F61EF6">
        <w:t>текущий</w:t>
      </w:r>
      <w:r w:rsidR="000D3121">
        <w:t xml:space="preserve"> </w:t>
      </w:r>
      <w:r w:rsidR="00F61EF6">
        <w:t xml:space="preserve">и новый </w:t>
      </w:r>
      <w:r w:rsidR="000D3121">
        <w:t xml:space="preserve">контроллеры, </w:t>
      </w:r>
      <w:r w:rsidR="00376EC9">
        <w:t xml:space="preserve">а также на </w:t>
      </w:r>
      <w:r w:rsidR="000D3121">
        <w:t>соответствующие виды этих контроллеров.</w:t>
      </w:r>
      <w:r w:rsidR="00F61EF6">
        <w:t xml:space="preserve"> Контроллеры могут идентифицироваться по их видам, один из которых является по</w:t>
      </w:r>
      <w:r w:rsidR="0083677A">
        <w:t xml:space="preserve">казываемым, а второй скрываемым, либо идентификация может проводится по классам контроллеров, однако в таком случае </w:t>
      </w:r>
      <w:r w:rsidR="0083677A" w:rsidRPr="009702DB">
        <w:t>наблюдается высокая связанность кода анимации и логики приложения</w:t>
      </w:r>
      <w:r w:rsidR="0083677A">
        <w:t>, что не является</w:t>
      </w:r>
      <w:r w:rsidR="00760358">
        <w:t xml:space="preserve"> допустимым в рамках библиотеки;</w:t>
      </w:r>
    </w:p>
    <w:p w14:paraId="4B8B4E27" w14:textId="30B1C178" w:rsidR="000D3121" w:rsidRDefault="0083677A" w:rsidP="000D3121">
      <w:pPr>
        <w:pStyle w:val="MainStyle"/>
        <w:numPr>
          <w:ilvl w:val="0"/>
          <w:numId w:val="7"/>
        </w:numPr>
      </w:pPr>
      <w:r>
        <w:lastRenderedPageBreak/>
        <w:t>П</w:t>
      </w:r>
      <w:r w:rsidR="00376EC9">
        <w:t>редоставляется указатель на к</w:t>
      </w:r>
      <w:r w:rsidR="00501B6D">
        <w:t>онтейнер</w:t>
      </w:r>
      <w:r w:rsidR="00376EC9">
        <w:t>,</w:t>
      </w:r>
      <w:r w:rsidR="00501B6D">
        <w:t xml:space="preserve"> </w:t>
      </w:r>
      <w:r w:rsidR="00376EC9">
        <w:t>который будет корневым элементом в момент совершения анимации</w:t>
      </w:r>
      <w:r w:rsidR="00760358">
        <w:t>;</w:t>
      </w:r>
    </w:p>
    <w:p w14:paraId="03F56F9B" w14:textId="075E3464" w:rsidR="000D3121" w:rsidRDefault="00501B6D" w:rsidP="000D3121">
      <w:pPr>
        <w:pStyle w:val="MainStyle"/>
        <w:numPr>
          <w:ilvl w:val="0"/>
          <w:numId w:val="7"/>
        </w:numPr>
      </w:pPr>
      <w:r>
        <w:t xml:space="preserve">Производятся манипуляции между видами контроллеров. </w:t>
      </w:r>
      <w:r w:rsidR="00376EC9">
        <w:t xml:space="preserve">Это включает в себя добавление и удаление элементов из контейнера, а также их замена на их графические представления для создания необычных эффектов. </w:t>
      </w:r>
      <w:r>
        <w:t xml:space="preserve">Например, </w:t>
      </w:r>
      <w:r w:rsidR="00376EC9">
        <w:t>вид показываемого контроллера должен</w:t>
      </w:r>
      <w:r>
        <w:t xml:space="preserve"> </w:t>
      </w:r>
      <w:r w:rsidR="00376EC9">
        <w:t xml:space="preserve">добавиться </w:t>
      </w:r>
      <w:r>
        <w:t xml:space="preserve">как дочерний в контейнер анимации, после чего </w:t>
      </w:r>
      <w:r w:rsidR="00376EC9">
        <w:t>наступает момент конфигурирования анимации</w:t>
      </w:r>
      <w:r w:rsidR="00760358">
        <w:t>;</w:t>
      </w:r>
    </w:p>
    <w:p w14:paraId="449999A2" w14:textId="17200AF2" w:rsidR="000D3121" w:rsidRDefault="00376EC9" w:rsidP="000D3121">
      <w:pPr>
        <w:pStyle w:val="MainStyle"/>
        <w:numPr>
          <w:ilvl w:val="0"/>
          <w:numId w:val="7"/>
        </w:numPr>
      </w:pPr>
      <w:r>
        <w:t xml:space="preserve">Выполняется описательная часть анимации, которая может включать оба вида контроллеров или же не взаимодействовать с ними вовсе. Для анимации исчезновения рекомендуется использовать не </w:t>
      </w:r>
      <w:r w:rsidR="000D3121">
        <w:t>виды,</w:t>
      </w:r>
      <w:r>
        <w:t xml:space="preserve"> а</w:t>
      </w:r>
      <w:r w:rsidR="00B41663">
        <w:t xml:space="preserve"> </w:t>
      </w:r>
      <w:r w:rsidR="000D3121">
        <w:t>их графические представления</w:t>
      </w:r>
      <w:r w:rsidR="00501B6D">
        <w:t xml:space="preserve"> - снимки т</w:t>
      </w:r>
      <w:r>
        <w:t>екущего состояния вида</w:t>
      </w:r>
      <w:r w:rsidR="00760358">
        <w:t>;</w:t>
      </w:r>
    </w:p>
    <w:p w14:paraId="6A4A5E02" w14:textId="42055D34" w:rsidR="00501B6D" w:rsidRDefault="00501B6D" w:rsidP="000D3121">
      <w:pPr>
        <w:pStyle w:val="MainStyle"/>
        <w:numPr>
          <w:ilvl w:val="0"/>
          <w:numId w:val="7"/>
        </w:numPr>
      </w:pPr>
      <w:r>
        <w:t xml:space="preserve">Этап конфигурирования никак не связан с моментом исполнения анимаций. </w:t>
      </w:r>
    </w:p>
    <w:p w14:paraId="75C8D8AB" w14:textId="5EE81A15" w:rsidR="000D3121" w:rsidRDefault="00B41663" w:rsidP="0022200D">
      <w:pPr>
        <w:pStyle w:val="MainStyle"/>
      </w:pPr>
      <w:r>
        <w:t>Данная конфигурация</w:t>
      </w:r>
      <w:r w:rsidR="00376EC9">
        <w:t xml:space="preserve"> не будет выполнена до тех пор, пока сам пользователь не инициирует момент перехода на представление нового контроллера. Тогда и только тогда произойдет взаимодействие с сервером </w:t>
      </w:r>
      <w:r w:rsidR="009702DB">
        <w:t>анимаций</w:t>
      </w:r>
      <w:r w:rsidR="00376EC9">
        <w:t xml:space="preserve">, который </w:t>
      </w:r>
      <w:r w:rsidR="0022200D">
        <w:t xml:space="preserve">проведет подсчет и реализацию анимации. </w:t>
      </w:r>
      <w:r w:rsidR="000D3121">
        <w:t>В случае</w:t>
      </w:r>
      <w:r>
        <w:t>,</w:t>
      </w:r>
      <w:r w:rsidR="000D3121">
        <w:t xml:space="preserve"> </w:t>
      </w:r>
      <w:r>
        <w:t xml:space="preserve">если </w:t>
      </w:r>
      <w:r w:rsidR="000D3121">
        <w:t xml:space="preserve">какой-то элемент будет сконфигурирован неправильно или не предоставлен графической системе, будут использоваться </w:t>
      </w:r>
      <w:r w:rsidR="0022200D">
        <w:t>стандартные значения и анимации, что является необходимым защитным механизмом в случае невнимательности разработчика.</w:t>
      </w:r>
    </w:p>
    <w:p w14:paraId="606312C9" w14:textId="7917F351" w:rsidR="009702DB" w:rsidRPr="000D3121" w:rsidRDefault="009702DB" w:rsidP="0022200D">
      <w:pPr>
        <w:pStyle w:val="MainStyle"/>
      </w:pPr>
      <w:r>
        <w:t xml:space="preserve">В процессе детального изучения были выявлены основные моменты, такие как "ленивая" установка свойств для делегатов, увеличение </w:t>
      </w:r>
      <w:proofErr w:type="spellStart"/>
      <w:r>
        <w:t>переиспользование</w:t>
      </w:r>
      <w:proofErr w:type="spellEnd"/>
      <w:r>
        <w:t xml:space="preserve"> кода </w:t>
      </w:r>
      <w:proofErr w:type="spellStart"/>
      <w:r>
        <w:t>посредствов</w:t>
      </w:r>
      <w:proofErr w:type="spellEnd"/>
      <w:r>
        <w:t xml:space="preserve"> выделения новых уровней абстракции, для реализации которых требовалась грамотно построенная архитектура.</w:t>
      </w:r>
    </w:p>
    <w:p w14:paraId="5EEFEB6F" w14:textId="77777777" w:rsidR="004E4D78" w:rsidRDefault="004E4D78" w:rsidP="002F2B81">
      <w:pPr>
        <w:pStyle w:val="MainStyle"/>
      </w:pPr>
    </w:p>
    <w:p w14:paraId="3527D745" w14:textId="75BC1A96" w:rsidR="004E4D78" w:rsidRDefault="00967C2B" w:rsidP="002D161A">
      <w:pPr>
        <w:pStyle w:val="Heading2"/>
        <w:rPr>
          <w:lang w:val="ru-RU"/>
        </w:rPr>
      </w:pPr>
      <w:bookmarkStart w:id="11" w:name="_Toc481901948"/>
      <w:r>
        <w:rPr>
          <w:lang w:val="ru-RU"/>
        </w:rPr>
        <w:lastRenderedPageBreak/>
        <w:t>2.4</w:t>
      </w:r>
      <w:r w:rsidR="005C45D1" w:rsidRPr="005C45D1">
        <w:rPr>
          <w:lang w:val="ru-RU"/>
        </w:rPr>
        <w:t xml:space="preserve"> </w:t>
      </w:r>
      <w:r w:rsidR="005C45D1">
        <w:rPr>
          <w:lang w:val="ru-RU"/>
        </w:rPr>
        <w:t>Архитектура библиотеки</w:t>
      </w:r>
      <w:bookmarkEnd w:id="11"/>
    </w:p>
    <w:p w14:paraId="6F275142" w14:textId="2906CB1A" w:rsidR="00742770" w:rsidRDefault="00BE3D7F" w:rsidP="003E1E89">
      <w:pPr>
        <w:pStyle w:val="MainStyle"/>
      </w:pPr>
      <w:r>
        <w:t xml:space="preserve">По результатам анализа </w:t>
      </w:r>
      <w:r w:rsidR="00B41663">
        <w:t>существующих решений</w:t>
      </w:r>
      <w:r w:rsidR="005F706A">
        <w:t xml:space="preserve"> </w:t>
      </w:r>
      <w:r w:rsidR="00D2613F">
        <w:t>были выявлены серьезные не</w:t>
      </w:r>
      <w:r w:rsidR="00A800E7">
        <w:t>достатки:</w:t>
      </w:r>
      <w:r w:rsidR="00B41663">
        <w:t xml:space="preserve"> отсутствие гибкой архитектуры</w:t>
      </w:r>
      <w:r w:rsidR="00A800E7">
        <w:t xml:space="preserve">, </w:t>
      </w:r>
      <w:r>
        <w:t>избыточная конфигурация</w:t>
      </w:r>
      <w:r w:rsidR="00A800E7">
        <w:t xml:space="preserve">, неприемлемый интерфейс взаимодействия с библиотекой. </w:t>
      </w:r>
      <w:r w:rsidR="00B41663">
        <w:t>Данные проблемы стали предпосылками для разработки собственной архитектуры</w:t>
      </w:r>
      <w:r w:rsidR="00A800E7">
        <w:t xml:space="preserve">, которая бы устраняла большинство некомпетентных </w:t>
      </w:r>
      <w:r w:rsidR="005A562F">
        <w:t xml:space="preserve">и алогичных </w:t>
      </w:r>
      <w:r w:rsidR="00A800E7">
        <w:t>вещей.</w:t>
      </w:r>
      <w:r w:rsidR="009702DB">
        <w:t xml:space="preserve"> Архитектура библиотеки представлена на рисунке 3.</w:t>
      </w:r>
    </w:p>
    <w:p w14:paraId="26DE6FBA" w14:textId="77777777" w:rsidR="009702DB" w:rsidRDefault="009702DB" w:rsidP="003E1E89">
      <w:pPr>
        <w:pStyle w:val="MainStyle"/>
      </w:pPr>
    </w:p>
    <w:p w14:paraId="0EAB8C03" w14:textId="77777777" w:rsidR="00A800E7" w:rsidRDefault="00A800E7" w:rsidP="00A800E7">
      <w:pPr>
        <w:pStyle w:val="MainStyle"/>
        <w:keepNext/>
        <w:jc w:val="center"/>
      </w:pPr>
      <w:r>
        <w:rPr>
          <w:noProof/>
          <w:lang w:val="en-GB"/>
        </w:rPr>
        <w:drawing>
          <wp:inline distT="0" distB="0" distL="0" distR="0" wp14:anchorId="3D04DE0A" wp14:editId="65DFF52A">
            <wp:extent cx="6120130" cy="62306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F4B5" w14:textId="36171291" w:rsidR="00A800E7" w:rsidRPr="00A800E7" w:rsidRDefault="00A800E7" w:rsidP="00A85A55">
      <w:pPr>
        <w:pStyle w:val="Caption"/>
        <w:rPr>
          <w:lang w:val="ru-RU"/>
        </w:rPr>
      </w:pPr>
      <w:r w:rsidRPr="00B751EA">
        <w:rPr>
          <w:lang w:val="ru-RU"/>
        </w:rPr>
        <w:t xml:space="preserve">Рисунок </w:t>
      </w:r>
      <w:r w:rsidR="009702DB" w:rsidRPr="009702DB">
        <w:rPr>
          <w:lang w:val="ru-RU"/>
        </w:rPr>
        <w:t>3</w:t>
      </w:r>
      <w:r w:rsidRPr="00B751EA">
        <w:rPr>
          <w:lang w:val="ru-RU"/>
        </w:rPr>
        <w:t xml:space="preserve"> - </w:t>
      </w:r>
      <w:r>
        <w:t>UML</w:t>
      </w:r>
      <w:r w:rsidRPr="00B751EA">
        <w:rPr>
          <w:lang w:val="ru-RU"/>
        </w:rPr>
        <w:t>-</w:t>
      </w:r>
      <w:r>
        <w:rPr>
          <w:lang w:val="ru-RU"/>
        </w:rPr>
        <w:t>диаграмма классов библиотеки</w:t>
      </w:r>
    </w:p>
    <w:p w14:paraId="007BACA1" w14:textId="520DFAF8" w:rsidR="00BE3D7F" w:rsidRDefault="00A800E7" w:rsidP="00DC71E6">
      <w:pPr>
        <w:pStyle w:val="MainStyle"/>
      </w:pPr>
      <w:r>
        <w:lastRenderedPageBreak/>
        <w:t>Процесс</w:t>
      </w:r>
      <w:r w:rsidR="00DC71E6">
        <w:t xml:space="preserve"> анимирования должен быть пос</w:t>
      </w:r>
      <w:r w:rsidR="009702DB">
        <w:t>троен на контроллерах анимации, поэтому к</w:t>
      </w:r>
      <w:r w:rsidR="00A52599">
        <w:t>онфигурация</w:t>
      </w:r>
      <w:r w:rsidR="00BE3D7F">
        <w:t xml:space="preserve"> данных объектов </w:t>
      </w:r>
      <w:r w:rsidR="00A52599">
        <w:t xml:space="preserve">должна </w:t>
      </w:r>
      <w:r w:rsidR="00DC71E6">
        <w:t>происходить неявным образом.</w:t>
      </w:r>
      <w:r>
        <w:t xml:space="preserve"> </w:t>
      </w:r>
      <w:r w:rsidR="009702DB">
        <w:t>В данном случае</w:t>
      </w:r>
      <w:r w:rsidR="00A52599">
        <w:t xml:space="preserve"> </w:t>
      </w:r>
      <w:r w:rsidR="00BE3D7F">
        <w:t xml:space="preserve">логика скрыта за приватным свойством </w:t>
      </w:r>
      <w:r>
        <w:rPr>
          <w:lang w:val="en-US"/>
        </w:rPr>
        <w:t>transitioningFactory</w:t>
      </w:r>
      <w:r>
        <w:t xml:space="preserve"> категории </w:t>
      </w:r>
      <w:r>
        <w:rPr>
          <w:lang w:val="en-US"/>
        </w:rPr>
        <w:t>UIViewController</w:t>
      </w:r>
      <w:r>
        <w:t>.</w:t>
      </w:r>
    </w:p>
    <w:p w14:paraId="3EF2A5C0" w14:textId="0BE41535" w:rsidR="00F635CA" w:rsidRDefault="005A562F" w:rsidP="00DC71E6">
      <w:pPr>
        <w:pStyle w:val="MainStyle"/>
      </w:pPr>
      <w:r>
        <w:t>О</w:t>
      </w:r>
      <w:r w:rsidR="00DC71E6">
        <w:t xml:space="preserve">тветственным за решение предоставления нужного анимационного контроллера </w:t>
      </w:r>
      <w:r w:rsidR="005F706A">
        <w:t xml:space="preserve">для определенного типа анимации </w:t>
      </w:r>
      <w:r w:rsidR="00DC71E6">
        <w:t>должен отвечать сторонний объект. В этом случае</w:t>
      </w:r>
      <w:r w:rsidR="005F706A">
        <w:t xml:space="preserve"> был применен наиболее подходящий шаблон проектирования - </w:t>
      </w:r>
      <w:r w:rsidR="00A800E7">
        <w:t xml:space="preserve">фабрика, который возвращает объекты, реализующие интерфейс </w:t>
      </w:r>
      <w:r w:rsidR="00A800E7">
        <w:rPr>
          <w:lang w:val="en-US"/>
        </w:rPr>
        <w:t>UIViewControllerAnimatedTransitioning</w:t>
      </w:r>
      <w:r w:rsidR="00A800E7" w:rsidRPr="00A800E7">
        <w:t>.</w:t>
      </w:r>
      <w:r w:rsidR="0092455F">
        <w:t xml:space="preserve"> Данные объекты, принимающие</w:t>
      </w:r>
      <w:r w:rsidR="00DC71E6">
        <w:t xml:space="preserve"> конфигурационные аспекты анимации</w:t>
      </w:r>
      <w:r w:rsidR="00F635CA">
        <w:t xml:space="preserve"> непосредственно от</w:t>
      </w:r>
      <w:r w:rsidR="0092455F">
        <w:t xml:space="preserve"> объекта, скрытого за протоколом BCTTransitioning, будут</w:t>
      </w:r>
      <w:r w:rsidR="00DC71E6">
        <w:t xml:space="preserve"> </w:t>
      </w:r>
      <w:r w:rsidR="0092455F">
        <w:t xml:space="preserve">определять и конфигурировать анимацию по переходу между представлениями. </w:t>
      </w:r>
      <w:r w:rsidR="00DC71E6">
        <w:t xml:space="preserve">Это </w:t>
      </w:r>
      <w:r w:rsidR="00F635CA">
        <w:t xml:space="preserve">является оптимальным решением для </w:t>
      </w:r>
      <w:r w:rsidR="00DC71E6">
        <w:t xml:space="preserve">анимаций </w:t>
      </w:r>
      <w:r w:rsidR="00F635CA">
        <w:t xml:space="preserve">вида </w:t>
      </w:r>
      <w:r w:rsidR="00DC71E6">
        <w:t>выскакивания</w:t>
      </w:r>
      <w:r w:rsidR="00BD3FEA">
        <w:t>, перев</w:t>
      </w:r>
      <w:r w:rsidR="00F635CA">
        <w:t>оротов и выпадения.</w:t>
      </w:r>
    </w:p>
    <w:p w14:paraId="175DB75A" w14:textId="583B31E7" w:rsidR="00272339" w:rsidRDefault="00F635CA" w:rsidP="00A52599">
      <w:pPr>
        <w:pStyle w:val="MainStyle"/>
      </w:pPr>
      <w:r>
        <w:t>Для</w:t>
      </w:r>
      <w:r w:rsidR="0092455F">
        <w:t xml:space="preserve"> оставшихся двух видов анимации: выталкивания и выхода, </w:t>
      </w:r>
      <w:r w:rsidR="00BD3FEA">
        <w:t>необходимо был</w:t>
      </w:r>
      <w:r w:rsidR="005A562F">
        <w:t xml:space="preserve">о унифицировать решение задачи </w:t>
      </w:r>
      <w:r w:rsidR="00BD3FEA">
        <w:t>из-за ее однотипности.</w:t>
      </w:r>
      <w:r w:rsidR="00A52599">
        <w:t xml:space="preserve"> Конфигурация анимации была идентична, отличия заключались в направлении анимации и способа воздействия на вид текущего контроллера. Для наиболее оптимального решения необходимо </w:t>
      </w:r>
      <w:r w:rsidR="00BD3FEA">
        <w:t xml:space="preserve">было скрыть особенности показа за объектами, которые будут определять положения объектов </w:t>
      </w:r>
      <w:r w:rsidR="00272339">
        <w:t xml:space="preserve">вида </w:t>
      </w:r>
      <w:r>
        <w:rPr>
          <w:lang w:val="en-US"/>
        </w:rPr>
        <w:t>UIView</w:t>
      </w:r>
      <w:r w:rsidRPr="00F635CA">
        <w:t xml:space="preserve"> </w:t>
      </w:r>
      <w:r w:rsidR="00BD3FEA">
        <w:t>до анимации и после нее. Иными словами, данные объекты будут полностью описыва</w:t>
      </w:r>
      <w:r>
        <w:t xml:space="preserve">ть </w:t>
      </w:r>
      <w:r w:rsidR="00272339">
        <w:t>пред- и пост-состояния анимации</w:t>
      </w:r>
      <w:r>
        <w:t>.</w:t>
      </w:r>
      <w:r w:rsidR="00272339">
        <w:t xml:space="preserve"> </w:t>
      </w:r>
      <w:r w:rsidR="00A52599">
        <w:t>В таком случае</w:t>
      </w:r>
      <w:r w:rsidR="00272339">
        <w:t xml:space="preserve"> а</w:t>
      </w:r>
      <w:r>
        <w:t xml:space="preserve">нимационный контроллер </w:t>
      </w:r>
      <w:r w:rsidR="00272339">
        <w:t>типа</w:t>
      </w:r>
      <w:r w:rsidR="00A52599">
        <w:t xml:space="preserve"> BCTTransitionController получает</w:t>
      </w:r>
      <w:r w:rsidR="00BD3FEA">
        <w:t xml:space="preserve"> зависимость на</w:t>
      </w:r>
      <w:r>
        <w:t xml:space="preserve"> объекты, реализующие протокол BCTViewPerformer</w:t>
      </w:r>
      <w:r w:rsidR="00BD3FEA">
        <w:t xml:space="preserve">, которые занимаются определением местоположения объектов </w:t>
      </w:r>
      <w:r>
        <w:t xml:space="preserve">вида на протяжении </w:t>
      </w:r>
      <w:r w:rsidR="00BD3FEA">
        <w:t xml:space="preserve">анимации. </w:t>
      </w:r>
    </w:p>
    <w:p w14:paraId="48D3D708" w14:textId="439BE728" w:rsidR="00DC71E6" w:rsidRDefault="00BD3FEA" w:rsidP="00DC71E6">
      <w:pPr>
        <w:pStyle w:val="MainStyle"/>
      </w:pPr>
      <w:r>
        <w:t xml:space="preserve">Руководствуясь принципом инверсии зависимостей, был выделен </w:t>
      </w:r>
      <w:r w:rsidR="00272339">
        <w:t>протокол</w:t>
      </w:r>
      <w:r>
        <w:t xml:space="preserve"> </w:t>
      </w:r>
      <w:r w:rsidR="00272339" w:rsidRPr="00272339">
        <w:t>BCTViewPerformer</w:t>
      </w:r>
      <w:r>
        <w:t xml:space="preserve">, </w:t>
      </w:r>
      <w:r w:rsidR="00272339">
        <w:t>что привело к образованию цепи наследования и все объекты, реализующие протокол</w:t>
      </w:r>
      <w:r w:rsidR="00F635CA">
        <w:t xml:space="preserve"> </w:t>
      </w:r>
      <w:r w:rsidR="00272339">
        <w:t>BCTViewPerformer,</w:t>
      </w:r>
      <w:r w:rsidR="00F635CA">
        <w:t xml:space="preserve"> </w:t>
      </w:r>
      <w:r w:rsidR="00A52599">
        <w:t xml:space="preserve">также </w:t>
      </w:r>
      <w:r w:rsidR="00F635CA">
        <w:t xml:space="preserve">наследуют базовый класс </w:t>
      </w:r>
      <w:r w:rsidR="00F635CA" w:rsidRPr="00F635CA">
        <w:t>BCTBasicViewPerformer</w:t>
      </w:r>
      <w:r>
        <w:t xml:space="preserve">, который занимается получением значений </w:t>
      </w:r>
      <w:r w:rsidR="00F635CA">
        <w:t xml:space="preserve">вида и базовым </w:t>
      </w:r>
      <w:r>
        <w:t>сохранением.</w:t>
      </w:r>
      <w:r w:rsidR="00F635CA">
        <w:t xml:space="preserve"> </w:t>
      </w:r>
      <w:r w:rsidR="009702DB">
        <w:t>Н</w:t>
      </w:r>
      <w:r w:rsidR="00F635CA">
        <w:t xml:space="preserve">аследники базового класса </w:t>
      </w:r>
      <w:r w:rsidR="00F635CA">
        <w:lastRenderedPageBreak/>
        <w:t>ответственные только за подсчет новых координат</w:t>
      </w:r>
      <w:r w:rsidR="007527FE">
        <w:t xml:space="preserve">. </w:t>
      </w:r>
      <w:r w:rsidR="00A90D30">
        <w:t>Такое</w:t>
      </w:r>
      <w:r w:rsidR="00F635CA">
        <w:t xml:space="preserve"> решение приводит к тому, что вводятся уровни абстракции и общая ответственность разделяется на классы с меньшими зонами ответственности</w:t>
      </w:r>
      <w:r w:rsidR="007527FE">
        <w:t>.</w:t>
      </w:r>
    </w:p>
    <w:p w14:paraId="6AE741BD" w14:textId="3F5C9583" w:rsidR="00F635CA" w:rsidRPr="00E61C5A" w:rsidRDefault="00F635CA" w:rsidP="00F635CA">
      <w:pPr>
        <w:pStyle w:val="MainStyle"/>
      </w:pPr>
      <w:r>
        <w:t>Таким образом,</w:t>
      </w:r>
      <w:r w:rsidR="00272339">
        <w:t xml:space="preserve"> архитектура библиотеки решает задачи по координации показа, настройки </w:t>
      </w:r>
      <w:r>
        <w:t>и выполнению анимации между объектами с разными уровнями ответственности</w:t>
      </w:r>
      <w:r w:rsidR="005848AD">
        <w:t xml:space="preserve">, что позволяет добавить </w:t>
      </w:r>
      <w:r w:rsidR="005A562F">
        <w:t>новую</w:t>
      </w:r>
      <w:r w:rsidR="005848AD">
        <w:t xml:space="preserve"> функциональность в библиотеку, легко ориентироваться по структуре библиотеки</w:t>
      </w:r>
      <w:r w:rsidR="005A562F">
        <w:t xml:space="preserve"> и изменить существующую в случае необходимости.</w:t>
      </w:r>
    </w:p>
    <w:p w14:paraId="22F305CB" w14:textId="77777777" w:rsidR="00206EE5" w:rsidRPr="00F1396E" w:rsidRDefault="00206EE5">
      <w:pPr>
        <w:pStyle w:val="Body"/>
        <w:sectPr w:rsidR="00206EE5" w:rsidRPr="00F1396E">
          <w:pgSz w:w="11906" w:h="16838"/>
          <w:pgMar w:top="1134" w:right="1134" w:bottom="1134" w:left="1134" w:header="709" w:footer="850" w:gutter="0"/>
          <w:cols w:space="720"/>
        </w:sectPr>
      </w:pPr>
    </w:p>
    <w:p w14:paraId="603200C8" w14:textId="77777777" w:rsidR="00206EE5" w:rsidRDefault="00A61EF8" w:rsidP="00206EE5">
      <w:pPr>
        <w:pStyle w:val="Heading1"/>
        <w:numPr>
          <w:ilvl w:val="0"/>
          <w:numId w:val="6"/>
        </w:numPr>
      </w:pPr>
      <w:bookmarkStart w:id="12" w:name="_Toc481901949"/>
      <w:r>
        <w:lastRenderedPageBreak/>
        <w:t>Р</w:t>
      </w:r>
      <w:r w:rsidR="00206EE5">
        <w:t>еализация библиотеки анимаций</w:t>
      </w:r>
      <w:bookmarkEnd w:id="12"/>
    </w:p>
    <w:p w14:paraId="7954DB4C" w14:textId="77777777" w:rsidR="008F73B2" w:rsidRDefault="008F73B2">
      <w:pPr>
        <w:pStyle w:val="Body"/>
      </w:pPr>
    </w:p>
    <w:p w14:paraId="248CDE36" w14:textId="29559D10" w:rsidR="00A90D30" w:rsidRPr="00A90D30" w:rsidRDefault="004E4D78" w:rsidP="00A90D30">
      <w:pPr>
        <w:pStyle w:val="Heading2"/>
        <w:rPr>
          <w:lang w:val="ru-RU"/>
        </w:rPr>
      </w:pPr>
      <w:bookmarkStart w:id="13" w:name="_Toc481901950"/>
      <w:r>
        <w:rPr>
          <w:lang w:val="ru-RU"/>
        </w:rPr>
        <w:t xml:space="preserve">3.1 </w:t>
      </w:r>
      <w:proofErr w:type="spellStart"/>
      <w:r w:rsidR="00371048" w:rsidRPr="00A90D30">
        <w:t>Добавление</w:t>
      </w:r>
      <w:proofErr w:type="spellEnd"/>
      <w:r w:rsidR="00371048" w:rsidRPr="00A90D30">
        <w:t xml:space="preserve"> </w:t>
      </w:r>
      <w:proofErr w:type="spellStart"/>
      <w:r w:rsidR="00371048" w:rsidRPr="00A90D30">
        <w:t>свойства</w:t>
      </w:r>
      <w:proofErr w:type="spellEnd"/>
      <w:r w:rsidR="00371048" w:rsidRPr="00A90D30">
        <w:t xml:space="preserve"> к </w:t>
      </w:r>
      <w:proofErr w:type="spellStart"/>
      <w:r w:rsidR="00371048" w:rsidRPr="00A90D30">
        <w:t>неизменяемому</w:t>
      </w:r>
      <w:proofErr w:type="spellEnd"/>
      <w:r w:rsidR="00371048" w:rsidRPr="00A90D30">
        <w:t xml:space="preserve"> </w:t>
      </w:r>
      <w:proofErr w:type="spellStart"/>
      <w:r w:rsidR="00371048" w:rsidRPr="00A90D30">
        <w:t>объекту</w:t>
      </w:r>
      <w:bookmarkEnd w:id="13"/>
      <w:proofErr w:type="spellEnd"/>
    </w:p>
    <w:p w14:paraId="5D8EF7D7" w14:textId="50794085" w:rsidR="00371048" w:rsidRDefault="00371048" w:rsidP="00E61C5A">
      <w:pPr>
        <w:pStyle w:val="MainStyle"/>
      </w:pPr>
      <w:r>
        <w:t>Первой задачей, требующей решения была проблема с</w:t>
      </w:r>
      <w:r w:rsidR="004E4D78">
        <w:t xml:space="preserve"> </w:t>
      </w:r>
      <w:r>
        <w:t xml:space="preserve">добавлением </w:t>
      </w:r>
      <w:r w:rsidR="004E4D78">
        <w:t>свойств для</w:t>
      </w:r>
      <w:r>
        <w:t xml:space="preserve"> неизменяемого контроллера</w:t>
      </w:r>
      <w:r w:rsidR="004E4D78">
        <w:t xml:space="preserve">. </w:t>
      </w:r>
      <w:r>
        <w:t xml:space="preserve">Все контроллеры в проекте создании </w:t>
      </w:r>
      <w:r>
        <w:rPr>
          <w:lang w:val="en-US"/>
        </w:rPr>
        <w:t>iOS</w:t>
      </w:r>
      <w:r w:rsidRPr="00D45534">
        <w:t xml:space="preserve"> </w:t>
      </w:r>
      <w:r>
        <w:t xml:space="preserve">приложений наследуют базовый контроллер типа </w:t>
      </w:r>
      <w:r>
        <w:rPr>
          <w:lang w:val="en-US"/>
        </w:rPr>
        <w:t>UIViewController</w:t>
      </w:r>
      <w:r>
        <w:t xml:space="preserve">. Первые </w:t>
      </w:r>
      <w:r w:rsidRPr="00D45534">
        <w:t>дв</w:t>
      </w:r>
      <w:r>
        <w:t>а символа в названии обозначают принадл</w:t>
      </w:r>
      <w:r w:rsidR="00A52599">
        <w:t>ежность к обширному стандартной</w:t>
      </w:r>
      <w:r>
        <w:t xml:space="preserve"> </w:t>
      </w:r>
      <w:r w:rsidR="00A52599">
        <w:t xml:space="preserve">библиотеки </w:t>
      </w:r>
      <w:r>
        <w:t xml:space="preserve">для создания пользовательских интерфейсов - </w:t>
      </w:r>
      <w:proofErr w:type="spellStart"/>
      <w:r>
        <w:rPr>
          <w:lang w:val="en-US"/>
        </w:rPr>
        <w:t>UIKit</w:t>
      </w:r>
      <w:proofErr w:type="spellEnd"/>
      <w:r>
        <w:t>. Однако у сторонних разработчиков нет доступа для изменения исходного кода базового типа.</w:t>
      </w:r>
    </w:p>
    <w:p w14:paraId="0AA52255" w14:textId="313FAA77" w:rsidR="00371048" w:rsidRDefault="00371048" w:rsidP="00371048">
      <w:pPr>
        <w:pStyle w:val="MainStyle"/>
      </w:pPr>
      <w:r>
        <w:t xml:space="preserve">Первоначальной идеей было вынесения функциональности уровнем выше - создание наследника базового контроллера и предоставление функционала </w:t>
      </w:r>
      <w:r w:rsidR="00A90D30">
        <w:t>в этом классе</w:t>
      </w:r>
      <w:r>
        <w:t xml:space="preserve">. Это было бы очень хорошим решением, однако неудобным </w:t>
      </w:r>
      <w:r w:rsidR="00A52599">
        <w:t xml:space="preserve">для пользователей библиотеки. Разработчикам </w:t>
      </w:r>
      <w:r>
        <w:t>необходимо было б</w:t>
      </w:r>
      <w:r w:rsidR="00A52599">
        <w:t xml:space="preserve">ы наследовать все контроллеры </w:t>
      </w:r>
      <w:r>
        <w:t>о</w:t>
      </w:r>
      <w:r w:rsidR="00A52599">
        <w:t>т</w:t>
      </w:r>
      <w:r>
        <w:t xml:space="preserve"> базового контрол</w:t>
      </w:r>
      <w:r w:rsidR="00A52599">
        <w:t xml:space="preserve">лера библиотеки, что не удобно </w:t>
      </w:r>
      <w:r>
        <w:t xml:space="preserve">и не всегда возможно. </w:t>
      </w:r>
    </w:p>
    <w:p w14:paraId="7E6D7E36" w14:textId="6462065B" w:rsidR="00167114" w:rsidRPr="00A90D30" w:rsidRDefault="00C8714F" w:rsidP="00DD040E">
      <w:pPr>
        <w:pStyle w:val="MainStyle"/>
      </w:pPr>
      <w:r>
        <w:t xml:space="preserve">Возможно было использовать </w:t>
      </w:r>
      <w:r w:rsidR="00E61C5A" w:rsidRPr="00DD040E">
        <w:t>другой</w:t>
      </w:r>
      <w:r>
        <w:t xml:space="preserve"> подход</w:t>
      </w:r>
      <w:r w:rsidR="00371048" w:rsidRPr="00DD040E">
        <w:t xml:space="preserve">. </w:t>
      </w:r>
      <w:r w:rsidR="00DD040E" w:rsidRPr="00DD040E">
        <w:t xml:space="preserve">Инструментом реализации </w:t>
      </w:r>
      <w:r w:rsidR="00371048" w:rsidRPr="00DD040E">
        <w:t xml:space="preserve">была выбрана среда исполнения Objective-C - </w:t>
      </w:r>
      <w:proofErr w:type="spellStart"/>
      <w:r w:rsidR="00371048" w:rsidRPr="00DD040E">
        <w:t>Runtime</w:t>
      </w:r>
      <w:proofErr w:type="spellEnd"/>
      <w:r w:rsidR="00671C9B" w:rsidRPr="00DD040E">
        <w:t>. Для добавления с</w:t>
      </w:r>
      <w:r w:rsidR="009B3DF4">
        <w:t>войства к неизменяемому объекту</w:t>
      </w:r>
      <w:r w:rsidR="00671C9B" w:rsidRPr="00DD040E">
        <w:t xml:space="preserve"> стоило выделить приватную кате</w:t>
      </w:r>
      <w:r w:rsidR="00A90D30">
        <w:t>горию класса. Категория класса –</w:t>
      </w:r>
      <w:r w:rsidR="003F0BE9" w:rsidRPr="00DD040E">
        <w:t xml:space="preserve"> </w:t>
      </w:r>
      <w:r w:rsidR="00DD040E" w:rsidRPr="00DD040E">
        <w:t>функциональность, которая добавляется к уже существующим классам,</w:t>
      </w:r>
      <w:r w:rsidR="00DD040E">
        <w:t xml:space="preserve"> заменяя </w:t>
      </w:r>
      <w:r w:rsidR="00DD040E" w:rsidRPr="00DD040E">
        <w:t>наследование</w:t>
      </w:r>
      <w:r w:rsidR="003F0BE9" w:rsidRPr="00DD040E">
        <w:t>.</w:t>
      </w:r>
      <w:r w:rsidR="00371048" w:rsidRPr="00DD040E">
        <w:t xml:space="preserve"> </w:t>
      </w:r>
      <w:r w:rsidR="003F0BE9" w:rsidRPr="00DD040E">
        <w:t xml:space="preserve">В этой приватной категории </w:t>
      </w:r>
      <w:r w:rsidR="00DD040E" w:rsidRPr="00DD040E">
        <w:t>выполняется</w:t>
      </w:r>
      <w:r w:rsidR="003F0BE9" w:rsidRPr="00DD040E">
        <w:t xml:space="preserve"> переопределение методов доступа и записи через реализацию ассоциативных свойств - установка которых происходит</w:t>
      </w:r>
      <w:r w:rsidR="00DD040E">
        <w:t xml:space="preserve"> непосредственно через обращения к среде исполнения с указанием селектора свойства в качестве ассоциативного ключа и типом ссылки для владения объекта</w:t>
      </w:r>
      <w:r w:rsidR="00DD040E" w:rsidRPr="00DD040E">
        <w:t xml:space="preserve">, например </w:t>
      </w:r>
      <w:proofErr w:type="spellStart"/>
      <w:r w:rsidR="00DD040E" w:rsidRPr="00DD040E">
        <w:t>objc_</w:t>
      </w:r>
      <w:proofErr w:type="gramStart"/>
      <w:r w:rsidR="00DD040E" w:rsidRPr="00DD040E">
        <w:t>getAssociatedObject</w:t>
      </w:r>
      <w:proofErr w:type="spellEnd"/>
      <w:r w:rsidR="00DD040E" w:rsidRPr="00DD040E">
        <w:t>(</w:t>
      </w:r>
      <w:proofErr w:type="gramEnd"/>
      <w:r w:rsidR="00DD040E" w:rsidRPr="00DD040E">
        <w:t xml:space="preserve">) или </w:t>
      </w:r>
      <w:proofErr w:type="spellStart"/>
      <w:r w:rsidR="00DD040E" w:rsidRPr="00DD040E">
        <w:t>objc_setAssociatedObject</w:t>
      </w:r>
      <w:proofErr w:type="spellEnd"/>
      <w:r w:rsidR="00DD040E" w:rsidRPr="00DD040E">
        <w:t>()</w:t>
      </w:r>
      <w:r w:rsidR="00A90D30">
        <w:t xml:space="preserve"> [11].</w:t>
      </w:r>
    </w:p>
    <w:p w14:paraId="430DAAA1" w14:textId="486A7C18" w:rsidR="00D34B32" w:rsidRPr="005435ED" w:rsidRDefault="005435ED" w:rsidP="005435ED">
      <w:pPr>
        <w:pStyle w:val="Heading2"/>
        <w:rPr>
          <w:lang w:val="ru-RU"/>
        </w:rPr>
      </w:pPr>
      <w:bookmarkStart w:id="14" w:name="_Toc481901951"/>
      <w:r>
        <w:rPr>
          <w:lang w:val="ru-RU"/>
        </w:rPr>
        <w:lastRenderedPageBreak/>
        <w:t xml:space="preserve">3.2 </w:t>
      </w:r>
      <w:r w:rsidR="00371048">
        <w:rPr>
          <w:lang w:val="ru-RU"/>
        </w:rPr>
        <w:t>Модификация синтаксиса библиотеки</w:t>
      </w:r>
      <w:bookmarkEnd w:id="14"/>
    </w:p>
    <w:p w14:paraId="2F480104" w14:textId="69F5D2C1" w:rsidR="00A91E1A" w:rsidRDefault="00A91E1A" w:rsidP="00A91E1A">
      <w:pPr>
        <w:pStyle w:val="MainStyle"/>
      </w:pPr>
      <w:r>
        <w:t xml:space="preserve">Текущий синтаксис языка был разработан в начале 80-х годов, с тех пор мало что изменилось. Поскольку язык </w:t>
      </w:r>
      <w:r>
        <w:rPr>
          <w:lang w:val="en-US"/>
        </w:rPr>
        <w:t>Objective</w:t>
      </w:r>
      <w:r w:rsidRPr="00A91E1A">
        <w:t>-</w:t>
      </w:r>
      <w:r>
        <w:rPr>
          <w:lang w:val="en-US"/>
        </w:rPr>
        <w:t>C</w:t>
      </w:r>
      <w:r w:rsidRPr="00A91E1A">
        <w:t xml:space="preserve"> </w:t>
      </w:r>
      <w:r>
        <w:t xml:space="preserve">изначально являлся лишь библиотекой языка </w:t>
      </w:r>
      <w:r>
        <w:rPr>
          <w:lang w:val="en-US"/>
        </w:rPr>
        <w:t>C</w:t>
      </w:r>
      <w:r>
        <w:t xml:space="preserve"> и вносил концепцию объектов, был спроектирован синтаксис, который позволял отличать вызовы функций языка </w:t>
      </w:r>
      <w:r>
        <w:rPr>
          <w:lang w:val="en-US"/>
        </w:rPr>
        <w:t>C</w:t>
      </w:r>
      <w:r w:rsidRPr="00A91E1A">
        <w:t xml:space="preserve"> </w:t>
      </w:r>
      <w:r>
        <w:t xml:space="preserve">от посылки сообщений в языке </w:t>
      </w:r>
      <w:r>
        <w:rPr>
          <w:lang w:val="en-US"/>
        </w:rPr>
        <w:t>Objective</w:t>
      </w:r>
      <w:r w:rsidRPr="00A91E1A">
        <w:t>-</w:t>
      </w:r>
      <w:r>
        <w:rPr>
          <w:lang w:val="en-US"/>
        </w:rPr>
        <w:t>C</w:t>
      </w:r>
      <w:r>
        <w:t>.</w:t>
      </w:r>
    </w:p>
    <w:p w14:paraId="16A3356B" w14:textId="0F1BE2E1" w:rsidR="00A91E1A" w:rsidRDefault="00A91E1A" w:rsidP="00A91E1A">
      <w:pPr>
        <w:pStyle w:val="MainStyle"/>
      </w:pPr>
      <w:r>
        <w:t>В рамках библиотеки для увели</w:t>
      </w:r>
      <w:r w:rsidR="009B3DF4">
        <w:t>чения удобства ее использования</w:t>
      </w:r>
      <w:r>
        <w:t xml:space="preserve"> стоило немного изменить синтаксис на более читабельный и информативный. Можно было обратиться к языку </w:t>
      </w:r>
      <w:r>
        <w:rPr>
          <w:lang w:val="en-US"/>
        </w:rPr>
        <w:t>C</w:t>
      </w:r>
      <w:r>
        <w:t xml:space="preserve">, чтобы получить иной синтаксис для библиотеки, однако не получится создать цепочку вызовов, так как в языке </w:t>
      </w:r>
      <w:r w:rsidR="004A01CB" w:rsidRPr="004A01CB">
        <w:t xml:space="preserve">С </w:t>
      </w:r>
      <w:r w:rsidR="004A01CB">
        <w:t>не присутствует концепция объектов.</w:t>
      </w:r>
    </w:p>
    <w:p w14:paraId="60187FA4" w14:textId="7AF2E449" w:rsidR="00A56427" w:rsidRPr="00A56427" w:rsidRDefault="00A56427" w:rsidP="00A91E1A">
      <w:pPr>
        <w:pStyle w:val="MainStyle"/>
      </w:pPr>
      <w:r>
        <w:t xml:space="preserve">Другим ограничением было то, что с объектами, конфигурация которых требовалась, возможно только работать через посылку сообщения языка </w:t>
      </w:r>
      <w:r>
        <w:rPr>
          <w:lang w:val="en-US"/>
        </w:rPr>
        <w:t>Objective</w:t>
      </w:r>
      <w:r w:rsidRPr="00A56427">
        <w:t>-</w:t>
      </w:r>
      <w:r>
        <w:rPr>
          <w:lang w:val="en-US"/>
        </w:rPr>
        <w:t>C</w:t>
      </w:r>
      <w:r>
        <w:t>, что делает невозможным использование чистого C.</w:t>
      </w:r>
    </w:p>
    <w:p w14:paraId="58F0A131" w14:textId="320EDEED" w:rsidR="00A56427" w:rsidRDefault="004A01CB" w:rsidP="00A56427">
      <w:pPr>
        <w:pStyle w:val="MainStyle"/>
      </w:pPr>
      <w:r>
        <w:t xml:space="preserve">Проблема решилась </w:t>
      </w:r>
      <w:r w:rsidR="00A91E1A">
        <w:t xml:space="preserve">при использовании блоков в качестве возвращающих значений. </w:t>
      </w:r>
      <w:r w:rsidR="00A90D30">
        <w:t>"</w:t>
      </w:r>
      <w:r>
        <w:t>Б</w:t>
      </w:r>
      <w:r w:rsidR="00A91E1A">
        <w:t xml:space="preserve">лок - это указатель на анонимную функцию, </w:t>
      </w:r>
      <w:r>
        <w:t>аналог замыкания</w:t>
      </w:r>
      <w:r w:rsidR="00A90D30">
        <w:t>" [1]. Блоки</w:t>
      </w:r>
      <w:r>
        <w:t xml:space="preserve"> были представлены компанией Apple в 2012 году. Синтаксис вызова блока очень похож на вызов функции языка </w:t>
      </w:r>
      <w:r>
        <w:rPr>
          <w:lang w:val="en-US"/>
        </w:rPr>
        <w:t>C</w:t>
      </w:r>
      <w:r>
        <w:t xml:space="preserve">. </w:t>
      </w:r>
      <w:r w:rsidR="00A56427">
        <w:t>Таким образом, возможно передавать в блок необходимые параметры, тогда блок может быть результирующим значением сообщения, но все же это далеко от необходимого синтаксиса.</w:t>
      </w:r>
    </w:p>
    <w:p w14:paraId="24EECBC8" w14:textId="22F5293E" w:rsidR="00A91E1A" w:rsidRDefault="00A56427" w:rsidP="00A56427">
      <w:pPr>
        <w:pStyle w:val="MainStyle"/>
      </w:pPr>
      <w:r>
        <w:t>Оставалась проблема предоставления блоков. Решением здесь стало использование методов до</w:t>
      </w:r>
      <w:r w:rsidR="00A90D30">
        <w:t>ступа свойств</w:t>
      </w:r>
      <w:r>
        <w:t xml:space="preserve">. Известно, что свойство - это метод доступа и метод записи, которые ссылаются </w:t>
      </w:r>
      <w:proofErr w:type="gramStart"/>
      <w:r>
        <w:t>на внутреннюю переменную объекта</w:t>
      </w:r>
      <w:proofErr w:type="gramEnd"/>
      <w:r w:rsidR="00A90D30">
        <w:t xml:space="preserve"> [11]</w:t>
      </w:r>
      <w:r>
        <w:t>. Свойство имеет метод доступа, соответствующий имени свойству, и метод записи, похожий на имя свойства в формате</w:t>
      </w:r>
      <w:r w:rsidRPr="00AC669F">
        <w:t xml:space="preserve"> "</w:t>
      </w:r>
      <w:r>
        <w:rPr>
          <w:lang w:val="en-US"/>
        </w:rPr>
        <w:t>set</w:t>
      </w:r>
      <w:r w:rsidRPr="00AC669F">
        <w:t>"</w:t>
      </w:r>
      <w:r>
        <w:t xml:space="preserve"> + имя свойства.</w:t>
      </w:r>
    </w:p>
    <w:p w14:paraId="17AF83DE" w14:textId="569D9711" w:rsidR="00A56427" w:rsidRDefault="00A56427" w:rsidP="00A56427">
      <w:pPr>
        <w:pStyle w:val="MainStyle"/>
      </w:pPr>
      <w:r>
        <w:t>Полная концепция синтаксиса библиотеки представляется</w:t>
      </w:r>
      <w:r w:rsidR="00384279">
        <w:t xml:space="preserve"> данным образом: и</w:t>
      </w:r>
      <w:r>
        <w:t xml:space="preserve">меется оболочка свойства, которая возвращает блок с требуемыми параметрами, допустим с числом. </w:t>
      </w:r>
      <w:r w:rsidR="00384279">
        <w:t xml:space="preserve">Далее сразу </w:t>
      </w:r>
      <w:r w:rsidR="00A90D30">
        <w:t xml:space="preserve">следует синтаксис вызова блока, </w:t>
      </w:r>
      <w:r w:rsidR="00A90D30">
        <w:lastRenderedPageBreak/>
        <w:t>после чего</w:t>
      </w:r>
      <w:r w:rsidR="00384279">
        <w:t xml:space="preserve"> из </w:t>
      </w:r>
      <w:r w:rsidR="00A90D30">
        <w:t xml:space="preserve">этой анонимной функции </w:t>
      </w:r>
      <w:r w:rsidR="00384279">
        <w:t xml:space="preserve">возвращается текущий </w:t>
      </w:r>
      <w:r w:rsidR="009B3DF4">
        <w:t xml:space="preserve">объект, у которого запрашивался доступ </w:t>
      </w:r>
      <w:r w:rsidR="00384279">
        <w:t>к свойству</w:t>
      </w:r>
      <w:r w:rsidR="00A90D30">
        <w:t>, при котором возвращался этот блок</w:t>
      </w:r>
      <w:r w:rsidR="00DE042E">
        <w:t xml:space="preserve">. </w:t>
      </w:r>
    </w:p>
    <w:p w14:paraId="6E9141B7" w14:textId="77777777" w:rsidR="00A90D30" w:rsidRDefault="00DE042E" w:rsidP="00E13142">
      <w:pPr>
        <w:pStyle w:val="MainStyle"/>
      </w:pPr>
      <w:r>
        <w:t xml:space="preserve">Получение нового синтаксиса </w:t>
      </w:r>
      <w:r w:rsidR="00E13142">
        <w:t xml:space="preserve">повысило </w:t>
      </w:r>
      <w:r>
        <w:t>удобство и читабельность синтакси</w:t>
      </w:r>
      <w:r w:rsidR="007D24BF">
        <w:t>са библиотеки.</w:t>
      </w:r>
    </w:p>
    <w:p w14:paraId="4D5070F3" w14:textId="77777777" w:rsidR="00A90D30" w:rsidRDefault="00A90D30" w:rsidP="00E13142">
      <w:pPr>
        <w:pStyle w:val="MainStyle"/>
      </w:pPr>
    </w:p>
    <w:p w14:paraId="6978C76D" w14:textId="309C38DE" w:rsidR="00167114" w:rsidRDefault="00D34B32" w:rsidP="00F70C82">
      <w:pPr>
        <w:pStyle w:val="Heading2"/>
        <w:rPr>
          <w:lang w:val="ru-RU"/>
        </w:rPr>
      </w:pPr>
      <w:bookmarkStart w:id="15" w:name="_Toc481901952"/>
      <w:r w:rsidRPr="00D34B32">
        <w:rPr>
          <w:lang w:val="ru-RU"/>
        </w:rPr>
        <w:t>3.3</w:t>
      </w:r>
      <w:r w:rsidR="00167114" w:rsidRPr="00D34B32">
        <w:rPr>
          <w:lang w:val="ru-RU"/>
        </w:rPr>
        <w:t xml:space="preserve"> </w:t>
      </w:r>
      <w:r w:rsidR="000751BA">
        <w:rPr>
          <w:lang w:val="ru-RU"/>
        </w:rPr>
        <w:t>Особенности разработки анимаций в трехмерном пространстве</w:t>
      </w:r>
      <w:bookmarkEnd w:id="15"/>
    </w:p>
    <w:p w14:paraId="31B78550" w14:textId="77777777" w:rsidR="00A90D30" w:rsidRPr="00A90D30" w:rsidRDefault="00A90D30" w:rsidP="00A90D30">
      <w:pPr>
        <w:rPr>
          <w:lang w:val="ru-RU"/>
        </w:rPr>
      </w:pPr>
    </w:p>
    <w:p w14:paraId="7740AA26" w14:textId="24C84741" w:rsidR="00F70C82" w:rsidRDefault="00F70C82" w:rsidP="00A90D30">
      <w:pPr>
        <w:pStyle w:val="MainStyle"/>
      </w:pPr>
      <w:r>
        <w:t xml:space="preserve">В процессе создания библиотеки </w:t>
      </w:r>
      <w:r w:rsidR="00A90D30">
        <w:t xml:space="preserve">возникла необходимость отображения плоских элементов </w:t>
      </w:r>
      <w:r w:rsidR="00BD4E31">
        <w:t>с некоторой перспективой для ощущения объемности</w:t>
      </w:r>
      <w:r w:rsidR="00A90D30">
        <w:t xml:space="preserve">. </w:t>
      </w:r>
      <w:r w:rsidR="00D9615F">
        <w:t>С</w:t>
      </w:r>
      <w:r w:rsidR="008C1775">
        <w:t xml:space="preserve">ложность представляли </w:t>
      </w:r>
      <w:r w:rsidR="00BD4E31">
        <w:t xml:space="preserve">именно </w:t>
      </w:r>
      <w:r w:rsidR="00A90D30">
        <w:t>трехмерные анимации</w:t>
      </w:r>
      <w:r w:rsidR="006C1605">
        <w:t xml:space="preserve">, особенно когда </w:t>
      </w:r>
      <w:r w:rsidR="00A46D60">
        <w:t>необходим</w:t>
      </w:r>
      <w:r w:rsidR="00A90D30">
        <w:t>о</w:t>
      </w:r>
      <w:r w:rsidR="00BD4E31">
        <w:t xml:space="preserve"> было создавать </w:t>
      </w:r>
      <w:r w:rsidR="00A46D60">
        <w:t>о</w:t>
      </w:r>
      <w:r w:rsidR="000751BA">
        <w:t>щущение объемного пространства</w:t>
      </w:r>
      <w:r w:rsidR="00BD4E31">
        <w:t xml:space="preserve"> в процессе анимации</w:t>
      </w:r>
      <w:r w:rsidR="000751BA">
        <w:t>.</w:t>
      </w:r>
    </w:p>
    <w:p w14:paraId="0B0D34F0" w14:textId="47FDDF9C" w:rsidR="00DB6114" w:rsidRDefault="000751BA" w:rsidP="00F70C82">
      <w:pPr>
        <w:pStyle w:val="MainStyle"/>
      </w:pPr>
      <w:r>
        <w:t>Симуляция трехмерных отображений элементов может быть осуществима несколькими способам</w:t>
      </w:r>
      <w:r w:rsidR="00BD4E31">
        <w:t>и:</w:t>
      </w:r>
    </w:p>
    <w:p w14:paraId="40B1558E" w14:textId="0034A8BB" w:rsidR="00DB6114" w:rsidRDefault="00DB6114" w:rsidP="00DB6114">
      <w:pPr>
        <w:pStyle w:val="MainStyle"/>
        <w:numPr>
          <w:ilvl w:val="0"/>
          <w:numId w:val="18"/>
        </w:numPr>
      </w:pPr>
      <w:r>
        <w:t>И</w:t>
      </w:r>
      <w:r w:rsidR="000751BA">
        <w:t xml:space="preserve">спользование низкоуровневых библиотек, например, </w:t>
      </w:r>
      <w:r w:rsidR="000751BA">
        <w:rPr>
          <w:lang w:val="en-US"/>
        </w:rPr>
        <w:t>OpenGL</w:t>
      </w:r>
      <w:r w:rsidR="000751BA" w:rsidRPr="000751BA">
        <w:t xml:space="preserve"> или </w:t>
      </w:r>
      <w:r w:rsidR="000751BA">
        <w:t xml:space="preserve">упрощенных аналогов </w:t>
      </w:r>
      <w:r w:rsidR="00BD4E31">
        <w:t>–</w:t>
      </w:r>
      <w:r>
        <w:t xml:space="preserve"> </w:t>
      </w:r>
      <w:proofErr w:type="spellStart"/>
      <w:r w:rsidR="000751BA">
        <w:rPr>
          <w:lang w:val="en-US"/>
        </w:rPr>
        <w:t>OpenGLKit</w:t>
      </w:r>
      <w:proofErr w:type="spellEnd"/>
      <w:r w:rsidR="00760358" w:rsidRPr="00760358">
        <w:t>;</w:t>
      </w:r>
    </w:p>
    <w:p w14:paraId="4936048C" w14:textId="7F39B5A4" w:rsidR="00DB6114" w:rsidRPr="00A90D30" w:rsidRDefault="00DB6114" w:rsidP="00DB6114">
      <w:pPr>
        <w:pStyle w:val="MainStyle"/>
        <w:numPr>
          <w:ilvl w:val="0"/>
          <w:numId w:val="18"/>
        </w:numPr>
      </w:pPr>
      <w:r w:rsidRPr="00A90D30">
        <w:t xml:space="preserve">Использование другой низкоуровневую библиотеки, призванной заменить </w:t>
      </w:r>
      <w:proofErr w:type="spellStart"/>
      <w:r w:rsidRPr="00A90D30">
        <w:t>OpenGL</w:t>
      </w:r>
      <w:proofErr w:type="spellEnd"/>
      <w:r w:rsidRPr="00A90D30">
        <w:t xml:space="preserve"> на устройствах компании </w:t>
      </w:r>
      <w:r w:rsidRPr="00A90D30">
        <w:rPr>
          <w:lang w:val="en-US"/>
        </w:rPr>
        <w:t>Apple</w:t>
      </w:r>
      <w:r w:rsidR="000751BA" w:rsidRPr="00A90D30">
        <w:t xml:space="preserve">, и была представлена в 2014 году - </w:t>
      </w:r>
      <w:r w:rsidR="000751BA" w:rsidRPr="00A90D30">
        <w:rPr>
          <w:lang w:val="en-US"/>
        </w:rPr>
        <w:t>Metal</w:t>
      </w:r>
      <w:r w:rsidR="00760358" w:rsidRPr="00760358">
        <w:t>;</w:t>
      </w:r>
    </w:p>
    <w:p w14:paraId="1E907B9E" w14:textId="0F134D84" w:rsidR="000751BA" w:rsidRPr="000751BA" w:rsidRDefault="00DB6114" w:rsidP="00DB6114">
      <w:pPr>
        <w:pStyle w:val="MainStyle"/>
        <w:numPr>
          <w:ilvl w:val="0"/>
          <w:numId w:val="18"/>
        </w:numPr>
      </w:pPr>
      <w:r>
        <w:t xml:space="preserve">Использование </w:t>
      </w:r>
      <w:r w:rsidR="000751BA">
        <w:t xml:space="preserve">внутренних составляющих базового компонента </w:t>
      </w:r>
      <w:r w:rsidR="000751BA">
        <w:rPr>
          <w:lang w:val="en-US"/>
        </w:rPr>
        <w:t>UIView</w:t>
      </w:r>
      <w:r w:rsidR="000751BA" w:rsidRPr="000751BA">
        <w:t>.</w:t>
      </w:r>
    </w:p>
    <w:p w14:paraId="100ED3B0" w14:textId="77777777" w:rsidR="00BD4E31" w:rsidRDefault="000751BA" w:rsidP="000751BA">
      <w:pPr>
        <w:pStyle w:val="MainStyle"/>
      </w:pPr>
      <w:r>
        <w:t>Для</w:t>
      </w:r>
      <w:r w:rsidR="008C1775">
        <w:t xml:space="preserve"> </w:t>
      </w:r>
      <w:r w:rsidR="00DB6114">
        <w:t xml:space="preserve">несложных </w:t>
      </w:r>
      <w:r w:rsidR="008C1775">
        <w:t xml:space="preserve">анимаций достаточно использовать функционал базового элемента </w:t>
      </w:r>
      <w:r w:rsidR="008C1775">
        <w:rPr>
          <w:lang w:val="en-US"/>
        </w:rPr>
        <w:t>UIView</w:t>
      </w:r>
      <w:r>
        <w:t xml:space="preserve"> до определенного этапа</w:t>
      </w:r>
      <w:r w:rsidR="008C1775">
        <w:t xml:space="preserve">. </w:t>
      </w:r>
      <w:r>
        <w:t xml:space="preserve">В тот момент, когда </w:t>
      </w:r>
      <w:r w:rsidR="00DB6114">
        <w:t xml:space="preserve">его функциональности не хватает, </w:t>
      </w:r>
      <w:r w:rsidR="008C1775">
        <w:t>испо</w:t>
      </w:r>
      <w:r>
        <w:t xml:space="preserve">льзуется внутренний </w:t>
      </w:r>
      <w:r w:rsidR="00D9615F">
        <w:t xml:space="preserve">элемент - слой </w:t>
      </w:r>
      <w:r w:rsidR="00DB6114">
        <w:t xml:space="preserve">типа </w:t>
      </w:r>
      <w:proofErr w:type="spellStart"/>
      <w:r w:rsidR="008C1775">
        <w:rPr>
          <w:lang w:val="en-US"/>
        </w:rPr>
        <w:t>CALayer</w:t>
      </w:r>
      <w:proofErr w:type="spellEnd"/>
      <w:r w:rsidR="008C1775" w:rsidRPr="008C1775">
        <w:t xml:space="preserve">. </w:t>
      </w:r>
      <w:r w:rsidR="008C1775">
        <w:t xml:space="preserve">CA - обозначает </w:t>
      </w:r>
      <w:r w:rsidR="00DB6114">
        <w:t xml:space="preserve">принадлежность </w:t>
      </w:r>
      <w:r w:rsidR="008C1775">
        <w:t xml:space="preserve">объекта к библиотеке </w:t>
      </w:r>
      <w:r w:rsidR="008C1775">
        <w:rPr>
          <w:lang w:val="en-US"/>
        </w:rPr>
        <w:t>Core</w:t>
      </w:r>
      <w:r w:rsidR="00BD4E31" w:rsidRPr="00BD4E31">
        <w:t xml:space="preserve"> </w:t>
      </w:r>
      <w:r w:rsidR="008C1775">
        <w:rPr>
          <w:lang w:val="en-US"/>
        </w:rPr>
        <w:t>Animation</w:t>
      </w:r>
      <w:r w:rsidR="008C1775">
        <w:t xml:space="preserve">, </w:t>
      </w:r>
      <w:r w:rsidR="00BD4E31">
        <w:t xml:space="preserve">работающей со всеми элементами </w:t>
      </w:r>
      <w:r w:rsidR="008C1775">
        <w:t>на экране</w:t>
      </w:r>
      <w:r w:rsidR="00BD4E31">
        <w:t>, отвечающая за отображение, анимации, работу с изображениями</w:t>
      </w:r>
      <w:r w:rsidR="008C1775">
        <w:t xml:space="preserve">. </w:t>
      </w:r>
    </w:p>
    <w:p w14:paraId="522F459E" w14:textId="099FCD96" w:rsidR="000751BA" w:rsidRDefault="00BD4E31" w:rsidP="00BD4E31">
      <w:pPr>
        <w:pStyle w:val="MainStyle"/>
      </w:pPr>
      <w:r>
        <w:t>Известно, что у</w:t>
      </w:r>
      <w:r w:rsidR="008C1775">
        <w:t xml:space="preserve"> каждого элемента </w:t>
      </w:r>
      <w:r w:rsidR="008C1775">
        <w:rPr>
          <w:lang w:val="en-US"/>
        </w:rPr>
        <w:t>UIView</w:t>
      </w:r>
      <w:r w:rsidR="008C1775" w:rsidRPr="008C1775">
        <w:t xml:space="preserve"> </w:t>
      </w:r>
      <w:r w:rsidR="008C1775">
        <w:t xml:space="preserve">находится ровно один связанный с ним </w:t>
      </w:r>
      <w:proofErr w:type="spellStart"/>
      <w:r w:rsidR="008C1775">
        <w:rPr>
          <w:lang w:val="en-US"/>
        </w:rPr>
        <w:t>CALayer</w:t>
      </w:r>
      <w:proofErr w:type="spellEnd"/>
      <w:r w:rsidR="00D9615F">
        <w:t>, который</w:t>
      </w:r>
      <w:r w:rsidR="000751BA">
        <w:t xml:space="preserve"> занимается отображением </w:t>
      </w:r>
      <w:r>
        <w:t>этого элемента вида [2]</w:t>
      </w:r>
      <w:r w:rsidR="008C1775">
        <w:t>.</w:t>
      </w:r>
      <w:r>
        <w:t xml:space="preserve"> В свою очередь слои могут образовывать иерархии, подобные тем, </w:t>
      </w:r>
      <w:r>
        <w:lastRenderedPageBreak/>
        <w:t>какие создают элементы интерфейса, состоящие из ба</w:t>
      </w:r>
      <w:r w:rsidR="009B3DF4">
        <w:t>зовых элементов. Наиболее часто</w:t>
      </w:r>
      <w:r>
        <w:t xml:space="preserve"> иерархия базовых элементов однозначно соответствует иерархии слоев, содержащихся в каждом базовом элементе.</w:t>
      </w:r>
    </w:p>
    <w:p w14:paraId="3C3962B4" w14:textId="76B95791" w:rsidR="00BD4E31" w:rsidRDefault="00D9615F" w:rsidP="000751BA">
      <w:pPr>
        <w:pStyle w:val="MainStyle"/>
      </w:pPr>
      <w:r>
        <w:t>Часть с</w:t>
      </w:r>
      <w:r w:rsidR="008C1775">
        <w:t>войств</w:t>
      </w:r>
      <w:r>
        <w:t xml:space="preserve"> </w:t>
      </w:r>
      <w:r w:rsidR="008C1775">
        <w:t xml:space="preserve">и значений </w:t>
      </w:r>
      <w:r w:rsidR="008C1775" w:rsidRPr="008C1775">
        <w:t>UIView</w:t>
      </w:r>
      <w:r w:rsidR="008C1775">
        <w:t xml:space="preserve"> являются производными от свойств и значений </w:t>
      </w:r>
      <w:proofErr w:type="spellStart"/>
      <w:r w:rsidR="008C1775" w:rsidRPr="008C1775">
        <w:t>CALayer</w:t>
      </w:r>
      <w:proofErr w:type="spellEnd"/>
      <w:r w:rsidR="008C1775">
        <w:t>, но слои представляют из себя больший набор функционала, чем простые элементы вида.</w:t>
      </w:r>
      <w:r w:rsidR="000751BA">
        <w:t xml:space="preserve"> Например,</w:t>
      </w:r>
      <w:r w:rsidR="007743E6">
        <w:t xml:space="preserve"> свойство </w:t>
      </w:r>
      <w:r w:rsidR="00953E31">
        <w:rPr>
          <w:lang w:val="en-US"/>
        </w:rPr>
        <w:t>transform</w:t>
      </w:r>
      <w:r w:rsidR="007743E6" w:rsidRPr="007743E6">
        <w:t xml:space="preserve"> </w:t>
      </w:r>
      <w:r w:rsidR="007743E6">
        <w:t xml:space="preserve">элемента </w:t>
      </w:r>
      <w:r w:rsidR="007743E6" w:rsidRPr="007743E6">
        <w:t>UIView</w:t>
      </w:r>
      <w:r w:rsidR="00BD4E31">
        <w:t xml:space="preserve"> – </w:t>
      </w:r>
      <w:r w:rsidR="00953E31">
        <w:t>стру</w:t>
      </w:r>
      <w:r w:rsidR="00BD4E31">
        <w:t xml:space="preserve">ктура вида </w:t>
      </w:r>
      <w:proofErr w:type="spellStart"/>
      <w:r w:rsidR="00BD4E31">
        <w:t>CGAffineTransform</w:t>
      </w:r>
      <w:proofErr w:type="spellEnd"/>
      <w:r w:rsidR="00BD4E31">
        <w:t xml:space="preserve"> для аффинных преобразований, </w:t>
      </w:r>
      <w:r w:rsidR="007743E6">
        <w:t xml:space="preserve">является частью матрицы </w:t>
      </w:r>
      <w:r w:rsidR="00BD4E31">
        <w:t>слоя,</w:t>
      </w:r>
      <w:r w:rsidR="00953E31">
        <w:t xml:space="preserve"> </w:t>
      </w:r>
      <w:r w:rsidR="00BD4E31">
        <w:t xml:space="preserve">связанного с </w:t>
      </w:r>
      <w:r w:rsidR="007743E6">
        <w:t>ним</w:t>
      </w:r>
      <w:r w:rsidR="00BD4E31">
        <w:t xml:space="preserve"> – свойством </w:t>
      </w:r>
      <w:proofErr w:type="spellStart"/>
      <w:r w:rsidR="00BD4E31">
        <w:rPr>
          <w:lang w:val="en-US"/>
        </w:rPr>
        <w:t>CALayer</w:t>
      </w:r>
      <w:proofErr w:type="spellEnd"/>
      <w:r w:rsidR="00BD4E31" w:rsidRPr="00BD4E31">
        <w:t xml:space="preserve"> </w:t>
      </w:r>
      <w:r w:rsidR="00953E31">
        <w:rPr>
          <w:lang w:val="en-US"/>
        </w:rPr>
        <w:t>transform</w:t>
      </w:r>
      <w:r w:rsidR="00BD4E31">
        <w:t xml:space="preserve"> – структурой </w:t>
      </w:r>
      <w:r w:rsidR="00953E31">
        <w:t xml:space="preserve">вида </w:t>
      </w:r>
      <w:proofErr w:type="spellStart"/>
      <w:r w:rsidR="00953E31">
        <w:rPr>
          <w:lang w:val="en-US"/>
        </w:rPr>
        <w:t>CATransform</w:t>
      </w:r>
      <w:proofErr w:type="spellEnd"/>
      <w:r w:rsidR="00953E31" w:rsidRPr="00953E31">
        <w:t>3</w:t>
      </w:r>
      <w:r w:rsidR="00953E31">
        <w:rPr>
          <w:lang w:val="en-US"/>
        </w:rPr>
        <w:t>D</w:t>
      </w:r>
      <w:r w:rsidR="007743E6">
        <w:t>. Матрица</w:t>
      </w:r>
      <w:r w:rsidR="00953E31">
        <w:t xml:space="preserve"> преобразования</w:t>
      </w:r>
      <w:r w:rsidR="007743E6">
        <w:t xml:space="preserve"> слоя представляет из себя более расширенный набор компонент для вычислений нового положения элемента, так как представлена для трехмерного пространства.</w:t>
      </w:r>
    </w:p>
    <w:p w14:paraId="7AF54311" w14:textId="1C6D08ED" w:rsidR="0082202B" w:rsidRDefault="0082202B" w:rsidP="0082202B">
      <w:pPr>
        <w:pStyle w:val="MainStyle"/>
      </w:pPr>
      <w:r>
        <w:t>При правильной настройке матрицы трехмерного преобразования должный эффект может не появится. Это связано с тем, что помимо настройки самой матрицы для трехмерного преобразования, нужно установить правильную перспективу. Именно перспектива, или угол обзора на сцену объектов в трехмерном пространстве создает необходимый эффект.</w:t>
      </w:r>
    </w:p>
    <w:p w14:paraId="09236962" w14:textId="77777777" w:rsidR="00BD4E31" w:rsidRDefault="0082202B" w:rsidP="0082202B">
      <w:pPr>
        <w:pStyle w:val="MainStyle"/>
      </w:pPr>
      <w:r>
        <w:t>Для создания перспективы достаточно указать исходную матрицу преобразования слоя и установить значение, непосредств</w:t>
      </w:r>
      <w:r w:rsidR="00BD4E31">
        <w:t>енно отвечающее за перспективу –</w:t>
      </w:r>
      <w:r>
        <w:t xml:space="preserve"> элемент матрицы </w:t>
      </w:r>
      <w:r>
        <w:rPr>
          <w:lang w:val="en-US"/>
        </w:rPr>
        <w:t>m</w:t>
      </w:r>
      <w:r w:rsidRPr="00B85F9F">
        <w:t>34</w:t>
      </w:r>
      <w:r>
        <w:t>, имеющий соответствующее положение в матрице</w:t>
      </w:r>
      <w:r w:rsidR="00B961D1">
        <w:t xml:space="preserve"> - </w:t>
      </w:r>
      <w:r w:rsidR="00620C6C">
        <w:t>3-его</w:t>
      </w:r>
      <w:r w:rsidR="00B961D1">
        <w:t xml:space="preserve"> </w:t>
      </w:r>
      <w:r w:rsidR="00620C6C">
        <w:t xml:space="preserve">столбца </w:t>
      </w:r>
      <w:r w:rsidR="00B961D1">
        <w:t>и 4</w:t>
      </w:r>
      <w:r w:rsidR="00620C6C">
        <w:t>-ой строки</w:t>
      </w:r>
      <w:r w:rsidR="00B961D1">
        <w:t>.</w:t>
      </w:r>
      <w:r w:rsidR="00620C6C">
        <w:t xml:space="preserve"> Наиболее удачно выбранная перспектива</w:t>
      </w:r>
      <w:r w:rsidR="00BD4E31">
        <w:t xml:space="preserve"> выбирается</w:t>
      </w:r>
      <w:r w:rsidR="00620C6C">
        <w:t xml:space="preserve"> из диапазона значений от </w:t>
      </w:r>
      <w:r w:rsidR="00620C6C" w:rsidRPr="00620C6C">
        <w:t xml:space="preserve">- 1 / 500 </w:t>
      </w:r>
      <w:r w:rsidR="00620C6C">
        <w:t>до -1 / 1000</w:t>
      </w:r>
      <w:r w:rsidR="00BD4E31">
        <w:t xml:space="preserve"> [2].</w:t>
      </w:r>
    </w:p>
    <w:p w14:paraId="41EC2C51" w14:textId="092C5131" w:rsidR="0082202B" w:rsidRDefault="00620C6C" w:rsidP="0082202B">
      <w:pPr>
        <w:pStyle w:val="MainStyle"/>
      </w:pPr>
      <w:r>
        <w:t xml:space="preserve">Установить матрицу можно непосредственно на свойство </w:t>
      </w:r>
      <w:r>
        <w:rPr>
          <w:lang w:val="en-US"/>
        </w:rPr>
        <w:t>transform</w:t>
      </w:r>
      <w:r w:rsidRPr="00620C6C">
        <w:t xml:space="preserve"> </w:t>
      </w:r>
      <w:r>
        <w:t xml:space="preserve">слоя, однако такой подход заставляет выставлять это свойство в каждую матрицу каждого слоя и держать эти матрицы в согласованности. </w:t>
      </w:r>
      <w:r w:rsidR="00AA33D2">
        <w:t>А в том случае, когда</w:t>
      </w:r>
      <w:r>
        <w:t xml:space="preserve"> в свойстве уже содержится не матрица</w:t>
      </w:r>
      <w:r w:rsidR="00687B0B">
        <w:t xml:space="preserve"> преобразования</w:t>
      </w:r>
      <w:r>
        <w:t>, придется конкатенировать существующую с</w:t>
      </w:r>
      <w:r w:rsidR="00687B0B">
        <w:t xml:space="preserve"> новой матрицей для перспектив</w:t>
      </w:r>
      <w:r w:rsidR="00AA33D2">
        <w:t>ы, чтобы сохранить эффект от обе</w:t>
      </w:r>
      <w:r w:rsidR="00687B0B">
        <w:t>их матриц.</w:t>
      </w:r>
    </w:p>
    <w:p w14:paraId="42D8D53C" w14:textId="77777777" w:rsidR="00BD4E31" w:rsidRDefault="00620C6C" w:rsidP="001F7823">
      <w:pPr>
        <w:pStyle w:val="MainStyle"/>
      </w:pPr>
      <w:r>
        <w:t xml:space="preserve">Решением данной задачи служит свойство </w:t>
      </w:r>
      <w:r w:rsidR="00BC41B4">
        <w:rPr>
          <w:lang w:val="en-US"/>
        </w:rPr>
        <w:t>sublayer</w:t>
      </w:r>
      <w:r>
        <w:rPr>
          <w:lang w:val="en-US"/>
        </w:rPr>
        <w:t>Transform</w:t>
      </w:r>
      <w:r w:rsidRPr="00620C6C">
        <w:t xml:space="preserve"> - </w:t>
      </w:r>
      <w:r>
        <w:t xml:space="preserve">которое представляет из себя такую же матрицу, которая </w:t>
      </w:r>
      <w:r w:rsidR="00BD4E31">
        <w:t>"</w:t>
      </w:r>
      <w:r>
        <w:t>автоматически применяется ко всем элементам, расположенными внизу по иерархии</w:t>
      </w:r>
      <w:r w:rsidR="00BD4E31">
        <w:t>" [4].</w:t>
      </w:r>
    </w:p>
    <w:p w14:paraId="679BE829" w14:textId="00A7A917" w:rsidR="00687B0B" w:rsidRDefault="00BD4E31" w:rsidP="001F7823">
      <w:pPr>
        <w:pStyle w:val="MainStyle"/>
      </w:pPr>
      <w:r>
        <w:lastRenderedPageBreak/>
        <w:t>А</w:t>
      </w:r>
      <w:r w:rsidR="00BC41B4">
        <w:t xml:space="preserve">лгоритм </w:t>
      </w:r>
      <w:r>
        <w:t>установки перспективы имеет следующий вид</w:t>
      </w:r>
      <w:r w:rsidR="00687B0B">
        <w:t xml:space="preserve">: </w:t>
      </w:r>
    </w:p>
    <w:p w14:paraId="366E04D1" w14:textId="46E49E98" w:rsidR="00687B0B" w:rsidRDefault="00BD4E31" w:rsidP="00687B0B">
      <w:pPr>
        <w:pStyle w:val="MainStyle"/>
        <w:numPr>
          <w:ilvl w:val="0"/>
          <w:numId w:val="15"/>
        </w:numPr>
      </w:pPr>
      <w:r>
        <w:t xml:space="preserve">Из </w:t>
      </w:r>
      <w:r w:rsidR="00687B0B">
        <w:t>иерархии достаются э</w:t>
      </w:r>
      <w:r w:rsidR="00BC41B4">
        <w:t>лемент вида</w:t>
      </w:r>
      <w:r w:rsidR="00687B0B">
        <w:t xml:space="preserve"> и его внутренний слой</w:t>
      </w:r>
      <w:r w:rsidR="00AA33D2">
        <w:t>;</w:t>
      </w:r>
    </w:p>
    <w:p w14:paraId="465C88BB" w14:textId="12F3144F" w:rsidR="00687B0B" w:rsidRDefault="00687B0B" w:rsidP="00687B0B">
      <w:pPr>
        <w:pStyle w:val="MainStyle"/>
        <w:numPr>
          <w:ilvl w:val="0"/>
          <w:numId w:val="15"/>
        </w:numPr>
      </w:pPr>
      <w:r>
        <w:t>В</w:t>
      </w:r>
      <w:r w:rsidR="00BC41B4">
        <w:t xml:space="preserve"> свойство матрицы трехмерного преобразования слоя </w:t>
      </w:r>
      <w:r>
        <w:t>устанавливаются необходимые значения</w:t>
      </w:r>
      <w:r w:rsidR="00AA33D2">
        <w:t>;</w:t>
      </w:r>
    </w:p>
    <w:p w14:paraId="2FBE82B4" w14:textId="5A8880F9" w:rsidR="00687B0B" w:rsidRDefault="00687B0B" w:rsidP="00687B0B">
      <w:pPr>
        <w:pStyle w:val="MainStyle"/>
        <w:numPr>
          <w:ilvl w:val="0"/>
          <w:numId w:val="15"/>
        </w:numPr>
      </w:pPr>
      <w:r>
        <w:t xml:space="preserve">В свойство </w:t>
      </w:r>
      <w:r w:rsidR="00BC41B4" w:rsidRPr="00687B0B">
        <w:rPr>
          <w:lang w:val="en-US"/>
        </w:rPr>
        <w:t>sublayerTransform</w:t>
      </w:r>
      <w:r w:rsidR="00BC41B4" w:rsidRPr="00BC41B4">
        <w:t xml:space="preserve"> </w:t>
      </w:r>
      <w:r w:rsidR="00BC41B4">
        <w:t>слоя родительского элемента</w:t>
      </w:r>
      <w:r>
        <w:t xml:space="preserve"> настраивается эффект перспективы</w:t>
      </w:r>
      <w:r w:rsidR="00AA33D2">
        <w:t>;</w:t>
      </w:r>
    </w:p>
    <w:p w14:paraId="7928BCE6" w14:textId="44B350E9" w:rsidR="00B961D1" w:rsidRPr="00E3729A" w:rsidRDefault="00687B0B" w:rsidP="00687B0B">
      <w:pPr>
        <w:pStyle w:val="MainStyle"/>
        <w:numPr>
          <w:ilvl w:val="0"/>
          <w:numId w:val="15"/>
        </w:numPr>
      </w:pPr>
      <w:r>
        <w:t xml:space="preserve">Производится анимация матрицы слоя </w:t>
      </w:r>
      <w:r w:rsidR="00BC41B4">
        <w:t>для достижения нужного эффекта.</w:t>
      </w:r>
    </w:p>
    <w:p w14:paraId="7E4B624C" w14:textId="4ED1A263" w:rsidR="00687B0B" w:rsidRDefault="00D514C6" w:rsidP="0082202B">
      <w:pPr>
        <w:pStyle w:val="MainStyle"/>
      </w:pPr>
      <w:r>
        <w:t>Для правильной и последовательной анимации в трехмерном пространстве</w:t>
      </w:r>
      <w:r w:rsidR="00305D48">
        <w:t xml:space="preserve"> стоит обратить внимание на свойство слоя - якорь</w:t>
      </w:r>
      <w:r w:rsidR="001F7823">
        <w:t>. Якоря присутс</w:t>
      </w:r>
      <w:r w:rsidR="00AA33D2">
        <w:t>твуют у слоев базовых элементов</w:t>
      </w:r>
      <w:r w:rsidR="001F7823">
        <w:t xml:space="preserve"> и обеспечивают настройку опорных точек анимации. У слоя есть два якоря - один работает в плоскости, а второй обеспечивает настройку в трехмерном пространстве. </w:t>
      </w:r>
    </w:p>
    <w:p w14:paraId="012F9BB5" w14:textId="60736919" w:rsidR="00687B0B" w:rsidRDefault="001F7823" w:rsidP="0082202B">
      <w:pPr>
        <w:pStyle w:val="MainStyle"/>
      </w:pPr>
      <w:r>
        <w:t xml:space="preserve">Первый, или </w:t>
      </w:r>
      <w:proofErr w:type="spellStart"/>
      <w:r>
        <w:rPr>
          <w:lang w:val="en-US"/>
        </w:rPr>
        <w:t>anchorPoint</w:t>
      </w:r>
      <w:proofErr w:type="spellEnd"/>
      <w:r>
        <w:t>, позволяет определять относительно какой точки будет происходить поворот элемента, смещение, изменение размеров. Выражается в относительных коо</w:t>
      </w:r>
      <w:r w:rsidR="00305D48">
        <w:t>рдинатах с левого верхнего угла</w:t>
      </w:r>
      <w:r w:rsidR="00B70D63">
        <w:t>, соответственно диапазон значений от нуля до единицы</w:t>
      </w:r>
      <w:r w:rsidR="00305D48">
        <w:t>.</w:t>
      </w:r>
      <w:r>
        <w:t xml:space="preserve"> Значением по умолчанию является середина элемента </w:t>
      </w:r>
      <w:r w:rsidR="00B70D63">
        <w:t>– точка с координатами (</w:t>
      </w:r>
      <w:r w:rsidR="00BD4E31">
        <w:t>0.5, 0.5</w:t>
      </w:r>
      <w:r w:rsidR="00B70D63">
        <w:t>)</w:t>
      </w:r>
      <w:r>
        <w:t xml:space="preserve">. </w:t>
      </w:r>
    </w:p>
    <w:p w14:paraId="25BEA243" w14:textId="7BB2978F" w:rsidR="001F7823" w:rsidRPr="001E7A78" w:rsidRDefault="001F7823" w:rsidP="00687B0B">
      <w:pPr>
        <w:pStyle w:val="MainStyle"/>
      </w:pPr>
      <w:r>
        <w:t xml:space="preserve">Второй якорь, или </w:t>
      </w:r>
      <w:proofErr w:type="spellStart"/>
      <w:r>
        <w:t>anchorPointZ</w:t>
      </w:r>
      <w:proofErr w:type="spellEnd"/>
      <w:r>
        <w:t xml:space="preserve">, позволяет сконфигурировать слой, а также базовый элемент, находящийся над ним, в положении оси </w:t>
      </w:r>
      <w:r>
        <w:rPr>
          <w:lang w:val="en-US"/>
        </w:rPr>
        <w:t>O</w:t>
      </w:r>
      <w:r>
        <w:t>Z</w:t>
      </w:r>
      <w:r w:rsidR="00B70D63">
        <w:t xml:space="preserve"> Диапазон значений ограничен значениями числа с плавающей точкой одинарной точности</w:t>
      </w:r>
      <w:r>
        <w:t xml:space="preserve">. Значение </w:t>
      </w:r>
      <w:r w:rsidRPr="001F7823">
        <w:t xml:space="preserve">0.0 </w:t>
      </w:r>
      <w:r>
        <w:t xml:space="preserve">является значением по умолчанию, увеличение обозначает смещение в сторону пользователя, уменьшение - отдаление </w:t>
      </w:r>
      <w:r w:rsidR="00B70D63">
        <w:t>от пользователя.</w:t>
      </w:r>
    </w:p>
    <w:p w14:paraId="180307E3" w14:textId="148DB184" w:rsidR="00687B0B" w:rsidRDefault="0082202B" w:rsidP="00D4104E">
      <w:pPr>
        <w:pStyle w:val="MainStyle"/>
      </w:pPr>
      <w:r>
        <w:t xml:space="preserve">Доступ к функциональности </w:t>
      </w:r>
      <w:r w:rsidRPr="0082202B">
        <w:t xml:space="preserve">слоя </w:t>
      </w:r>
      <w:r w:rsidR="00273FF6">
        <w:t>пот</w:t>
      </w:r>
      <w:r>
        <w:t xml:space="preserve">ребовался </w:t>
      </w:r>
      <w:r w:rsidR="00273FF6">
        <w:t xml:space="preserve">для </w:t>
      </w:r>
      <w:r>
        <w:t xml:space="preserve">симуляции </w:t>
      </w:r>
      <w:r w:rsidR="00273FF6">
        <w:t>анимаций</w:t>
      </w:r>
      <w:r>
        <w:t xml:space="preserve"> в трехмерном пространстве</w:t>
      </w:r>
      <w:r w:rsidR="00273FF6">
        <w:t>, например, переворот в пространстве вида одного контроллера в сторону вида другого контроллера.</w:t>
      </w:r>
      <w:r w:rsidR="00687B0B">
        <w:t xml:space="preserve"> В данном случае необходимо было установить эффект перспективы, после чего настроить матрицу для трехмерной анимации. На протяжении всей анимации </w:t>
      </w:r>
      <w:r w:rsidR="00B70D63">
        <w:t xml:space="preserve">производились </w:t>
      </w:r>
      <w:r w:rsidR="00B70D63">
        <w:lastRenderedPageBreak/>
        <w:t>конфигурации значений якорей</w:t>
      </w:r>
      <w:r w:rsidR="00D4104E">
        <w:t xml:space="preserve"> </w:t>
      </w:r>
      <w:r w:rsidR="00B70D63">
        <w:t xml:space="preserve">для достижения эффекта </w:t>
      </w:r>
      <w:r w:rsidR="00D4104E">
        <w:t>"</w:t>
      </w:r>
      <w:r w:rsidR="00B70D63">
        <w:t>прилипания</w:t>
      </w:r>
      <w:r w:rsidR="00D4104E">
        <w:t>" элемента к экрану.</w:t>
      </w:r>
    </w:p>
    <w:p w14:paraId="404E037C" w14:textId="77777777" w:rsidR="00687B0B" w:rsidRDefault="00687B0B" w:rsidP="00687B0B">
      <w:pPr>
        <w:pStyle w:val="MainStyle"/>
      </w:pPr>
    </w:p>
    <w:p w14:paraId="389569C6" w14:textId="77777777" w:rsidR="00687B0B" w:rsidRDefault="00687B0B" w:rsidP="00687B0B">
      <w:pPr>
        <w:pStyle w:val="MainStyle"/>
        <w:sectPr w:rsidR="00687B0B">
          <w:pgSz w:w="11906" w:h="16838"/>
          <w:pgMar w:top="1134" w:right="1134" w:bottom="1134" w:left="1134" w:header="709" w:footer="850" w:gutter="0"/>
          <w:cols w:space="720"/>
        </w:sectPr>
      </w:pPr>
    </w:p>
    <w:p w14:paraId="0A3F0CB4" w14:textId="1F2408F7" w:rsidR="00167114" w:rsidRPr="007D2460" w:rsidRDefault="00D34B32" w:rsidP="00167114">
      <w:pPr>
        <w:pStyle w:val="Heading2"/>
        <w:rPr>
          <w:lang w:val="ru-RU"/>
        </w:rPr>
      </w:pPr>
      <w:bookmarkStart w:id="16" w:name="_Toc481901953"/>
      <w:r w:rsidRPr="007D2460">
        <w:rPr>
          <w:lang w:val="ru-RU"/>
        </w:rPr>
        <w:lastRenderedPageBreak/>
        <w:t>3.4</w:t>
      </w:r>
      <w:r w:rsidR="00167114" w:rsidRPr="007D2460">
        <w:rPr>
          <w:lang w:val="ru-RU"/>
        </w:rPr>
        <w:t xml:space="preserve"> </w:t>
      </w:r>
      <w:r w:rsidR="00243F0A">
        <w:rPr>
          <w:lang w:val="ru-RU"/>
        </w:rPr>
        <w:t xml:space="preserve">Размещение библиотеки в менеджере </w:t>
      </w:r>
      <w:r w:rsidR="00167114" w:rsidRPr="007D2460">
        <w:rPr>
          <w:lang w:val="ru-RU"/>
        </w:rPr>
        <w:t>зависимостей</w:t>
      </w:r>
      <w:bookmarkEnd w:id="16"/>
    </w:p>
    <w:p w14:paraId="728C7322" w14:textId="6CD78E0C" w:rsidR="00167114" w:rsidRDefault="00D4104E" w:rsidP="00D4104E">
      <w:pPr>
        <w:pStyle w:val="MainStyle"/>
      </w:pPr>
      <w:r>
        <w:t>Важной частью доставки библиотеки до конечных пользователей, которыми являются разработчики, был этап организации и отправки библиотеки в общее хранилище библиотек в менеджере зависимостей.</w:t>
      </w:r>
    </w:p>
    <w:p w14:paraId="7ACD1124" w14:textId="66F5B295" w:rsidR="00D4104E" w:rsidRDefault="00D4104E" w:rsidP="00174C09">
      <w:pPr>
        <w:pStyle w:val="MainStyle"/>
      </w:pPr>
      <w:r>
        <w:t xml:space="preserve">Менеджер зависимостей представляет из себя </w:t>
      </w:r>
      <w:r w:rsidR="00822066">
        <w:t xml:space="preserve">открытый </w:t>
      </w:r>
      <w:r>
        <w:t xml:space="preserve">сервис </w:t>
      </w:r>
      <w:r w:rsidR="00243F0A">
        <w:t>для</w:t>
      </w:r>
      <w:r>
        <w:t xml:space="preserve"> удобной интеграции библиотек, находящихся в открытом доступе, а также </w:t>
      </w:r>
      <w:r w:rsidR="00822066">
        <w:t>закрытых</w:t>
      </w:r>
      <w:r>
        <w:t xml:space="preserve"> решений компаний в </w:t>
      </w:r>
      <w:r w:rsidR="00822066">
        <w:t>корпоративные</w:t>
      </w:r>
      <w:r>
        <w:t xml:space="preserve"> проекты.</w:t>
      </w:r>
    </w:p>
    <w:p w14:paraId="1338EE38" w14:textId="77777777" w:rsidR="00D4104E" w:rsidRDefault="00D4104E" w:rsidP="00174C09">
      <w:pPr>
        <w:pStyle w:val="MainStyle"/>
      </w:pPr>
      <w:r w:rsidRPr="00D4104E">
        <w:t xml:space="preserve">Для платформы iOS существуют на данный момент три главных менеджера зависимостей: CocoaPods, </w:t>
      </w:r>
      <w:proofErr w:type="spellStart"/>
      <w:r w:rsidRPr="00D4104E">
        <w:t>Carthage</w:t>
      </w:r>
      <w:proofErr w:type="spellEnd"/>
      <w:r w:rsidRPr="00D4104E">
        <w:t xml:space="preserve">, </w:t>
      </w:r>
      <w:proofErr w:type="spellStart"/>
      <w:r w:rsidRPr="00D4104E">
        <w:t>Swift</w:t>
      </w:r>
      <w:proofErr w:type="spellEnd"/>
      <w:r w:rsidRPr="00D4104E">
        <w:t xml:space="preserve"> </w:t>
      </w:r>
      <w:proofErr w:type="spellStart"/>
      <w:r w:rsidRPr="00D4104E">
        <w:t>Package</w:t>
      </w:r>
      <w:proofErr w:type="spellEnd"/>
      <w:r w:rsidRPr="00D4104E">
        <w:t xml:space="preserve"> </w:t>
      </w:r>
      <w:proofErr w:type="spellStart"/>
      <w:r w:rsidRPr="00D4104E">
        <w:t>Manager</w:t>
      </w:r>
      <w:proofErr w:type="spellEnd"/>
      <w:r w:rsidRPr="00D4104E">
        <w:t xml:space="preserve">. </w:t>
      </w:r>
    </w:p>
    <w:p w14:paraId="20093EF4" w14:textId="6E99084B" w:rsidR="00D4104E" w:rsidRDefault="00D4104E" w:rsidP="00174C09">
      <w:pPr>
        <w:pStyle w:val="MainStyle"/>
      </w:pPr>
      <w:proofErr w:type="spellStart"/>
      <w:r>
        <w:t>Swift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r w:rsidR="00381E72">
        <w:t xml:space="preserve">[12] </w:t>
      </w:r>
      <w:r>
        <w:t xml:space="preserve">представляет из себя удобное решение по интеграции для проектов, написанных на языке </w:t>
      </w:r>
      <w:proofErr w:type="spellStart"/>
      <w:r>
        <w:t>Swift</w:t>
      </w:r>
      <w:proofErr w:type="spellEnd"/>
      <w:r>
        <w:t xml:space="preserve">, исходя из факта реализации библиотеки на языке </w:t>
      </w:r>
      <w:r>
        <w:rPr>
          <w:lang w:val="en-US"/>
        </w:rPr>
        <w:t>Objective</w:t>
      </w:r>
      <w:r w:rsidRPr="00D4104E">
        <w:t>-</w:t>
      </w:r>
      <w:r>
        <w:rPr>
          <w:lang w:val="en-US"/>
        </w:rPr>
        <w:t>C</w:t>
      </w:r>
      <w:r>
        <w:t>, является не совместимым.</w:t>
      </w:r>
    </w:p>
    <w:p w14:paraId="517010AA" w14:textId="035DF3B7" w:rsidR="000E6813" w:rsidRDefault="00D4104E" w:rsidP="000E6813">
      <w:pPr>
        <w:pStyle w:val="MainStyle"/>
      </w:pPr>
      <w:r w:rsidRPr="00D4104E">
        <w:t xml:space="preserve">Причиной </w:t>
      </w:r>
      <w:r w:rsidR="00381E72">
        <w:t>того</w:t>
      </w:r>
      <w:r w:rsidRPr="00D4104E">
        <w:t xml:space="preserve">, что не был выбран </w:t>
      </w:r>
      <w:proofErr w:type="spellStart"/>
      <w:r w:rsidRPr="00D4104E">
        <w:t>Carthage</w:t>
      </w:r>
      <w:proofErr w:type="spellEnd"/>
      <w:r w:rsidR="000E6813">
        <w:t xml:space="preserve"> стало использование данным менеджером зависимостей заранее скомпилированных динамических библиотек</w:t>
      </w:r>
      <w:r>
        <w:t xml:space="preserve">. </w:t>
      </w:r>
      <w:r w:rsidR="000E6813">
        <w:t xml:space="preserve">Это является отличительной чертой от менеджера зависимостей </w:t>
      </w:r>
      <w:r w:rsidRPr="00D4104E">
        <w:t>CocoaPods</w:t>
      </w:r>
      <w:r w:rsidR="000E6813">
        <w:t>, который встраивает</w:t>
      </w:r>
      <w:r w:rsidR="00174C09">
        <w:t xml:space="preserve"> </w:t>
      </w:r>
      <w:r w:rsidR="000E6813">
        <w:t>исходный код библиотеки в компиляцию</w:t>
      </w:r>
      <w:r w:rsidR="00174C09">
        <w:t xml:space="preserve"> </w:t>
      </w:r>
      <w:r w:rsidR="000E6813">
        <w:t xml:space="preserve">всего проекта. Таким образом наиболее подходящим стал </w:t>
      </w:r>
      <w:r w:rsidR="00174C09">
        <w:t xml:space="preserve">менеджер зависимостей </w:t>
      </w:r>
      <w:r w:rsidRPr="00D4104E">
        <w:t>CocoaPods.</w:t>
      </w:r>
    </w:p>
    <w:p w14:paraId="24714198" w14:textId="465B5679" w:rsidR="00D4104E" w:rsidRDefault="00174C09" w:rsidP="00174C09">
      <w:pPr>
        <w:pStyle w:val="MainStyle"/>
      </w:pPr>
      <w:r>
        <w:t>Общий алгоритм отправки библиотеки в менеджер зависимостей выглядит следующим образом:</w:t>
      </w:r>
    </w:p>
    <w:p w14:paraId="5C315AB1" w14:textId="3AF12022" w:rsidR="00174C09" w:rsidRDefault="00174C09" w:rsidP="00174C09">
      <w:pPr>
        <w:pStyle w:val="MainStyle"/>
        <w:numPr>
          <w:ilvl w:val="0"/>
          <w:numId w:val="16"/>
        </w:numPr>
      </w:pPr>
      <w:r>
        <w:t>Подготовка исходного кода библиотеки</w:t>
      </w:r>
      <w:r w:rsidR="00243F0A">
        <w:t>;</w:t>
      </w:r>
    </w:p>
    <w:p w14:paraId="19201854" w14:textId="3312126E" w:rsidR="00174C09" w:rsidRDefault="00174C09" w:rsidP="00174C09">
      <w:pPr>
        <w:pStyle w:val="MainStyle"/>
        <w:numPr>
          <w:ilvl w:val="0"/>
          <w:numId w:val="16"/>
        </w:numPr>
      </w:pPr>
      <w:r>
        <w:t>Настройка специального конфигурационного файла</w:t>
      </w:r>
      <w:r w:rsidR="00243F0A">
        <w:rPr>
          <w:lang w:val="en-US"/>
        </w:rPr>
        <w:t>;</w:t>
      </w:r>
    </w:p>
    <w:p w14:paraId="7F52146C" w14:textId="2BD4E533" w:rsidR="00174C09" w:rsidRDefault="00174C09" w:rsidP="00174C09">
      <w:pPr>
        <w:pStyle w:val="MainStyle"/>
        <w:numPr>
          <w:ilvl w:val="0"/>
          <w:numId w:val="16"/>
        </w:numPr>
      </w:pPr>
      <w:r>
        <w:t>Выполнение локальной проверки библиотеки</w:t>
      </w:r>
      <w:r w:rsidR="00243F0A">
        <w:t>;</w:t>
      </w:r>
    </w:p>
    <w:p w14:paraId="42DC6468" w14:textId="6E4B7CE3" w:rsidR="00174C09" w:rsidRDefault="00174C09" w:rsidP="00174C09">
      <w:pPr>
        <w:pStyle w:val="MainStyle"/>
        <w:numPr>
          <w:ilvl w:val="0"/>
          <w:numId w:val="16"/>
        </w:numPr>
      </w:pPr>
      <w:r>
        <w:t>Предоставление документации, инструкции к проекту, его визуализация (опциональный этап)</w:t>
      </w:r>
      <w:r w:rsidR="00243F0A">
        <w:t>;</w:t>
      </w:r>
    </w:p>
    <w:p w14:paraId="7E6415D6" w14:textId="4BF41544" w:rsidR="00174C09" w:rsidRDefault="00174C09" w:rsidP="00174C09">
      <w:pPr>
        <w:pStyle w:val="MainStyle"/>
        <w:numPr>
          <w:ilvl w:val="0"/>
          <w:numId w:val="16"/>
        </w:numPr>
      </w:pPr>
      <w:r>
        <w:t>Отправка библиотеки</w:t>
      </w:r>
      <w:r w:rsidR="00243F0A">
        <w:t>;</w:t>
      </w:r>
    </w:p>
    <w:p w14:paraId="6857E453" w14:textId="60C2926A" w:rsidR="00174C09" w:rsidRDefault="00174C09" w:rsidP="00174C09">
      <w:pPr>
        <w:pStyle w:val="MainStyle"/>
        <w:numPr>
          <w:ilvl w:val="0"/>
          <w:numId w:val="16"/>
        </w:numPr>
      </w:pPr>
      <w:r>
        <w:t>Проверка на боевом проекте (опциональный этап)</w:t>
      </w:r>
      <w:r w:rsidR="00243F0A">
        <w:t>.</w:t>
      </w:r>
    </w:p>
    <w:p w14:paraId="37BB4A58" w14:textId="33A53852" w:rsidR="00174C09" w:rsidRDefault="00174C09" w:rsidP="00174C09">
      <w:pPr>
        <w:pStyle w:val="MainStyle"/>
      </w:pPr>
      <w:r>
        <w:t>Этап 1. Подг</w:t>
      </w:r>
      <w:r w:rsidR="00EF5678">
        <w:t>отовка исходного кода. На данном</w:t>
      </w:r>
      <w:r>
        <w:t xml:space="preserve"> этап</w:t>
      </w:r>
      <w:r w:rsidR="00EF5678">
        <w:t>е</w:t>
      </w:r>
      <w:r>
        <w:t xml:space="preserve"> исходный код библиотеки собирается в едином месте, проводится его ревизия и </w:t>
      </w:r>
      <w:r>
        <w:lastRenderedPageBreak/>
        <w:t xml:space="preserve">реструктуризация. Данный этап выполняется с целью повышения удобства анализа исходного кода библиотеки для разработчиков проекта. </w:t>
      </w:r>
      <w:r w:rsidR="00EF5678">
        <w:t xml:space="preserve">Также стоит </w:t>
      </w:r>
      <w:r w:rsidR="001373DC">
        <w:t>расположить все материалы библиотеки в определенной директории, для того, чтобы в дальнейшем было удобно указывать их местоположение.</w:t>
      </w:r>
    </w:p>
    <w:p w14:paraId="586EF476" w14:textId="173AB268" w:rsidR="001373DC" w:rsidRDefault="001373DC" w:rsidP="00174C09">
      <w:pPr>
        <w:pStyle w:val="MainStyle"/>
      </w:pPr>
      <w:r>
        <w:t>Этап 2. Далее настраивается специа</w:t>
      </w:r>
      <w:r w:rsidR="000261A3">
        <w:t>льный конфигурационный файл</w:t>
      </w:r>
      <w:r w:rsidR="00855D4F">
        <w:t>. Пр</w:t>
      </w:r>
      <w:r w:rsidR="000E6813">
        <w:t>имер файла продемонстрирован ниже</w:t>
      </w:r>
      <w:r>
        <w:t>.</w:t>
      </w:r>
    </w:p>
    <w:p w14:paraId="5C92B689" w14:textId="77777777" w:rsidR="001373DC" w:rsidRDefault="001373DC" w:rsidP="00174C09">
      <w:pPr>
        <w:pStyle w:val="MainStyle"/>
      </w:pPr>
    </w:p>
    <w:p w14:paraId="72E96F9F" w14:textId="77777777" w:rsidR="00855D4F" w:rsidRDefault="000261A3" w:rsidP="00855D4F">
      <w:pPr>
        <w:pStyle w:val="MainStyle"/>
        <w:keepNext/>
        <w:jc w:val="center"/>
      </w:pPr>
      <w:r>
        <w:rPr>
          <w:noProof/>
          <w:lang w:val="en-GB"/>
        </w:rPr>
        <w:drawing>
          <wp:inline distT="0" distB="0" distL="0" distR="0" wp14:anchorId="3E7EA38D" wp14:editId="0AD75551">
            <wp:extent cx="5889700" cy="3958651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spe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125" cy="39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B1A7" w14:textId="36729CA2" w:rsidR="001373DC" w:rsidRPr="00855D4F" w:rsidRDefault="00855D4F" w:rsidP="00855D4F">
      <w:pPr>
        <w:pStyle w:val="Caption"/>
        <w:rPr>
          <w:lang w:val="ru-RU"/>
        </w:rPr>
      </w:pPr>
      <w:r w:rsidRPr="00855D4F">
        <w:rPr>
          <w:lang w:val="ru-RU"/>
        </w:rPr>
        <w:t xml:space="preserve">Листинг </w:t>
      </w:r>
      <w:r w:rsidRPr="00855D4F">
        <w:fldChar w:fldCharType="begin"/>
      </w:r>
      <w:r w:rsidRPr="00855D4F">
        <w:rPr>
          <w:lang w:val="ru-RU"/>
        </w:rPr>
        <w:instrText xml:space="preserve"> </w:instrText>
      </w:r>
      <w:r w:rsidRPr="00855D4F">
        <w:instrText>SEQ</w:instrText>
      </w:r>
      <w:r w:rsidRPr="00855D4F">
        <w:rPr>
          <w:lang w:val="ru-RU"/>
        </w:rPr>
        <w:instrText xml:space="preserve"> Листинг \* </w:instrText>
      </w:r>
      <w:r w:rsidRPr="00855D4F">
        <w:instrText>ARABIC</w:instrText>
      </w:r>
      <w:r w:rsidRPr="00855D4F">
        <w:rPr>
          <w:lang w:val="ru-RU"/>
        </w:rPr>
        <w:instrText xml:space="preserve"> </w:instrText>
      </w:r>
      <w:r w:rsidRPr="00855D4F">
        <w:fldChar w:fldCharType="separate"/>
      </w:r>
      <w:r w:rsidRPr="00855D4F">
        <w:rPr>
          <w:lang w:val="ru-RU"/>
        </w:rPr>
        <w:t>2</w:t>
      </w:r>
      <w:r w:rsidRPr="00855D4F">
        <w:fldChar w:fldCharType="end"/>
      </w:r>
      <w:r w:rsidRPr="00855D4F">
        <w:rPr>
          <w:lang w:val="ru-RU"/>
        </w:rPr>
        <w:t xml:space="preserve"> - пример файла конфигурации библиотеки</w:t>
      </w:r>
    </w:p>
    <w:p w14:paraId="6703B5D9" w14:textId="77777777" w:rsidR="00DF6EDB" w:rsidRDefault="00DF6EDB" w:rsidP="00174C09">
      <w:pPr>
        <w:pStyle w:val="MainStyle"/>
        <w:rPr>
          <w:highlight w:val="yellow"/>
        </w:rPr>
      </w:pPr>
    </w:p>
    <w:p w14:paraId="7B65C677" w14:textId="45D980E8" w:rsidR="000261A3" w:rsidRDefault="000261A3" w:rsidP="00174C09">
      <w:pPr>
        <w:pStyle w:val="MainStyle"/>
      </w:pPr>
      <w:r w:rsidRPr="000261A3">
        <w:t xml:space="preserve">В </w:t>
      </w:r>
      <w:r w:rsidR="00855D4F">
        <w:t xml:space="preserve">файл конфигурации указывается </w:t>
      </w:r>
      <w:r>
        <w:t xml:space="preserve">название библиотеки, по которому остальные разработчики могут осуществлять поиск, указывается версия библиотеки. Очень важно отметить, что библиотека непосредственно не хранится в каком-либо хранилище библиотек, поэтому необходимую версию стоит отметить меткой в системе контроля версий, чтобы менеджер зависимостей мог установить </w:t>
      </w:r>
      <w:r w:rsidR="00822066">
        <w:t xml:space="preserve">нужную версию </w:t>
      </w:r>
      <w:r>
        <w:t>библиотеки с удаленного хранилища, выполняя поиск по метке.</w:t>
      </w:r>
    </w:p>
    <w:p w14:paraId="466A81E6" w14:textId="6FA36F0D" w:rsidR="000261A3" w:rsidRDefault="000261A3" w:rsidP="00174C09">
      <w:pPr>
        <w:pStyle w:val="MainStyle"/>
      </w:pPr>
      <w:r>
        <w:lastRenderedPageBreak/>
        <w:t xml:space="preserve">После </w:t>
      </w:r>
      <w:r w:rsidR="00855D4F">
        <w:t>указываются описание и</w:t>
      </w:r>
      <w:r>
        <w:t xml:space="preserve"> сопроводительные материалы, в роли которых чаще всего выступают снимки экрана. Ниже предоставляется инфо</w:t>
      </w:r>
      <w:r w:rsidR="00855D4F">
        <w:t>рмация об авторе, о библиотеке – адрес веб-страницы</w:t>
      </w:r>
      <w:r>
        <w:t>, адрес расположения</w:t>
      </w:r>
      <w:r w:rsidR="00855D4F">
        <w:t xml:space="preserve"> для доступа к исходному коду</w:t>
      </w:r>
      <w:r>
        <w:t xml:space="preserve">. Очень важным моментом является лицензирование. Для использования, изучения и модификации библиотеки она должна распространяться под одной из существующих лицензий, дающих право на это. В данном случае была выбрана лицензия </w:t>
      </w:r>
      <w:r>
        <w:rPr>
          <w:lang w:val="en-US"/>
        </w:rPr>
        <w:t>MIT</w:t>
      </w:r>
      <w:r w:rsidR="00D53833" w:rsidRPr="00D53833">
        <w:t xml:space="preserve"> [13]</w:t>
      </w:r>
      <w:r w:rsidR="00174BE8">
        <w:t>, поскольку позволяет в проекте использовать код с другой лицензией, что является ключевым моментом для коммерческих проектов.</w:t>
      </w:r>
      <w:r>
        <w:t xml:space="preserve"> </w:t>
      </w:r>
    </w:p>
    <w:p w14:paraId="0DC98552" w14:textId="3D008E1B" w:rsidR="000261A3" w:rsidRDefault="000261A3" w:rsidP="00174C09">
      <w:pPr>
        <w:pStyle w:val="MainStyle"/>
      </w:pPr>
      <w:r>
        <w:t>Последней частью настройки данного файла является указание пути для получения исходных файлов библиотеки, необходимые зависимости на стандартные библиотеки, поставляющиеся вместе с комплектом для разработки. Также указывается ограничение на версию операционной системы.</w:t>
      </w:r>
    </w:p>
    <w:p w14:paraId="5BA3B82F" w14:textId="534EA832" w:rsidR="00C0341C" w:rsidRDefault="00C0341C" w:rsidP="00174C09">
      <w:pPr>
        <w:pStyle w:val="MainStyle"/>
      </w:pPr>
      <w:r>
        <w:t>Этап 3. Запускается локальная проверка библиотеки при помощи командной строки</w:t>
      </w:r>
      <w:r w:rsidR="00BC3A2E">
        <w:t xml:space="preserve"> с указанием файл спецификации - "</w:t>
      </w:r>
      <w:r w:rsidR="00BC3A2E">
        <w:rPr>
          <w:lang w:val="en-US"/>
        </w:rPr>
        <w:t>pod</w:t>
      </w:r>
      <w:r w:rsidR="00BC3A2E" w:rsidRPr="00BC3A2E">
        <w:t xml:space="preserve"> </w:t>
      </w:r>
      <w:r w:rsidR="00BC3A2E">
        <w:rPr>
          <w:lang w:val="en-US"/>
        </w:rPr>
        <w:t>lib</w:t>
      </w:r>
      <w:r w:rsidR="00BC3A2E" w:rsidRPr="00BC3A2E">
        <w:t xml:space="preserve"> </w:t>
      </w:r>
      <w:r w:rsidR="00BC3A2E">
        <w:rPr>
          <w:lang w:val="en-US"/>
        </w:rPr>
        <w:t>lint</w:t>
      </w:r>
      <w:r w:rsidR="00BC3A2E" w:rsidRPr="00BC3A2E">
        <w:t xml:space="preserve"> </w:t>
      </w:r>
      <w:proofErr w:type="gramStart"/>
      <w:r w:rsidR="00BC3A2E">
        <w:rPr>
          <w:lang w:val="en-US"/>
        </w:rPr>
        <w:t>example</w:t>
      </w:r>
      <w:r w:rsidR="00BC3A2E" w:rsidRPr="00BC3A2E">
        <w:t>.</w:t>
      </w:r>
      <w:proofErr w:type="spellStart"/>
      <w:r w:rsidR="00BC3A2E">
        <w:rPr>
          <w:lang w:val="en-US"/>
        </w:rPr>
        <w:t>podspec</w:t>
      </w:r>
      <w:proofErr w:type="spellEnd"/>
      <w:proofErr w:type="gramEnd"/>
      <w:r w:rsidR="00BC3A2E">
        <w:t>"</w:t>
      </w:r>
      <w:r>
        <w:t xml:space="preserve">. </w:t>
      </w:r>
      <w:r w:rsidR="00B84A15">
        <w:t>В процессе выполняется построение тестового прое</w:t>
      </w:r>
      <w:r w:rsidR="00BC3A2E">
        <w:t xml:space="preserve">кта с подключенной библиотекой для проверки работоспособности библиотеки, осуществляется доступ к сайту библиотеки и производится </w:t>
      </w:r>
      <w:proofErr w:type="spellStart"/>
      <w:r w:rsidR="00BC3A2E">
        <w:t>валидация</w:t>
      </w:r>
      <w:proofErr w:type="spellEnd"/>
      <w:r w:rsidR="00BC3A2E">
        <w:t xml:space="preserve"> всех остальных полей файла.</w:t>
      </w:r>
    </w:p>
    <w:p w14:paraId="2674362A" w14:textId="2C27AC9F" w:rsidR="00BC3A2E" w:rsidRPr="00BC3A2E" w:rsidRDefault="00BC3A2E" w:rsidP="00174C09">
      <w:pPr>
        <w:pStyle w:val="MainStyle"/>
      </w:pPr>
      <w:r>
        <w:t>Этап 4. Для создания библиотеки необходимо предоставить сопроводительные материалы, которые помогут разработчикам вникнуть и разобраться в устройстве библиотеки. На данном этапе производится создание обширного описания библиотеки с помощью специального синтак</w:t>
      </w:r>
      <w:r w:rsidR="000E6813">
        <w:t>сиса в файл README.md. Также</w:t>
      </w:r>
      <w:r>
        <w:t xml:space="preserve"> </w:t>
      </w:r>
      <w:r w:rsidR="000E6813">
        <w:t xml:space="preserve">рекомендуется добавить небольшое </w:t>
      </w:r>
      <w:r>
        <w:t xml:space="preserve">количество снимков работы библиотеки, например, в файлах анимации - </w:t>
      </w:r>
      <w:proofErr w:type="spellStart"/>
      <w:r>
        <w:t>gif</w:t>
      </w:r>
      <w:proofErr w:type="spellEnd"/>
      <w:r>
        <w:t>. Процесс написания документации может быть существенно оптимизирован при использовании должного стиля нап</w:t>
      </w:r>
      <w:r w:rsidR="000E6813">
        <w:t>исания исходного кода программы</w:t>
      </w:r>
      <w:r>
        <w:t xml:space="preserve"> путем использования инструментов для генерации документации на основе комментарий в исходном коде библиотеки. </w:t>
      </w:r>
    </w:p>
    <w:p w14:paraId="14643015" w14:textId="28C9A787" w:rsidR="00DF6EDB" w:rsidRDefault="00BC3A2E" w:rsidP="00174C09">
      <w:pPr>
        <w:pStyle w:val="MainStyle"/>
      </w:pPr>
      <w:r w:rsidRPr="00BC3A2E">
        <w:lastRenderedPageBreak/>
        <w:t xml:space="preserve">Этап 5. Данный этап включает в </w:t>
      </w:r>
      <w:r>
        <w:t xml:space="preserve">себя отправку файла конфигурации библиотеки в </w:t>
      </w:r>
      <w:proofErr w:type="spellStart"/>
      <w:r>
        <w:t>репозиторий</w:t>
      </w:r>
      <w:proofErr w:type="spellEnd"/>
      <w:r>
        <w:t xml:space="preserve"> менеджера зависимостей, из которого пользователи смогут устанавливать себе в зависимости библиотеку.</w:t>
      </w:r>
    </w:p>
    <w:p w14:paraId="330499C5" w14:textId="7B43CA8E" w:rsidR="00BC3A2E" w:rsidRDefault="00BC3A2E" w:rsidP="00174C09">
      <w:pPr>
        <w:pStyle w:val="MainStyle"/>
      </w:pPr>
      <w:r>
        <w:t>Этап 6. Данный этап является полностью опциональным, но тем не ме</w:t>
      </w:r>
      <w:r w:rsidR="00941D5F">
        <w:t xml:space="preserve">нее рекомендуется к выполнению: выполняется </w:t>
      </w:r>
      <w:r>
        <w:t>создание тестового проекта и подключе</w:t>
      </w:r>
      <w:r w:rsidR="00941D5F">
        <w:t>ние библиотеки</w:t>
      </w:r>
      <w:r>
        <w:t>,</w:t>
      </w:r>
      <w:r w:rsidR="00941D5F">
        <w:t xml:space="preserve"> что позволит проверить работоспособность библиотеки к интеграции и предоставляемый функционал.</w:t>
      </w:r>
    </w:p>
    <w:p w14:paraId="11A2DA2E" w14:textId="5F8640B9" w:rsidR="00206EE5" w:rsidRPr="00A7327B" w:rsidRDefault="00941D5F" w:rsidP="00941D5F">
      <w:pPr>
        <w:pStyle w:val="MainStyle"/>
        <w:ind w:left="0" w:firstLine="0"/>
      </w:pPr>
      <w:r>
        <w:tab/>
        <w:t xml:space="preserve">Организация и отправка библиотеки в менеджер зависимостей является простым и удобным способом поделиться наработками, решениями конкретных проблем, новыми подходами к тем или иным задачам. Наибольшую сложность представляет этап правильной настройки файла конфигурации, </w:t>
      </w:r>
      <w:r w:rsidR="00A7327B">
        <w:t>остальная часть требует правильной последовательности для достижения цели.</w:t>
      </w:r>
    </w:p>
    <w:p w14:paraId="2F98C8FD" w14:textId="77777777" w:rsidR="00206EE5" w:rsidRDefault="00206EE5">
      <w:pPr>
        <w:pStyle w:val="Body"/>
      </w:pPr>
    </w:p>
    <w:p w14:paraId="1363672E" w14:textId="77777777" w:rsidR="00206EE5" w:rsidRDefault="00206EE5">
      <w:pPr>
        <w:pStyle w:val="Body"/>
        <w:sectPr w:rsidR="00206EE5">
          <w:pgSz w:w="11906" w:h="16838"/>
          <w:pgMar w:top="1134" w:right="1134" w:bottom="1134" w:left="1134" w:header="709" w:footer="850" w:gutter="0"/>
          <w:cols w:space="720"/>
        </w:sectPr>
      </w:pPr>
    </w:p>
    <w:p w14:paraId="677A1E4F" w14:textId="77777777" w:rsidR="00206EE5" w:rsidRPr="004E4D78" w:rsidRDefault="00206EE5" w:rsidP="00206EE5">
      <w:pPr>
        <w:pStyle w:val="Heading1"/>
        <w:rPr>
          <w:lang w:val="ru-RU"/>
        </w:rPr>
      </w:pPr>
      <w:bookmarkStart w:id="17" w:name="_Toc481901954"/>
      <w:r w:rsidRPr="004E4D78">
        <w:rPr>
          <w:lang w:val="ru-RU"/>
        </w:rPr>
        <w:lastRenderedPageBreak/>
        <w:t>Заключение</w:t>
      </w:r>
      <w:bookmarkEnd w:id="17"/>
    </w:p>
    <w:p w14:paraId="52E9AB4B" w14:textId="77777777" w:rsidR="00206EE5" w:rsidRPr="004E4D78" w:rsidRDefault="00206EE5" w:rsidP="00174BE8">
      <w:pPr>
        <w:pStyle w:val="Heading1"/>
        <w:rPr>
          <w:lang w:val="ru-RU"/>
        </w:rPr>
      </w:pPr>
    </w:p>
    <w:p w14:paraId="46A1CB2C" w14:textId="5706A937" w:rsidR="00B40FE6" w:rsidRDefault="00B40FE6" w:rsidP="00B40FE6">
      <w:pPr>
        <w:pStyle w:val="MainStyle"/>
      </w:pPr>
      <w:r>
        <w:t xml:space="preserve">В ходе выполнения </w:t>
      </w:r>
      <w:r w:rsidR="0052478E">
        <w:t>выпускной</w:t>
      </w:r>
      <w:r>
        <w:t xml:space="preserve"> </w:t>
      </w:r>
      <w:r w:rsidR="0052478E">
        <w:t>квалификационной</w:t>
      </w:r>
      <w:r>
        <w:t xml:space="preserve"> работы был описан п</w:t>
      </w:r>
      <w:r w:rsidR="00100BB0">
        <w:t xml:space="preserve">роцесс разработки библиотеки для реализации анимации представлений в рамках модели </w:t>
      </w:r>
      <w:r w:rsidR="00100BB0">
        <w:rPr>
          <w:lang w:val="en-US"/>
        </w:rPr>
        <w:t>MVC</w:t>
      </w:r>
      <w:r>
        <w:t>.</w:t>
      </w:r>
      <w:r w:rsidR="00100BB0">
        <w:t xml:space="preserve"> Подробно были проанализированы те</w:t>
      </w:r>
      <w:r w:rsidR="0052478E">
        <w:t>кущие решения данной задачи,</w:t>
      </w:r>
      <w:r w:rsidR="00100BB0">
        <w:t xml:space="preserve"> были выяснены до</w:t>
      </w:r>
      <w:r w:rsidR="0052478E">
        <w:t>стоинства и недостатки каждого, на основании чего были выдвинуты предпосылки для разработки новой библиотеки.</w:t>
      </w:r>
    </w:p>
    <w:p w14:paraId="54214C46" w14:textId="77777777" w:rsidR="004C3A94" w:rsidRDefault="0052478E" w:rsidP="004C3A94">
      <w:pPr>
        <w:pStyle w:val="MainStyle"/>
        <w:ind w:left="0" w:firstLine="0"/>
      </w:pPr>
      <w:r>
        <w:tab/>
        <w:t xml:space="preserve">Перед началом процесса проектирования были рассмотрены основные этапы и механизмы работы анимаций в операционной системе </w:t>
      </w:r>
      <w:r>
        <w:rPr>
          <w:lang w:val="en-US"/>
        </w:rPr>
        <w:t>iOS</w:t>
      </w:r>
      <w:r w:rsidR="004C3A94">
        <w:t xml:space="preserve">, отдельным моментом стало описание особенностей работы анимаций перехода между видами контроллеров. </w:t>
      </w:r>
      <w:r>
        <w:t>После чего была описана структура возможной библиотеки.</w:t>
      </w:r>
    </w:p>
    <w:p w14:paraId="19A10BCC" w14:textId="3A602F41" w:rsidR="004C3A94" w:rsidRPr="00F678C6" w:rsidRDefault="004C3A94" w:rsidP="004C3A94">
      <w:pPr>
        <w:pStyle w:val="MainStyle"/>
        <w:ind w:left="0" w:firstLine="720"/>
      </w:pPr>
      <w:r>
        <w:t xml:space="preserve">По окончанию процесса проектирования были описаны основные сложности разработки анимаций, описаны способы решения проблем, связанных с синтаксисом библиотеки, а также </w:t>
      </w:r>
      <w:r w:rsidR="00981AD6">
        <w:t>добавление свойств для неизменяемых объектов.</w:t>
      </w:r>
    </w:p>
    <w:p w14:paraId="5513722C" w14:textId="0934437E" w:rsidR="0052478E" w:rsidRDefault="00B40FE6" w:rsidP="004C3A94">
      <w:pPr>
        <w:pStyle w:val="MainStyle"/>
        <w:ind w:left="0" w:firstLine="720"/>
      </w:pPr>
      <w:r>
        <w:t xml:space="preserve">На этапе завершения </w:t>
      </w:r>
      <w:r w:rsidR="0052478E">
        <w:t xml:space="preserve">выпускной квалификационной </w:t>
      </w:r>
      <w:r>
        <w:t xml:space="preserve">работы в </w:t>
      </w:r>
      <w:r w:rsidR="0052478E">
        <w:t xml:space="preserve">рамках библиотеки </w:t>
      </w:r>
      <w:r>
        <w:t xml:space="preserve">реализован весь </w:t>
      </w:r>
      <w:r w:rsidR="0052478E">
        <w:t xml:space="preserve">описанный </w:t>
      </w:r>
      <w:r>
        <w:t>функционал</w:t>
      </w:r>
      <w:r w:rsidR="0052478E">
        <w:t xml:space="preserve"> анимаций, сама библиотека</w:t>
      </w:r>
      <w:r w:rsidR="00174BE8">
        <w:t xml:space="preserve"> находится в открытом доступе, готова к</w:t>
      </w:r>
      <w:r w:rsidR="0052478E">
        <w:t xml:space="preserve"> испол</w:t>
      </w:r>
      <w:r w:rsidR="00174BE8">
        <w:t xml:space="preserve">ьзованию, прошла проверку и опубликована в менеджере </w:t>
      </w:r>
      <w:r w:rsidR="0052478E">
        <w:t>зависимостей CocoaPods</w:t>
      </w:r>
      <w:r w:rsidR="00174BE8">
        <w:t xml:space="preserve">. Среди направлений развития стоит отметить </w:t>
      </w:r>
      <w:r w:rsidR="0052478E">
        <w:t>расширение текущих возможностей</w:t>
      </w:r>
      <w:r w:rsidR="00174BE8">
        <w:t xml:space="preserve"> библиотеки</w:t>
      </w:r>
      <w:r>
        <w:t>.</w:t>
      </w:r>
    </w:p>
    <w:p w14:paraId="388634F1" w14:textId="66EFEBF0" w:rsidR="00206EE5" w:rsidRDefault="00B40FE6" w:rsidP="0052478E">
      <w:pPr>
        <w:pStyle w:val="MainStyle"/>
        <w:ind w:left="0" w:firstLine="720"/>
      </w:pPr>
      <w:r>
        <w:t xml:space="preserve">Важно отметить, что в результате выполнения </w:t>
      </w:r>
      <w:r w:rsidR="0052478E">
        <w:t>данной</w:t>
      </w:r>
      <w:r>
        <w:t xml:space="preserve"> работы были получены практические навыки разработки программного обеспечения, а также закреплены знания в области проектирования информационных систем</w:t>
      </w:r>
      <w:r w:rsidR="0052478E">
        <w:t>.</w:t>
      </w:r>
    </w:p>
    <w:p w14:paraId="0FA9C477" w14:textId="77777777" w:rsidR="00206EE5" w:rsidRDefault="00206EE5" w:rsidP="00206EE5">
      <w:pPr>
        <w:rPr>
          <w:lang w:val="ru-RU"/>
        </w:rPr>
      </w:pPr>
    </w:p>
    <w:p w14:paraId="7EE2C492" w14:textId="77777777" w:rsidR="00206EE5" w:rsidRDefault="00206EE5" w:rsidP="00206EE5">
      <w:pPr>
        <w:rPr>
          <w:lang w:val="ru-RU"/>
        </w:rPr>
        <w:sectPr w:rsidR="00206EE5">
          <w:pgSz w:w="11906" w:h="16838"/>
          <w:pgMar w:top="1134" w:right="1134" w:bottom="1134" w:left="1134" w:header="709" w:footer="850" w:gutter="0"/>
          <w:cols w:space="720"/>
        </w:sectPr>
      </w:pPr>
    </w:p>
    <w:p w14:paraId="23576E85" w14:textId="6C37A919" w:rsidR="00A2487A" w:rsidRDefault="00206EE5" w:rsidP="00A2487A">
      <w:pPr>
        <w:pStyle w:val="Heading1"/>
        <w:rPr>
          <w:lang w:val="ru-RU"/>
        </w:rPr>
      </w:pPr>
      <w:bookmarkStart w:id="18" w:name="_Toc481901955"/>
      <w:r w:rsidRPr="00F44B87">
        <w:rPr>
          <w:lang w:val="ru-RU"/>
        </w:rPr>
        <w:lastRenderedPageBreak/>
        <w:t>Список</w:t>
      </w:r>
      <w:r w:rsidRPr="00F44B87">
        <w:rPr>
          <w:lang w:val="en-GB"/>
        </w:rPr>
        <w:t xml:space="preserve"> </w:t>
      </w:r>
      <w:r w:rsidRPr="00F44B87">
        <w:rPr>
          <w:lang w:val="ru-RU"/>
        </w:rPr>
        <w:t>источников</w:t>
      </w:r>
      <w:bookmarkEnd w:id="18"/>
    </w:p>
    <w:p w14:paraId="2E5F1A8C" w14:textId="77777777" w:rsidR="00A2487A" w:rsidRPr="00A2487A" w:rsidRDefault="00A2487A" w:rsidP="00A2487A">
      <w:pPr>
        <w:rPr>
          <w:lang w:val="ru-RU"/>
        </w:rPr>
      </w:pPr>
    </w:p>
    <w:p w14:paraId="52E0932C" w14:textId="1628E5A1" w:rsidR="00775B4C" w:rsidRPr="00F417C0" w:rsidRDefault="00775B4C" w:rsidP="00043A36">
      <w:pPr>
        <w:pStyle w:val="MainStyle"/>
        <w:numPr>
          <w:ilvl w:val="0"/>
          <w:numId w:val="19"/>
        </w:numPr>
        <w:jc w:val="left"/>
      </w:pPr>
      <w:r w:rsidRPr="00F417C0">
        <w:t xml:space="preserve">Хиллегасс А. </w:t>
      </w:r>
      <w:r w:rsidRPr="00F417C0">
        <w:rPr>
          <w:lang w:val="en-GB"/>
        </w:rPr>
        <w:t>Objective</w:t>
      </w:r>
      <w:r w:rsidRPr="00F417C0">
        <w:t>-</w:t>
      </w:r>
      <w:r w:rsidRPr="00F417C0">
        <w:rPr>
          <w:lang w:val="en-GB"/>
        </w:rPr>
        <w:t>C</w:t>
      </w:r>
      <w:r w:rsidRPr="00F417C0">
        <w:t xml:space="preserve"> Программирование для </w:t>
      </w:r>
      <w:r w:rsidRPr="00F417C0">
        <w:rPr>
          <w:lang w:val="en-GB"/>
        </w:rPr>
        <w:t>iOS</w:t>
      </w:r>
      <w:r w:rsidRPr="00F417C0">
        <w:t xml:space="preserve"> и </w:t>
      </w:r>
      <w:r w:rsidR="00F44B87" w:rsidRPr="00F417C0">
        <w:rPr>
          <w:lang w:val="en-GB"/>
        </w:rPr>
        <w:t>MacOS</w:t>
      </w:r>
      <w:r w:rsidR="00FF3309">
        <w:t xml:space="preserve"> –</w:t>
      </w:r>
      <w:r w:rsidRPr="00F417C0">
        <w:t xml:space="preserve"> СПб</w:t>
      </w:r>
      <w:proofErr w:type="gramStart"/>
      <w:r w:rsidRPr="00F417C0">
        <w:t>. :</w:t>
      </w:r>
      <w:proofErr w:type="gramEnd"/>
      <w:r w:rsidRPr="00F417C0">
        <w:t xml:space="preserve"> Питер, 2013. 254 с.</w:t>
      </w:r>
    </w:p>
    <w:p w14:paraId="145AD1A4" w14:textId="562CD287" w:rsidR="00775B4C" w:rsidRPr="00FF3309" w:rsidRDefault="00775B4C" w:rsidP="00043A36">
      <w:pPr>
        <w:pStyle w:val="MainStyle"/>
        <w:numPr>
          <w:ilvl w:val="0"/>
          <w:numId w:val="19"/>
        </w:numPr>
        <w:jc w:val="left"/>
        <w:rPr>
          <w:rFonts w:eastAsia="Arial Unicode MS"/>
          <w:lang w:val="en-GB"/>
        </w:rPr>
      </w:pPr>
      <w:r w:rsidRPr="00F417C0">
        <w:rPr>
          <w:lang w:val="en-GB"/>
        </w:rPr>
        <w:t>Nick</w:t>
      </w:r>
      <w:r w:rsidRPr="00FF3309">
        <w:rPr>
          <w:lang w:val="en-GB"/>
        </w:rPr>
        <w:t xml:space="preserve"> </w:t>
      </w:r>
      <w:r w:rsidRPr="00F417C0">
        <w:rPr>
          <w:lang w:val="en-GB"/>
        </w:rPr>
        <w:t>Lockwood</w:t>
      </w:r>
      <w:r w:rsidRPr="00FF3309">
        <w:rPr>
          <w:lang w:val="en-GB"/>
        </w:rPr>
        <w:t xml:space="preserve">. </w:t>
      </w:r>
      <w:r w:rsidRPr="00F417C0">
        <w:rPr>
          <w:lang w:val="en-GB"/>
        </w:rPr>
        <w:t>iOS</w:t>
      </w:r>
      <w:r w:rsidRPr="00FF3309">
        <w:rPr>
          <w:lang w:val="en-GB"/>
        </w:rPr>
        <w:t xml:space="preserve"> </w:t>
      </w:r>
      <w:r w:rsidRPr="00F417C0">
        <w:rPr>
          <w:lang w:val="en-GB"/>
        </w:rPr>
        <w:t>Core</w:t>
      </w:r>
      <w:r w:rsidRPr="00FF3309">
        <w:rPr>
          <w:lang w:val="en-GB"/>
        </w:rPr>
        <w:t xml:space="preserve"> </w:t>
      </w:r>
      <w:r w:rsidR="00FF3309">
        <w:rPr>
          <w:lang w:val="en-GB"/>
        </w:rPr>
        <w:t>Animation</w:t>
      </w:r>
      <w:r w:rsidR="00FF3309" w:rsidRPr="00FF3309">
        <w:rPr>
          <w:lang w:val="en-GB"/>
        </w:rPr>
        <w:t xml:space="preserve">: </w:t>
      </w:r>
      <w:r w:rsidR="00FF3309">
        <w:rPr>
          <w:lang w:val="en-GB"/>
        </w:rPr>
        <w:t>Advanced</w:t>
      </w:r>
      <w:r w:rsidR="00FF3309" w:rsidRPr="00FF3309">
        <w:rPr>
          <w:lang w:val="en-GB"/>
        </w:rPr>
        <w:t xml:space="preserve"> </w:t>
      </w:r>
      <w:r w:rsidR="00FF3309">
        <w:rPr>
          <w:lang w:val="en-GB"/>
        </w:rPr>
        <w:t>Techniques</w:t>
      </w:r>
      <w:r w:rsidR="00FF3309" w:rsidRPr="00FF3309">
        <w:rPr>
          <w:lang w:val="en-GB"/>
        </w:rPr>
        <w:t xml:space="preserve">. – </w:t>
      </w:r>
      <w:r w:rsidRPr="00F417C0">
        <w:rPr>
          <w:lang w:val="en-GB"/>
        </w:rPr>
        <w:t>Addison</w:t>
      </w:r>
      <w:r w:rsidRPr="00FF3309">
        <w:rPr>
          <w:lang w:val="en-GB"/>
        </w:rPr>
        <w:t>-</w:t>
      </w:r>
      <w:r w:rsidRPr="00F417C0">
        <w:rPr>
          <w:lang w:val="en-GB"/>
        </w:rPr>
        <w:t>Wesley</w:t>
      </w:r>
      <w:r w:rsidRPr="00FF3309">
        <w:rPr>
          <w:lang w:val="en-GB"/>
        </w:rPr>
        <w:t xml:space="preserve"> </w:t>
      </w:r>
      <w:r w:rsidRPr="00F417C0">
        <w:rPr>
          <w:lang w:val="en-GB"/>
        </w:rPr>
        <w:t>Professional</w:t>
      </w:r>
      <w:r w:rsidRPr="00FF3309">
        <w:rPr>
          <w:lang w:val="en-GB"/>
        </w:rPr>
        <w:t>,</w:t>
      </w:r>
      <w:r w:rsidR="00FF3309">
        <w:rPr>
          <w:lang w:val="en-GB"/>
        </w:rPr>
        <w:t xml:space="preserve"> cop.</w:t>
      </w:r>
      <w:r w:rsidRPr="00FF3309">
        <w:rPr>
          <w:lang w:val="en-GB"/>
        </w:rPr>
        <w:t xml:space="preserve"> 2013</w:t>
      </w:r>
      <w:r w:rsidR="00FF3309">
        <w:rPr>
          <w:lang w:val="en-GB"/>
        </w:rPr>
        <w:t xml:space="preserve">. – </w:t>
      </w:r>
      <w:r w:rsidR="00D52226">
        <w:rPr>
          <w:lang w:val="en-GB"/>
        </w:rPr>
        <w:t>355 p.</w:t>
      </w:r>
    </w:p>
    <w:p w14:paraId="1D57BC95" w14:textId="082AE5DF" w:rsidR="007E0022" w:rsidRPr="007E0022" w:rsidRDefault="007E0022" w:rsidP="00043A36">
      <w:pPr>
        <w:pStyle w:val="MainStyle"/>
        <w:numPr>
          <w:ilvl w:val="0"/>
          <w:numId w:val="19"/>
        </w:numPr>
        <w:jc w:val="left"/>
        <w:rPr>
          <w:rFonts w:eastAsia="MS Mincho"/>
        </w:rPr>
      </w:pPr>
      <w:r w:rsidRPr="00F417C0">
        <w:rPr>
          <w:rFonts w:eastAsia="MS Mincho"/>
        </w:rPr>
        <w:t xml:space="preserve">Нойбург М. Программирование для </w:t>
      </w:r>
      <w:r w:rsidRPr="00F417C0">
        <w:rPr>
          <w:rFonts w:eastAsia="MS Mincho"/>
          <w:lang w:val="en-US"/>
        </w:rPr>
        <w:t>iOS</w:t>
      </w:r>
      <w:r w:rsidRPr="00F417C0">
        <w:rPr>
          <w:rFonts w:eastAsia="MS Mincho"/>
        </w:rPr>
        <w:t xml:space="preserve"> 7. Основы</w:t>
      </w:r>
      <w:r w:rsidRPr="00C1672C">
        <w:rPr>
          <w:rFonts w:eastAsia="MS Mincho"/>
          <w:lang w:val="en-GB"/>
        </w:rPr>
        <w:t xml:space="preserve"> </w:t>
      </w:r>
      <w:r w:rsidRPr="00F417C0">
        <w:rPr>
          <w:rFonts w:eastAsia="MS Mincho"/>
          <w:lang w:val="en-US"/>
        </w:rPr>
        <w:t>Objective</w:t>
      </w:r>
      <w:r w:rsidRPr="00C1672C">
        <w:rPr>
          <w:rFonts w:eastAsia="MS Mincho"/>
          <w:lang w:val="en-GB"/>
        </w:rPr>
        <w:t>-</w:t>
      </w:r>
      <w:r w:rsidRPr="00F417C0">
        <w:rPr>
          <w:rFonts w:eastAsia="MS Mincho"/>
          <w:lang w:val="en-US"/>
        </w:rPr>
        <w:t>C</w:t>
      </w:r>
      <w:r w:rsidRPr="00C1672C">
        <w:rPr>
          <w:rFonts w:eastAsia="MS Mincho"/>
          <w:lang w:val="en-GB"/>
        </w:rPr>
        <w:t xml:space="preserve">, </w:t>
      </w:r>
      <w:proofErr w:type="spellStart"/>
      <w:r w:rsidRPr="00F417C0">
        <w:rPr>
          <w:rFonts w:eastAsia="MS Mincho"/>
          <w:lang w:val="en-US"/>
        </w:rPr>
        <w:t>Xcode</w:t>
      </w:r>
      <w:proofErr w:type="spellEnd"/>
      <w:r w:rsidRPr="00C1672C">
        <w:rPr>
          <w:rFonts w:eastAsia="MS Mincho"/>
          <w:lang w:val="en-GB"/>
        </w:rPr>
        <w:t xml:space="preserve">, </w:t>
      </w:r>
      <w:r w:rsidRPr="00F417C0">
        <w:rPr>
          <w:rFonts w:eastAsia="MS Mincho"/>
          <w:lang w:val="en-US"/>
        </w:rPr>
        <w:t>Cocoa</w:t>
      </w:r>
      <w:r w:rsidRPr="00C1672C">
        <w:rPr>
          <w:rFonts w:eastAsia="MS Mincho"/>
          <w:lang w:val="en-GB"/>
        </w:rPr>
        <w:t xml:space="preserve">. </w:t>
      </w:r>
      <w:r w:rsidRPr="00F417C0">
        <w:rPr>
          <w:rFonts w:eastAsia="MS Mincho"/>
        </w:rPr>
        <w:t>Перевод с английского</w:t>
      </w:r>
      <w:r w:rsidR="00D52226">
        <w:rPr>
          <w:rFonts w:eastAsia="MS Mincho"/>
        </w:rPr>
        <w:t xml:space="preserve"> –</w:t>
      </w:r>
      <w:r w:rsidRPr="00F417C0">
        <w:rPr>
          <w:rFonts w:eastAsia="MS Mincho"/>
        </w:rPr>
        <w:t xml:space="preserve"> </w:t>
      </w:r>
      <w:proofErr w:type="gramStart"/>
      <w:r w:rsidRPr="00F417C0">
        <w:rPr>
          <w:rFonts w:eastAsia="MS Mincho"/>
        </w:rPr>
        <w:t>М.</w:t>
      </w:r>
      <w:r w:rsidR="00043A36">
        <w:rPr>
          <w:rFonts w:eastAsia="MS Mincho"/>
        </w:rPr>
        <w:t xml:space="preserve"> :</w:t>
      </w:r>
      <w:proofErr w:type="gramEnd"/>
      <w:r w:rsidRPr="00F417C0">
        <w:rPr>
          <w:rFonts w:eastAsia="MS Mincho"/>
        </w:rPr>
        <w:t xml:space="preserve"> ООО "И. Д. Вильямс", 2014</w:t>
      </w:r>
      <w:r w:rsidR="00D52226">
        <w:rPr>
          <w:rFonts w:eastAsia="MS Mincho"/>
        </w:rPr>
        <w:t>.</w:t>
      </w:r>
      <w:r>
        <w:rPr>
          <w:rFonts w:eastAsia="MS Mincho"/>
        </w:rPr>
        <w:t xml:space="preserve"> 384 с.</w:t>
      </w:r>
    </w:p>
    <w:p w14:paraId="40AB566C" w14:textId="176E8700" w:rsidR="009935FB" w:rsidRPr="00F417C0" w:rsidRDefault="00D52226" w:rsidP="00043A36">
      <w:pPr>
        <w:pStyle w:val="MainStyle"/>
        <w:numPr>
          <w:ilvl w:val="0"/>
          <w:numId w:val="19"/>
        </w:numPr>
        <w:jc w:val="left"/>
        <w:rPr>
          <w:rFonts w:eastAsia="MS Mincho"/>
        </w:rPr>
      </w:pPr>
      <w:r>
        <w:rPr>
          <w:rFonts w:eastAsia="MS Mincho"/>
        </w:rPr>
        <w:t xml:space="preserve">Руководство по библиотеке </w:t>
      </w:r>
      <w:r>
        <w:rPr>
          <w:rFonts w:eastAsia="MS Mincho"/>
          <w:lang w:val="en-US"/>
        </w:rPr>
        <w:t>Core</w:t>
      </w:r>
      <w:r w:rsidR="00B515C7">
        <w:rPr>
          <w:rFonts w:eastAsia="MS Mincho"/>
        </w:rPr>
        <w:t xml:space="preserve"> </w:t>
      </w:r>
      <w:r>
        <w:rPr>
          <w:rFonts w:eastAsia="MS Mincho"/>
          <w:lang w:val="en-US"/>
        </w:rPr>
        <w:t>Animation</w:t>
      </w:r>
      <w:r w:rsidRPr="00D52226">
        <w:rPr>
          <w:rFonts w:eastAsia="MS Mincho"/>
        </w:rPr>
        <w:t xml:space="preserve"> [Электронный ресурс]</w:t>
      </w:r>
      <w:r w:rsidR="0026454C" w:rsidRPr="00D52226">
        <w:rPr>
          <w:rFonts w:eastAsia="MS Mincho"/>
        </w:rPr>
        <w:t xml:space="preserve">. </w:t>
      </w:r>
      <w:r w:rsidRPr="00D52226">
        <w:rPr>
          <w:rFonts w:eastAsia="MS Mincho"/>
        </w:rPr>
        <w:t>–</w:t>
      </w:r>
      <w:r>
        <w:rPr>
          <w:rFonts w:eastAsia="MS Mincho"/>
        </w:rPr>
        <w:t xml:space="preserve"> Режим доступа: </w:t>
      </w:r>
      <w:r w:rsidRPr="00D52226">
        <w:rPr>
          <w:rStyle w:val="IntenseEmphasis"/>
        </w:rPr>
        <w:t>https://developer.apple.com/library/content/documentation/Cocoa/Conceptual/CoreAnimation_guide</w:t>
      </w:r>
      <w:r w:rsidRPr="00D52226">
        <w:t xml:space="preserve"> </w:t>
      </w:r>
      <w:r>
        <w:t xml:space="preserve">свободный. Язык англ. </w:t>
      </w:r>
      <w:r w:rsidR="00F44B87" w:rsidRPr="00F417C0">
        <w:t>(дата обращения 24.04.2017)</w:t>
      </w:r>
    </w:p>
    <w:p w14:paraId="0D84A8DE" w14:textId="5D442BF9" w:rsidR="00BB79F5" w:rsidRDefault="00063F1A" w:rsidP="00043A36">
      <w:pPr>
        <w:pStyle w:val="MainStyle"/>
        <w:numPr>
          <w:ilvl w:val="0"/>
          <w:numId w:val="19"/>
        </w:numPr>
        <w:jc w:val="left"/>
      </w:pPr>
      <w:r w:rsidRPr="00F417C0">
        <w:t>Кочан</w:t>
      </w:r>
      <w:r w:rsidR="00B101C6" w:rsidRPr="00F417C0">
        <w:t xml:space="preserve"> С</w:t>
      </w:r>
      <w:r w:rsidRPr="00F417C0">
        <w:t xml:space="preserve">. Программирование на Objective-C. </w:t>
      </w:r>
      <w:r w:rsidR="00043A36">
        <w:t xml:space="preserve">– </w:t>
      </w:r>
      <w:proofErr w:type="gramStart"/>
      <w:r w:rsidR="00BE132E" w:rsidRPr="00F417C0">
        <w:t>М</w:t>
      </w:r>
      <w:r w:rsidR="00043A36">
        <w:t xml:space="preserve">. </w:t>
      </w:r>
      <w:r w:rsidR="00BE132E" w:rsidRPr="00F417C0">
        <w:t>:</w:t>
      </w:r>
      <w:proofErr w:type="gramEnd"/>
      <w:r w:rsidR="00BE132E" w:rsidRPr="00F417C0">
        <w:t xml:space="preserve"> "ЭКОМ Паблишерз", 2016</w:t>
      </w:r>
      <w:r w:rsidR="00043A36">
        <w:t xml:space="preserve"> –</w:t>
      </w:r>
      <w:r w:rsidR="00BE132E" w:rsidRPr="00F417C0">
        <w:t xml:space="preserve"> 550 с.</w:t>
      </w:r>
    </w:p>
    <w:p w14:paraId="49C8AE65" w14:textId="6FFF2F26" w:rsidR="00F417C0" w:rsidRPr="00F417C0" w:rsidRDefault="00F417C0" w:rsidP="00043A36">
      <w:pPr>
        <w:pStyle w:val="MainStyle"/>
        <w:numPr>
          <w:ilvl w:val="0"/>
          <w:numId w:val="19"/>
        </w:numPr>
        <w:jc w:val="left"/>
        <w:rPr>
          <w:rFonts w:eastAsia="MS Mincho"/>
        </w:rPr>
      </w:pPr>
      <w:r w:rsidRPr="00F417C0">
        <w:rPr>
          <w:lang w:val="en-GB"/>
        </w:rPr>
        <w:t>Model</w:t>
      </w:r>
      <w:r w:rsidRPr="00F417C0">
        <w:t>-</w:t>
      </w:r>
      <w:r w:rsidRPr="00F417C0">
        <w:rPr>
          <w:lang w:val="en-GB"/>
        </w:rPr>
        <w:t>View</w:t>
      </w:r>
      <w:r w:rsidRPr="00F417C0">
        <w:t>-</w:t>
      </w:r>
      <w:r w:rsidRPr="00F417C0">
        <w:rPr>
          <w:lang w:val="en-GB"/>
        </w:rPr>
        <w:t>Controller</w:t>
      </w:r>
      <w:r w:rsidRPr="00F417C0">
        <w:t xml:space="preserve"> [Электронный ресурс]. – Режим доступа: </w:t>
      </w:r>
      <w:r w:rsidRPr="00F417C0">
        <w:rPr>
          <w:rFonts w:ascii="MS Mincho" w:eastAsia="MS Mincho" w:hAnsi="MS Mincho" w:cs="MS Mincho"/>
        </w:rPr>
        <w:t> </w:t>
      </w:r>
      <w:r w:rsidRPr="00F417C0">
        <w:t xml:space="preserve"> </w:t>
      </w:r>
      <w:r w:rsidRPr="00D52226">
        <w:rPr>
          <w:rStyle w:val="IntenseEmphasis"/>
        </w:rPr>
        <w:t>https://ru.wikipedia.org/wiki/Model-View-Controller</w:t>
      </w:r>
      <w:r w:rsidRPr="00F417C0">
        <w:rPr>
          <w:rFonts w:ascii="MS Mincho" w:eastAsia="MS Mincho" w:hAnsi="MS Mincho" w:cs="MS Mincho"/>
        </w:rPr>
        <w:t> </w:t>
      </w:r>
      <w:r w:rsidRPr="00F417C0">
        <w:t>свободный. Язык рус. (дата обращения 20.04.2017</w:t>
      </w:r>
      <w:r w:rsidRPr="00F417C0">
        <w:rPr>
          <w:rFonts w:eastAsia="MS Mincho"/>
        </w:rPr>
        <w:t>)</w:t>
      </w:r>
    </w:p>
    <w:p w14:paraId="0BB9963D" w14:textId="5D79DEF9" w:rsidR="00043A36" w:rsidRDefault="00B101C6" w:rsidP="00043A36">
      <w:pPr>
        <w:pStyle w:val="MainStyle"/>
        <w:numPr>
          <w:ilvl w:val="0"/>
          <w:numId w:val="19"/>
        </w:numPr>
        <w:jc w:val="left"/>
      </w:pPr>
      <w:r w:rsidRPr="00F417C0">
        <w:t xml:space="preserve">Усов В. </w:t>
      </w:r>
      <w:r w:rsidRPr="00F417C0">
        <w:rPr>
          <w:lang w:val="en-GB"/>
        </w:rPr>
        <w:t>Swift</w:t>
      </w:r>
      <w:r w:rsidRPr="00F417C0">
        <w:t xml:space="preserve">. Основы разработки приложений под </w:t>
      </w:r>
      <w:r w:rsidRPr="00F417C0">
        <w:rPr>
          <w:lang w:val="en-GB"/>
        </w:rPr>
        <w:t>iOS</w:t>
      </w:r>
      <w:r w:rsidR="00043A36">
        <w:t>. –</w:t>
      </w:r>
      <w:r w:rsidR="00F417C0">
        <w:t xml:space="preserve"> СПб</w:t>
      </w:r>
      <w:proofErr w:type="gramStart"/>
      <w:r w:rsidR="00F417C0">
        <w:t>.</w:t>
      </w:r>
      <w:r w:rsidR="00043A36">
        <w:t xml:space="preserve"> </w:t>
      </w:r>
      <w:r w:rsidR="00F417C0">
        <w:t>:</w:t>
      </w:r>
      <w:proofErr w:type="gramEnd"/>
      <w:r w:rsidR="00043A36">
        <w:t xml:space="preserve"> Питер, 2016 –</w:t>
      </w:r>
      <w:r w:rsidR="00F417C0">
        <w:t xml:space="preserve"> 304 с.</w:t>
      </w:r>
    </w:p>
    <w:p w14:paraId="787CBF54" w14:textId="08EEDAE0" w:rsidR="00043A36" w:rsidRPr="00043A36" w:rsidRDefault="00043A36" w:rsidP="00043A36">
      <w:pPr>
        <w:pStyle w:val="MainStyle"/>
        <w:numPr>
          <w:ilvl w:val="0"/>
          <w:numId w:val="19"/>
        </w:numPr>
        <w:jc w:val="left"/>
        <w:rPr>
          <w:lang w:val="en-GB"/>
        </w:rPr>
      </w:pPr>
      <w:r w:rsidRPr="00F417C0">
        <w:rPr>
          <w:lang w:val="en-GB"/>
        </w:rPr>
        <w:t>Apple</w:t>
      </w:r>
      <w:r w:rsidRPr="00043A36">
        <w:rPr>
          <w:lang w:val="en-GB"/>
        </w:rPr>
        <w:t xml:space="preserve"> </w:t>
      </w:r>
      <w:r w:rsidRPr="00F417C0">
        <w:rPr>
          <w:lang w:val="en-GB"/>
        </w:rPr>
        <w:t>Inc</w:t>
      </w:r>
      <w:r w:rsidRPr="00043A36">
        <w:rPr>
          <w:lang w:val="en-GB"/>
        </w:rPr>
        <w:t xml:space="preserve">. </w:t>
      </w:r>
      <w:r w:rsidRPr="00F417C0">
        <w:rPr>
          <w:lang w:val="en-GB"/>
        </w:rPr>
        <w:t>iOS</w:t>
      </w:r>
      <w:r w:rsidRPr="00043A36">
        <w:rPr>
          <w:lang w:val="en-GB"/>
        </w:rPr>
        <w:t xml:space="preserve"> </w:t>
      </w:r>
      <w:r w:rsidRPr="00F417C0">
        <w:rPr>
          <w:lang w:val="en-GB"/>
        </w:rPr>
        <w:t>Human</w:t>
      </w:r>
      <w:r w:rsidRPr="00043A36">
        <w:rPr>
          <w:lang w:val="en-GB"/>
        </w:rPr>
        <w:t xml:space="preserve"> </w:t>
      </w:r>
      <w:r w:rsidRPr="00F417C0">
        <w:rPr>
          <w:lang w:val="en-GB"/>
        </w:rPr>
        <w:t>Interface</w:t>
      </w:r>
      <w:r w:rsidRPr="00043A36">
        <w:rPr>
          <w:lang w:val="en-GB"/>
        </w:rPr>
        <w:t xml:space="preserve"> </w:t>
      </w:r>
      <w:r w:rsidRPr="00F417C0">
        <w:rPr>
          <w:lang w:val="en-GB"/>
        </w:rPr>
        <w:t>Guidelines</w:t>
      </w:r>
      <w:r>
        <w:rPr>
          <w:lang w:val="en-GB"/>
        </w:rPr>
        <w:t xml:space="preserve"> –</w:t>
      </w:r>
      <w:r w:rsidRPr="00043A36">
        <w:rPr>
          <w:lang w:val="en-GB"/>
        </w:rPr>
        <w:t xml:space="preserve"> </w:t>
      </w:r>
      <w:r w:rsidRPr="00F417C0">
        <w:rPr>
          <w:lang w:val="en-GB"/>
        </w:rPr>
        <w:t>Apple</w:t>
      </w:r>
      <w:r w:rsidRPr="00043A36">
        <w:rPr>
          <w:lang w:val="en-GB"/>
        </w:rPr>
        <w:t xml:space="preserve"> </w:t>
      </w:r>
      <w:r w:rsidRPr="00F417C0">
        <w:rPr>
          <w:lang w:val="en-GB"/>
        </w:rPr>
        <w:t>Inc</w:t>
      </w:r>
      <w:r w:rsidRPr="00043A36">
        <w:rPr>
          <w:lang w:val="en-GB"/>
        </w:rPr>
        <w:t>.,</w:t>
      </w:r>
      <w:r>
        <w:rPr>
          <w:lang w:val="en-GB"/>
        </w:rPr>
        <w:t xml:space="preserve"> cop.</w:t>
      </w:r>
      <w:r w:rsidRPr="00043A36">
        <w:rPr>
          <w:lang w:val="en-GB"/>
        </w:rPr>
        <w:t xml:space="preserve"> 2015</w:t>
      </w:r>
      <w:r>
        <w:rPr>
          <w:lang w:val="en-GB"/>
        </w:rPr>
        <w:t xml:space="preserve">. – 431 </w:t>
      </w:r>
      <w:r>
        <w:rPr>
          <w:lang w:val="en-US"/>
        </w:rPr>
        <w:t>p.</w:t>
      </w:r>
    </w:p>
    <w:p w14:paraId="6565DAA4" w14:textId="77777777" w:rsidR="00043A36" w:rsidRPr="00DC5953" w:rsidRDefault="00336FA6" w:rsidP="00043A36">
      <w:pPr>
        <w:pStyle w:val="MainStyle"/>
        <w:numPr>
          <w:ilvl w:val="0"/>
          <w:numId w:val="19"/>
        </w:numPr>
        <w:jc w:val="left"/>
      </w:pPr>
      <w:r w:rsidRPr="00F417C0">
        <w:t xml:space="preserve">Нахавандипур В. </w:t>
      </w:r>
      <w:r w:rsidRPr="00F417C0">
        <w:rPr>
          <w:lang w:val="en-GB"/>
        </w:rPr>
        <w:t>iOS</w:t>
      </w:r>
      <w:r w:rsidR="00043A36">
        <w:t>. Приемы программирования. –</w:t>
      </w:r>
      <w:r w:rsidRPr="00F417C0">
        <w:t xml:space="preserve"> СПб</w:t>
      </w:r>
      <w:proofErr w:type="gramStart"/>
      <w:r w:rsidRPr="00F417C0">
        <w:t>.</w:t>
      </w:r>
      <w:r w:rsidR="00043A36">
        <w:t xml:space="preserve"> :</w:t>
      </w:r>
      <w:proofErr w:type="gramEnd"/>
      <w:r w:rsidR="00043A36">
        <w:t xml:space="preserve"> Питер, 2014. –</w:t>
      </w:r>
      <w:r w:rsidRPr="00F417C0">
        <w:t xml:space="preserve"> 832 с</w:t>
      </w:r>
      <w:r w:rsidR="00043A36">
        <w:t>.</w:t>
      </w:r>
    </w:p>
    <w:p w14:paraId="7E0ADE3F" w14:textId="77777777" w:rsidR="00830417" w:rsidRDefault="00043A36" w:rsidP="00830417">
      <w:pPr>
        <w:pStyle w:val="MainStyle"/>
        <w:numPr>
          <w:ilvl w:val="0"/>
          <w:numId w:val="19"/>
        </w:numPr>
        <w:jc w:val="left"/>
        <w:rPr>
          <w:lang w:val="en-GB"/>
        </w:rPr>
      </w:pPr>
      <w:r>
        <w:t xml:space="preserve">Программирование при помощи блоков </w:t>
      </w:r>
      <w:r w:rsidRPr="00D52226">
        <w:rPr>
          <w:rFonts w:eastAsia="MS Mincho"/>
        </w:rPr>
        <w:t>[Электронный ресурс]. –</w:t>
      </w:r>
      <w:r>
        <w:rPr>
          <w:rFonts w:eastAsia="MS Mincho"/>
        </w:rPr>
        <w:t xml:space="preserve"> Режим доступа:</w:t>
      </w:r>
      <w:r w:rsidR="00633BD0" w:rsidRPr="00043A36">
        <w:t xml:space="preserve"> </w:t>
      </w:r>
      <w:r w:rsidR="00633BD0" w:rsidRPr="005D1370">
        <w:rPr>
          <w:rStyle w:val="IntenseEmphasis"/>
          <w:lang w:val="en-GB"/>
        </w:rPr>
        <w:t>https</w:t>
      </w:r>
      <w:r w:rsidR="00633BD0" w:rsidRPr="00043A36">
        <w:rPr>
          <w:rStyle w:val="IntenseEmphasis"/>
        </w:rPr>
        <w:t>://</w:t>
      </w:r>
      <w:r w:rsidR="00633BD0" w:rsidRPr="005D1370">
        <w:rPr>
          <w:rStyle w:val="IntenseEmphasis"/>
          <w:lang w:val="en-GB"/>
        </w:rPr>
        <w:t>developer</w:t>
      </w:r>
      <w:r w:rsidR="00633BD0" w:rsidRPr="00043A36">
        <w:rPr>
          <w:rStyle w:val="IntenseEmphasis"/>
        </w:rPr>
        <w:t>.</w:t>
      </w:r>
      <w:r w:rsidR="00633BD0" w:rsidRPr="005D1370">
        <w:rPr>
          <w:rStyle w:val="IntenseEmphasis"/>
          <w:lang w:val="en-GB"/>
        </w:rPr>
        <w:t>apple</w:t>
      </w:r>
      <w:r w:rsidR="00633BD0" w:rsidRPr="00043A36">
        <w:rPr>
          <w:rStyle w:val="IntenseEmphasis"/>
        </w:rPr>
        <w:t>.</w:t>
      </w:r>
      <w:r w:rsidR="00633BD0" w:rsidRPr="005D1370">
        <w:rPr>
          <w:rStyle w:val="IntenseEmphasis"/>
          <w:lang w:val="en-GB"/>
        </w:rPr>
        <w:t>com</w:t>
      </w:r>
      <w:r w:rsidR="00633BD0" w:rsidRPr="00043A36">
        <w:rPr>
          <w:rStyle w:val="IntenseEmphasis"/>
        </w:rPr>
        <w:t>/</w:t>
      </w:r>
      <w:r w:rsidR="00633BD0" w:rsidRPr="005D1370">
        <w:rPr>
          <w:rStyle w:val="IntenseEmphasis"/>
          <w:lang w:val="en-GB"/>
        </w:rPr>
        <w:t>library</w:t>
      </w:r>
      <w:r w:rsidR="00633BD0" w:rsidRPr="00043A36">
        <w:rPr>
          <w:rStyle w:val="IntenseEmphasis"/>
        </w:rPr>
        <w:t>/</w:t>
      </w:r>
      <w:r w:rsidR="00633BD0" w:rsidRPr="005D1370">
        <w:rPr>
          <w:rStyle w:val="IntenseEmphasis"/>
          <w:lang w:val="en-GB"/>
        </w:rPr>
        <w:t>content</w:t>
      </w:r>
      <w:r w:rsidR="00633BD0" w:rsidRPr="00043A36">
        <w:rPr>
          <w:rStyle w:val="IntenseEmphasis"/>
        </w:rPr>
        <w:t>/</w:t>
      </w:r>
      <w:r w:rsidR="00633BD0" w:rsidRPr="005D1370">
        <w:rPr>
          <w:rStyle w:val="IntenseEmphasis"/>
          <w:lang w:val="en-GB"/>
        </w:rPr>
        <w:t>documentation</w:t>
      </w:r>
      <w:r w:rsidR="00633BD0" w:rsidRPr="00043A36">
        <w:rPr>
          <w:rStyle w:val="IntenseEmphasis"/>
        </w:rPr>
        <w:t>/</w:t>
      </w:r>
      <w:r w:rsidR="00633BD0" w:rsidRPr="005D1370">
        <w:rPr>
          <w:rStyle w:val="IntenseEmphasis"/>
          <w:lang w:val="en-GB"/>
        </w:rPr>
        <w:t>Cocoa</w:t>
      </w:r>
      <w:r w:rsidR="00633BD0" w:rsidRPr="00043A36">
        <w:rPr>
          <w:rStyle w:val="IntenseEmphasis"/>
        </w:rPr>
        <w:t>/</w:t>
      </w:r>
      <w:r w:rsidR="00633BD0" w:rsidRPr="005D1370">
        <w:rPr>
          <w:rStyle w:val="IntenseEmphasis"/>
          <w:lang w:val="en-GB"/>
        </w:rPr>
        <w:t>Conceptual</w:t>
      </w:r>
      <w:r w:rsidR="00633BD0" w:rsidRPr="00043A36">
        <w:rPr>
          <w:rStyle w:val="IntenseEmphasis"/>
        </w:rPr>
        <w:t>/</w:t>
      </w:r>
      <w:r w:rsidR="00633BD0" w:rsidRPr="005D1370">
        <w:rPr>
          <w:rStyle w:val="IntenseEmphasis"/>
          <w:lang w:val="en-GB"/>
        </w:rPr>
        <w:t>Blocks</w:t>
      </w:r>
      <w:r w:rsidR="00633BD0" w:rsidRPr="00043A36">
        <w:rPr>
          <w:rStyle w:val="IntenseEmphasis"/>
        </w:rPr>
        <w:t>/</w:t>
      </w:r>
      <w:r w:rsidR="00633BD0" w:rsidRPr="00043A36">
        <w:t xml:space="preserve"> </w:t>
      </w:r>
      <w:r>
        <w:t>свободный. Язык</w:t>
      </w:r>
      <w:r w:rsidRPr="00043A36">
        <w:rPr>
          <w:lang w:val="en-GB"/>
        </w:rPr>
        <w:t xml:space="preserve"> </w:t>
      </w:r>
      <w:proofErr w:type="spellStart"/>
      <w:r>
        <w:t>англ</w:t>
      </w:r>
      <w:proofErr w:type="spellEnd"/>
      <w:r w:rsidRPr="00043A36">
        <w:rPr>
          <w:lang w:val="en-GB"/>
        </w:rPr>
        <w:t xml:space="preserve">. </w:t>
      </w:r>
      <w:r w:rsidR="00633BD0" w:rsidRPr="00043A36">
        <w:rPr>
          <w:lang w:val="en-GB"/>
        </w:rPr>
        <w:t>(</w:t>
      </w:r>
      <w:r w:rsidR="00633BD0" w:rsidRPr="00F417C0">
        <w:t>дата</w:t>
      </w:r>
      <w:r w:rsidR="00633BD0" w:rsidRPr="00043A36">
        <w:rPr>
          <w:lang w:val="en-GB"/>
        </w:rPr>
        <w:t xml:space="preserve"> </w:t>
      </w:r>
      <w:r w:rsidR="00633BD0" w:rsidRPr="00F417C0">
        <w:t>обращения</w:t>
      </w:r>
      <w:r w:rsidR="00633BD0" w:rsidRPr="00043A36">
        <w:rPr>
          <w:lang w:val="en-GB"/>
        </w:rPr>
        <w:t xml:space="preserve"> 15.03.2017)</w:t>
      </w:r>
    </w:p>
    <w:p w14:paraId="552BEBAC" w14:textId="51C22449" w:rsidR="00A46D60" w:rsidRPr="00381E72" w:rsidRDefault="00043A36" w:rsidP="00830417">
      <w:pPr>
        <w:pStyle w:val="MainStyle"/>
        <w:numPr>
          <w:ilvl w:val="0"/>
          <w:numId w:val="19"/>
        </w:numPr>
        <w:jc w:val="left"/>
        <w:rPr>
          <w:lang w:val="en-GB"/>
        </w:rPr>
      </w:pPr>
      <w:r w:rsidRPr="00043A36">
        <w:lastRenderedPageBreak/>
        <w:t>Прог</w:t>
      </w:r>
      <w:r>
        <w:t xml:space="preserve">раммирование при помощи свойств </w:t>
      </w:r>
      <w:r w:rsidRPr="00830417">
        <w:rPr>
          <w:rFonts w:eastAsia="MS Mincho"/>
        </w:rPr>
        <w:t>[Электронный ресурс]. – Режим доступа:</w:t>
      </w:r>
      <w:r w:rsidR="00F417C0" w:rsidRPr="00043A36">
        <w:t xml:space="preserve"> </w:t>
      </w:r>
      <w:r w:rsidRPr="00830417">
        <w:rPr>
          <w:rStyle w:val="IntenseEmphasis"/>
          <w:iCs w:val="0"/>
          <w:lang w:val="en-GB"/>
        </w:rPr>
        <w:t>https</w:t>
      </w:r>
      <w:r w:rsidRPr="00830417">
        <w:rPr>
          <w:rStyle w:val="IntenseEmphasis"/>
          <w:iCs w:val="0"/>
        </w:rPr>
        <w:t>://</w:t>
      </w:r>
      <w:r w:rsidRPr="00830417">
        <w:rPr>
          <w:rStyle w:val="IntenseEmphasis"/>
          <w:iCs w:val="0"/>
          <w:lang w:val="en-GB"/>
        </w:rPr>
        <w:t>developer</w:t>
      </w:r>
      <w:r w:rsidRPr="00830417">
        <w:rPr>
          <w:rStyle w:val="IntenseEmphasis"/>
          <w:iCs w:val="0"/>
        </w:rPr>
        <w:t>.</w:t>
      </w:r>
      <w:r w:rsidRPr="00830417">
        <w:rPr>
          <w:rStyle w:val="IntenseEmphasis"/>
          <w:iCs w:val="0"/>
          <w:lang w:val="en-GB"/>
        </w:rPr>
        <w:t>apple</w:t>
      </w:r>
      <w:r w:rsidRPr="00830417">
        <w:rPr>
          <w:rStyle w:val="IntenseEmphasis"/>
          <w:iCs w:val="0"/>
        </w:rPr>
        <w:t>.</w:t>
      </w:r>
      <w:r w:rsidRPr="00830417">
        <w:rPr>
          <w:rStyle w:val="IntenseEmphasis"/>
          <w:iCs w:val="0"/>
          <w:lang w:val="en-GB"/>
        </w:rPr>
        <w:t>com</w:t>
      </w:r>
      <w:r w:rsidRPr="00830417">
        <w:rPr>
          <w:rStyle w:val="IntenseEmphasis"/>
          <w:iCs w:val="0"/>
        </w:rPr>
        <w:t>/</w:t>
      </w:r>
      <w:r w:rsidRPr="00830417">
        <w:rPr>
          <w:rStyle w:val="IntenseEmphasis"/>
          <w:iCs w:val="0"/>
          <w:lang w:val="en-GB"/>
        </w:rPr>
        <w:t>library</w:t>
      </w:r>
      <w:r w:rsidRPr="00830417">
        <w:rPr>
          <w:rStyle w:val="IntenseEmphasis"/>
          <w:iCs w:val="0"/>
        </w:rPr>
        <w:t>/</w:t>
      </w:r>
      <w:r w:rsidRPr="00830417">
        <w:rPr>
          <w:rStyle w:val="IntenseEmphasis"/>
          <w:iCs w:val="0"/>
          <w:lang w:val="en-GB"/>
        </w:rPr>
        <w:t>content</w:t>
      </w:r>
      <w:r w:rsidRPr="00830417">
        <w:rPr>
          <w:rStyle w:val="IntenseEmphasis"/>
          <w:iCs w:val="0"/>
        </w:rPr>
        <w:t>/</w:t>
      </w:r>
      <w:r w:rsidRPr="00830417">
        <w:rPr>
          <w:rStyle w:val="IntenseEmphasis"/>
          <w:iCs w:val="0"/>
          <w:lang w:val="en-GB"/>
        </w:rPr>
        <w:t>documentation</w:t>
      </w:r>
      <w:r w:rsidRPr="00830417">
        <w:rPr>
          <w:rStyle w:val="IntenseEmphasis"/>
          <w:iCs w:val="0"/>
        </w:rPr>
        <w:t>/</w:t>
      </w:r>
      <w:r w:rsidRPr="00830417">
        <w:rPr>
          <w:rStyle w:val="IntenseEmphasis"/>
          <w:iCs w:val="0"/>
          <w:lang w:val="en-GB"/>
        </w:rPr>
        <w:t>General</w:t>
      </w:r>
      <w:r w:rsidRPr="00830417">
        <w:rPr>
          <w:rStyle w:val="IntenseEmphasis"/>
          <w:iCs w:val="0"/>
        </w:rPr>
        <w:t>/</w:t>
      </w:r>
      <w:r w:rsidRPr="00830417">
        <w:rPr>
          <w:rStyle w:val="IntenseEmphasis"/>
          <w:iCs w:val="0"/>
          <w:lang w:val="en-GB"/>
        </w:rPr>
        <w:t>Conceptual</w:t>
      </w:r>
      <w:r w:rsidRPr="00830417">
        <w:rPr>
          <w:rStyle w:val="IntenseEmphasis"/>
          <w:iCs w:val="0"/>
        </w:rPr>
        <w:t>/</w:t>
      </w:r>
      <w:proofErr w:type="spellStart"/>
      <w:r w:rsidRPr="00830417">
        <w:rPr>
          <w:rStyle w:val="IntenseEmphasis"/>
          <w:iCs w:val="0"/>
          <w:lang w:val="en-GB"/>
        </w:rPr>
        <w:t>DevPedia</w:t>
      </w:r>
      <w:proofErr w:type="spellEnd"/>
      <w:r w:rsidRPr="00830417">
        <w:rPr>
          <w:rStyle w:val="IntenseEmphasis"/>
          <w:iCs w:val="0"/>
        </w:rPr>
        <w:t>-</w:t>
      </w:r>
      <w:proofErr w:type="spellStart"/>
      <w:r w:rsidRPr="00830417">
        <w:rPr>
          <w:rStyle w:val="IntenseEmphasis"/>
          <w:iCs w:val="0"/>
          <w:lang w:val="en-GB"/>
        </w:rPr>
        <w:t>CocoaCore</w:t>
      </w:r>
      <w:proofErr w:type="spellEnd"/>
      <w:r w:rsidRPr="00830417">
        <w:rPr>
          <w:rStyle w:val="IntenseEmphasis"/>
          <w:iCs w:val="0"/>
        </w:rPr>
        <w:t>/</w:t>
      </w:r>
      <w:proofErr w:type="spellStart"/>
      <w:r w:rsidRPr="00830417">
        <w:rPr>
          <w:rStyle w:val="IntenseEmphasis"/>
          <w:iCs w:val="0"/>
          <w:lang w:val="en-GB"/>
        </w:rPr>
        <w:t>DeclaredProperty</w:t>
      </w:r>
      <w:proofErr w:type="spellEnd"/>
      <w:r w:rsidRPr="00830417">
        <w:rPr>
          <w:rStyle w:val="IntenseEmphasis"/>
          <w:iCs w:val="0"/>
        </w:rPr>
        <w:t>.</w:t>
      </w:r>
      <w:r w:rsidRPr="00830417">
        <w:rPr>
          <w:rStyle w:val="IntenseEmphasis"/>
          <w:iCs w:val="0"/>
          <w:lang w:val="en-GB"/>
        </w:rPr>
        <w:t>html</w:t>
      </w:r>
      <w:r w:rsidRPr="00830417">
        <w:rPr>
          <w:rStyle w:val="IntenseEmphasis"/>
          <w:u w:val="none"/>
        </w:rPr>
        <w:t xml:space="preserve"> </w:t>
      </w:r>
      <w:r>
        <w:t>свободный. Язык</w:t>
      </w:r>
      <w:r w:rsidRPr="00043A36">
        <w:t xml:space="preserve"> </w:t>
      </w:r>
      <w:r>
        <w:t>англ</w:t>
      </w:r>
      <w:r w:rsidRPr="00043A36">
        <w:t>. (</w:t>
      </w:r>
      <w:r w:rsidRPr="00F417C0">
        <w:t>дата</w:t>
      </w:r>
      <w:r w:rsidRPr="00043A36">
        <w:t xml:space="preserve"> </w:t>
      </w:r>
      <w:r w:rsidRPr="00F417C0">
        <w:t>обращения</w:t>
      </w:r>
      <w:r w:rsidR="00830417">
        <w:t xml:space="preserve"> 15.03.2017</w:t>
      </w:r>
      <w:r w:rsidR="00381E72">
        <w:t>)</w:t>
      </w:r>
    </w:p>
    <w:p w14:paraId="7FE00F91" w14:textId="689D0881" w:rsidR="00381E72" w:rsidRDefault="00381E72" w:rsidP="00830417">
      <w:pPr>
        <w:pStyle w:val="MainStyle"/>
        <w:numPr>
          <w:ilvl w:val="0"/>
          <w:numId w:val="19"/>
        </w:numPr>
        <w:jc w:val="left"/>
      </w:pPr>
      <w:r>
        <w:rPr>
          <w:lang w:val="en-GB"/>
        </w:rPr>
        <w:t>Swift</w:t>
      </w:r>
      <w:r w:rsidRPr="00381E72">
        <w:t xml:space="preserve"> </w:t>
      </w:r>
      <w:r>
        <w:rPr>
          <w:lang w:val="en-GB"/>
        </w:rPr>
        <w:t>Package</w:t>
      </w:r>
      <w:r w:rsidRPr="00381E72">
        <w:t xml:space="preserve"> </w:t>
      </w:r>
      <w:r>
        <w:rPr>
          <w:lang w:val="en-GB"/>
        </w:rPr>
        <w:t>Manager</w:t>
      </w:r>
      <w:r w:rsidRPr="00381E72">
        <w:t xml:space="preserve"> </w:t>
      </w:r>
      <w:r w:rsidRPr="00830417">
        <w:rPr>
          <w:rFonts w:eastAsia="MS Mincho"/>
        </w:rPr>
        <w:t>[Электронный ресурс]. – Режим доступа:</w:t>
      </w:r>
      <w:r w:rsidRPr="00381E72">
        <w:t xml:space="preserve"> </w:t>
      </w:r>
      <w:r w:rsidRPr="00381E72">
        <w:rPr>
          <w:rStyle w:val="IntenseEmphasis"/>
        </w:rPr>
        <w:t>https://swift.org/package-manager/</w:t>
      </w:r>
      <w:r>
        <w:rPr>
          <w:rFonts w:eastAsia="MS Mincho"/>
        </w:rPr>
        <w:t xml:space="preserve"> свободный. </w:t>
      </w:r>
      <w:r>
        <w:t>Язык</w:t>
      </w:r>
      <w:r w:rsidRPr="00043A36">
        <w:t xml:space="preserve"> </w:t>
      </w:r>
      <w:r>
        <w:t>англ</w:t>
      </w:r>
      <w:r w:rsidRPr="00043A36">
        <w:t>. (</w:t>
      </w:r>
      <w:r w:rsidRPr="00F417C0">
        <w:t>дата</w:t>
      </w:r>
      <w:r w:rsidRPr="00043A36">
        <w:t xml:space="preserve"> </w:t>
      </w:r>
      <w:r w:rsidRPr="00F417C0">
        <w:t>обращения</w:t>
      </w:r>
      <w:r>
        <w:t xml:space="preserve"> 11.02.2017)</w:t>
      </w:r>
    </w:p>
    <w:p w14:paraId="4A52A408" w14:textId="050A1A66" w:rsidR="00D53833" w:rsidRPr="00381E72" w:rsidRDefault="00D53833" w:rsidP="00830417">
      <w:pPr>
        <w:pStyle w:val="MainStyle"/>
        <w:numPr>
          <w:ilvl w:val="0"/>
          <w:numId w:val="19"/>
        </w:numPr>
        <w:jc w:val="left"/>
      </w:pPr>
      <w:r>
        <w:t xml:space="preserve">Лицензия </w:t>
      </w:r>
      <w:r>
        <w:rPr>
          <w:lang w:val="en-US"/>
        </w:rPr>
        <w:t>MIT</w:t>
      </w:r>
      <w:r w:rsidRPr="00D53833">
        <w:t xml:space="preserve"> [Электронный ресурс]. – Режим доступа:</w:t>
      </w:r>
      <w:r>
        <w:t xml:space="preserve"> </w:t>
      </w:r>
      <w:hyperlink r:id="rId16" w:history="1">
        <w:r w:rsidRPr="00D53833">
          <w:rPr>
            <w:rStyle w:val="IntenseEmphasis"/>
          </w:rPr>
          <w:t>https://opensource.org/licenses/MIT</w:t>
        </w:r>
      </w:hyperlink>
      <w:r>
        <w:t xml:space="preserve"> </w:t>
      </w:r>
      <w:r>
        <w:rPr>
          <w:rFonts w:eastAsia="MS Mincho"/>
        </w:rPr>
        <w:t xml:space="preserve">свободный. </w:t>
      </w:r>
      <w:r>
        <w:t>Язык</w:t>
      </w:r>
      <w:r w:rsidRPr="00043A36">
        <w:t xml:space="preserve"> </w:t>
      </w:r>
      <w:r>
        <w:t>англ</w:t>
      </w:r>
      <w:r w:rsidRPr="00043A36">
        <w:t>. (</w:t>
      </w:r>
      <w:r w:rsidRPr="00F417C0">
        <w:t>дата</w:t>
      </w:r>
      <w:r w:rsidRPr="00043A36">
        <w:t xml:space="preserve"> </w:t>
      </w:r>
      <w:r w:rsidRPr="00F417C0">
        <w:t>обращения</w:t>
      </w:r>
      <w:r>
        <w:t xml:space="preserve"> 27.03.2017)</w:t>
      </w:r>
    </w:p>
    <w:p w14:paraId="677107D2" w14:textId="77777777" w:rsidR="00830417" w:rsidRPr="00381E72" w:rsidRDefault="00830417" w:rsidP="00830417">
      <w:pPr>
        <w:pStyle w:val="MainStyle"/>
        <w:jc w:val="left"/>
      </w:pPr>
    </w:p>
    <w:p w14:paraId="760C8C70" w14:textId="77777777" w:rsidR="00830417" w:rsidRPr="00381E72" w:rsidRDefault="00830417" w:rsidP="00830417">
      <w:pPr>
        <w:pStyle w:val="MainStyle"/>
        <w:jc w:val="left"/>
      </w:pPr>
    </w:p>
    <w:sectPr w:rsidR="00830417" w:rsidRPr="00381E72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E26652" w14:textId="77777777" w:rsidR="00476E89" w:rsidRDefault="00476E89">
      <w:r>
        <w:separator/>
      </w:r>
    </w:p>
  </w:endnote>
  <w:endnote w:type="continuationSeparator" w:id="0">
    <w:p w14:paraId="3B81501E" w14:textId="77777777" w:rsidR="00476E89" w:rsidRDefault="00476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64E12" w14:textId="5F523DF3" w:rsidR="00381E72" w:rsidRPr="00151FA9" w:rsidRDefault="00381E72">
    <w:pPr>
      <w:pStyle w:val="HeaderFooter"/>
      <w:tabs>
        <w:tab w:val="clear" w:pos="9020"/>
        <w:tab w:val="center" w:pos="4819"/>
        <w:tab w:val="right" w:pos="9638"/>
      </w:tabs>
      <w:rPr>
        <w:rFonts w:ascii="Times New Roman" w:hAnsi="Times New Roman" w:cs="Times New Roman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625E13" w14:textId="77777777" w:rsidR="00476E89" w:rsidRDefault="00476E89">
      <w:r>
        <w:separator/>
      </w:r>
    </w:p>
  </w:footnote>
  <w:footnote w:type="continuationSeparator" w:id="0">
    <w:p w14:paraId="256B9A59" w14:textId="77777777" w:rsidR="00476E89" w:rsidRDefault="00476E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471D0F" w14:textId="77777777" w:rsidR="00381E72" w:rsidRDefault="00381E72" w:rsidP="0073377F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87141A" w14:textId="77777777" w:rsidR="00381E72" w:rsidRDefault="00381E72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32B47E" w14:textId="77777777" w:rsidR="00381E72" w:rsidRDefault="00381E72" w:rsidP="0073377F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1672C">
      <w:rPr>
        <w:rStyle w:val="PageNumber"/>
        <w:noProof/>
      </w:rPr>
      <w:t>3</w:t>
    </w:r>
    <w:r>
      <w:rPr>
        <w:rStyle w:val="PageNumber"/>
      </w:rPr>
      <w:fldChar w:fldCharType="end"/>
    </w:r>
  </w:p>
  <w:p w14:paraId="143FCED9" w14:textId="77777777" w:rsidR="00381E72" w:rsidRDefault="00381E7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D5D15"/>
    <w:multiLevelType w:val="hybridMultilevel"/>
    <w:tmpl w:val="8E28126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2">
    <w:nsid w:val="13FC6FC6"/>
    <w:multiLevelType w:val="multilevel"/>
    <w:tmpl w:val="B8EA6FB4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B1A594F"/>
    <w:multiLevelType w:val="hybridMultilevel"/>
    <w:tmpl w:val="E9CCFA1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4">
    <w:nsid w:val="24E648FD"/>
    <w:multiLevelType w:val="multilevel"/>
    <w:tmpl w:val="97681B68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>
    <w:nsid w:val="26D74DBB"/>
    <w:multiLevelType w:val="hybridMultilevel"/>
    <w:tmpl w:val="80282336"/>
    <w:styleLink w:val="Numbered"/>
    <w:lvl w:ilvl="0" w:tplc="1586F52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0A6D5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960D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A02D5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303ACE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EC4FA6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6AE4C8E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C2D144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68C4BE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292F3BD1"/>
    <w:multiLevelType w:val="hybridMultilevel"/>
    <w:tmpl w:val="0DDE4DEE"/>
    <w:lvl w:ilvl="0" w:tplc="7A7E9170">
      <w:start w:val="7"/>
      <w:numFmt w:val="decimal"/>
      <w:lvlText w:val="%1."/>
      <w:lvlJc w:val="left"/>
      <w:pPr>
        <w:ind w:left="720" w:hanging="360"/>
      </w:pPr>
      <w:rPr>
        <w:rFonts w:hint="default"/>
        <w:sz w:val="3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B47F3"/>
    <w:multiLevelType w:val="hybridMultilevel"/>
    <w:tmpl w:val="982A139E"/>
    <w:lvl w:ilvl="0" w:tplc="769E312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8">
    <w:nsid w:val="3DB80694"/>
    <w:multiLevelType w:val="hybridMultilevel"/>
    <w:tmpl w:val="4C26DF80"/>
    <w:lvl w:ilvl="0" w:tplc="3F38B59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9">
    <w:nsid w:val="466F638A"/>
    <w:multiLevelType w:val="hybridMultilevel"/>
    <w:tmpl w:val="C604221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10">
    <w:nsid w:val="57C32ABB"/>
    <w:multiLevelType w:val="hybridMultilevel"/>
    <w:tmpl w:val="80282336"/>
    <w:numStyleLink w:val="Numbered"/>
  </w:abstractNum>
  <w:abstractNum w:abstractNumId="11">
    <w:nsid w:val="5D943075"/>
    <w:multiLevelType w:val="hybridMultilevel"/>
    <w:tmpl w:val="DDF46BC2"/>
    <w:lvl w:ilvl="0" w:tplc="59905546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2">
    <w:nsid w:val="612350B0"/>
    <w:multiLevelType w:val="hybridMultilevel"/>
    <w:tmpl w:val="3B86DEF8"/>
    <w:lvl w:ilvl="0" w:tplc="A5B0FFC2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3">
    <w:nsid w:val="63092D22"/>
    <w:multiLevelType w:val="hybridMultilevel"/>
    <w:tmpl w:val="6A26C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8C7AAC"/>
    <w:multiLevelType w:val="hybridMultilevel"/>
    <w:tmpl w:val="CD2CB4C6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15">
    <w:nsid w:val="6CDF7233"/>
    <w:multiLevelType w:val="hybridMultilevel"/>
    <w:tmpl w:val="091CC8CA"/>
    <w:lvl w:ilvl="0" w:tplc="0A5E378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6">
    <w:nsid w:val="6EF91F95"/>
    <w:multiLevelType w:val="multilevel"/>
    <w:tmpl w:val="821AB8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10"/>
    <w:lvlOverride w:ilvl="0">
      <w:startOverride w:val="1"/>
    </w:lvlOverride>
  </w:num>
  <w:num w:numId="4">
    <w:abstractNumId w:val="10"/>
    <w:lvlOverride w:ilvl="0">
      <w:startOverride w:val="1"/>
    </w:lvlOverride>
  </w:num>
  <w:num w:numId="5">
    <w:abstractNumId w:val="13"/>
  </w:num>
  <w:num w:numId="6">
    <w:abstractNumId w:val="16"/>
  </w:num>
  <w:num w:numId="7">
    <w:abstractNumId w:val="1"/>
  </w:num>
  <w:num w:numId="8">
    <w:abstractNumId w:val="2"/>
  </w:num>
  <w:num w:numId="9">
    <w:abstractNumId w:val="4"/>
  </w:num>
  <w:num w:numId="10">
    <w:abstractNumId w:val="0"/>
  </w:num>
  <w:num w:numId="11">
    <w:abstractNumId w:val="6"/>
  </w:num>
  <w:num w:numId="12">
    <w:abstractNumId w:val="8"/>
  </w:num>
  <w:num w:numId="13">
    <w:abstractNumId w:val="7"/>
  </w:num>
  <w:num w:numId="14">
    <w:abstractNumId w:val="12"/>
  </w:num>
  <w:num w:numId="15">
    <w:abstractNumId w:val="15"/>
  </w:num>
  <w:num w:numId="16">
    <w:abstractNumId w:val="11"/>
  </w:num>
  <w:num w:numId="17">
    <w:abstractNumId w:val="3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revisionView w:insDel="0" w:formatting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3B2"/>
    <w:rsid w:val="0001521B"/>
    <w:rsid w:val="000261A3"/>
    <w:rsid w:val="00043A36"/>
    <w:rsid w:val="00053934"/>
    <w:rsid w:val="00063F1A"/>
    <w:rsid w:val="00065FC0"/>
    <w:rsid w:val="000751BA"/>
    <w:rsid w:val="00076D0E"/>
    <w:rsid w:val="000A7A3D"/>
    <w:rsid w:val="000B719E"/>
    <w:rsid w:val="000D246F"/>
    <w:rsid w:val="000D3121"/>
    <w:rsid w:val="000E6813"/>
    <w:rsid w:val="000F4056"/>
    <w:rsid w:val="00100B29"/>
    <w:rsid w:val="00100BB0"/>
    <w:rsid w:val="001014C3"/>
    <w:rsid w:val="00121EEF"/>
    <w:rsid w:val="00126D60"/>
    <w:rsid w:val="00133167"/>
    <w:rsid w:val="001373DC"/>
    <w:rsid w:val="00151FA9"/>
    <w:rsid w:val="00167114"/>
    <w:rsid w:val="00174BE8"/>
    <w:rsid w:val="00174C09"/>
    <w:rsid w:val="0017732B"/>
    <w:rsid w:val="0018398C"/>
    <w:rsid w:val="00196C0F"/>
    <w:rsid w:val="00196D50"/>
    <w:rsid w:val="001A362C"/>
    <w:rsid w:val="001B2A80"/>
    <w:rsid w:val="001C0E87"/>
    <w:rsid w:val="001C5FFF"/>
    <w:rsid w:val="001D2D82"/>
    <w:rsid w:val="001E7A78"/>
    <w:rsid w:val="001F44F1"/>
    <w:rsid w:val="001F5D00"/>
    <w:rsid w:val="001F688D"/>
    <w:rsid w:val="001F7171"/>
    <w:rsid w:val="001F7823"/>
    <w:rsid w:val="00206EE5"/>
    <w:rsid w:val="0022200D"/>
    <w:rsid w:val="00232E02"/>
    <w:rsid w:val="00243F0A"/>
    <w:rsid w:val="002458D5"/>
    <w:rsid w:val="00264220"/>
    <w:rsid w:val="0026454C"/>
    <w:rsid w:val="00272339"/>
    <w:rsid w:val="00273FF6"/>
    <w:rsid w:val="00274E03"/>
    <w:rsid w:val="00287991"/>
    <w:rsid w:val="002B0704"/>
    <w:rsid w:val="002C340E"/>
    <w:rsid w:val="002D161A"/>
    <w:rsid w:val="002E17CF"/>
    <w:rsid w:val="002E6E2A"/>
    <w:rsid w:val="002F2B81"/>
    <w:rsid w:val="00305D48"/>
    <w:rsid w:val="003067E7"/>
    <w:rsid w:val="00320B13"/>
    <w:rsid w:val="00336FA6"/>
    <w:rsid w:val="00347480"/>
    <w:rsid w:val="00371048"/>
    <w:rsid w:val="00376EC9"/>
    <w:rsid w:val="00381E72"/>
    <w:rsid w:val="00384279"/>
    <w:rsid w:val="003851D4"/>
    <w:rsid w:val="003963F2"/>
    <w:rsid w:val="003A7539"/>
    <w:rsid w:val="003C3BD8"/>
    <w:rsid w:val="003C5C1F"/>
    <w:rsid w:val="003D1D2F"/>
    <w:rsid w:val="003D283D"/>
    <w:rsid w:val="003E1E89"/>
    <w:rsid w:val="003F0BE9"/>
    <w:rsid w:val="00435A92"/>
    <w:rsid w:val="004743C8"/>
    <w:rsid w:val="00476E89"/>
    <w:rsid w:val="00487CFB"/>
    <w:rsid w:val="004A01CB"/>
    <w:rsid w:val="004C3494"/>
    <w:rsid w:val="004C3A94"/>
    <w:rsid w:val="004E4D78"/>
    <w:rsid w:val="004E7BE4"/>
    <w:rsid w:val="00501B6D"/>
    <w:rsid w:val="0052478E"/>
    <w:rsid w:val="0052491E"/>
    <w:rsid w:val="005435ED"/>
    <w:rsid w:val="0055048E"/>
    <w:rsid w:val="00565D47"/>
    <w:rsid w:val="005848AD"/>
    <w:rsid w:val="00585618"/>
    <w:rsid w:val="00593EA3"/>
    <w:rsid w:val="00596DDE"/>
    <w:rsid w:val="005A1A74"/>
    <w:rsid w:val="005A562F"/>
    <w:rsid w:val="005A60C4"/>
    <w:rsid w:val="005C45D1"/>
    <w:rsid w:val="005D1370"/>
    <w:rsid w:val="005F706A"/>
    <w:rsid w:val="00620C6C"/>
    <w:rsid w:val="00633BD0"/>
    <w:rsid w:val="006449A8"/>
    <w:rsid w:val="00650657"/>
    <w:rsid w:val="0066522D"/>
    <w:rsid w:val="00671C9B"/>
    <w:rsid w:val="006741A2"/>
    <w:rsid w:val="00687B0B"/>
    <w:rsid w:val="006B2C97"/>
    <w:rsid w:val="006C1605"/>
    <w:rsid w:val="006F71FB"/>
    <w:rsid w:val="007054DA"/>
    <w:rsid w:val="0073377F"/>
    <w:rsid w:val="007413DF"/>
    <w:rsid w:val="00742770"/>
    <w:rsid w:val="00745228"/>
    <w:rsid w:val="007527FE"/>
    <w:rsid w:val="00760358"/>
    <w:rsid w:val="007743E6"/>
    <w:rsid w:val="00775B4C"/>
    <w:rsid w:val="007A3319"/>
    <w:rsid w:val="007A4763"/>
    <w:rsid w:val="007B1D97"/>
    <w:rsid w:val="007B32B3"/>
    <w:rsid w:val="007C1C3A"/>
    <w:rsid w:val="007D2460"/>
    <w:rsid w:val="007D24BF"/>
    <w:rsid w:val="007D2814"/>
    <w:rsid w:val="007D772D"/>
    <w:rsid w:val="007E0022"/>
    <w:rsid w:val="007F364B"/>
    <w:rsid w:val="008023FA"/>
    <w:rsid w:val="008033A2"/>
    <w:rsid w:val="00804E72"/>
    <w:rsid w:val="0082202B"/>
    <w:rsid w:val="00822066"/>
    <w:rsid w:val="00824EF0"/>
    <w:rsid w:val="00830417"/>
    <w:rsid w:val="0083677A"/>
    <w:rsid w:val="00850F5B"/>
    <w:rsid w:val="00855D4F"/>
    <w:rsid w:val="00893ABA"/>
    <w:rsid w:val="008956C1"/>
    <w:rsid w:val="008C1775"/>
    <w:rsid w:val="008E68FD"/>
    <w:rsid w:val="008F65C0"/>
    <w:rsid w:val="008F73B2"/>
    <w:rsid w:val="00912F3E"/>
    <w:rsid w:val="00920E9E"/>
    <w:rsid w:val="0092455F"/>
    <w:rsid w:val="00931FED"/>
    <w:rsid w:val="00932E87"/>
    <w:rsid w:val="00941D5F"/>
    <w:rsid w:val="0094274A"/>
    <w:rsid w:val="00953E31"/>
    <w:rsid w:val="00967C2B"/>
    <w:rsid w:val="009702DB"/>
    <w:rsid w:val="00981AD6"/>
    <w:rsid w:val="009935FB"/>
    <w:rsid w:val="0099548C"/>
    <w:rsid w:val="009A2E98"/>
    <w:rsid w:val="009B3DF4"/>
    <w:rsid w:val="009D7B43"/>
    <w:rsid w:val="009F3D30"/>
    <w:rsid w:val="00A068B1"/>
    <w:rsid w:val="00A12E67"/>
    <w:rsid w:val="00A2466E"/>
    <w:rsid w:val="00A2487A"/>
    <w:rsid w:val="00A310BD"/>
    <w:rsid w:val="00A371B7"/>
    <w:rsid w:val="00A46D60"/>
    <w:rsid w:val="00A52599"/>
    <w:rsid w:val="00A56427"/>
    <w:rsid w:val="00A61EF8"/>
    <w:rsid w:val="00A63CA8"/>
    <w:rsid w:val="00A6717E"/>
    <w:rsid w:val="00A70C0E"/>
    <w:rsid w:val="00A7327B"/>
    <w:rsid w:val="00A748EC"/>
    <w:rsid w:val="00A800E7"/>
    <w:rsid w:val="00A810B8"/>
    <w:rsid w:val="00A85A55"/>
    <w:rsid w:val="00A90D30"/>
    <w:rsid w:val="00A91E1A"/>
    <w:rsid w:val="00AA33D2"/>
    <w:rsid w:val="00B101C6"/>
    <w:rsid w:val="00B25277"/>
    <w:rsid w:val="00B40FE6"/>
    <w:rsid w:val="00B41663"/>
    <w:rsid w:val="00B423B8"/>
    <w:rsid w:val="00B515C7"/>
    <w:rsid w:val="00B70D63"/>
    <w:rsid w:val="00B751EA"/>
    <w:rsid w:val="00B84A15"/>
    <w:rsid w:val="00B85F9F"/>
    <w:rsid w:val="00B961D1"/>
    <w:rsid w:val="00BB79F5"/>
    <w:rsid w:val="00BC3A2E"/>
    <w:rsid w:val="00BC41B4"/>
    <w:rsid w:val="00BD1A2B"/>
    <w:rsid w:val="00BD3FEA"/>
    <w:rsid w:val="00BD4E31"/>
    <w:rsid w:val="00BD76A8"/>
    <w:rsid w:val="00BE132E"/>
    <w:rsid w:val="00BE3D7F"/>
    <w:rsid w:val="00BF3B89"/>
    <w:rsid w:val="00C0341C"/>
    <w:rsid w:val="00C15E26"/>
    <w:rsid w:val="00C1672C"/>
    <w:rsid w:val="00C5548F"/>
    <w:rsid w:val="00C8714F"/>
    <w:rsid w:val="00CC40D2"/>
    <w:rsid w:val="00CD0FB9"/>
    <w:rsid w:val="00CD36ED"/>
    <w:rsid w:val="00CE0922"/>
    <w:rsid w:val="00CF168B"/>
    <w:rsid w:val="00D01867"/>
    <w:rsid w:val="00D04A8F"/>
    <w:rsid w:val="00D2613F"/>
    <w:rsid w:val="00D34AED"/>
    <w:rsid w:val="00D34B32"/>
    <w:rsid w:val="00D35D22"/>
    <w:rsid w:val="00D4104E"/>
    <w:rsid w:val="00D41969"/>
    <w:rsid w:val="00D45534"/>
    <w:rsid w:val="00D5065F"/>
    <w:rsid w:val="00D514C6"/>
    <w:rsid w:val="00D52226"/>
    <w:rsid w:val="00D53833"/>
    <w:rsid w:val="00D65B76"/>
    <w:rsid w:val="00D724E8"/>
    <w:rsid w:val="00D921B9"/>
    <w:rsid w:val="00D9615F"/>
    <w:rsid w:val="00DA01EC"/>
    <w:rsid w:val="00DB60E9"/>
    <w:rsid w:val="00DB6114"/>
    <w:rsid w:val="00DC5953"/>
    <w:rsid w:val="00DC71E6"/>
    <w:rsid w:val="00DD040E"/>
    <w:rsid w:val="00DD25E6"/>
    <w:rsid w:val="00DE042E"/>
    <w:rsid w:val="00DF6EDB"/>
    <w:rsid w:val="00E13142"/>
    <w:rsid w:val="00E15DEC"/>
    <w:rsid w:val="00E22390"/>
    <w:rsid w:val="00E22802"/>
    <w:rsid w:val="00E32358"/>
    <w:rsid w:val="00E3729A"/>
    <w:rsid w:val="00E43176"/>
    <w:rsid w:val="00E50631"/>
    <w:rsid w:val="00E578A3"/>
    <w:rsid w:val="00E61C5A"/>
    <w:rsid w:val="00E74490"/>
    <w:rsid w:val="00E83847"/>
    <w:rsid w:val="00E86A80"/>
    <w:rsid w:val="00EC7A88"/>
    <w:rsid w:val="00EE2FB5"/>
    <w:rsid w:val="00EF5678"/>
    <w:rsid w:val="00F136B4"/>
    <w:rsid w:val="00F1396E"/>
    <w:rsid w:val="00F26BDB"/>
    <w:rsid w:val="00F32C27"/>
    <w:rsid w:val="00F379F7"/>
    <w:rsid w:val="00F417C0"/>
    <w:rsid w:val="00F44B87"/>
    <w:rsid w:val="00F4799E"/>
    <w:rsid w:val="00F61EF6"/>
    <w:rsid w:val="00F635CA"/>
    <w:rsid w:val="00F646B8"/>
    <w:rsid w:val="00F678C6"/>
    <w:rsid w:val="00F70C82"/>
    <w:rsid w:val="00F756A0"/>
    <w:rsid w:val="00FA701E"/>
    <w:rsid w:val="00FD5B53"/>
    <w:rsid w:val="00FF3309"/>
    <w:rsid w:val="00F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8C88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EE5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D22"/>
    <w:pPr>
      <w:keepNext/>
      <w:keepLines/>
      <w:spacing w:after="100" w:afterAutospacing="1" w:line="360" w:lineRule="auto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D52226"/>
    <w:rPr>
      <w:color w:val="2F759E" w:themeColor="accent1" w:themeShade="BF"/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"/>
    <w:pPr>
      <w:keepNext/>
      <w:jc w:val="center"/>
      <w:outlineLvl w:val="0"/>
    </w:pPr>
    <w:rPr>
      <w:rFonts w:cs="Arial Unicode MS"/>
      <w:caps/>
      <w:color w:val="000000"/>
      <w:sz w:val="32"/>
      <w:szCs w:val="32"/>
      <w:lang w:val="ru-RU"/>
    </w:rPr>
  </w:style>
  <w:style w:type="paragraph" w:customStyle="1" w:styleId="Body">
    <w:name w:val="Body"/>
    <w:pPr>
      <w:spacing w:line="360" w:lineRule="auto"/>
      <w:jc w:val="both"/>
    </w:pPr>
    <w:rPr>
      <w:rFonts w:cs="Arial Unicode MS"/>
      <w:color w:val="000000"/>
      <w:sz w:val="28"/>
      <w:szCs w:val="28"/>
      <w:lang w:val="ru-RU"/>
    </w:rPr>
  </w:style>
  <w:style w:type="character" w:customStyle="1" w:styleId="Hyperlink0">
    <w:name w:val="Hyperlink.0"/>
    <w:basedOn w:val="Hyperlink"/>
    <w:rPr>
      <w:color w:val="2F759E" w:themeColor="accent1" w:themeShade="BF"/>
      <w:u w:val="single"/>
    </w:rPr>
  </w:style>
  <w:style w:type="character" w:customStyle="1" w:styleId="Hyperlink1">
    <w:name w:val="Hyperlink.1"/>
    <w:basedOn w:val="Hyperlink"/>
    <w:rPr>
      <w:color w:val="2F759E" w:themeColor="accent1" w:themeShade="BF"/>
      <w:u w:val="single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character" w:customStyle="1" w:styleId="Hyperlink2">
    <w:name w:val="Hyperlink.2"/>
    <w:basedOn w:val="Hyperlink"/>
    <w:rPr>
      <w:color w:val="2F759E" w:themeColor="accent1" w:themeShade="BF"/>
      <w:u w:val="single"/>
    </w:rPr>
  </w:style>
  <w:style w:type="character" w:customStyle="1" w:styleId="Hyperlink3">
    <w:name w:val="Hyperlink.3"/>
    <w:basedOn w:val="Hyperlink"/>
    <w:rPr>
      <w:color w:val="2F759E" w:themeColor="accent1" w:themeShade="BF"/>
      <w:u w:val="single"/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206EE5"/>
    <w:rPr>
      <w:rFonts w:eastAsiaTheme="majorEastAsia" w:cstheme="majorBidi"/>
      <w:caps/>
      <w:color w:val="000000" w:themeColor="text1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377F"/>
    <w:pPr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3377F"/>
    <w:pPr>
      <w:spacing w:line="360" w:lineRule="auto"/>
      <w:ind w:left="238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73377F"/>
    <w:pPr>
      <w:ind w:left="480"/>
    </w:pPr>
    <w:rPr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A61EF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61EF8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61EF8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61EF8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61EF8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61EF8"/>
    <w:pPr>
      <w:ind w:left="1920"/>
    </w:pPr>
  </w:style>
  <w:style w:type="character" w:styleId="CommentReference">
    <w:name w:val="annotation reference"/>
    <w:basedOn w:val="DefaultParagraphFont"/>
    <w:uiPriority w:val="99"/>
    <w:semiHidden/>
    <w:unhideWhenUsed/>
    <w:rsid w:val="00D35D22"/>
    <w:rPr>
      <w:sz w:val="16"/>
      <w:szCs w:val="16"/>
    </w:rPr>
  </w:style>
  <w:style w:type="paragraph" w:customStyle="1" w:styleId="MainStyle">
    <w:name w:val="MainStyle"/>
    <w:basedOn w:val="Normal"/>
    <w:qFormat/>
    <w:rsid w:val="004E4D78"/>
    <w:pPr>
      <w:spacing w:line="360" w:lineRule="auto"/>
      <w:ind w:left="57" w:right="57" w:firstLine="709"/>
      <w:jc w:val="both"/>
    </w:pPr>
    <w:rPr>
      <w:rFonts w:eastAsia="Times New Roman"/>
      <w:color w:val="000000"/>
      <w:sz w:val="28"/>
      <w:szCs w:val="28"/>
      <w:u w:color="000000"/>
      <w:lang w:val="ru-RU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35D22"/>
    <w:rPr>
      <w:rFonts w:eastAsiaTheme="majorEastAsia" w:cstheme="majorBidi"/>
      <w:color w:val="000000" w:themeColor="text1"/>
      <w:sz w:val="32"/>
      <w:szCs w:val="26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D7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D78"/>
    <w:rPr>
      <w:sz w:val="24"/>
      <w:szCs w:val="24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D7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D78"/>
    <w:rPr>
      <w:b/>
      <w:bCs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D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D78"/>
    <w:rPr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2E6E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FA9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FA9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CE0922"/>
  </w:style>
  <w:style w:type="table" w:styleId="TableGrid">
    <w:name w:val="Table Grid"/>
    <w:basedOn w:val="TableNormal"/>
    <w:uiPriority w:val="39"/>
    <w:rsid w:val="008F65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47480"/>
    <w:pPr>
      <w:spacing w:after="200"/>
      <w:jc w:val="center"/>
    </w:pPr>
    <w:rPr>
      <w:i/>
      <w:iCs/>
      <w:color w:val="000000" w:themeColor="text1"/>
      <w:szCs w:val="18"/>
    </w:rPr>
  </w:style>
  <w:style w:type="paragraph" w:styleId="NormalWeb">
    <w:name w:val="Normal (Web)"/>
    <w:basedOn w:val="Normal"/>
    <w:uiPriority w:val="99"/>
    <w:unhideWhenUsed/>
    <w:rsid w:val="00775B4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bdr w:val="none" w:sz="0" w:space="0" w:color="auto"/>
      <w:lang w:val="en-GB" w:eastAsia="en-GB"/>
    </w:rPr>
  </w:style>
  <w:style w:type="character" w:styleId="IntenseEmphasis">
    <w:name w:val="Intense Emphasis"/>
    <w:aliases w:val="Web link"/>
    <w:basedOn w:val="DefaultParagraphFont"/>
    <w:uiPriority w:val="21"/>
    <w:qFormat/>
    <w:rsid w:val="00D52226"/>
    <w:rPr>
      <w:rFonts w:ascii="Times New Roman" w:hAnsi="Times New Roman"/>
      <w:b w:val="0"/>
      <w:i w:val="0"/>
      <w:iCs/>
      <w:color w:val="0163C1"/>
      <w:sz w:val="28"/>
      <w:u w:val="single" w:color="0163C1"/>
    </w:rPr>
  </w:style>
  <w:style w:type="character" w:styleId="FollowedHyperlink">
    <w:name w:val="FollowedHyperlink"/>
    <w:basedOn w:val="DefaultParagraphFont"/>
    <w:uiPriority w:val="99"/>
    <w:semiHidden/>
    <w:unhideWhenUsed/>
    <w:rsid w:val="00D52226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jpe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png"/><Relationship Id="rId16" Type="http://schemas.openxmlformats.org/officeDocument/2006/relationships/hyperlink" Target="https://opensource.org/licenses/MIT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46DFD71-3700-5D4F-B4C0-22AC4C3C2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32</Pages>
  <Words>6205</Words>
  <Characters>35371</Characters>
  <Application>Microsoft Macintosh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Кислюк Игорь Витальевич</cp:lastModifiedBy>
  <cp:revision>33</cp:revision>
  <dcterms:created xsi:type="dcterms:W3CDTF">2017-04-10T17:02:00Z</dcterms:created>
  <dcterms:modified xsi:type="dcterms:W3CDTF">2017-05-11T21:55:00Z</dcterms:modified>
</cp:coreProperties>
</file>