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A5480" w14:textId="6BC00A06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7B6BFF">
        <w:rPr>
          <w:rFonts w:cs="Times New Roman"/>
          <w:color w:val="000000"/>
          <w:sz w:val="24"/>
          <w:szCs w:val="28"/>
          <w:lang w:val="ru-RU"/>
        </w:rPr>
        <w:t xml:space="preserve">Министерство образования и науки </w:t>
      </w:r>
      <w:r w:rsidRPr="007B6BFF">
        <w:rPr>
          <w:rFonts w:cs="Times New Roman"/>
          <w:color w:val="000000"/>
          <w:sz w:val="24"/>
          <w:szCs w:val="28"/>
          <w:lang w:val="ru-RU"/>
        </w:rPr>
        <w:t>Российской</w:t>
      </w:r>
      <w:r w:rsidRPr="007B6BFF">
        <w:rPr>
          <w:rFonts w:cs="Times New Roman"/>
          <w:color w:val="000000"/>
          <w:sz w:val="24"/>
          <w:szCs w:val="28"/>
          <w:lang w:val="ru-RU"/>
        </w:rPr>
        <w:t xml:space="preserve"> Федерации</w:t>
      </w:r>
    </w:p>
    <w:p w14:paraId="6FA8890A" w14:textId="7B7AC480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260" w:lineRule="atLeast"/>
        <w:ind w:firstLine="0"/>
        <w:jc w:val="center"/>
        <w:rPr>
          <w:rFonts w:cs="Times New Roman"/>
          <w:color w:val="000000"/>
          <w:sz w:val="22"/>
          <w:szCs w:val="22"/>
          <w:lang w:val="ru-RU"/>
        </w:rPr>
      </w:pPr>
      <w:r w:rsidRPr="007B6BFF">
        <w:rPr>
          <w:rFonts w:cs="Times New Roman"/>
          <w:color w:val="000000"/>
          <w:sz w:val="22"/>
          <w:szCs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F9E3CF8" w14:textId="2FD15F1B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cs="Times New Roman"/>
          <w:color w:val="000000"/>
          <w:sz w:val="24"/>
          <w:szCs w:val="28"/>
        </w:rPr>
      </w:pPr>
      <w:r w:rsidRPr="007B6BFF">
        <w:rPr>
          <w:rFonts w:cs="Times New Roman"/>
          <w:color w:val="000000"/>
          <w:sz w:val="24"/>
          <w:szCs w:val="28"/>
        </w:rPr>
        <w:t>“САНКТ-ПЕТЕРБУРГСКИЙ НАЦИОНАЛЬНЫЙ ИССЛЕДОВАТЕЛЬСКИЙ УНИВЕРСИТЕТ ИНФОРМАЦИОННЫХ ТЕХНОЛОГИЙ, МЕХАНИКИ И ОПТИКИ”</w:t>
      </w:r>
    </w:p>
    <w:p w14:paraId="247FB174" w14:textId="77777777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sz w:val="37"/>
          <w:szCs w:val="37"/>
        </w:rPr>
      </w:pPr>
    </w:p>
    <w:p w14:paraId="605A04D4" w14:textId="3008EEB9" w:rsid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lang w:val="ru-RU"/>
        </w:rPr>
      </w:pPr>
    </w:p>
    <w:p w14:paraId="61BAEC46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lang w:val="ru-RU"/>
        </w:rPr>
      </w:pPr>
    </w:p>
    <w:p w14:paraId="5B0714B1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lang w:val="ru-RU"/>
        </w:rPr>
      </w:pPr>
    </w:p>
    <w:p w14:paraId="39B1AD48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lang w:val="ru-RU"/>
        </w:rPr>
      </w:pPr>
    </w:p>
    <w:p w14:paraId="414D7128" w14:textId="77777777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lang w:val="ru-RU"/>
        </w:rPr>
      </w:pPr>
    </w:p>
    <w:p w14:paraId="31B5E1FA" w14:textId="59750F3E" w:rsidR="007B6BFF" w:rsidRPr="007B6BFF" w:rsidRDefault="007B6BFF" w:rsidP="007B6BFF">
      <w:pPr>
        <w:pStyle w:val="Title"/>
        <w:ind w:firstLine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B6BFF">
        <w:rPr>
          <w:rFonts w:ascii="Times New Roman" w:hAnsi="Times New Roman" w:cs="Times New Roman"/>
          <w:sz w:val="32"/>
          <w:szCs w:val="32"/>
          <w:lang w:val="ru-RU"/>
        </w:rPr>
        <w:t xml:space="preserve">Хранилища данных. Витрины. </w:t>
      </w:r>
      <w:r w:rsidR="002176FD">
        <w:rPr>
          <w:rFonts w:ascii="Times New Roman" w:hAnsi="Times New Roman" w:cs="Times New Roman"/>
          <w:sz w:val="32"/>
          <w:szCs w:val="32"/>
          <w:lang w:val="ru-RU"/>
        </w:rPr>
        <w:t>Архитектура хранилища данных</w:t>
      </w:r>
    </w:p>
    <w:p w14:paraId="29AAF6BC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sz w:val="24"/>
          <w:lang w:val="ru-RU"/>
        </w:rPr>
      </w:pPr>
    </w:p>
    <w:p w14:paraId="1EC845A4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sz w:val="24"/>
          <w:lang w:val="ru-RU"/>
        </w:rPr>
      </w:pPr>
    </w:p>
    <w:p w14:paraId="04247907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cs="Times New Roman"/>
          <w:color w:val="000000"/>
          <w:sz w:val="24"/>
          <w:lang w:val="ru-RU"/>
        </w:rPr>
      </w:pPr>
    </w:p>
    <w:p w14:paraId="0DDB4594" w14:textId="77777777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440" w:lineRule="atLeast"/>
        <w:ind w:firstLine="0"/>
        <w:rPr>
          <w:rFonts w:cs="Times New Roman"/>
          <w:color w:val="000000"/>
          <w:sz w:val="24"/>
          <w:lang w:val="ru-RU"/>
        </w:rPr>
      </w:pPr>
    </w:p>
    <w:p w14:paraId="30ADB246" w14:textId="528F4EFA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right"/>
        <w:rPr>
          <w:rFonts w:cs="Times New Roman"/>
          <w:color w:val="000000"/>
          <w:sz w:val="24"/>
          <w:lang w:val="ru-RU"/>
        </w:rPr>
      </w:pPr>
      <w:r w:rsidRPr="007B6BFF">
        <w:rPr>
          <w:rFonts w:cs="Times New Roman"/>
          <w:color w:val="000000"/>
          <w:sz w:val="24"/>
          <w:lang w:val="ru-RU"/>
        </w:rPr>
        <w:t>Кислюк Игорь Витальевич,</w:t>
      </w:r>
    </w:p>
    <w:p w14:paraId="604EF7C4" w14:textId="5083FFCE" w:rsidR="007B6BFF" w:rsidRDefault="007B6BFF" w:rsidP="007B6BFF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right"/>
        <w:rPr>
          <w:rFonts w:cs="Times New Roman"/>
          <w:color w:val="000000"/>
          <w:sz w:val="24"/>
          <w:lang w:val="ru-RU"/>
        </w:rPr>
      </w:pPr>
      <w:r w:rsidRPr="007B6BFF">
        <w:rPr>
          <w:rFonts w:cs="Times New Roman"/>
          <w:color w:val="000000"/>
          <w:sz w:val="24"/>
          <w:lang w:val="ru-RU"/>
        </w:rPr>
        <w:t>Группа К3421</w:t>
      </w:r>
    </w:p>
    <w:p w14:paraId="72F9675C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right"/>
        <w:rPr>
          <w:rFonts w:cs="Times New Roman"/>
          <w:color w:val="000000"/>
          <w:sz w:val="24"/>
          <w:lang w:val="ru-RU"/>
        </w:rPr>
      </w:pPr>
    </w:p>
    <w:p w14:paraId="64FF3958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right"/>
        <w:rPr>
          <w:rFonts w:cs="Times New Roman"/>
          <w:color w:val="000000"/>
          <w:sz w:val="24"/>
          <w:lang w:val="ru-RU"/>
        </w:rPr>
      </w:pPr>
    </w:p>
    <w:p w14:paraId="12C8CD5B" w14:textId="77777777" w:rsidR="007B6BFF" w:rsidRDefault="007B6BFF" w:rsidP="007B6BFF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right"/>
        <w:rPr>
          <w:rFonts w:cs="Times New Roman"/>
          <w:color w:val="000000"/>
          <w:sz w:val="24"/>
          <w:lang w:val="ru-RU"/>
        </w:rPr>
      </w:pPr>
    </w:p>
    <w:p w14:paraId="4F0845F9" w14:textId="77777777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right"/>
        <w:rPr>
          <w:rFonts w:cs="Times New Roman"/>
          <w:color w:val="000000"/>
          <w:sz w:val="24"/>
          <w:lang w:val="ru-RU"/>
        </w:rPr>
      </w:pPr>
    </w:p>
    <w:p w14:paraId="05CED785" w14:textId="07D1C3F2" w:rsidR="007B6BFF" w:rsidRPr="007B6BFF" w:rsidRDefault="007B6BFF" w:rsidP="007B6BFF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center"/>
        <w:rPr>
          <w:sz w:val="22"/>
          <w:szCs w:val="22"/>
          <w:lang w:val="ru-RU"/>
        </w:rPr>
        <w:sectPr w:rsidR="007B6BFF" w:rsidRPr="007B6BFF" w:rsidSect="00E3431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7B6BFF">
        <w:rPr>
          <w:rFonts w:cs="Times New Roman"/>
          <w:color w:val="000000"/>
          <w:sz w:val="22"/>
          <w:szCs w:val="22"/>
          <w:lang w:val="ru-RU"/>
        </w:rPr>
        <w:t>Санкт-Петербург, 2015 г.</w:t>
      </w:r>
    </w:p>
    <w:p w14:paraId="403159C4" w14:textId="66BB6B50" w:rsidR="002176FD" w:rsidRPr="002176FD" w:rsidRDefault="002176FD" w:rsidP="002176FD">
      <w:pPr>
        <w:ind w:firstLine="0"/>
        <w:jc w:val="center"/>
        <w:rPr>
          <w:sz w:val="32"/>
          <w:lang w:val="ru-RU"/>
        </w:rPr>
      </w:pPr>
      <w:r w:rsidRPr="002176FD">
        <w:rPr>
          <w:sz w:val="32"/>
          <w:lang w:val="ru-RU"/>
        </w:rPr>
        <w:lastRenderedPageBreak/>
        <w:t>ВВЕДЕНИЕ</w:t>
      </w:r>
    </w:p>
    <w:p w14:paraId="59D0CD02" w14:textId="5584A98E" w:rsidR="0039309B" w:rsidRPr="0039309B" w:rsidRDefault="0039309B" w:rsidP="007B6BFF">
      <w:pPr>
        <w:ind w:firstLine="720"/>
        <w:rPr>
          <w:lang w:val="ru-RU"/>
        </w:rPr>
      </w:pPr>
      <w:r w:rsidRPr="0039309B">
        <w:rPr>
          <w:lang w:val="ru-RU"/>
        </w:rPr>
        <w:t>Принципы, лежащие в основе систем поддержки принятия решений, не позволяют эффективно обрабатывать транзакции, поэтому данные, применяемые для анализа, стали выделять в отдельные базы данных. Впоследствии эти базы стали называть хранилищами данных или информационными хранилищами. Отцом концепции использования хранил</w:t>
      </w:r>
      <w:r w:rsidR="007B6BFF">
        <w:rPr>
          <w:lang w:val="ru-RU"/>
        </w:rPr>
        <w:t>ищ данных считают Билла Инмона.</w:t>
      </w:r>
    </w:p>
    <w:p w14:paraId="3A55B811" w14:textId="77777777" w:rsidR="0039309B" w:rsidRPr="0039309B" w:rsidRDefault="0039309B" w:rsidP="005237C7">
      <w:pPr>
        <w:rPr>
          <w:lang w:val="ru-RU"/>
        </w:rPr>
      </w:pPr>
      <w:r w:rsidRPr="0039309B">
        <w:rPr>
          <w:lang w:val="ru-RU"/>
        </w:rPr>
        <w:t>Концепции хранилищ данных - это концепция подготовки данных для анализа. Она предполагает выполнение следующих положений:</w:t>
      </w:r>
    </w:p>
    <w:p w14:paraId="05834510" w14:textId="4F609767" w:rsidR="0039309B" w:rsidRPr="0039309B" w:rsidRDefault="005237C7" w:rsidP="005237C7">
      <w:pPr>
        <w:rPr>
          <w:lang w:val="ru-RU"/>
        </w:rPr>
      </w:pPr>
      <w:r>
        <w:rPr>
          <w:lang w:val="ru-RU"/>
        </w:rPr>
        <w:t>1.</w:t>
      </w:r>
      <w:r w:rsidR="0039309B" w:rsidRPr="0039309B">
        <w:rPr>
          <w:rStyle w:val="apple-tab-span"/>
          <w:lang w:val="ru-RU"/>
        </w:rPr>
        <w:tab/>
      </w:r>
      <w:r w:rsidR="0039309B" w:rsidRPr="0039309B">
        <w:rPr>
          <w:lang w:val="ru-RU"/>
        </w:rPr>
        <w:t>Интеграции и согласования данных из различных источников</w:t>
      </w:r>
    </w:p>
    <w:p w14:paraId="7FFCA0A5" w14:textId="312C265D" w:rsidR="0039309B" w:rsidRDefault="005237C7" w:rsidP="002176FD">
      <w:pPr>
        <w:rPr>
          <w:lang w:val="ru-RU"/>
        </w:rPr>
      </w:pPr>
      <w:r>
        <w:rPr>
          <w:lang w:val="ru-RU"/>
        </w:rPr>
        <w:t>2.</w:t>
      </w:r>
      <w:r w:rsidR="0039309B" w:rsidRPr="0039309B">
        <w:rPr>
          <w:rStyle w:val="apple-tab-span"/>
          <w:lang w:val="ru-RU"/>
        </w:rPr>
        <w:tab/>
      </w:r>
      <w:r w:rsidR="0039309B" w:rsidRPr="0039309B">
        <w:rPr>
          <w:lang w:val="ru-RU"/>
        </w:rPr>
        <w:t>Разделения наборов данных</w:t>
      </w:r>
    </w:p>
    <w:p w14:paraId="05C8892B" w14:textId="77777777" w:rsidR="002176FD" w:rsidRPr="0039309B" w:rsidRDefault="002176FD" w:rsidP="002176FD">
      <w:pPr>
        <w:rPr>
          <w:lang w:val="ru-RU"/>
        </w:rPr>
      </w:pPr>
    </w:p>
    <w:p w14:paraId="2309B638" w14:textId="5B06DBD3" w:rsidR="0039309B" w:rsidRPr="0039309B" w:rsidRDefault="002176FD" w:rsidP="007B6BFF">
      <w:pPr>
        <w:rPr>
          <w:lang w:val="ru-RU"/>
        </w:rPr>
      </w:pPr>
      <w:r>
        <w:rPr>
          <w:lang w:val="ru-RU"/>
        </w:rPr>
        <w:t>В тот же момент, развиваются с</w:t>
      </w:r>
      <w:r w:rsidR="0039309B" w:rsidRPr="0039309B">
        <w:rPr>
          <w:lang w:val="ru-RU"/>
        </w:rPr>
        <w:t xml:space="preserve">истемы </w:t>
      </w:r>
      <w:r w:rsidR="0039309B">
        <w:t>OLTP</w:t>
      </w:r>
      <w:r w:rsidR="0039309B" w:rsidRPr="0039309B">
        <w:rPr>
          <w:lang w:val="ru-RU"/>
        </w:rPr>
        <w:t xml:space="preserve"> для обеспечения высокого параллелизма работы пользователей, позволяя им одновременно обращаться к одному источнику данных и производить необходимую обработку данных</w:t>
      </w:r>
    </w:p>
    <w:p w14:paraId="46A04687" w14:textId="5E71C968" w:rsidR="0039309B" w:rsidRPr="0039309B" w:rsidRDefault="0039309B" w:rsidP="005237C7">
      <w:pPr>
        <w:rPr>
          <w:lang w:val="ru-RU"/>
        </w:rPr>
      </w:pPr>
      <w:r w:rsidRPr="0039309B">
        <w:rPr>
          <w:lang w:val="ru-RU"/>
        </w:rPr>
        <w:t xml:space="preserve">Системы </w:t>
      </w:r>
      <w:r>
        <w:t>OLAP</w:t>
      </w:r>
      <w:r w:rsidRPr="0039309B">
        <w:rPr>
          <w:lang w:val="ru-RU"/>
        </w:rPr>
        <w:t xml:space="preserve"> принадлежат к категории систем поддержки принятия решений и управленческих информационных систем. Целью систем </w:t>
      </w:r>
      <w:r>
        <w:t>OLAP</w:t>
      </w:r>
      <w:r w:rsidRPr="0039309B">
        <w:rPr>
          <w:lang w:val="ru-RU"/>
        </w:rPr>
        <w:t xml:space="preserve"> является анализ огромных объемов </w:t>
      </w:r>
      <w:r w:rsidR="007B6BFF" w:rsidRPr="0039309B">
        <w:rPr>
          <w:lang w:val="ru-RU"/>
        </w:rPr>
        <w:t>данных,</w:t>
      </w:r>
      <w:r w:rsidRPr="0039309B">
        <w:rPr>
          <w:lang w:val="ru-RU"/>
        </w:rPr>
        <w:t xml:space="preserve"> генерирование резюме и агрегаций множеством различных способов с целью нахождения тенденций, конкурентных преимуществ и оптимизации в коммерческой деятельности.</w:t>
      </w:r>
    </w:p>
    <w:p w14:paraId="625F165F" w14:textId="754AC131" w:rsidR="0039309B" w:rsidRPr="0039309B" w:rsidRDefault="007B6BFF" w:rsidP="005237C7">
      <w:pPr>
        <w:rPr>
          <w:lang w:val="ru-RU"/>
        </w:rPr>
      </w:pPr>
      <w:r>
        <w:rPr>
          <w:lang w:val="ru-RU"/>
        </w:rPr>
        <w:t>Информация</w:t>
      </w:r>
      <w:r w:rsidR="0039309B" w:rsidRPr="0039309B">
        <w:rPr>
          <w:lang w:val="ru-RU"/>
        </w:rPr>
        <w:t>,</w:t>
      </w:r>
      <w:r>
        <w:rPr>
          <w:lang w:val="ru-RU"/>
        </w:rPr>
        <w:t xml:space="preserve"> </w:t>
      </w:r>
      <w:r w:rsidR="0039309B" w:rsidRPr="0039309B">
        <w:rPr>
          <w:lang w:val="ru-RU"/>
        </w:rPr>
        <w:t xml:space="preserve">хранимая в системах </w:t>
      </w:r>
      <w:r w:rsidR="0039309B">
        <w:t>OLAP</w:t>
      </w:r>
      <w:r w:rsidR="0039309B" w:rsidRPr="0039309B">
        <w:rPr>
          <w:lang w:val="ru-RU"/>
        </w:rPr>
        <w:t>, изменяется редко. Данные здесь хранятся для использования в запросах, для создания отчётов, которые могут помочь людям планировать будущее своих предприятий.</w:t>
      </w:r>
    </w:p>
    <w:p w14:paraId="16C21BFD" w14:textId="77777777" w:rsidR="002176FD" w:rsidRDefault="0039309B" w:rsidP="002176FD">
      <w:pPr>
        <w:rPr>
          <w:lang w:val="ru-RU"/>
        </w:rPr>
        <w:sectPr w:rsidR="002176FD" w:rsidSect="00E3431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39309B">
        <w:rPr>
          <w:lang w:val="ru-RU"/>
        </w:rPr>
        <w:t>База данных превращается в пространственную базу данных</w:t>
      </w:r>
      <w:r w:rsidR="007B6BFF">
        <w:rPr>
          <w:lang w:val="ru-RU"/>
        </w:rPr>
        <w:t xml:space="preserve"> </w:t>
      </w:r>
      <w:r w:rsidRPr="0039309B">
        <w:rPr>
          <w:lang w:val="ru-RU"/>
        </w:rPr>
        <w:t>(</w:t>
      </w:r>
      <w:r>
        <w:t>dimensional</w:t>
      </w:r>
      <w:r w:rsidRPr="0039309B">
        <w:rPr>
          <w:lang w:val="ru-RU"/>
        </w:rPr>
        <w:t xml:space="preserve"> </w:t>
      </w:r>
      <w:r>
        <w:t>database</w:t>
      </w:r>
      <w:r w:rsidRPr="0039309B">
        <w:rPr>
          <w:lang w:val="ru-RU"/>
        </w:rPr>
        <w:t>),</w:t>
      </w:r>
      <w:r w:rsidR="007B6BFF">
        <w:rPr>
          <w:lang w:val="ru-RU"/>
        </w:rPr>
        <w:t xml:space="preserve"> </w:t>
      </w:r>
      <w:r w:rsidRPr="0039309B">
        <w:rPr>
          <w:lang w:val="ru-RU"/>
        </w:rPr>
        <w:t xml:space="preserve">отвечающую особой схеме либо структуре. Базы данных </w:t>
      </w:r>
      <w:r>
        <w:t>OLAP</w:t>
      </w:r>
      <w:r w:rsidRPr="0039309B">
        <w:rPr>
          <w:lang w:val="ru-RU"/>
        </w:rPr>
        <w:t xml:space="preserve"> используются для построения кубов данных</w:t>
      </w:r>
      <w:r w:rsidR="007B6BFF">
        <w:rPr>
          <w:lang w:val="ru-RU"/>
        </w:rPr>
        <w:t xml:space="preserve"> </w:t>
      </w:r>
      <w:r w:rsidRPr="0039309B">
        <w:rPr>
          <w:lang w:val="ru-RU"/>
        </w:rPr>
        <w:t>(</w:t>
      </w:r>
      <w:r>
        <w:t>data</w:t>
      </w:r>
      <w:r w:rsidRPr="0039309B">
        <w:rPr>
          <w:lang w:val="ru-RU"/>
        </w:rPr>
        <w:t xml:space="preserve"> </w:t>
      </w:r>
      <w:r>
        <w:t>cube</w:t>
      </w:r>
      <w:r w:rsidRPr="0039309B">
        <w:rPr>
          <w:lang w:val="ru-RU"/>
        </w:rPr>
        <w:t>), являющихся многомерными представлениями данных, которые обеспечивают коммерческий анализ в реальном времени и высокую скорость обработки запросов.</w:t>
      </w:r>
    </w:p>
    <w:p w14:paraId="37FCA019" w14:textId="158EE49B" w:rsidR="0039309B" w:rsidRPr="002176FD" w:rsidRDefault="0039309B" w:rsidP="002176FD">
      <w:pPr>
        <w:ind w:firstLine="0"/>
        <w:jc w:val="center"/>
        <w:rPr>
          <w:sz w:val="32"/>
          <w:lang w:val="ru-RU"/>
        </w:rPr>
      </w:pPr>
      <w:r w:rsidRPr="002176FD">
        <w:rPr>
          <w:sz w:val="32"/>
          <w:lang w:val="ru-RU"/>
        </w:rPr>
        <w:t>АРХИТЕКТУРА БАЗ ДАННЫХ ДЛЯ ХРАНИЛИЩА</w:t>
      </w:r>
    </w:p>
    <w:p w14:paraId="7196B971" w14:textId="48B62844" w:rsidR="0039309B" w:rsidRPr="0039309B" w:rsidRDefault="0039309B" w:rsidP="005237C7">
      <w:pPr>
        <w:rPr>
          <w:lang w:val="ru-RU"/>
        </w:rPr>
      </w:pPr>
      <w:r w:rsidRPr="0039309B">
        <w:rPr>
          <w:lang w:val="ru-RU"/>
        </w:rPr>
        <w:t xml:space="preserve">Структура базы данных для хранилища разрабатывается с целью максимально облегчить анализ информации. </w:t>
      </w:r>
    </w:p>
    <w:p w14:paraId="3E552680" w14:textId="0F338270" w:rsidR="0039309B" w:rsidRPr="0039309B" w:rsidRDefault="0039309B" w:rsidP="005237C7">
      <w:pPr>
        <w:rPr>
          <w:lang w:val="ru-RU"/>
        </w:rPr>
      </w:pPr>
      <w:r w:rsidRPr="0039309B">
        <w:rPr>
          <w:lang w:val="ru-RU"/>
        </w:rPr>
        <w:t>Структура такой базы данных хранилища не будет реляционной, это будет пространственная база данных</w:t>
      </w:r>
      <w:r w:rsidR="007B6BFF">
        <w:rPr>
          <w:lang w:val="ru-RU"/>
        </w:rPr>
        <w:t xml:space="preserve"> </w:t>
      </w:r>
      <w:r w:rsidRPr="0039309B">
        <w:rPr>
          <w:lang w:val="ru-RU"/>
        </w:rPr>
        <w:t>(</w:t>
      </w:r>
      <w:r>
        <w:t>dimensional</w:t>
      </w:r>
      <w:r w:rsidRPr="0039309B">
        <w:rPr>
          <w:lang w:val="ru-RU"/>
        </w:rPr>
        <w:t xml:space="preserve"> </w:t>
      </w:r>
      <w:r>
        <w:t>database</w:t>
      </w:r>
      <w:r w:rsidRPr="0039309B">
        <w:rPr>
          <w:lang w:val="ru-RU"/>
        </w:rPr>
        <w:t>). Главная таблица пространственной базы данных называется таблицей фактов. Ее строки именуются фактами и являются оценочными показателями активности. Измерения помогают расположить факты соответствующим образом и представить такие атрибуты, как время, товар, покупатель и его географическое местоположение. Пространственные таблицы описывают данные в таблицах фактов.</w:t>
      </w:r>
    </w:p>
    <w:p w14:paraId="63B2DF7A" w14:textId="77777777" w:rsidR="0039309B" w:rsidRPr="0039309B" w:rsidRDefault="0039309B" w:rsidP="005237C7">
      <w:pPr>
        <w:rPr>
          <w:lang w:val="ru-RU"/>
        </w:rPr>
      </w:pPr>
      <w:r w:rsidRPr="0039309B">
        <w:rPr>
          <w:lang w:val="ru-RU"/>
        </w:rPr>
        <w:t xml:space="preserve">В большинстве случаев информация в базе данных хранилища может быть в виде </w:t>
      </w:r>
      <w:r>
        <w:t>N</w:t>
      </w:r>
      <w:r w:rsidRPr="0039309B">
        <w:rPr>
          <w:lang w:val="ru-RU"/>
        </w:rPr>
        <w:t>-мерного куба фактов, отражающих деловую активность компании в течение определенного времени.</w:t>
      </w:r>
    </w:p>
    <w:p w14:paraId="5897839F" w14:textId="77777777" w:rsidR="002176FD" w:rsidRDefault="0039309B" w:rsidP="002176FD">
      <w:pPr>
        <w:rPr>
          <w:lang w:val="ru-RU"/>
        </w:rPr>
        <w:sectPr w:rsidR="002176FD" w:rsidSect="00E3431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39309B">
        <w:rPr>
          <w:lang w:val="ru-RU"/>
        </w:rPr>
        <w:t>Каждая его</w:t>
      </w:r>
      <w:r w:rsidR="007B6BFF">
        <w:rPr>
          <w:lang w:val="ru-RU"/>
        </w:rPr>
        <w:t xml:space="preserve"> ячейка представляет один факт, например,</w:t>
      </w:r>
      <w:r w:rsidRPr="0039309B">
        <w:rPr>
          <w:lang w:val="ru-RU"/>
        </w:rPr>
        <w:t xml:space="preserve"> объем продаж в долларах. Вдоль одной грани куба располагаются месяцы, в течение которых выполнялись отражаемые кубом продажи. Второе измерение составляют категории товаров. Третье</w:t>
      </w:r>
      <w:r w:rsidR="007B6BFF">
        <w:rPr>
          <w:lang w:val="ru-RU"/>
        </w:rPr>
        <w:t xml:space="preserve"> </w:t>
      </w:r>
      <w:r w:rsidRPr="0039309B">
        <w:rPr>
          <w:lang w:val="ru-RU"/>
        </w:rPr>
        <w:t>- регионы продаж. В каждой ячейке содержится объем продаж за соответствующей комбинации значений по всем трем измерениям.</w:t>
      </w:r>
    </w:p>
    <w:p w14:paraId="14E08CC8" w14:textId="442EF5C6" w:rsidR="0039309B" w:rsidRPr="002176FD" w:rsidRDefault="0039309B" w:rsidP="002176FD">
      <w:pPr>
        <w:ind w:firstLine="0"/>
        <w:jc w:val="center"/>
        <w:rPr>
          <w:sz w:val="32"/>
          <w:lang w:val="ru-RU"/>
        </w:rPr>
      </w:pPr>
      <w:r w:rsidRPr="002176FD">
        <w:rPr>
          <w:sz w:val="32"/>
          <w:lang w:val="ru-RU"/>
        </w:rPr>
        <w:t>ВИТРИНЫ ДАННЫХ</w:t>
      </w:r>
    </w:p>
    <w:p w14:paraId="05858BBC" w14:textId="079D4B48" w:rsidR="0039309B" w:rsidRPr="0039309B" w:rsidRDefault="0039309B" w:rsidP="005237C7">
      <w:pPr>
        <w:rPr>
          <w:lang w:val="ru-RU"/>
        </w:rPr>
      </w:pPr>
      <w:r w:rsidRPr="0039309B">
        <w:rPr>
          <w:lang w:val="ru-RU"/>
        </w:rPr>
        <w:t>Многомерная модель позволяет производить быстрый анализ данных, но не позволяет хранить большие объемы информации. Реляционная модель, напротив, практически не имеет ограничений по объему накапливаемы данных</w:t>
      </w:r>
    </w:p>
    <w:p w14:paraId="6F4E4BD0" w14:textId="77777777" w:rsidR="0039309B" w:rsidRPr="0039309B" w:rsidRDefault="0039309B" w:rsidP="005237C7">
      <w:pPr>
        <w:rPr>
          <w:lang w:val="ru-RU"/>
        </w:rPr>
      </w:pPr>
      <w:r w:rsidRPr="0039309B">
        <w:rPr>
          <w:lang w:val="ru-RU"/>
        </w:rPr>
        <w:t>Ситуация, когда для анализа необходима вся информация, находящаяся в хранилище, возникает довольно редко. Обычно каждый аналитик или аналитический отдел обслуживает одно из направлений деятельности организации, поэтому в первую очередь ему необходимы данные, характеризующие именно это направление. Реальный объем этих данных не превосходит этих ограничений, присущих многомерным СУБД. Возникает идея выделить данные, которые реально нужны конкретным аналитическим приложениям, в отдельный набор. Такой набор мог бы быть реализован в многомерной БД. Источником данных для него должно быть центральное хранилище организации.</w:t>
      </w:r>
    </w:p>
    <w:p w14:paraId="29BF6453" w14:textId="385DB78A" w:rsidR="0039309B" w:rsidRPr="0039309B" w:rsidRDefault="0039309B" w:rsidP="002176FD">
      <w:pPr>
        <w:rPr>
          <w:lang w:val="ru-RU"/>
        </w:rPr>
      </w:pPr>
      <w:r w:rsidRPr="0039309B">
        <w:rPr>
          <w:lang w:val="ru-RU"/>
        </w:rPr>
        <w:t>Если проводить аналогии с производством и реализацией продукции, то многомерные БД выполняют роль мелких складов. В концепции ХД их принято именовать витринами данных</w:t>
      </w:r>
      <w:r w:rsidR="002176FD">
        <w:rPr>
          <w:lang w:val="ru-RU"/>
        </w:rPr>
        <w:t xml:space="preserve"> </w:t>
      </w:r>
      <w:r w:rsidRPr="0039309B">
        <w:rPr>
          <w:lang w:val="ru-RU"/>
        </w:rPr>
        <w:t>(</w:t>
      </w:r>
      <w:r>
        <w:t>Data</w:t>
      </w:r>
      <w:r w:rsidRPr="0039309B">
        <w:rPr>
          <w:lang w:val="ru-RU"/>
        </w:rPr>
        <w:t xml:space="preserve"> </w:t>
      </w:r>
      <w:r>
        <w:t>Marts</w:t>
      </w:r>
      <w:r w:rsidRPr="0039309B">
        <w:rPr>
          <w:lang w:val="ru-RU"/>
        </w:rPr>
        <w:t>). Витрина данных - это специализированное тематическое хранилище, обслуживающее одно из направлений деятельности организации. Логическая схема СППР, использующей центральное ХД организации и витрины данных аналитических отделов.</w:t>
      </w:r>
    </w:p>
    <w:p w14:paraId="41478EFA" w14:textId="77777777" w:rsidR="002176FD" w:rsidRDefault="0039309B" w:rsidP="002176FD">
      <w:pPr>
        <w:rPr>
          <w:lang w:val="ru-RU"/>
        </w:rPr>
        <w:sectPr w:rsidR="002176FD" w:rsidSect="00E3431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39309B">
        <w:rPr>
          <w:lang w:val="ru-RU"/>
        </w:rPr>
        <w:t>Такая схема позволяет эффективно использовать возможности реляционных СУБД по хранению огромных объемов информации и способность многомерных СУБД обеспечивать высокую скорость выполнения аналитических запросов.</w:t>
      </w:r>
    </w:p>
    <w:p w14:paraId="3482E9E2" w14:textId="354C0AD0" w:rsidR="0039309B" w:rsidRPr="002176FD" w:rsidRDefault="0039309B" w:rsidP="002176FD">
      <w:pPr>
        <w:ind w:firstLine="0"/>
        <w:jc w:val="center"/>
        <w:rPr>
          <w:sz w:val="32"/>
          <w:lang w:val="ru-RU"/>
        </w:rPr>
      </w:pPr>
      <w:r w:rsidRPr="002176FD">
        <w:rPr>
          <w:sz w:val="32"/>
          <w:lang w:val="ru-RU"/>
        </w:rPr>
        <w:t>ЗАКЛЮЧЕНИЕ</w:t>
      </w:r>
    </w:p>
    <w:p w14:paraId="0F721567" w14:textId="7CD40C69" w:rsidR="007F0C63" w:rsidRPr="00FA2E3E" w:rsidRDefault="00FA2E3E" w:rsidP="00FA2E3E">
      <w:pPr>
        <w:ind w:firstLine="720"/>
        <w:rPr>
          <w:lang w:val="ru-RU"/>
        </w:rPr>
      </w:pPr>
      <w:r>
        <w:rPr>
          <w:lang w:val="ru-RU"/>
        </w:rPr>
        <w:t>Х</w:t>
      </w:r>
      <w:r w:rsidR="0039309B" w:rsidRPr="0039309B">
        <w:rPr>
          <w:lang w:val="ru-RU"/>
        </w:rPr>
        <w:t>ранилища</w:t>
      </w:r>
      <w:r>
        <w:rPr>
          <w:lang w:val="ru-RU"/>
        </w:rPr>
        <w:t xml:space="preserve"> данных преследуют данные задачи - с</w:t>
      </w:r>
      <w:r w:rsidR="0039309B" w:rsidRPr="0039309B">
        <w:rPr>
          <w:lang w:val="ru-RU"/>
        </w:rPr>
        <w:t>воевременное обеспечен</w:t>
      </w:r>
      <w:r>
        <w:rPr>
          <w:lang w:val="ru-RU"/>
        </w:rPr>
        <w:t>ие аналитиков всей информацией и с</w:t>
      </w:r>
      <w:r w:rsidR="0039309B" w:rsidRPr="0039309B">
        <w:rPr>
          <w:lang w:val="ru-RU"/>
        </w:rPr>
        <w:t>оздание единой модели данных орг</w:t>
      </w:r>
      <w:r>
        <w:rPr>
          <w:lang w:val="ru-RU"/>
        </w:rPr>
        <w:t>анизации, а также с</w:t>
      </w:r>
      <w:r w:rsidR="0039309B" w:rsidRPr="0039309B">
        <w:rPr>
          <w:lang w:val="ru-RU"/>
        </w:rPr>
        <w:t xml:space="preserve">оздание интегрированного источника данных, предоставляющего удобный </w:t>
      </w:r>
      <w:r>
        <w:rPr>
          <w:lang w:val="ru-RU"/>
        </w:rPr>
        <w:t xml:space="preserve">доступ к разнородной информации. Их актуальность повышается при увеличении данных, анализ которых требуется и производится. С одной стороны, они отходят от стандартной концепции реляционных баз данных и свое развитие получили в направлении больших данных - </w:t>
      </w:r>
      <w:r>
        <w:rPr>
          <w:lang w:val="en-US"/>
        </w:rPr>
        <w:t>Big</w:t>
      </w:r>
      <w:r w:rsidRPr="00FA2E3E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, с другой стороны - они так же упираются и базируются на базах данных.</w:t>
      </w:r>
      <w:bookmarkStart w:id="0" w:name="_GoBack"/>
      <w:bookmarkEnd w:id="0"/>
    </w:p>
    <w:sectPr w:rsidR="007F0C63" w:rsidRPr="00FA2E3E" w:rsidSect="00E343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7763B"/>
    <w:multiLevelType w:val="multilevel"/>
    <w:tmpl w:val="316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F37331"/>
    <w:multiLevelType w:val="multilevel"/>
    <w:tmpl w:val="C272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63"/>
    <w:rsid w:val="002176FD"/>
    <w:rsid w:val="0039309B"/>
    <w:rsid w:val="005237C7"/>
    <w:rsid w:val="007B6BFF"/>
    <w:rsid w:val="007F0C63"/>
    <w:rsid w:val="00913D32"/>
    <w:rsid w:val="00A94790"/>
    <w:rsid w:val="00BE13D9"/>
    <w:rsid w:val="00D10D97"/>
    <w:rsid w:val="00E34319"/>
    <w:rsid w:val="00F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0B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37C7"/>
    <w:pPr>
      <w:spacing w:line="360" w:lineRule="auto"/>
      <w:ind w:firstLine="1134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913D32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D32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3D32"/>
    <w:pPr>
      <w:spacing w:before="100" w:beforeAutospacing="1" w:after="100" w:afterAutospacing="1"/>
    </w:pPr>
    <w:rPr>
      <w:rFonts w:cs="Times New Roman"/>
      <w:lang w:eastAsia="en-GB"/>
    </w:rPr>
  </w:style>
  <w:style w:type="paragraph" w:customStyle="1" w:styleId="p1">
    <w:name w:val="p1"/>
    <w:basedOn w:val="Normal"/>
    <w:rsid w:val="0039309B"/>
    <w:pPr>
      <w:ind w:firstLine="533"/>
    </w:pPr>
    <w:rPr>
      <w:rFonts w:ascii="Times" w:hAnsi="Times" w:cs="Times New Roman"/>
      <w:sz w:val="21"/>
      <w:szCs w:val="21"/>
      <w:lang w:eastAsia="en-GB"/>
    </w:rPr>
  </w:style>
  <w:style w:type="paragraph" w:customStyle="1" w:styleId="p2">
    <w:name w:val="p2"/>
    <w:basedOn w:val="Normal"/>
    <w:rsid w:val="0039309B"/>
    <w:pPr>
      <w:ind w:firstLine="533"/>
    </w:pPr>
    <w:rPr>
      <w:rFonts w:ascii="Times" w:hAnsi="Times" w:cs="Times New Roman"/>
      <w:sz w:val="21"/>
      <w:szCs w:val="21"/>
      <w:lang w:eastAsia="en-GB"/>
    </w:rPr>
  </w:style>
  <w:style w:type="paragraph" w:customStyle="1" w:styleId="p4">
    <w:name w:val="p4"/>
    <w:basedOn w:val="Normal"/>
    <w:rsid w:val="0039309B"/>
    <w:pPr>
      <w:spacing w:after="150"/>
    </w:pPr>
    <w:rPr>
      <w:rFonts w:ascii="Times" w:hAnsi="Times" w:cs="Times New Roman"/>
      <w:sz w:val="21"/>
      <w:szCs w:val="21"/>
      <w:lang w:eastAsia="en-GB"/>
    </w:rPr>
  </w:style>
  <w:style w:type="paragraph" w:customStyle="1" w:styleId="p5">
    <w:name w:val="p5"/>
    <w:basedOn w:val="Normal"/>
    <w:rsid w:val="0039309B"/>
    <w:rPr>
      <w:rFonts w:ascii="Times" w:hAnsi="Times" w:cs="Times New Roman"/>
      <w:sz w:val="21"/>
      <w:szCs w:val="21"/>
      <w:lang w:eastAsia="en-GB"/>
    </w:rPr>
  </w:style>
  <w:style w:type="paragraph" w:customStyle="1" w:styleId="p6">
    <w:name w:val="p6"/>
    <w:basedOn w:val="Normal"/>
    <w:rsid w:val="0039309B"/>
    <w:pPr>
      <w:ind w:firstLine="533"/>
    </w:pPr>
    <w:rPr>
      <w:rFonts w:ascii="Times" w:hAnsi="Times" w:cs="Times New Roman"/>
      <w:color w:val="FFFFFF"/>
      <w:sz w:val="21"/>
      <w:szCs w:val="21"/>
      <w:lang w:eastAsia="en-GB"/>
    </w:rPr>
  </w:style>
  <w:style w:type="character" w:customStyle="1" w:styleId="apple-tab-span">
    <w:name w:val="apple-tab-span"/>
    <w:basedOn w:val="DefaultParagraphFont"/>
    <w:rsid w:val="0039309B"/>
  </w:style>
  <w:style w:type="paragraph" w:styleId="Title">
    <w:name w:val="Title"/>
    <w:basedOn w:val="Normal"/>
    <w:next w:val="Normal"/>
    <w:link w:val="TitleChar"/>
    <w:uiPriority w:val="10"/>
    <w:qFormat/>
    <w:rsid w:val="00393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176FD"/>
    <w:pPr>
      <w:ind w:firstLine="1134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778</Words>
  <Characters>4437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cp:keywords/>
  <dc:description/>
  <cp:lastModifiedBy>Кислюк Игорь Витальевич</cp:lastModifiedBy>
  <cp:revision>2</cp:revision>
  <dcterms:created xsi:type="dcterms:W3CDTF">2017-03-25T14:52:00Z</dcterms:created>
  <dcterms:modified xsi:type="dcterms:W3CDTF">2017-03-25T15:39:00Z</dcterms:modified>
</cp:coreProperties>
</file>