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21E" w:rsidRPr="00FD2566" w:rsidRDefault="00C7321E" w:rsidP="00C7321E">
      <w:pPr>
        <w:pStyle w:val="a1"/>
        <w:spacing w:after="160" w:line="240" w:lineRule="auto"/>
        <w:rPr>
          <w:rFonts w:ascii="Cambria" w:eastAsia="Calibri" w:hAnsi="Cambria"/>
          <w:caps/>
          <w:sz w:val="24"/>
          <w:szCs w:val="24"/>
        </w:rPr>
      </w:pPr>
      <w:r w:rsidRPr="00FD2566">
        <w:rPr>
          <w:rFonts w:ascii="Cambria" w:eastAsia="Calibri" w:hAnsi="Cambria"/>
          <w:caps/>
          <w:sz w:val="24"/>
          <w:szCs w:val="24"/>
        </w:rPr>
        <w:t>Министерство образования и науки</w:t>
      </w:r>
    </w:p>
    <w:p w:rsidR="00C7321E" w:rsidRPr="00FD2566" w:rsidRDefault="00C7321E" w:rsidP="00C7321E">
      <w:pPr>
        <w:pStyle w:val="a1"/>
        <w:spacing w:after="160" w:line="240" w:lineRule="auto"/>
        <w:rPr>
          <w:rFonts w:ascii="Cambria" w:eastAsia="Calibri" w:hAnsi="Cambria"/>
          <w:caps/>
          <w:sz w:val="24"/>
          <w:szCs w:val="24"/>
        </w:rPr>
      </w:pPr>
      <w:r w:rsidRPr="00FD2566">
        <w:rPr>
          <w:rFonts w:ascii="Cambria" w:eastAsia="Calibri" w:hAnsi="Cambria"/>
          <w:caps/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3E2E10" w:rsidRPr="00FD2566" w:rsidRDefault="00C7321E" w:rsidP="00C7321E">
      <w:pPr>
        <w:pStyle w:val="a1"/>
        <w:spacing w:after="160" w:line="240" w:lineRule="auto"/>
        <w:rPr>
          <w:rFonts w:ascii="Cambria" w:hAnsi="Cambria"/>
          <w:caps/>
          <w:sz w:val="24"/>
          <w:szCs w:val="24"/>
        </w:rPr>
      </w:pPr>
      <w:r w:rsidRPr="00FD2566">
        <w:rPr>
          <w:rFonts w:ascii="Cambria" w:hAnsi="Cambria"/>
          <w:caps/>
          <w:sz w:val="24"/>
          <w:szCs w:val="24"/>
        </w:rPr>
        <w:t>Факультет инфокоммуникационных технологий</w:t>
      </w:r>
    </w:p>
    <w:p w:rsidR="00357BF7" w:rsidRPr="00FD2566" w:rsidRDefault="000B1AE0" w:rsidP="00C7321E">
      <w:pPr>
        <w:pStyle w:val="a1"/>
        <w:spacing w:after="160" w:line="240" w:lineRule="auto"/>
        <w:rPr>
          <w:rFonts w:ascii="Cambria" w:hAnsi="Cambria"/>
          <w:caps/>
          <w:sz w:val="24"/>
          <w:szCs w:val="24"/>
        </w:rPr>
      </w:pPr>
      <w:r w:rsidRPr="00FD2566">
        <w:rPr>
          <w:rFonts w:ascii="Cambria" w:hAnsi="Cambria"/>
          <w:caps/>
          <w:sz w:val="24"/>
          <w:szCs w:val="24"/>
        </w:rPr>
        <w:t>К</w:t>
      </w:r>
      <w:r w:rsidR="00C7321E" w:rsidRPr="00FD2566">
        <w:rPr>
          <w:rFonts w:ascii="Cambria" w:hAnsi="Cambria"/>
          <w:caps/>
          <w:sz w:val="24"/>
          <w:szCs w:val="24"/>
        </w:rPr>
        <w:t>афедра программных систем</w:t>
      </w:r>
    </w:p>
    <w:p w:rsidR="00C7321E" w:rsidRPr="00FD2566" w:rsidRDefault="00C7321E" w:rsidP="002F4BB6">
      <w:pPr>
        <w:pStyle w:val="a1"/>
        <w:spacing w:after="1600"/>
        <w:rPr>
          <w:rFonts w:ascii="Cambria" w:hAnsi="Cambria"/>
          <w:caps/>
          <w:sz w:val="24"/>
          <w:szCs w:val="24"/>
        </w:rPr>
      </w:pPr>
    </w:p>
    <w:p w:rsidR="00C7321E" w:rsidRPr="00FD2566" w:rsidRDefault="00C7321E" w:rsidP="00C7321E">
      <w:pPr>
        <w:pStyle w:val="a1"/>
        <w:rPr>
          <w:rFonts w:ascii="Cambria" w:hAnsi="Cambria"/>
          <w:caps/>
          <w:sz w:val="48"/>
          <w:szCs w:val="48"/>
        </w:rPr>
      </w:pPr>
      <w:r w:rsidRPr="00FD2566">
        <w:rPr>
          <w:rFonts w:ascii="Cambria" w:hAnsi="Cambria"/>
          <w:caps/>
          <w:sz w:val="48"/>
          <w:szCs w:val="48"/>
        </w:rPr>
        <w:t>Отчет</w:t>
      </w:r>
    </w:p>
    <w:p w:rsidR="00F70574" w:rsidRPr="00C7321E" w:rsidRDefault="003E2E10" w:rsidP="00C7321E">
      <w:pPr>
        <w:pStyle w:val="a1"/>
        <w:rPr>
          <w:rFonts w:ascii="Cambria" w:hAnsi="Cambria"/>
          <w:sz w:val="40"/>
          <w:szCs w:val="40"/>
        </w:rPr>
      </w:pPr>
      <w:r w:rsidRPr="00C7321E">
        <w:rPr>
          <w:rFonts w:ascii="Cambria" w:hAnsi="Cambria"/>
          <w:sz w:val="40"/>
          <w:szCs w:val="40"/>
        </w:rPr>
        <w:t>по лабораторной</w:t>
      </w:r>
      <w:r w:rsidR="00357BF7" w:rsidRPr="00C7321E">
        <w:rPr>
          <w:rFonts w:ascii="Cambria" w:hAnsi="Cambria"/>
          <w:sz w:val="40"/>
          <w:szCs w:val="40"/>
        </w:rPr>
        <w:t xml:space="preserve"> работ</w:t>
      </w:r>
      <w:r w:rsidRPr="00C7321E">
        <w:rPr>
          <w:rFonts w:ascii="Cambria" w:hAnsi="Cambria"/>
          <w:sz w:val="40"/>
          <w:szCs w:val="40"/>
        </w:rPr>
        <w:t>е</w:t>
      </w:r>
      <w:r w:rsidR="00357BF7" w:rsidRPr="00C7321E">
        <w:rPr>
          <w:rFonts w:ascii="Cambria" w:hAnsi="Cambria"/>
          <w:sz w:val="40"/>
          <w:szCs w:val="40"/>
        </w:rPr>
        <w:t xml:space="preserve"> №</w:t>
      </w:r>
      <w:r w:rsidRPr="00C7321E">
        <w:rPr>
          <w:rFonts w:ascii="Cambria" w:hAnsi="Cambria"/>
          <w:sz w:val="40"/>
          <w:szCs w:val="40"/>
        </w:rPr>
        <w:t> </w:t>
      </w:r>
      <w:r w:rsidR="005704BB">
        <w:rPr>
          <w:rFonts w:ascii="Cambria" w:hAnsi="Cambria"/>
          <w:sz w:val="40"/>
          <w:szCs w:val="40"/>
        </w:rPr>
        <w:t>1</w:t>
      </w:r>
    </w:p>
    <w:p w:rsidR="003E2E10" w:rsidRDefault="00C7321E" w:rsidP="005704BB">
      <w:pPr>
        <w:pStyle w:val="1"/>
        <w:rPr>
          <w:rFonts w:ascii="Cambria" w:hAnsi="Cambria"/>
        </w:rPr>
      </w:pPr>
      <w:r w:rsidRPr="00FD2566">
        <w:rPr>
          <w:rFonts w:ascii="Cambria" w:hAnsi="Cambria"/>
        </w:rPr>
        <w:t>«</w:t>
      </w:r>
      <w:r w:rsidR="005704BB" w:rsidRPr="005704BB">
        <w:rPr>
          <w:rFonts w:ascii="Cambria" w:hAnsi="Cambria"/>
        </w:rPr>
        <w:t>Исследование методов построения графических моделей средствами Visual Studio</w:t>
      </w:r>
      <w:r w:rsidRPr="00FD2566">
        <w:rPr>
          <w:rFonts w:ascii="Cambria" w:hAnsi="Cambria"/>
        </w:rPr>
        <w:t>»</w:t>
      </w:r>
    </w:p>
    <w:p w:rsidR="00151805" w:rsidRDefault="00151805" w:rsidP="00151805">
      <w:pPr>
        <w:pStyle w:val="a1"/>
        <w:rPr>
          <w:b/>
          <w:sz w:val="40"/>
        </w:rPr>
      </w:pPr>
      <w:r w:rsidRPr="00390839">
        <w:rPr>
          <w:b/>
          <w:sz w:val="40"/>
        </w:rPr>
        <w:t>Система управления проектами</w:t>
      </w:r>
    </w:p>
    <w:p w:rsidR="00151805" w:rsidRPr="00151805" w:rsidRDefault="00151805" w:rsidP="00151805">
      <w:pPr>
        <w:pStyle w:val="a1"/>
      </w:pPr>
    </w:p>
    <w:p w:rsidR="00B23F46" w:rsidRPr="00C73FA1" w:rsidRDefault="00B23F46" w:rsidP="00B23F46">
      <w:pPr>
        <w:pStyle w:val="a1"/>
        <w:rPr>
          <w:rFonts w:ascii="Cambria" w:hAnsi="Cambria"/>
        </w:rPr>
      </w:pPr>
      <w:r w:rsidRPr="00C73FA1">
        <w:rPr>
          <w:rFonts w:ascii="Cambria" w:hAnsi="Cambria"/>
        </w:rPr>
        <w:t>по дисциплине</w:t>
      </w:r>
      <w:r>
        <w:rPr>
          <w:rFonts w:ascii="Cambria" w:hAnsi="Cambria"/>
        </w:rPr>
        <w:t xml:space="preserve"> </w:t>
      </w:r>
      <w:r w:rsidRPr="00C73FA1">
        <w:rPr>
          <w:rFonts w:ascii="Cambria" w:hAnsi="Cambria"/>
        </w:rPr>
        <w:t>«</w:t>
      </w:r>
      <w:r w:rsidR="00862E19">
        <w:rPr>
          <w:rFonts w:ascii="Cambria" w:hAnsi="Cambria"/>
        </w:rPr>
        <w:t>Проектирование</w:t>
      </w:r>
      <w:r>
        <w:rPr>
          <w:rFonts w:ascii="Cambria" w:hAnsi="Cambria"/>
        </w:rPr>
        <w:t xml:space="preserve"> инфокоммуникационных систем</w:t>
      </w:r>
      <w:r w:rsidRPr="00C73FA1">
        <w:rPr>
          <w:rFonts w:ascii="Cambria" w:hAnsi="Cambria"/>
        </w:rPr>
        <w:t>»</w:t>
      </w:r>
    </w:p>
    <w:p w:rsidR="00C7321E" w:rsidRPr="00FD2566" w:rsidRDefault="00C7321E" w:rsidP="002F4BB6">
      <w:pPr>
        <w:pStyle w:val="a1"/>
        <w:spacing w:after="1600"/>
        <w:rPr>
          <w:rFonts w:ascii="Cambria" w:hAnsi="Cambria"/>
          <w:caps/>
          <w:sz w:val="24"/>
          <w:szCs w:val="24"/>
        </w:rPr>
      </w:pPr>
    </w:p>
    <w:p w:rsidR="003E2E10" w:rsidRPr="00FD2566" w:rsidRDefault="00C7321E" w:rsidP="00C7321E">
      <w:pPr>
        <w:pStyle w:val="a1"/>
        <w:jc w:val="right"/>
        <w:rPr>
          <w:rFonts w:ascii="Cambria" w:eastAsia="Calibri" w:hAnsi="Cambria"/>
          <w:b/>
        </w:rPr>
      </w:pPr>
      <w:r w:rsidRPr="00FD2566">
        <w:rPr>
          <w:rFonts w:ascii="Cambria" w:eastAsia="Calibri" w:hAnsi="Cambria"/>
          <w:b/>
        </w:rPr>
        <w:t xml:space="preserve">Выполнил: студент группы </w:t>
      </w:r>
      <w:r w:rsidRPr="00FD2566">
        <w:rPr>
          <w:rFonts w:ascii="Cambria" w:eastAsia="Calibri" w:hAnsi="Cambria"/>
          <w:b/>
          <w:lang w:val="en-US"/>
        </w:rPr>
        <w:t>K</w:t>
      </w:r>
      <w:r w:rsidRPr="00FD2566">
        <w:rPr>
          <w:rFonts w:ascii="Cambria" w:eastAsia="Calibri" w:hAnsi="Cambria"/>
          <w:b/>
        </w:rPr>
        <w:t>4</w:t>
      </w:r>
      <w:r w:rsidR="00151805">
        <w:rPr>
          <w:rFonts w:ascii="Cambria" w:eastAsia="Calibri" w:hAnsi="Cambria"/>
          <w:b/>
        </w:rPr>
        <w:t>2</w:t>
      </w:r>
      <w:r w:rsidRPr="00FD2566">
        <w:rPr>
          <w:rFonts w:ascii="Cambria" w:eastAsia="Calibri" w:hAnsi="Cambria"/>
          <w:b/>
        </w:rPr>
        <w:t xml:space="preserve">20 </w:t>
      </w:r>
    </w:p>
    <w:p w:rsidR="00C7321E" w:rsidRPr="00FD2566" w:rsidRDefault="00C7321E" w:rsidP="00C7321E">
      <w:pPr>
        <w:pStyle w:val="a1"/>
        <w:jc w:val="right"/>
        <w:rPr>
          <w:rFonts w:ascii="Cambria" w:eastAsia="Calibri" w:hAnsi="Cambria"/>
          <w:b/>
        </w:rPr>
      </w:pPr>
      <w:r w:rsidRPr="00FD2566">
        <w:rPr>
          <w:rFonts w:ascii="Cambria" w:eastAsia="Calibri" w:hAnsi="Cambria"/>
          <w:b/>
        </w:rPr>
        <w:t>Проверил: к.т.н., доцент Н.А. Осипов</w:t>
      </w:r>
    </w:p>
    <w:p w:rsidR="00151805" w:rsidRDefault="00151805" w:rsidP="00237BD9">
      <w:pPr>
        <w:pStyle w:val="a1"/>
        <w:rPr>
          <w:rFonts w:ascii="Cambria" w:hAnsi="Cambria"/>
          <w:sz w:val="24"/>
          <w:szCs w:val="24"/>
        </w:rPr>
      </w:pPr>
    </w:p>
    <w:p w:rsidR="00151805" w:rsidRDefault="00151805" w:rsidP="00237BD9">
      <w:pPr>
        <w:pStyle w:val="a1"/>
        <w:rPr>
          <w:rFonts w:ascii="Cambria" w:hAnsi="Cambria"/>
          <w:sz w:val="24"/>
          <w:szCs w:val="24"/>
        </w:rPr>
      </w:pPr>
    </w:p>
    <w:p w:rsidR="00151805" w:rsidRDefault="00151805" w:rsidP="00237BD9">
      <w:pPr>
        <w:pStyle w:val="a1"/>
        <w:rPr>
          <w:rFonts w:ascii="Cambria" w:hAnsi="Cambria"/>
          <w:sz w:val="24"/>
          <w:szCs w:val="24"/>
        </w:rPr>
      </w:pPr>
    </w:p>
    <w:p w:rsidR="00151805" w:rsidRDefault="00151805" w:rsidP="00237BD9">
      <w:pPr>
        <w:pStyle w:val="a1"/>
        <w:rPr>
          <w:rFonts w:ascii="Cambria" w:hAnsi="Cambria"/>
          <w:sz w:val="24"/>
          <w:szCs w:val="24"/>
        </w:rPr>
      </w:pPr>
    </w:p>
    <w:p w:rsidR="00151805" w:rsidRDefault="00151805" w:rsidP="00237BD9">
      <w:pPr>
        <w:pStyle w:val="a1"/>
        <w:rPr>
          <w:rFonts w:ascii="Cambria" w:hAnsi="Cambria"/>
          <w:sz w:val="24"/>
          <w:szCs w:val="24"/>
        </w:rPr>
      </w:pPr>
    </w:p>
    <w:p w:rsidR="00151805" w:rsidRDefault="00151805" w:rsidP="00237BD9">
      <w:pPr>
        <w:pStyle w:val="a1"/>
        <w:rPr>
          <w:rFonts w:ascii="Cambria" w:hAnsi="Cambria"/>
          <w:sz w:val="24"/>
          <w:szCs w:val="24"/>
        </w:rPr>
      </w:pPr>
    </w:p>
    <w:p w:rsidR="00151805" w:rsidRDefault="00151805" w:rsidP="00237BD9">
      <w:pPr>
        <w:pStyle w:val="a1"/>
        <w:rPr>
          <w:rFonts w:ascii="Cambria" w:hAnsi="Cambria"/>
          <w:sz w:val="24"/>
          <w:szCs w:val="24"/>
        </w:rPr>
      </w:pPr>
    </w:p>
    <w:p w:rsidR="00151805" w:rsidRDefault="00151805" w:rsidP="00237BD9">
      <w:pPr>
        <w:pStyle w:val="a1"/>
        <w:rPr>
          <w:rFonts w:ascii="Cambria" w:hAnsi="Cambria"/>
          <w:sz w:val="24"/>
          <w:szCs w:val="24"/>
        </w:rPr>
      </w:pPr>
    </w:p>
    <w:p w:rsidR="00357BF7" w:rsidRPr="00FD2566" w:rsidRDefault="00357BF7" w:rsidP="00237BD9">
      <w:pPr>
        <w:pStyle w:val="a1"/>
        <w:rPr>
          <w:rFonts w:ascii="Cambria" w:hAnsi="Cambria"/>
          <w:sz w:val="24"/>
          <w:szCs w:val="24"/>
        </w:rPr>
      </w:pPr>
      <w:bookmarkStart w:id="0" w:name="_GoBack"/>
      <w:bookmarkEnd w:id="0"/>
      <w:r w:rsidRPr="00FD2566">
        <w:rPr>
          <w:rFonts w:ascii="Cambria" w:hAnsi="Cambria"/>
          <w:sz w:val="24"/>
          <w:szCs w:val="24"/>
        </w:rPr>
        <w:t>Санкт-Петербург</w:t>
      </w:r>
    </w:p>
    <w:p w:rsidR="003E2E10" w:rsidRDefault="00357BF7" w:rsidP="00237BD9">
      <w:pPr>
        <w:pStyle w:val="a1"/>
      </w:pPr>
      <w:r w:rsidRPr="00FD2566">
        <w:rPr>
          <w:rFonts w:ascii="Cambria" w:hAnsi="Cambria"/>
          <w:sz w:val="24"/>
          <w:szCs w:val="24"/>
        </w:rPr>
        <w:t>201</w:t>
      </w:r>
      <w:r w:rsidR="007D7830" w:rsidRPr="00FD2566">
        <w:rPr>
          <w:rFonts w:ascii="Cambria" w:hAnsi="Cambria"/>
          <w:sz w:val="24"/>
          <w:szCs w:val="24"/>
        </w:rPr>
        <w:t>7</w:t>
      </w:r>
      <w:r w:rsidR="003E2E10">
        <w:br w:type="page"/>
      </w:r>
    </w:p>
    <w:p w:rsidR="000B1AE0" w:rsidRDefault="000B1AE0" w:rsidP="00A41565">
      <w:pPr>
        <w:pStyle w:val="2"/>
      </w:pPr>
      <w:r w:rsidRPr="00A41565">
        <w:lastRenderedPageBreak/>
        <w:t>Цель</w:t>
      </w:r>
      <w:r w:rsidRPr="000B1AE0">
        <w:t xml:space="preserve"> </w:t>
      </w:r>
      <w:r w:rsidRPr="007A579E">
        <w:t>работы</w:t>
      </w:r>
      <w:r>
        <w:t>.</w:t>
      </w:r>
    </w:p>
    <w:p w:rsidR="000B1AE0" w:rsidRPr="00F70574" w:rsidRDefault="005704BB" w:rsidP="00400214">
      <w:r w:rsidRPr="005704BB">
        <w:t>Исследование методов построения графических моделей средствами Visual Studio</w:t>
      </w:r>
      <w:r w:rsidR="00A41565">
        <w:t>.</w:t>
      </w:r>
    </w:p>
    <w:p w:rsidR="000B1AE0" w:rsidRPr="000B1AE0" w:rsidRDefault="000B1AE0" w:rsidP="00A41565">
      <w:pPr>
        <w:pStyle w:val="2"/>
      </w:pPr>
      <w:r w:rsidRPr="000B1AE0">
        <w:t xml:space="preserve">Задачи, решаемые </w:t>
      </w:r>
      <w:r w:rsidRPr="007A579E">
        <w:t>при</w:t>
      </w:r>
      <w:r w:rsidRPr="000B1AE0">
        <w:t xml:space="preserve"> выполнении работы.</w:t>
      </w:r>
    </w:p>
    <w:p w:rsidR="001C59B0" w:rsidRDefault="001C59B0" w:rsidP="0080441E">
      <w:pPr>
        <w:pStyle w:val="3"/>
      </w:pPr>
      <w:r>
        <w:t xml:space="preserve">Разработать </w:t>
      </w:r>
      <w:r w:rsidR="000F571E">
        <w:t xml:space="preserve">основные </w:t>
      </w:r>
      <w:r w:rsidR="000F571E">
        <w:rPr>
          <w:lang w:val="en-US"/>
        </w:rPr>
        <w:t>UML-</w:t>
      </w:r>
      <w:r w:rsidR="000F571E">
        <w:t>диаграммы</w:t>
      </w:r>
      <w:r>
        <w:t>.</w:t>
      </w:r>
    </w:p>
    <w:p w:rsidR="001C59B0" w:rsidRDefault="001C59B0" w:rsidP="000F571E">
      <w:pPr>
        <w:pStyle w:val="3"/>
      </w:pPr>
      <w:r>
        <w:t xml:space="preserve">Определить </w:t>
      </w:r>
      <w:r w:rsidR="000F571E" w:rsidRPr="000F571E">
        <w:t>элементы, отображаемые на UML-схемах</w:t>
      </w:r>
      <w:r>
        <w:t>.</w:t>
      </w:r>
    </w:p>
    <w:p w:rsidR="000B1AE0" w:rsidRPr="000B1AE0" w:rsidRDefault="000B1AE0" w:rsidP="00A41565">
      <w:pPr>
        <w:pStyle w:val="2"/>
      </w:pPr>
      <w:r w:rsidRPr="000B1AE0">
        <w:t>Объект исследования.</w:t>
      </w:r>
    </w:p>
    <w:p w:rsidR="000B1AE0" w:rsidRPr="000B1AE0" w:rsidRDefault="005704BB" w:rsidP="00237BD9">
      <w:r w:rsidRPr="005704BB">
        <w:t>Средства Visual Studio Ultimate для построения основных диаграмм UML</w:t>
      </w:r>
      <w:r w:rsidR="00F60CA2">
        <w:t>.</w:t>
      </w:r>
    </w:p>
    <w:p w:rsidR="000B1AE0" w:rsidRPr="000B1AE0" w:rsidRDefault="000B1AE0" w:rsidP="00A41565">
      <w:pPr>
        <w:pStyle w:val="2"/>
      </w:pPr>
      <w:r w:rsidRPr="000B1AE0">
        <w:t>Метод экспериментального исследования.</w:t>
      </w:r>
    </w:p>
    <w:p w:rsidR="000B1AE0" w:rsidRDefault="00DB70B1" w:rsidP="00237BD9">
      <w:r>
        <w:t>И</w:t>
      </w:r>
      <w:r w:rsidRPr="00DB70B1">
        <w:t>митационное визуально орие</w:t>
      </w:r>
      <w:r w:rsidR="00C63001">
        <w:t>нтированное моделирование</w:t>
      </w:r>
      <w:r w:rsidR="008B7201">
        <w:t>.</w:t>
      </w:r>
    </w:p>
    <w:p w:rsidR="000B1AE0" w:rsidRPr="000B1AE0" w:rsidRDefault="000B1AE0" w:rsidP="00A41565">
      <w:pPr>
        <w:pStyle w:val="2"/>
      </w:pPr>
      <w:r w:rsidRPr="000B1AE0">
        <w:t>Рабочие формулы и исходные данные.</w:t>
      </w:r>
    </w:p>
    <w:p w:rsidR="005704BB" w:rsidRDefault="005704BB" w:rsidP="005704BB">
      <w:r w:rsidRPr="00EF1032">
        <w:rPr>
          <w:lang w:val="en-US"/>
        </w:rPr>
        <w:t>Visual</w:t>
      </w:r>
      <w:r w:rsidRPr="00EF1032">
        <w:t xml:space="preserve"> </w:t>
      </w:r>
      <w:r w:rsidRPr="00EF1032">
        <w:rPr>
          <w:lang w:val="en-US"/>
        </w:rPr>
        <w:t>Studio</w:t>
      </w:r>
      <w:r w:rsidRPr="00EF1032">
        <w:t xml:space="preserve"> </w:t>
      </w:r>
      <w:r w:rsidRPr="00EF1032">
        <w:rPr>
          <w:lang w:val="en-US"/>
        </w:rPr>
        <w:t>Ultimate</w:t>
      </w:r>
      <w:r w:rsidRPr="00EF1032">
        <w:t xml:space="preserve"> </w:t>
      </w:r>
      <w:r w:rsidRPr="0050690C">
        <w:t>предоставляет шаблоны для пяти часто используемых UML-</w:t>
      </w:r>
      <w:r>
        <w:t>диаграмм</w:t>
      </w:r>
      <w:r w:rsidRPr="0050690C">
        <w:t>:</w:t>
      </w:r>
    </w:p>
    <w:p w:rsidR="005704BB" w:rsidRDefault="005704BB" w:rsidP="005704BB">
      <w:pPr>
        <w:pStyle w:val="a"/>
      </w:pPr>
      <w:r>
        <w:t>вариантов использования,</w:t>
      </w:r>
    </w:p>
    <w:p w:rsidR="005704BB" w:rsidRDefault="005704BB" w:rsidP="005704BB">
      <w:pPr>
        <w:pStyle w:val="a"/>
      </w:pPr>
      <w:r w:rsidRPr="0050690C">
        <w:t xml:space="preserve">активности, </w:t>
      </w:r>
    </w:p>
    <w:p w:rsidR="005704BB" w:rsidRDefault="005704BB" w:rsidP="005704BB">
      <w:pPr>
        <w:pStyle w:val="a"/>
      </w:pPr>
      <w:r w:rsidRPr="0050690C">
        <w:t xml:space="preserve">классов, </w:t>
      </w:r>
    </w:p>
    <w:p w:rsidR="005704BB" w:rsidRDefault="005704BB" w:rsidP="005704BB">
      <w:pPr>
        <w:pStyle w:val="a"/>
      </w:pPr>
      <w:r w:rsidRPr="0050690C">
        <w:t xml:space="preserve">компонентов, </w:t>
      </w:r>
    </w:p>
    <w:p w:rsidR="005704BB" w:rsidRDefault="005704BB" w:rsidP="005704BB">
      <w:pPr>
        <w:pStyle w:val="a"/>
      </w:pPr>
      <w:r w:rsidRPr="0050690C">
        <w:t>последовательностей</w:t>
      </w:r>
      <w:r>
        <w:t>.</w:t>
      </w:r>
    </w:p>
    <w:p w:rsidR="005704BB" w:rsidRDefault="005704BB" w:rsidP="005704BB">
      <w:r w:rsidRPr="0050690C">
        <w:t>Кроме того, можно создавать схемы слоев, которые помогают определить структуру системы.</w:t>
      </w:r>
    </w:p>
    <w:p w:rsidR="005704BB" w:rsidRDefault="005704BB" w:rsidP="005704BB">
      <w:r w:rsidRPr="0050690C">
        <w:t xml:space="preserve">UML-схемы моделирования и схемы слоев могут существовать только внутри проекта моделирования. </w:t>
      </w:r>
    </w:p>
    <w:p w:rsidR="008A1FD2" w:rsidRDefault="005704BB" w:rsidP="005704BB">
      <w:pPr>
        <w:pStyle w:val="a"/>
      </w:pPr>
      <w:r w:rsidRPr="0050690C">
        <w:t>Все проекты моделирования содержат общую UML-модель и несколько UML-</w:t>
      </w:r>
      <w:r>
        <w:t>диаграмм</w:t>
      </w:r>
      <w:r w:rsidRPr="0050690C">
        <w:t xml:space="preserve">. Каждая </w:t>
      </w:r>
      <w:r>
        <w:t>диаграмма</w:t>
      </w:r>
      <w:r w:rsidRPr="0050690C">
        <w:t xml:space="preserve"> является представлением части модели. UML-модель содержит все элементы, отображаемые на UML-схемах, и может просматриваться с помощью обозревателя моделей UML</w:t>
      </w:r>
      <w:r w:rsidR="0080441E">
        <w:t>.</w:t>
      </w:r>
    </w:p>
    <w:p w:rsidR="000B1AE0" w:rsidRPr="000B1AE0" w:rsidRDefault="0063387D" w:rsidP="00A41565">
      <w:pPr>
        <w:pStyle w:val="2"/>
      </w:pPr>
      <w:r>
        <w:t>Схема</w:t>
      </w:r>
      <w:r w:rsidR="000B1AE0" w:rsidRPr="000B1AE0">
        <w:t>.</w:t>
      </w:r>
    </w:p>
    <w:p w:rsidR="000B1AE0" w:rsidRDefault="000F571E" w:rsidP="000F571E">
      <w:pPr>
        <w:pStyle w:val="3"/>
      </w:pPr>
      <w:r w:rsidRPr="000F571E">
        <w:t>Создание диаграмм в проекте моделирования</w:t>
      </w:r>
      <w:r w:rsidR="0064756A">
        <w:t>.</w:t>
      </w:r>
    </w:p>
    <w:p w:rsidR="000F571E" w:rsidRDefault="000F571E" w:rsidP="000F571E">
      <w:r w:rsidRPr="0050690C">
        <w:t xml:space="preserve">UML-схемы моделирования и схемы слоев могут существовать только внутри проекта моделирования. </w:t>
      </w:r>
    </w:p>
    <w:p w:rsidR="00DC0D23" w:rsidRDefault="000F571E" w:rsidP="000F571E">
      <w:r w:rsidRPr="0050690C">
        <w:t>Все проекты моделирования содержат общую UML-модель и несколько UML-</w:t>
      </w:r>
      <w:r>
        <w:t>диаграмм</w:t>
      </w:r>
      <w:r w:rsidRPr="0050690C">
        <w:t xml:space="preserve">. Каждая </w:t>
      </w:r>
      <w:r>
        <w:t>диаграмма</w:t>
      </w:r>
      <w:r w:rsidRPr="0050690C">
        <w:t xml:space="preserve"> является представлением части модели. UML-модель содержит все элементы, отображаемые на UML-схемах, и может просматриваться с помощью обозревателя моделей UML</w:t>
      </w:r>
      <w:r w:rsidR="00873235">
        <w:t>.</w:t>
      </w:r>
    </w:p>
    <w:p w:rsidR="000B1AE0" w:rsidRPr="007A579E" w:rsidRDefault="0063387D" w:rsidP="00A41565">
      <w:pPr>
        <w:pStyle w:val="2"/>
      </w:pPr>
      <w:r>
        <w:t>Окончательные результаты</w:t>
      </w:r>
      <w:r w:rsidR="000B1AE0" w:rsidRPr="007A579E">
        <w:t>.</w:t>
      </w:r>
    </w:p>
    <w:p w:rsidR="000B1AE0" w:rsidRDefault="00DD4FDC" w:rsidP="000F571E">
      <w:pPr>
        <w:pStyle w:val="3"/>
      </w:pPr>
      <w:r w:rsidRPr="00DD4FDC">
        <w:lastRenderedPageBreak/>
        <w:t>Разработ</w:t>
      </w:r>
      <w:r>
        <w:t>ка</w:t>
      </w:r>
      <w:r w:rsidRPr="00DD4FDC">
        <w:t xml:space="preserve"> </w:t>
      </w:r>
      <w:r w:rsidR="000F571E">
        <w:t>с</w:t>
      </w:r>
      <w:r w:rsidR="000F571E" w:rsidRPr="000F571E">
        <w:t>хем</w:t>
      </w:r>
      <w:r w:rsidR="000F571E">
        <w:t>ы</w:t>
      </w:r>
      <w:r w:rsidR="000F571E" w:rsidRPr="000F571E">
        <w:t xml:space="preserve"> вариантов использования</w:t>
      </w:r>
      <w:r w:rsidR="0063387D">
        <w:t>.</w:t>
      </w:r>
    </w:p>
    <w:p w:rsidR="000F571E" w:rsidRPr="0032326E" w:rsidRDefault="000F571E" w:rsidP="000F571E">
      <w:r w:rsidRPr="0032326E">
        <w:t>Схема вариантов использования является основным инструментом, используемым для описания пользовательских требований. Она описывает отношения между требованиями, пользователями и основными компонентами. Однако схема вариантов использования не описывает требования подробно</w:t>
      </w:r>
      <w:r>
        <w:t>,</w:t>
      </w:r>
      <w:r w:rsidRPr="0032326E">
        <w:t xml:space="preserve"> их можно представить на отдельных схемах или в документах, которые можно связать с каждым вариантом использования.</w:t>
      </w:r>
    </w:p>
    <w:p w:rsidR="000F571E" w:rsidRPr="0032326E" w:rsidRDefault="000F571E" w:rsidP="000F571E">
      <w:pPr>
        <w:pStyle w:val="4"/>
      </w:pPr>
      <w:r w:rsidRPr="0032326E">
        <w:fldChar w:fldCharType="begin"/>
      </w:r>
      <w:r w:rsidRPr="0032326E">
        <w:instrText xml:space="preserve"> INCLUDEPICTURE "http://i.msdn.microsoft.com/Hash/030c41d9079671d09a62d8e2c1db6973.gif" \* MERGEFORMATINET </w:instrText>
      </w:r>
      <w:r w:rsidRPr="0032326E">
        <w:fldChar w:fldCharType="separate"/>
      </w:r>
      <w:r w:rsidR="009E4857">
        <w:fldChar w:fldCharType="begin"/>
      </w:r>
      <w:r w:rsidR="009E4857">
        <w:instrText xml:space="preserve"> </w:instrText>
      </w:r>
      <w:r w:rsidR="009E4857">
        <w:instrText>INCLUDEPICTURE  "http://i.msdn.microsoft.com/Hash/030c41d9079671d09a62d8e2c1db6973.gif" \* MERGEFORMATINET</w:instrText>
      </w:r>
      <w:r w:rsidR="009E4857">
        <w:instrText xml:space="preserve"> </w:instrText>
      </w:r>
      <w:r w:rsidR="009E4857">
        <w:fldChar w:fldCharType="separate"/>
      </w:r>
      <w:r w:rsidR="009E485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title="&quot;Свернуть&quot;" style="width:.75pt;height:.75pt" o:button="t">
            <v:imagedata r:id="rId8" r:href="rId9"/>
          </v:shape>
        </w:pict>
      </w:r>
      <w:r w:rsidR="009E4857">
        <w:fldChar w:fldCharType="end"/>
      </w:r>
      <w:r w:rsidRPr="0032326E">
        <w:fldChar w:fldCharType="end"/>
      </w:r>
      <w:r w:rsidRPr="0032326E">
        <w:t>Чтение схем вариантов использования</w:t>
      </w:r>
    </w:p>
    <w:p w:rsidR="000F571E" w:rsidRPr="0032326E" w:rsidRDefault="000F571E" w:rsidP="000F571E">
      <w:r w:rsidRPr="0032326E">
        <w:t xml:space="preserve">В </w:t>
      </w:r>
      <w:r>
        <w:t xml:space="preserve">следующих </w:t>
      </w:r>
      <w:r w:rsidRPr="0032326E">
        <w:t>таблицах описаны элементы, которые можно использовать на схеме вариантов использования, и их основные свойства.</w:t>
      </w:r>
    </w:p>
    <w:p w:rsidR="000F571E" w:rsidRPr="0032326E" w:rsidRDefault="000F571E" w:rsidP="000F571E">
      <w:pPr>
        <w:pStyle w:val="af3"/>
      </w:pPr>
      <w:r w:rsidRPr="0032326E">
        <w:fldChar w:fldCharType="begin"/>
      </w:r>
      <w:r w:rsidRPr="0032326E">
        <w:instrText xml:space="preserve"> INCLUDEPICTURE "http://i.msdn.microsoft.com/dynimg/IC387984.png" \* MERGEFORMATINET </w:instrText>
      </w:r>
      <w:r w:rsidRPr="0032326E">
        <w:fldChar w:fldCharType="separate"/>
      </w:r>
      <w:r w:rsidR="009E4857">
        <w:fldChar w:fldCharType="begin"/>
      </w:r>
      <w:r w:rsidR="009E4857">
        <w:instrText xml:space="preserve"> </w:instrText>
      </w:r>
      <w:r w:rsidR="009E4857">
        <w:instrText>INCLUDEPICTURE  "http://i.msdn.microsoft.com/dynimg/IC387984.png" \* MERGEFORMATINET</w:instrText>
      </w:r>
      <w:r w:rsidR="009E4857">
        <w:instrText xml:space="preserve"> </w:instrText>
      </w:r>
      <w:r w:rsidR="009E4857">
        <w:fldChar w:fldCharType="separate"/>
      </w:r>
      <w:r w:rsidR="00151805">
        <w:pict>
          <v:shape id="UML_UCOvActor" o:spid="_x0000_i1026" type="#_x0000_t75" alt="Элементы на схеме вариантов использования" style="width:243.75pt;height:172.5pt">
            <v:imagedata r:id="rId10" r:href="rId11"/>
          </v:shape>
        </w:pict>
      </w:r>
      <w:r w:rsidR="009E4857">
        <w:fldChar w:fldCharType="end"/>
      </w:r>
      <w:r w:rsidRPr="0032326E">
        <w:fldChar w:fldCharType="end"/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2030"/>
        <w:gridCol w:w="6506"/>
      </w:tblGrid>
      <w:tr w:rsidR="000F571E" w:rsidRPr="0032326E" w:rsidTr="00C43E3F">
        <w:trPr>
          <w:trHeight w:val="315"/>
          <w:tblHeader/>
        </w:trPr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32326E" w:rsidRDefault="000F571E" w:rsidP="00C43E3F">
            <w:pPr>
              <w:ind w:firstLine="0"/>
            </w:pPr>
            <w:r w:rsidRPr="0032326E">
              <w:rPr>
                <w:b/>
                <w:bCs/>
              </w:rPr>
              <w:t>Фигура</w:t>
            </w:r>
          </w:p>
        </w:tc>
        <w:tc>
          <w:tcPr>
            <w:tcW w:w="8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32326E" w:rsidRDefault="000F571E" w:rsidP="00C43E3F">
            <w:pPr>
              <w:ind w:firstLine="0"/>
            </w:pPr>
            <w:r w:rsidRPr="0032326E">
              <w:rPr>
                <w:b/>
                <w:bCs/>
              </w:rPr>
              <w:t>Элемент</w:t>
            </w:r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32326E" w:rsidRDefault="000F571E" w:rsidP="00C43E3F">
            <w:pPr>
              <w:ind w:firstLine="0"/>
            </w:pPr>
            <w:r w:rsidRPr="0032326E">
              <w:rPr>
                <w:b/>
                <w:bCs/>
              </w:rPr>
              <w:t>Описание и основные свойства</w:t>
            </w:r>
          </w:p>
        </w:tc>
      </w:tr>
      <w:tr w:rsidR="000F571E" w:rsidRPr="0032326E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C43E3F">
            <w:pPr>
              <w:ind w:firstLine="0"/>
            </w:pPr>
            <w:r w:rsidRPr="0032326E">
              <w:t>1</w:t>
            </w:r>
          </w:p>
        </w:tc>
        <w:tc>
          <w:tcPr>
            <w:tcW w:w="8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C43E3F">
            <w:pPr>
              <w:ind w:firstLine="0"/>
            </w:pPr>
            <w:r w:rsidRPr="0032326E">
              <w:rPr>
                <w:b/>
                <w:bCs/>
              </w:rPr>
              <w:t>Субъект</w:t>
            </w:r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C43E3F">
            <w:pPr>
              <w:ind w:firstLine="0"/>
            </w:pPr>
            <w:r w:rsidRPr="0032326E">
              <w:t>Представляет пользователя, организацию или внешнюю систему, взаимодействующую с используемым приложением или системой.</w:t>
            </w:r>
          </w:p>
        </w:tc>
      </w:tr>
      <w:tr w:rsidR="000F571E" w:rsidRPr="0032326E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C43E3F">
            <w:pPr>
              <w:ind w:firstLine="0"/>
            </w:pPr>
            <w:r w:rsidRPr="0032326E">
              <w:t>2</w:t>
            </w:r>
          </w:p>
        </w:tc>
        <w:tc>
          <w:tcPr>
            <w:tcW w:w="8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C43E3F">
            <w:pPr>
              <w:ind w:firstLine="0"/>
            </w:pPr>
            <w:r w:rsidRPr="0032326E">
              <w:rPr>
                <w:b/>
                <w:bCs/>
              </w:rPr>
              <w:t>Вариант использования</w:t>
            </w:r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C43E3F">
            <w:pPr>
              <w:ind w:firstLine="0"/>
            </w:pPr>
            <w:r w:rsidRPr="0032326E">
              <w:t>Представляет действия, выполненные одним или несколькими субъектами для достижения конкретной цели.</w:t>
            </w:r>
          </w:p>
        </w:tc>
      </w:tr>
      <w:tr w:rsidR="000F571E" w:rsidRPr="0032326E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C43E3F">
            <w:pPr>
              <w:ind w:firstLine="0"/>
            </w:pPr>
            <w:r w:rsidRPr="0032326E">
              <w:t>3</w:t>
            </w:r>
          </w:p>
        </w:tc>
        <w:tc>
          <w:tcPr>
            <w:tcW w:w="8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C43E3F">
            <w:pPr>
              <w:ind w:firstLine="0"/>
            </w:pPr>
            <w:r w:rsidRPr="0032326E">
              <w:rPr>
                <w:b/>
                <w:bCs/>
              </w:rPr>
              <w:t>Ассоциация</w:t>
            </w:r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C43E3F">
            <w:pPr>
              <w:ind w:firstLine="0"/>
            </w:pPr>
            <w:r w:rsidRPr="0032326E">
              <w:t>Указывает, что субъект принимает участие в варианте использования.</w:t>
            </w:r>
          </w:p>
        </w:tc>
      </w:tr>
      <w:tr w:rsidR="000F571E" w:rsidRPr="0032326E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C43E3F">
            <w:pPr>
              <w:ind w:firstLine="0"/>
            </w:pPr>
            <w:r w:rsidRPr="0032326E">
              <w:t>4</w:t>
            </w:r>
          </w:p>
        </w:tc>
        <w:tc>
          <w:tcPr>
            <w:tcW w:w="8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C43E3F">
            <w:pPr>
              <w:ind w:firstLine="0"/>
            </w:pPr>
            <w:r w:rsidRPr="0032326E">
              <w:rPr>
                <w:b/>
                <w:bCs/>
              </w:rPr>
              <w:t>Подсистема или компонент</w:t>
            </w:r>
          </w:p>
        </w:tc>
        <w:tc>
          <w:tcPr>
            <w:tcW w:w="37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C43E3F">
            <w:pPr>
              <w:ind w:firstLine="0"/>
            </w:pPr>
            <w:r w:rsidRPr="0032326E">
              <w:t>Система или приложение, с которым ведется работа, либо часть системы или приложения. Может представлять собой что угодно — от крупной сети до одного класса в приложении.</w:t>
            </w:r>
          </w:p>
          <w:p w:rsidR="000F571E" w:rsidRPr="0032326E" w:rsidRDefault="000F571E" w:rsidP="00C43E3F">
            <w:pPr>
              <w:ind w:firstLine="0"/>
            </w:pPr>
            <w:r w:rsidRPr="0032326E">
              <w:t xml:space="preserve">Варианты использования, поддерживаемые системой или компонентом, отображаются внутри прямоугольника. Чтобы более ясно очертить область действия системы, рекомендуется показать </w:t>
            </w:r>
            <w:r w:rsidRPr="0032326E">
              <w:lastRenderedPageBreak/>
              <w:t>некоторые варианты использования за пределами прямоугольника.</w:t>
            </w:r>
          </w:p>
        </w:tc>
      </w:tr>
    </w:tbl>
    <w:p w:rsidR="000F571E" w:rsidRPr="0032326E" w:rsidRDefault="000F571E" w:rsidP="000F571E">
      <w:pPr>
        <w:pStyle w:val="4"/>
      </w:pPr>
      <w:r w:rsidRPr="0032326E">
        <w:lastRenderedPageBreak/>
        <w:t>Структурирование вариантов использования</w:t>
      </w:r>
    </w:p>
    <w:p w:rsidR="000F571E" w:rsidRPr="0032326E" w:rsidRDefault="000F571E" w:rsidP="000F571E">
      <w:pPr>
        <w:pStyle w:val="af3"/>
      </w:pPr>
      <w:r w:rsidRPr="0032326E">
        <w:fldChar w:fldCharType="begin"/>
      </w:r>
      <w:r w:rsidRPr="0032326E">
        <w:instrText xml:space="preserve"> INCLUDEPICTURE "http://i.msdn.microsoft.com/dynimg/IC387985.png" \* MERGEFORMATINET </w:instrText>
      </w:r>
      <w:r w:rsidRPr="0032326E">
        <w:fldChar w:fldCharType="separate"/>
      </w:r>
      <w:r w:rsidR="009E4857">
        <w:fldChar w:fldCharType="begin"/>
      </w:r>
      <w:r w:rsidR="009E4857">
        <w:instrText xml:space="preserve"> </w:instrText>
      </w:r>
      <w:r w:rsidR="009E4857">
        <w:instrText>INCLUDEPICTURE  "http://i.msdn.microsoft.com/dynimg/IC387985.png" \* MERGEFORMATINET</w:instrText>
      </w:r>
      <w:r w:rsidR="009E4857">
        <w:instrText xml:space="preserve"> </w:instrText>
      </w:r>
      <w:r w:rsidR="009E4857">
        <w:fldChar w:fldCharType="separate"/>
      </w:r>
      <w:r w:rsidR="00151805">
        <w:pict>
          <v:shape id="UML_UCOvStructure" o:spid="_x0000_i1027" type="#_x0000_t75" alt="Варианты использования с include, extend и обобщением" style="width:342pt;height:211.5pt">
            <v:imagedata r:id="rId12" r:href="rId13"/>
          </v:shape>
        </w:pict>
      </w:r>
      <w:r w:rsidR="009E4857">
        <w:fldChar w:fldCharType="end"/>
      </w:r>
      <w:r w:rsidRPr="0032326E">
        <w:fldChar w:fldCharType="end"/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1904"/>
        <w:gridCol w:w="6444"/>
      </w:tblGrid>
      <w:tr w:rsidR="000F571E" w:rsidRPr="0032326E" w:rsidTr="00C43E3F">
        <w:trPr>
          <w:trHeight w:val="315"/>
          <w:tblHeader/>
        </w:trPr>
        <w:tc>
          <w:tcPr>
            <w:tcW w:w="6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32326E" w:rsidRDefault="000F571E" w:rsidP="00C43E3F">
            <w:pPr>
              <w:ind w:firstLine="0"/>
            </w:pPr>
            <w:r w:rsidRPr="0032326E">
              <w:t>Фигура</w:t>
            </w:r>
          </w:p>
        </w:tc>
        <w:tc>
          <w:tcPr>
            <w:tcW w:w="97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32326E" w:rsidRDefault="000F571E" w:rsidP="00C43E3F">
            <w:pPr>
              <w:ind w:firstLine="0"/>
            </w:pPr>
            <w:r w:rsidRPr="0032326E">
              <w:rPr>
                <w:b/>
                <w:bCs/>
              </w:rPr>
              <w:t>Элемент</w:t>
            </w:r>
          </w:p>
        </w:tc>
        <w:tc>
          <w:tcPr>
            <w:tcW w:w="338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32326E" w:rsidRDefault="000F571E" w:rsidP="00C43E3F">
            <w:pPr>
              <w:ind w:firstLine="0"/>
            </w:pPr>
            <w:r w:rsidRPr="0032326E">
              <w:t>Описание</w:t>
            </w:r>
          </w:p>
        </w:tc>
      </w:tr>
      <w:tr w:rsidR="000F571E" w:rsidRPr="0032326E" w:rsidTr="00C43E3F">
        <w:tc>
          <w:tcPr>
            <w:tcW w:w="6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C43E3F">
            <w:pPr>
              <w:ind w:firstLine="0"/>
            </w:pPr>
            <w:r w:rsidRPr="0032326E">
              <w:t>5</w:t>
            </w:r>
          </w:p>
        </w:tc>
        <w:tc>
          <w:tcPr>
            <w:tcW w:w="97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C43E3F">
            <w:pPr>
              <w:ind w:firstLine="0"/>
            </w:pPr>
            <w:r w:rsidRPr="0032326E">
              <w:rPr>
                <w:b/>
                <w:bCs/>
              </w:rPr>
              <w:t>Включение</w:t>
            </w:r>
          </w:p>
        </w:tc>
        <w:tc>
          <w:tcPr>
            <w:tcW w:w="338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C43E3F">
            <w:pPr>
              <w:ind w:firstLine="0"/>
            </w:pPr>
            <w:r w:rsidRPr="0032326E">
              <w:t>Включающий вариант использования вызывает включенный. Включение используется, чтобы показать, как разбить вариант использования на несколько более мелких шагов. Включенный вариант использования находится на окончании с наконечником стрелки.</w:t>
            </w:r>
          </w:p>
          <w:p w:rsidR="000F571E" w:rsidRPr="0032326E" w:rsidRDefault="000F571E" w:rsidP="00C43E3F">
            <w:pPr>
              <w:ind w:firstLine="0"/>
            </w:pPr>
            <w:r w:rsidRPr="0032326E">
              <w:t>Обратите внимание, что на схеме не показана последовательность шагов. Для подробного описания этих шагов можно воспользоваться схем</w:t>
            </w:r>
            <w:r>
              <w:t>ами</w:t>
            </w:r>
            <w:r w:rsidRPr="0032326E">
              <w:t xml:space="preserve"> деятельности</w:t>
            </w:r>
            <w:r>
              <w:t xml:space="preserve"> или</w:t>
            </w:r>
            <w:r w:rsidRPr="0032326E">
              <w:t xml:space="preserve"> последовательностей.</w:t>
            </w:r>
          </w:p>
        </w:tc>
      </w:tr>
      <w:tr w:rsidR="000F571E" w:rsidRPr="0032326E" w:rsidTr="00C43E3F">
        <w:tc>
          <w:tcPr>
            <w:tcW w:w="6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C43E3F">
            <w:pPr>
              <w:ind w:firstLine="0"/>
            </w:pPr>
            <w:r w:rsidRPr="0032326E">
              <w:t>6</w:t>
            </w:r>
          </w:p>
        </w:tc>
        <w:tc>
          <w:tcPr>
            <w:tcW w:w="97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C43E3F">
            <w:pPr>
              <w:ind w:firstLine="0"/>
            </w:pPr>
            <w:r w:rsidRPr="0032326E">
              <w:rPr>
                <w:b/>
                <w:bCs/>
              </w:rPr>
              <w:t>Расширение</w:t>
            </w:r>
          </w:p>
        </w:tc>
        <w:tc>
          <w:tcPr>
            <w:tcW w:w="338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C43E3F">
            <w:pPr>
              <w:ind w:firstLine="0"/>
            </w:pPr>
            <w:r w:rsidRPr="0032326E">
              <w:t>Расширяющий вариант использования добавляет цели и шаги в расширяемый вариант использования. Расширения работают только при определенных условиях. Расширенный вариант использования находится на окончании с наконечником стрелки.</w:t>
            </w:r>
          </w:p>
        </w:tc>
      </w:tr>
      <w:tr w:rsidR="000F571E" w:rsidRPr="0032326E" w:rsidTr="00C43E3F">
        <w:tc>
          <w:tcPr>
            <w:tcW w:w="6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C43E3F">
            <w:pPr>
              <w:ind w:firstLine="0"/>
            </w:pPr>
            <w:r w:rsidRPr="0032326E">
              <w:t>7</w:t>
            </w:r>
          </w:p>
        </w:tc>
        <w:tc>
          <w:tcPr>
            <w:tcW w:w="97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C43E3F">
            <w:pPr>
              <w:ind w:firstLine="0"/>
            </w:pPr>
            <w:r w:rsidRPr="0032326E">
              <w:rPr>
                <w:b/>
                <w:bCs/>
              </w:rPr>
              <w:t>Наследование</w:t>
            </w:r>
          </w:p>
        </w:tc>
        <w:tc>
          <w:tcPr>
            <w:tcW w:w="338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C43E3F">
            <w:pPr>
              <w:ind w:firstLine="0"/>
            </w:pPr>
            <w:r w:rsidRPr="0032326E">
              <w:t>Устанавливает отношение между специализированным и обобщенным элементом. Обобщенный элемент находится на окончании с наконечником стрелки.</w:t>
            </w:r>
          </w:p>
          <w:p w:rsidR="000F571E" w:rsidRPr="0032326E" w:rsidRDefault="000F571E" w:rsidP="00C43E3F">
            <w:pPr>
              <w:ind w:firstLine="0"/>
            </w:pPr>
            <w:r w:rsidRPr="0032326E">
              <w:lastRenderedPageBreak/>
              <w:t>Специализированный вариант использования наследует цели и субъекты своего обобщения и может добавлять более конкретные цели и шаги для их достижения.</w:t>
            </w:r>
          </w:p>
          <w:p w:rsidR="000F571E" w:rsidRPr="0032326E" w:rsidRDefault="000F571E" w:rsidP="00C43E3F">
            <w:pPr>
              <w:ind w:firstLine="0"/>
            </w:pPr>
            <w:r w:rsidRPr="0032326E">
              <w:t>Специализированный субъект наследует варианты использования, атрибуты и ассоциации своего обобщения и может добавлять дополнительные объекты.</w:t>
            </w:r>
          </w:p>
        </w:tc>
      </w:tr>
      <w:tr w:rsidR="000F571E" w:rsidRPr="0032326E" w:rsidTr="00C43E3F">
        <w:tc>
          <w:tcPr>
            <w:tcW w:w="6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C43E3F">
            <w:pPr>
              <w:ind w:firstLine="0"/>
            </w:pPr>
            <w:r w:rsidRPr="0032326E">
              <w:lastRenderedPageBreak/>
              <w:t>8</w:t>
            </w:r>
          </w:p>
        </w:tc>
        <w:tc>
          <w:tcPr>
            <w:tcW w:w="97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C43E3F">
            <w:pPr>
              <w:ind w:firstLine="0"/>
            </w:pPr>
            <w:r w:rsidRPr="0032326E">
              <w:rPr>
                <w:b/>
                <w:bCs/>
              </w:rPr>
              <w:t>Зависимость</w:t>
            </w:r>
          </w:p>
        </w:tc>
        <w:tc>
          <w:tcPr>
            <w:tcW w:w="338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C43E3F">
            <w:pPr>
              <w:ind w:firstLine="0"/>
            </w:pPr>
            <w:r w:rsidRPr="0032326E">
              <w:t>Указывает, что конструкция источника зависит от конструкции целевого объекта.</w:t>
            </w:r>
          </w:p>
        </w:tc>
      </w:tr>
      <w:tr w:rsidR="000F571E" w:rsidRPr="0032326E" w:rsidTr="00C43E3F">
        <w:tc>
          <w:tcPr>
            <w:tcW w:w="6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C43E3F">
            <w:pPr>
              <w:ind w:firstLine="0"/>
            </w:pPr>
            <w:r w:rsidRPr="0032326E">
              <w:t>9</w:t>
            </w:r>
          </w:p>
        </w:tc>
        <w:tc>
          <w:tcPr>
            <w:tcW w:w="97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C43E3F">
            <w:pPr>
              <w:ind w:firstLine="0"/>
            </w:pPr>
            <w:r w:rsidRPr="0032326E">
              <w:rPr>
                <w:b/>
                <w:bCs/>
              </w:rPr>
              <w:t>Комментарий</w:t>
            </w:r>
          </w:p>
        </w:tc>
        <w:tc>
          <w:tcPr>
            <w:tcW w:w="338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C43E3F">
            <w:pPr>
              <w:ind w:firstLine="0"/>
            </w:pPr>
            <w:r w:rsidRPr="0032326E">
              <w:t>Используется для добавления общих примечаний на схеме.</w:t>
            </w:r>
          </w:p>
        </w:tc>
      </w:tr>
      <w:tr w:rsidR="000F571E" w:rsidRPr="0032326E" w:rsidTr="00C43E3F">
        <w:tc>
          <w:tcPr>
            <w:tcW w:w="6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C43E3F">
            <w:pPr>
              <w:ind w:firstLine="0"/>
            </w:pPr>
            <w:r w:rsidRPr="0032326E">
              <w:t>10</w:t>
            </w:r>
          </w:p>
        </w:tc>
        <w:tc>
          <w:tcPr>
            <w:tcW w:w="97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C43E3F">
            <w:pPr>
              <w:ind w:firstLine="0"/>
            </w:pPr>
            <w:r w:rsidRPr="0032326E">
              <w:rPr>
                <w:b/>
                <w:bCs/>
              </w:rPr>
              <w:t>Артефакт</w:t>
            </w:r>
          </w:p>
        </w:tc>
        <w:tc>
          <w:tcPr>
            <w:tcW w:w="338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C43E3F">
            <w:pPr>
              <w:ind w:firstLine="0"/>
            </w:pPr>
            <w:r w:rsidRPr="0032326E">
              <w:t>Артефакт предоставляет ссылку на другую схему или документ</w:t>
            </w:r>
            <w:r>
              <w:t>.</w:t>
            </w:r>
            <w:r w:rsidRPr="0032326E">
              <w:t> С помощью инструмента "Зависимость" артефакт можно связать с любым другим элементом на схеме.</w:t>
            </w:r>
          </w:p>
        </w:tc>
      </w:tr>
      <w:tr w:rsidR="000F571E" w:rsidRPr="0032326E" w:rsidTr="00C43E3F">
        <w:tc>
          <w:tcPr>
            <w:tcW w:w="6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C43E3F">
            <w:pPr>
              <w:ind w:firstLine="0"/>
            </w:pPr>
            <w:r w:rsidRPr="0032326E">
              <w:t>11 (не показана)</w:t>
            </w:r>
          </w:p>
        </w:tc>
        <w:tc>
          <w:tcPr>
            <w:tcW w:w="97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C43E3F">
            <w:pPr>
              <w:ind w:firstLine="0"/>
            </w:pPr>
            <w:r w:rsidRPr="0032326E">
              <w:rPr>
                <w:b/>
                <w:bCs/>
              </w:rPr>
              <w:t>Пакеты</w:t>
            </w:r>
          </w:p>
        </w:tc>
        <w:tc>
          <w:tcPr>
            <w:tcW w:w="338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326E" w:rsidRDefault="000F571E" w:rsidP="00C43E3F">
            <w:pPr>
              <w:ind w:firstLine="0"/>
            </w:pPr>
            <w:r w:rsidRPr="0032326E">
              <w:t>Варианты использования, субъекты и подсистемы могут содержаться внутри пакетов.  Элементы, которые впоследствии будут созданы на схеме, помещаются в этот пакет.</w:t>
            </w:r>
          </w:p>
        </w:tc>
      </w:tr>
    </w:tbl>
    <w:p w:rsidR="000F571E" w:rsidRPr="00F26724" w:rsidRDefault="000F571E" w:rsidP="000F571E">
      <w:pPr>
        <w:pStyle w:val="3"/>
      </w:pPr>
      <w:r>
        <w:t>Диаграмма последовательностей</w:t>
      </w:r>
    </w:p>
    <w:p w:rsidR="000F571E" w:rsidRPr="00F26724" w:rsidRDefault="000F571E" w:rsidP="000F571E">
      <w:r w:rsidRPr="00F26724">
        <w:t xml:space="preserve">В </w:t>
      </w:r>
      <w:r>
        <w:rPr>
          <w:lang w:val="en-US"/>
        </w:rPr>
        <w:t>Visual</w:t>
      </w:r>
      <w:r w:rsidRPr="00EB7F5B">
        <w:t xml:space="preserve"> </w:t>
      </w:r>
      <w:r>
        <w:rPr>
          <w:lang w:val="en-US"/>
        </w:rPr>
        <w:t>Studio</w:t>
      </w:r>
      <w:r w:rsidRPr="00EB7F5B">
        <w:t xml:space="preserve"> </w:t>
      </w:r>
      <w:r>
        <w:rPr>
          <w:lang w:val="en-US"/>
        </w:rPr>
        <w:t>Ultimate</w:t>
      </w:r>
      <w:r>
        <w:t xml:space="preserve"> </w:t>
      </w:r>
      <w:r w:rsidRPr="00F26724">
        <w:rPr>
          <w:i/>
          <w:iCs/>
        </w:rPr>
        <w:t>схема последовательностей</w:t>
      </w:r>
      <w:r>
        <w:t xml:space="preserve"> </w:t>
      </w:r>
      <w:r w:rsidRPr="00F26724">
        <w:t>показывает взаимодействие, которое представляет последовательность сообщений между экземплярами классов, компонентами, подсистемами и субъектами. Время увеличивается вниз по диаграмме, на которой показывается переход управления от одного участника к дру</w:t>
      </w:r>
      <w:r>
        <w:t>гому.</w:t>
      </w:r>
    </w:p>
    <w:p w:rsidR="000F571E" w:rsidRPr="00F26724" w:rsidRDefault="000F571E" w:rsidP="000F571E">
      <w:r w:rsidRPr="00F26724">
        <w:t xml:space="preserve">На рисунке </w:t>
      </w:r>
      <w:r>
        <w:t xml:space="preserve">ниже </w:t>
      </w:r>
      <w:r w:rsidRPr="00F26724">
        <w:t>показан пример экземпляров и событий вместо классов и методов. На рисунке могут появляться несколько экземпляров одного и того же типа, а также несколько вхождений одного сообщения.</w:t>
      </w:r>
    </w:p>
    <w:p w:rsidR="000F571E" w:rsidRPr="00F26724" w:rsidRDefault="000F571E" w:rsidP="000F571E">
      <w:r w:rsidRPr="00F26724">
        <w:t>Существует два вида схем последовательностей:</w:t>
      </w:r>
    </w:p>
    <w:p w:rsidR="000F571E" w:rsidRPr="00F26724" w:rsidRDefault="000F571E" w:rsidP="000F571E">
      <w:pPr>
        <w:numPr>
          <w:ilvl w:val="0"/>
          <w:numId w:val="22"/>
        </w:numPr>
        <w:spacing w:after="0"/>
        <w:contextualSpacing w:val="0"/>
      </w:pPr>
      <w:r w:rsidRPr="00EB7F5B">
        <w:rPr>
          <w:bCs/>
        </w:rPr>
        <w:t>Схемы последовательностей, основанные на коде</w:t>
      </w:r>
      <w:r w:rsidRPr="00EB7F5B">
        <w:t> могут быть созданы из</w:t>
      </w:r>
      <w:r w:rsidRPr="00F26724">
        <w:t xml:space="preserve"> кода программы .NET и помещены в любой проект. </w:t>
      </w:r>
    </w:p>
    <w:p w:rsidR="000F571E" w:rsidRPr="00F26724" w:rsidRDefault="000F571E" w:rsidP="000F571E">
      <w:pPr>
        <w:numPr>
          <w:ilvl w:val="0"/>
          <w:numId w:val="22"/>
        </w:numPr>
        <w:spacing w:after="0"/>
        <w:contextualSpacing w:val="0"/>
      </w:pPr>
      <w:r w:rsidRPr="00EB7F5B">
        <w:rPr>
          <w:bCs/>
        </w:rPr>
        <w:t>Схемы последовательностей UML</w:t>
      </w:r>
      <w:r w:rsidRPr="00EB7F5B">
        <w:t> образуют часть модели UML и</w:t>
      </w:r>
      <w:r w:rsidRPr="00F26724">
        <w:t xml:space="preserve"> существуют только в пределах UML-проекта моделирования. </w:t>
      </w:r>
    </w:p>
    <w:p w:rsidR="000F571E" w:rsidRPr="00F26724" w:rsidRDefault="000F571E" w:rsidP="000F571E">
      <w:r w:rsidRPr="00F26724">
        <w:t>Два вида схем последовательностей похожи, хотя некоторые из свойств их элементов различаются.</w:t>
      </w:r>
    </w:p>
    <w:p w:rsidR="000F571E" w:rsidRPr="00F26724" w:rsidRDefault="000F571E" w:rsidP="000F571E">
      <w:pPr>
        <w:pStyle w:val="4"/>
      </w:pPr>
      <w:r w:rsidRPr="00EB7F5B">
        <w:fldChar w:fldCharType="begin"/>
      </w:r>
      <w:r w:rsidRPr="00EB7F5B">
        <w:instrText xml:space="preserve"> INCLUDEPICTURE "http://i.msdn.microsoft.com/Hash/030c41d9079671d09a62d8e2c1db6973.gif" \* MERGEFORMATINET </w:instrText>
      </w:r>
      <w:r w:rsidRPr="00EB7F5B">
        <w:fldChar w:fldCharType="separate"/>
      </w:r>
      <w:r w:rsidR="009E4857">
        <w:fldChar w:fldCharType="begin"/>
      </w:r>
      <w:r w:rsidR="009E4857">
        <w:instrText xml:space="preserve"> </w:instrText>
      </w:r>
      <w:r w:rsidR="009E4857">
        <w:instrText>INCLUDEPICTURE  "http://i.msdn.microsoft.com/Hash/030c41d9079671d09a62d8e2c1db6973.gif" \* MERGEFORMATINET</w:instrText>
      </w:r>
      <w:r w:rsidR="009E4857">
        <w:instrText xml:space="preserve"> </w:instrText>
      </w:r>
      <w:r w:rsidR="009E4857">
        <w:fldChar w:fldCharType="separate"/>
      </w:r>
      <w:r w:rsidR="009E4857">
        <w:pict>
          <v:shape id="_x0000_i1028" type="#_x0000_t75" title="&quot;Свернуть&quot;" style="width:.75pt;height:.75pt" o:button="t">
            <v:imagedata r:id="rId8" r:href="rId14"/>
          </v:shape>
        </w:pict>
      </w:r>
      <w:r w:rsidR="009E4857">
        <w:fldChar w:fldCharType="end"/>
      </w:r>
      <w:r w:rsidRPr="00EB7F5B">
        <w:fldChar w:fldCharType="end"/>
      </w:r>
      <w:r w:rsidRPr="00EB7F5B">
        <w:t>Чтение схем последовательностей</w:t>
      </w:r>
    </w:p>
    <w:p w:rsidR="000F571E" w:rsidRPr="00F26724" w:rsidRDefault="000F571E" w:rsidP="000F571E">
      <w:r w:rsidRPr="00F26724">
        <w:lastRenderedPageBreak/>
        <w:t>В следующей таблице описаны элементы, которые можно видеть на схеме последовательностей. </w:t>
      </w:r>
    </w:p>
    <w:p w:rsidR="000F571E" w:rsidRDefault="000F571E" w:rsidP="000F571E">
      <w:pPr>
        <w:pStyle w:val="af3"/>
      </w:pPr>
      <w:r w:rsidRPr="00F26724">
        <w:fldChar w:fldCharType="begin"/>
      </w:r>
      <w:r w:rsidRPr="00F26724">
        <w:instrText xml:space="preserve"> INCLUDEPICTURE "http://i.msdn.microsoft.com/dynimg/IC387968.png" \* MERGEFORMATINET </w:instrText>
      </w:r>
      <w:r w:rsidRPr="00F26724">
        <w:fldChar w:fldCharType="separate"/>
      </w:r>
      <w:r w:rsidR="009E4857">
        <w:fldChar w:fldCharType="begin"/>
      </w:r>
      <w:r w:rsidR="009E4857">
        <w:instrText xml:space="preserve"> </w:instrText>
      </w:r>
      <w:r w:rsidR="009E4857">
        <w:instrText>INCLUDEPICTURE  "http://i.msdn.microsoft.com/dynimg/IC387968.png" \* MERGEFORMATINET</w:instrText>
      </w:r>
      <w:r w:rsidR="009E4857">
        <w:instrText xml:space="preserve"> </w:instrText>
      </w:r>
      <w:r w:rsidR="009E4857">
        <w:fldChar w:fldCharType="separate"/>
      </w:r>
      <w:r w:rsidR="00151805">
        <w:pict>
          <v:shape id="UML_Sequence" o:spid="_x0000_i1029" type="#_x0000_t75" alt="Части схемы последовательностей" style="width:385.5pt;height:354.75pt">
            <v:imagedata r:id="rId15" r:href="rId16"/>
          </v:shape>
        </w:pict>
      </w:r>
      <w:r w:rsidR="009E4857">
        <w:fldChar w:fldCharType="end"/>
      </w:r>
      <w:r w:rsidRPr="00F26724">
        <w:fldChar w:fldCharType="end"/>
      </w:r>
    </w:p>
    <w:p w:rsidR="000F571E" w:rsidRPr="00F26724" w:rsidRDefault="000F571E" w:rsidP="000F571E"/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2750"/>
        <w:gridCol w:w="5786"/>
      </w:tblGrid>
      <w:tr w:rsidR="000F571E" w:rsidRPr="00F26724" w:rsidTr="00C43E3F">
        <w:trPr>
          <w:trHeight w:val="315"/>
          <w:tblHeader/>
        </w:trPr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Фигура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Элемент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Описание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1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Линия жизни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Вертикальная линия, которая представляет последовательность событий, происходящих в участнике во время взаимодействия, когда время направлено вниз по этой линии. 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2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Субъект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Участник, являющийся внешним по отношению к разрабатываемой системе.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3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Синхронное сообщение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Отправитель ожидает ответа на синхронное сообщение перед тем, как продолжить. На рисунке показан вызов и возврат. Синхронные сообщения используются для представления обычных вызовов функций внутри программы, а также других видов сообщений, которые применяются аналогичным образом.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lastRenderedPageBreak/>
              <w:t>4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Асинхронное сообщение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Сообщение, не требующее ответа перед продолжением работы отправителя. Асинхронное сообщение показывает только вызов от отправителя. Используется для представления связи между отдельными потоками или создания нового потока.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5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Вхождение выполнения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Вертикальный затененный прямоугольник, который появляется на линии жизни участника и представляет период, когда участник выполняет операцию.</w:t>
            </w:r>
          </w:p>
          <w:p w:rsidR="000F571E" w:rsidRPr="00F26724" w:rsidRDefault="000F571E" w:rsidP="00C43E3F">
            <w:pPr>
              <w:ind w:firstLine="0"/>
              <w:jc w:val="left"/>
            </w:pPr>
            <w:r w:rsidRPr="00F26724">
              <w:t>Выполнение начинается, когда участник получает сообщение. Если инициируемое сообщение было синхронным сообщением, выполнение заканчивается стрелкой возврата к отправителю.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6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Сообщение обратного вызова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Сообщение, возвращающееся обратно участнику, который ожидает возврата из предыдущего вызова.</w:t>
            </w:r>
            <w:r>
              <w:t xml:space="preserve"> </w:t>
            </w:r>
            <w:r w:rsidRPr="00F26724">
              <w:t>Результирующее вхождение выполнения отображается поверх существующего.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7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Исходное сообщение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Сообщение от участника самому себе. Результирующее вхождение выполнения отображается поверх отправляющего выполнения.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8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Создайте сообщение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Сообщение, создающее участника. Если участник получает сообщение о создании, он должен быть первым, кто его получает.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9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Найти сообщение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Асинхронное сообщение от неизвестного или не указанного участника.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10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Потерянное сообщение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Асинхронное сообщение неизвестному или не указанному участнику.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11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Комментарий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Примечание можно подключить к любой точке линии жизни.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lastRenderedPageBreak/>
              <w:t>12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Использование взаимодействия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Заключает последовательность сообщений, которые определены в другой схеме.</w:t>
            </w:r>
          </w:p>
          <w:p w:rsidR="000F571E" w:rsidRPr="00F26724" w:rsidRDefault="000F571E" w:rsidP="00C43E3F">
            <w:pPr>
              <w:ind w:firstLine="0"/>
              <w:jc w:val="left"/>
            </w:pPr>
            <w:r w:rsidRPr="00F26724">
              <w:t>Чтобы создать </w:t>
            </w:r>
            <w:r w:rsidRPr="00F26724">
              <w:rPr>
                <w:b/>
                <w:bCs/>
              </w:rPr>
              <w:t>использование взаимодействия</w:t>
            </w:r>
            <w:r w:rsidRPr="00F26724">
              <w:t>, щелкните инструмент и выполните перетаскивание поверх линий жизни, которые требуется включить.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13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Объединенный фрагмент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Коллекция фрагментов. Каждый фрагмент может включать одно или несколько сообщений. Существует несколько видов объединенных фрагментов.</w:t>
            </w:r>
          </w:p>
          <w:p w:rsidR="000F571E" w:rsidRPr="00F26724" w:rsidRDefault="000F571E" w:rsidP="00C43E3F">
            <w:pPr>
              <w:ind w:firstLine="0"/>
              <w:jc w:val="left"/>
            </w:pPr>
            <w:r w:rsidRPr="00F26724">
              <w:t>Чтобы создать фрагмент, щелкните сообщение правой кнопкой мыши, наведите указатель на пункт </w:t>
            </w:r>
            <w:r w:rsidRPr="00F26724">
              <w:rPr>
                <w:b/>
                <w:bCs/>
              </w:rPr>
              <w:t>Разместить во фрагменте</w:t>
            </w:r>
            <w:r w:rsidRPr="00F26724">
              <w:t>, после чего выберите тип фрагмента.</w:t>
            </w:r>
          </w:p>
        </w:tc>
      </w:tr>
      <w:tr w:rsidR="000F571E" w:rsidRPr="00F26724" w:rsidTr="00C43E3F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14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rPr>
                <w:b/>
                <w:bCs/>
              </w:rPr>
              <w:t>Фрагмент условия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C43E3F">
            <w:pPr>
              <w:ind w:firstLine="0"/>
              <w:jc w:val="left"/>
            </w:pPr>
            <w:r w:rsidRPr="00F26724">
              <w:t>Может использоваться для установки условия, зависящего от того, будет ли найден фрагмент.</w:t>
            </w:r>
          </w:p>
          <w:p w:rsidR="000F571E" w:rsidRPr="00F26724" w:rsidRDefault="000F571E" w:rsidP="00C43E3F">
            <w:pPr>
              <w:ind w:firstLine="0"/>
              <w:jc w:val="left"/>
            </w:pPr>
            <w:r w:rsidRPr="00F26724">
              <w:t>Чтобы задать условие, выберите фрагмент, выберите условие и введите значение.</w:t>
            </w:r>
          </w:p>
        </w:tc>
      </w:tr>
    </w:tbl>
    <w:p w:rsidR="000F571E" w:rsidRPr="00A002AB" w:rsidRDefault="000F571E" w:rsidP="000F571E">
      <w:pPr>
        <w:pStyle w:val="3"/>
      </w:pPr>
      <w:r>
        <w:t>Диаграмма</w:t>
      </w:r>
      <w:r w:rsidRPr="00A002AB">
        <w:t xml:space="preserve"> классов</w:t>
      </w:r>
    </w:p>
    <w:p w:rsidR="000F571E" w:rsidRPr="00A002AB" w:rsidRDefault="000F571E" w:rsidP="000F571E">
      <w:r w:rsidRPr="00A002AB">
        <w:t>UML-схема классов описывает структуры объектов и сведений, используемые для внутренней организации приложения и для взаимодействия с пользователями. Кроме того, схема предоставляет сведения об этих структурах безотносительно какой-либо конкретной реализации. Ее классы и отношения могут реализовываться несколькими способами, например, в таблицах базы данных, XML-узлах или сочетаниях программных объектов.</w:t>
      </w:r>
    </w:p>
    <w:p w:rsidR="000F571E" w:rsidRPr="00A002AB" w:rsidRDefault="000F571E" w:rsidP="000F571E">
      <w:pPr>
        <w:pStyle w:val="4"/>
      </w:pPr>
      <w:r w:rsidRPr="00CD5A3F">
        <w:fldChar w:fldCharType="begin"/>
      </w:r>
      <w:r w:rsidRPr="00CD5A3F">
        <w:instrText xml:space="preserve"> INCLUDEPICTURE "http://i.msdn.microsoft.com/Hash/030c41d9079671d09a62d8e2c1db6973.gif" \* MERGEFORMATINET </w:instrText>
      </w:r>
      <w:r w:rsidRPr="00CD5A3F">
        <w:fldChar w:fldCharType="separate"/>
      </w:r>
      <w:r w:rsidR="009E4857">
        <w:fldChar w:fldCharType="begin"/>
      </w:r>
      <w:r w:rsidR="009E4857">
        <w:instrText xml:space="preserve"> </w:instrText>
      </w:r>
      <w:r w:rsidR="009E4857">
        <w:instrText>INCLUDEPICTURE  "http://i.msdn.microsoft.com/Hash/030c41d9079671d09a62d8e2c1db6973.gif" \* MERGEFORMATINET</w:instrText>
      </w:r>
      <w:r w:rsidR="009E4857">
        <w:instrText xml:space="preserve"> </w:instrText>
      </w:r>
      <w:r w:rsidR="009E4857">
        <w:fldChar w:fldCharType="separate"/>
      </w:r>
      <w:r w:rsidR="009E4857">
        <w:pict>
          <v:shape id="_x0000_i1030" type="#_x0000_t75" title="&quot;Свернуть&quot;" style="width:.75pt;height:.75pt" o:button="t">
            <v:imagedata r:id="rId8" r:href="rId17"/>
          </v:shape>
        </w:pict>
      </w:r>
      <w:r w:rsidR="009E4857">
        <w:fldChar w:fldCharType="end"/>
      </w:r>
      <w:r w:rsidRPr="00CD5A3F">
        <w:fldChar w:fldCharType="end"/>
      </w:r>
      <w:r w:rsidRPr="00CD5A3F">
        <w:t>Чтение схем классов</w:t>
      </w:r>
    </w:p>
    <w:p w:rsidR="000F571E" w:rsidRPr="00A002AB" w:rsidRDefault="000F571E" w:rsidP="000F571E">
      <w:r w:rsidRPr="00A002AB">
        <w:t xml:space="preserve">В этом разделе в таблице описаны элементы, которые можно увидеть на UML-схеме классов.  </w:t>
      </w:r>
    </w:p>
    <w:p w:rsidR="000F571E" w:rsidRPr="00A002AB" w:rsidRDefault="000F571E" w:rsidP="000F571E">
      <w:pPr>
        <w:pStyle w:val="af3"/>
      </w:pPr>
      <w:r w:rsidRPr="00CD5A3F">
        <w:lastRenderedPageBreak/>
        <w:fldChar w:fldCharType="begin"/>
      </w:r>
      <w:r w:rsidRPr="00CD5A3F">
        <w:instrText xml:space="preserve"> INCLUDEPICTURE "http://i.msdn.microsoft.com/dynimg/IC388000.png" \* MERGEFORMATINET </w:instrText>
      </w:r>
      <w:r w:rsidRPr="00CD5A3F">
        <w:fldChar w:fldCharType="separate"/>
      </w:r>
      <w:r w:rsidR="009E4857">
        <w:fldChar w:fldCharType="begin"/>
      </w:r>
      <w:r w:rsidR="009E4857">
        <w:instrText xml:space="preserve"> </w:instrText>
      </w:r>
      <w:r w:rsidR="009E4857">
        <w:instrText>INCLUDEPICTURE  "http://i.msdn.microsoft.com/dynimg/IC388000.png" \* MERG</w:instrText>
      </w:r>
      <w:r w:rsidR="009E4857">
        <w:instrText>EFORMATINET</w:instrText>
      </w:r>
      <w:r w:rsidR="009E4857">
        <w:instrText xml:space="preserve"> </w:instrText>
      </w:r>
      <w:r w:rsidR="009E4857">
        <w:fldChar w:fldCharType="separate"/>
      </w:r>
      <w:r w:rsidR="00151805">
        <w:pict>
          <v:shape id="UML_ClassOvReading" o:spid="_x0000_i1031" type="#_x0000_t75" alt="Три класса, представляющие связи и свойства" style="width:429pt;height:237pt">
            <v:imagedata r:id="rId18" r:href="rId19"/>
          </v:shape>
        </w:pict>
      </w:r>
      <w:r w:rsidR="009E4857">
        <w:fldChar w:fldCharType="end"/>
      </w:r>
      <w:r w:rsidRPr="00CD5A3F">
        <w:fldChar w:fldCharType="end"/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3078"/>
        <w:gridCol w:w="5458"/>
      </w:tblGrid>
      <w:tr w:rsidR="000F571E" w:rsidRPr="00A002AB" w:rsidTr="00C43E3F">
        <w:trPr>
          <w:trHeight w:val="315"/>
          <w:tblHeader/>
        </w:trPr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Фигура</w:t>
            </w:r>
          </w:p>
        </w:tc>
        <w:tc>
          <w:tcPr>
            <w:tcW w:w="11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Элемент</w:t>
            </w:r>
          </w:p>
        </w:tc>
        <w:tc>
          <w:tcPr>
            <w:tcW w:w="34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Описание</w:t>
            </w:r>
          </w:p>
        </w:tc>
      </w:tr>
      <w:tr w:rsidR="000F571E" w:rsidRPr="00A002AB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1</w:t>
            </w:r>
          </w:p>
        </w:tc>
        <w:tc>
          <w:tcPr>
            <w:tcW w:w="11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CD5A3F" w:rsidRDefault="000F571E" w:rsidP="00C43E3F">
            <w:pPr>
              <w:ind w:firstLine="0"/>
              <w:jc w:val="left"/>
              <w:rPr>
                <w:b/>
              </w:rPr>
            </w:pPr>
            <w:r w:rsidRPr="00CD5A3F">
              <w:rPr>
                <w:b/>
                <w:bCs/>
              </w:rPr>
              <w:t>Класс</w:t>
            </w:r>
          </w:p>
        </w:tc>
        <w:tc>
          <w:tcPr>
            <w:tcW w:w="34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Определение объектов, совместно обладающих данными характеристиками структуры и поведения.</w:t>
            </w:r>
          </w:p>
        </w:tc>
      </w:tr>
      <w:tr w:rsidR="000F571E" w:rsidRPr="00A002AB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1</w:t>
            </w:r>
          </w:p>
        </w:tc>
        <w:tc>
          <w:tcPr>
            <w:tcW w:w="11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CD5A3F" w:rsidRDefault="000F571E" w:rsidP="00C43E3F">
            <w:pPr>
              <w:ind w:firstLine="0"/>
              <w:jc w:val="left"/>
              <w:rPr>
                <w:b/>
              </w:rPr>
            </w:pPr>
            <w:r w:rsidRPr="00CD5A3F">
              <w:rPr>
                <w:b/>
              </w:rPr>
              <w:t>Классификатор</w:t>
            </w:r>
          </w:p>
        </w:tc>
        <w:tc>
          <w:tcPr>
            <w:tcW w:w="34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Общее имя для класса, интерфейса или перечисления. Компоненты, варианты использования и субъекты также являются классификаторами.</w:t>
            </w:r>
          </w:p>
        </w:tc>
      </w:tr>
      <w:tr w:rsidR="000F571E" w:rsidRPr="00A002AB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2</w:t>
            </w:r>
          </w:p>
        </w:tc>
        <w:tc>
          <w:tcPr>
            <w:tcW w:w="11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CD5A3F" w:rsidRDefault="000F571E" w:rsidP="00C43E3F">
            <w:pPr>
              <w:ind w:firstLine="0"/>
              <w:jc w:val="left"/>
              <w:rPr>
                <w:b/>
              </w:rPr>
            </w:pPr>
            <w:r w:rsidRPr="00CD5A3F">
              <w:rPr>
                <w:b/>
              </w:rPr>
              <w:t>Элемент управления "свернуть/развернуть"</w:t>
            </w:r>
          </w:p>
        </w:tc>
        <w:tc>
          <w:tcPr>
            <w:tcW w:w="34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>
              <w:t>Используется для просмотра подробностей классификатора</w:t>
            </w:r>
          </w:p>
        </w:tc>
      </w:tr>
      <w:tr w:rsidR="000F571E" w:rsidRPr="00A002AB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3</w:t>
            </w:r>
          </w:p>
        </w:tc>
        <w:tc>
          <w:tcPr>
            <w:tcW w:w="11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Атрибут</w:t>
            </w:r>
          </w:p>
        </w:tc>
        <w:tc>
          <w:tcPr>
            <w:tcW w:w="34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Типизированное значение, прикрепленное к каждому экземпляру классификатора.</w:t>
            </w:r>
          </w:p>
        </w:tc>
      </w:tr>
      <w:tr w:rsidR="000F571E" w:rsidRPr="00A002AB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4</w:t>
            </w:r>
          </w:p>
        </w:tc>
        <w:tc>
          <w:tcPr>
            <w:tcW w:w="11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Операция</w:t>
            </w:r>
          </w:p>
        </w:tc>
        <w:tc>
          <w:tcPr>
            <w:tcW w:w="34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Метод или функция, которую можно выполнить с помощью экземпляров классификатора. Чтобы добавить операцию, щелкните раздел </w:t>
            </w:r>
            <w:r w:rsidRPr="00A002AB">
              <w:rPr>
                <w:b/>
                <w:bCs/>
              </w:rPr>
              <w:t>Операции</w:t>
            </w:r>
            <w:r>
              <w:t xml:space="preserve"> и нажмите </w:t>
            </w:r>
            <w:r w:rsidRPr="00A002AB">
              <w:rPr>
                <w:b/>
                <w:bCs/>
              </w:rPr>
              <w:t>ВВОД</w:t>
            </w:r>
            <w:r w:rsidRPr="00A002AB">
              <w:t>. Введите сигнатуру операции. </w:t>
            </w:r>
          </w:p>
        </w:tc>
      </w:tr>
      <w:tr w:rsidR="000F571E" w:rsidRPr="00A002AB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5</w:t>
            </w:r>
          </w:p>
        </w:tc>
        <w:tc>
          <w:tcPr>
            <w:tcW w:w="11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Ассоциация</w:t>
            </w:r>
          </w:p>
        </w:tc>
        <w:tc>
          <w:tcPr>
            <w:tcW w:w="34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Отношение между членами двух классификаторов. </w:t>
            </w:r>
          </w:p>
        </w:tc>
      </w:tr>
      <w:tr w:rsidR="000F571E" w:rsidRPr="00A002AB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5a</w:t>
            </w:r>
          </w:p>
        </w:tc>
        <w:tc>
          <w:tcPr>
            <w:tcW w:w="11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Агрегат</w:t>
            </w:r>
          </w:p>
        </w:tc>
        <w:tc>
          <w:tcPr>
            <w:tcW w:w="34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Ассоциация, представляющая отношение совместного вл</w:t>
            </w:r>
            <w:r>
              <w:t xml:space="preserve">адения. Свойству </w:t>
            </w:r>
            <w:r w:rsidRPr="00A002AB">
              <w:rPr>
                <w:b/>
                <w:bCs/>
              </w:rPr>
              <w:t>Агрегат</w:t>
            </w:r>
            <w:r>
              <w:rPr>
                <w:b/>
                <w:bCs/>
              </w:rPr>
              <w:t xml:space="preserve"> </w:t>
            </w:r>
            <w:r w:rsidRPr="00A002AB">
              <w:t>роли-владельца присвоено значение</w:t>
            </w:r>
            <w:r>
              <w:t xml:space="preserve"> </w:t>
            </w:r>
            <w:r w:rsidRPr="00A002AB">
              <w:rPr>
                <w:b/>
                <w:bCs/>
              </w:rPr>
              <w:t>Сделано общим</w:t>
            </w:r>
            <w:r w:rsidRPr="00A002AB">
              <w:t>.</w:t>
            </w:r>
          </w:p>
        </w:tc>
      </w:tr>
      <w:tr w:rsidR="000F571E" w:rsidRPr="00A002AB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lastRenderedPageBreak/>
              <w:t>5б</w:t>
            </w:r>
          </w:p>
        </w:tc>
        <w:tc>
          <w:tcPr>
            <w:tcW w:w="11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Композиция</w:t>
            </w:r>
          </w:p>
        </w:tc>
        <w:tc>
          <w:tcPr>
            <w:tcW w:w="34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Ассоциация, представляющая отношение целого и части. Свойству </w:t>
            </w:r>
            <w:r w:rsidRPr="00A002AB">
              <w:rPr>
                <w:b/>
                <w:bCs/>
              </w:rPr>
              <w:t>Агрегат</w:t>
            </w:r>
            <w:r w:rsidRPr="00A002AB">
              <w:t> роли-владельца присвоено значение</w:t>
            </w:r>
            <w:r>
              <w:t xml:space="preserve"> </w:t>
            </w:r>
            <w:r w:rsidRPr="00A002AB">
              <w:rPr>
                <w:b/>
                <w:bCs/>
              </w:rPr>
              <w:t>Составной</w:t>
            </w:r>
            <w:r w:rsidRPr="00A002AB">
              <w:t>.</w:t>
            </w:r>
          </w:p>
        </w:tc>
      </w:tr>
      <w:tr w:rsidR="000F571E" w:rsidRPr="00A002AB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6</w:t>
            </w:r>
          </w:p>
        </w:tc>
        <w:tc>
          <w:tcPr>
            <w:tcW w:w="11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Имя ассоциации</w:t>
            </w:r>
          </w:p>
        </w:tc>
        <w:tc>
          <w:tcPr>
            <w:tcW w:w="34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Имя ассоциации. Имя может оставаться пустым.</w:t>
            </w:r>
          </w:p>
        </w:tc>
      </w:tr>
      <w:tr w:rsidR="000F571E" w:rsidRPr="00A002AB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7</w:t>
            </w:r>
          </w:p>
        </w:tc>
        <w:tc>
          <w:tcPr>
            <w:tcW w:w="11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Имя роли</w:t>
            </w:r>
          </w:p>
        </w:tc>
        <w:tc>
          <w:tcPr>
            <w:tcW w:w="34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Имя роли, т. е. одного из окончаний ассоциации. Может использоваться для ссылки на связанный объект.</w:t>
            </w:r>
          </w:p>
        </w:tc>
      </w:tr>
      <w:tr w:rsidR="000F571E" w:rsidRPr="00A002AB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8</w:t>
            </w:r>
          </w:p>
        </w:tc>
        <w:tc>
          <w:tcPr>
            <w:tcW w:w="11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Количество элементов</w:t>
            </w:r>
          </w:p>
        </w:tc>
        <w:tc>
          <w:tcPr>
            <w:tcW w:w="34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Указывает, сколько объектов на этом окончании можно связать с объектами на другом окончании. </w:t>
            </w:r>
          </w:p>
        </w:tc>
      </w:tr>
      <w:tr w:rsidR="000F571E" w:rsidRPr="00A002AB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t>9</w:t>
            </w:r>
          </w:p>
        </w:tc>
        <w:tc>
          <w:tcPr>
            <w:tcW w:w="11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b/>
                <w:bCs/>
              </w:rPr>
              <w:t>Обобщение</w:t>
            </w:r>
          </w:p>
        </w:tc>
        <w:tc>
          <w:tcPr>
            <w:tcW w:w="344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  <w:jc w:val="left"/>
            </w:pPr>
            <w:r w:rsidRPr="00A002AB">
              <w:rPr>
                <w:i/>
                <w:iCs/>
              </w:rPr>
              <w:t>Конкретный</w:t>
            </w:r>
            <w:r w:rsidRPr="00A002AB">
              <w:t> классификатор наслед</w:t>
            </w:r>
            <w:r>
              <w:t xml:space="preserve">ует часть своего определения от </w:t>
            </w:r>
            <w:r w:rsidRPr="00A002AB">
              <w:rPr>
                <w:i/>
                <w:iCs/>
              </w:rPr>
              <w:t>общего</w:t>
            </w:r>
            <w:r>
              <w:rPr>
                <w:i/>
                <w:iCs/>
              </w:rPr>
              <w:t xml:space="preserve"> </w:t>
            </w:r>
            <w:r>
              <w:t xml:space="preserve">классификатора. </w:t>
            </w:r>
            <w:r w:rsidRPr="00A002AB">
              <w:t>Общий классификатор находится на окончании соединителя с указателем стрелки. Атрибуты, ассоциации и операции наследуются конкретным классификатором.</w:t>
            </w:r>
            <w:r>
              <w:t xml:space="preserve"> Используется инструмент</w:t>
            </w:r>
            <w:r w:rsidRPr="00A002AB">
              <w:t> </w:t>
            </w:r>
            <w:r w:rsidRPr="00A002AB">
              <w:rPr>
                <w:b/>
                <w:bCs/>
              </w:rPr>
              <w:t>Наследование</w:t>
            </w:r>
            <w:r w:rsidRPr="00A002AB">
              <w:t xml:space="preserve">, </w:t>
            </w:r>
            <w:r>
              <w:t>для</w:t>
            </w:r>
            <w:r w:rsidRPr="00A002AB">
              <w:t xml:space="preserve"> созда</w:t>
            </w:r>
            <w:r>
              <w:t>ния обобщения</w:t>
            </w:r>
            <w:r w:rsidRPr="00A002AB">
              <w:t xml:space="preserve"> между двумя классификаторами.</w:t>
            </w:r>
          </w:p>
        </w:tc>
      </w:tr>
    </w:tbl>
    <w:p w:rsidR="000F571E" w:rsidRPr="00A002AB" w:rsidRDefault="000F571E" w:rsidP="000F571E">
      <w:pPr>
        <w:pStyle w:val="af3"/>
      </w:pPr>
      <w:r w:rsidRPr="00A002AB">
        <w:fldChar w:fldCharType="begin"/>
      </w:r>
      <w:r w:rsidRPr="00A002AB">
        <w:instrText xml:space="preserve"> INCLUDEPICTURE "http://i.msdn.microsoft.com/dynimg/IC388001.png" \* MERGEFORMATINET </w:instrText>
      </w:r>
      <w:r w:rsidRPr="00A002AB">
        <w:fldChar w:fldCharType="separate"/>
      </w:r>
      <w:r w:rsidR="009E4857">
        <w:fldChar w:fldCharType="begin"/>
      </w:r>
      <w:r w:rsidR="009E4857">
        <w:instrText xml:space="preserve"> </w:instrText>
      </w:r>
      <w:r w:rsidR="009E4857">
        <w:instrText>INCLUDEPICTURE  "http://i.msdn.microsoft.com/dynimg/IC388001.</w:instrText>
      </w:r>
      <w:r w:rsidR="009E4857">
        <w:instrText>png" \* MERGEFORMATINET</w:instrText>
      </w:r>
      <w:r w:rsidR="009E4857">
        <w:instrText xml:space="preserve"> </w:instrText>
      </w:r>
      <w:r w:rsidR="009E4857">
        <w:fldChar w:fldCharType="separate"/>
      </w:r>
      <w:r w:rsidR="00151805">
        <w:pict>
          <v:shape id="UML_ClassOvPackage" o:spid="_x0000_i1032" type="#_x0000_t75" alt="Пакет, содержащий интерфейс и перечисление" style="width:333pt;height:225.75pt">
            <v:imagedata r:id="rId20" r:href="rId21"/>
          </v:shape>
        </w:pict>
      </w:r>
      <w:r w:rsidR="009E4857">
        <w:fldChar w:fldCharType="end"/>
      </w:r>
      <w:r w:rsidRPr="00A002AB">
        <w:fldChar w:fldCharType="end"/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1914"/>
        <w:gridCol w:w="6696"/>
      </w:tblGrid>
      <w:tr w:rsidR="000F571E" w:rsidRPr="00A002AB" w:rsidTr="00C43E3F">
        <w:trPr>
          <w:trHeight w:val="315"/>
          <w:tblHeader/>
        </w:trPr>
        <w:tc>
          <w:tcPr>
            <w:tcW w:w="3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lastRenderedPageBreak/>
              <w:t>Фигура</w:t>
            </w:r>
          </w:p>
        </w:tc>
        <w:tc>
          <w:tcPr>
            <w:tcW w:w="67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Элемент</w:t>
            </w:r>
          </w:p>
        </w:tc>
        <w:tc>
          <w:tcPr>
            <w:tcW w:w="39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Описание</w:t>
            </w:r>
          </w:p>
        </w:tc>
      </w:tr>
      <w:tr w:rsidR="000F571E" w:rsidRPr="00A002AB" w:rsidTr="00C43E3F">
        <w:tc>
          <w:tcPr>
            <w:tcW w:w="3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10</w:t>
            </w:r>
          </w:p>
        </w:tc>
        <w:tc>
          <w:tcPr>
            <w:tcW w:w="67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rPr>
                <w:b/>
                <w:bCs/>
              </w:rPr>
              <w:t>Интерфейс</w:t>
            </w:r>
          </w:p>
        </w:tc>
        <w:tc>
          <w:tcPr>
            <w:tcW w:w="39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Определение части внешне видимого поведения объекта</w:t>
            </w:r>
          </w:p>
        </w:tc>
      </w:tr>
      <w:tr w:rsidR="000F571E" w:rsidRPr="00A002AB" w:rsidTr="00C43E3F">
        <w:tc>
          <w:tcPr>
            <w:tcW w:w="3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11</w:t>
            </w:r>
          </w:p>
        </w:tc>
        <w:tc>
          <w:tcPr>
            <w:tcW w:w="67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rPr>
                <w:b/>
                <w:bCs/>
              </w:rPr>
              <w:t>Перечисление</w:t>
            </w:r>
          </w:p>
        </w:tc>
        <w:tc>
          <w:tcPr>
            <w:tcW w:w="39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Классификатор, состоящий из набора строковых литералов.</w:t>
            </w:r>
          </w:p>
        </w:tc>
      </w:tr>
      <w:tr w:rsidR="000F571E" w:rsidRPr="00A002AB" w:rsidTr="00C43E3F">
        <w:tc>
          <w:tcPr>
            <w:tcW w:w="3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12</w:t>
            </w:r>
          </w:p>
        </w:tc>
        <w:tc>
          <w:tcPr>
            <w:tcW w:w="67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rPr>
                <w:b/>
                <w:bCs/>
              </w:rPr>
              <w:t>Пакет</w:t>
            </w:r>
          </w:p>
        </w:tc>
        <w:tc>
          <w:tcPr>
            <w:tcW w:w="39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Группа классификаторов, ассоциаций, действий, линий жизни, компонентов и пакетов. Логическая схема классов показывает, что членами данного пакета являются классификаторы и пакеты.</w:t>
            </w:r>
          </w:p>
        </w:tc>
      </w:tr>
      <w:tr w:rsidR="000F571E" w:rsidRPr="00A002AB" w:rsidTr="00C43E3F">
        <w:tc>
          <w:tcPr>
            <w:tcW w:w="3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13</w:t>
            </w:r>
          </w:p>
        </w:tc>
        <w:tc>
          <w:tcPr>
            <w:tcW w:w="67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rPr>
                <w:b/>
                <w:bCs/>
              </w:rPr>
              <w:t>Импорт</w:t>
            </w:r>
          </w:p>
        </w:tc>
        <w:tc>
          <w:tcPr>
            <w:tcW w:w="39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Отношение между пакетами, указывающее, что один пакет включает все определения другого.</w:t>
            </w:r>
          </w:p>
        </w:tc>
      </w:tr>
      <w:tr w:rsidR="000F571E" w:rsidRPr="00A002AB" w:rsidTr="00C43E3F">
        <w:tc>
          <w:tcPr>
            <w:tcW w:w="3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14</w:t>
            </w:r>
          </w:p>
        </w:tc>
        <w:tc>
          <w:tcPr>
            <w:tcW w:w="67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rPr>
                <w:b/>
                <w:bCs/>
              </w:rPr>
              <w:t>Зависимость</w:t>
            </w:r>
          </w:p>
        </w:tc>
        <w:tc>
          <w:tcPr>
            <w:tcW w:w="39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Определение или реализация зависимого классификатора может измениться, если изменяется классификатор на окончании с наконечником стрелки.</w:t>
            </w:r>
          </w:p>
        </w:tc>
      </w:tr>
    </w:tbl>
    <w:p w:rsidR="000F571E" w:rsidRPr="00A002AB" w:rsidRDefault="000F571E" w:rsidP="000F571E">
      <w:pPr>
        <w:pStyle w:val="af3"/>
      </w:pPr>
      <w:r w:rsidRPr="00A002AB">
        <w:fldChar w:fldCharType="begin"/>
      </w:r>
      <w:r w:rsidRPr="00A002AB">
        <w:instrText xml:space="preserve"> INCLUDEPICTURE "http://i.msdn.microsoft.com/dynimg/IC388002.png" \* MERGEFORMATINET </w:instrText>
      </w:r>
      <w:r w:rsidRPr="00A002AB">
        <w:fldChar w:fldCharType="separate"/>
      </w:r>
      <w:r w:rsidR="009E4857">
        <w:fldChar w:fldCharType="begin"/>
      </w:r>
      <w:r w:rsidR="009E4857">
        <w:instrText xml:space="preserve"> </w:instrText>
      </w:r>
      <w:r w:rsidR="009E4857">
        <w:instrText>INCLUDEPICTURE  "http://i.msdn.microsoft.co</w:instrText>
      </w:r>
      <w:r w:rsidR="009E4857">
        <w:instrText>m/dynimg/IC388002.png" \* MERGEFORMATINET</w:instrText>
      </w:r>
      <w:r w:rsidR="009E4857">
        <w:instrText xml:space="preserve"> </w:instrText>
      </w:r>
      <w:r w:rsidR="009E4857">
        <w:fldChar w:fldCharType="separate"/>
      </w:r>
      <w:r w:rsidR="00151805">
        <w:pict>
          <v:shape id="UML_ClassOvRealize" o:spid="_x0000_i1033" type="#_x0000_t75" alt="Реализация, показанная с помощью соединителя и без описания операций" style="width:309.75pt;height:116.25pt">
            <v:imagedata r:id="rId22" r:href="rId23"/>
          </v:shape>
        </w:pict>
      </w:r>
      <w:r w:rsidR="009E4857">
        <w:fldChar w:fldCharType="end"/>
      </w:r>
      <w:r w:rsidRPr="00A002AB">
        <w:fldChar w:fldCharType="end"/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1601"/>
        <w:gridCol w:w="7009"/>
      </w:tblGrid>
      <w:tr w:rsidR="000F571E" w:rsidRPr="00A002AB" w:rsidTr="00C43E3F">
        <w:trPr>
          <w:trHeight w:val="315"/>
        </w:trPr>
        <w:tc>
          <w:tcPr>
            <w:tcW w:w="3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Фигура</w:t>
            </w:r>
          </w:p>
        </w:tc>
        <w:tc>
          <w:tcPr>
            <w:tcW w:w="56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rPr>
                <w:b/>
                <w:bCs/>
              </w:rPr>
              <w:t>Элемент</w:t>
            </w:r>
          </w:p>
        </w:tc>
        <w:tc>
          <w:tcPr>
            <w:tcW w:w="407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Описание</w:t>
            </w:r>
          </w:p>
        </w:tc>
      </w:tr>
      <w:tr w:rsidR="000F571E" w:rsidRPr="00A002AB" w:rsidTr="00C43E3F">
        <w:tc>
          <w:tcPr>
            <w:tcW w:w="3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15</w:t>
            </w:r>
          </w:p>
        </w:tc>
        <w:tc>
          <w:tcPr>
            <w:tcW w:w="56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rPr>
                <w:b/>
                <w:bCs/>
              </w:rPr>
              <w:t>Реализация</w:t>
            </w:r>
          </w:p>
        </w:tc>
        <w:tc>
          <w:tcPr>
            <w:tcW w:w="407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Класс реализует операции и атрибуты, определенные интерфейсом.</w:t>
            </w:r>
            <w:r>
              <w:t xml:space="preserve"> </w:t>
            </w:r>
            <w:r w:rsidRPr="00A002AB">
              <w:t>Воспользуйтесь инстр</w:t>
            </w:r>
            <w:r>
              <w:t xml:space="preserve">ументом </w:t>
            </w:r>
            <w:r w:rsidRPr="00A002AB">
              <w:rPr>
                <w:b/>
                <w:bCs/>
              </w:rPr>
              <w:t>Наследование</w:t>
            </w:r>
            <w:r w:rsidRPr="00A002AB">
              <w:t>, чтобы создать реализацию между классом и интерфейсом.</w:t>
            </w:r>
          </w:p>
        </w:tc>
      </w:tr>
      <w:tr w:rsidR="000F571E" w:rsidRPr="00A002AB" w:rsidTr="00C43E3F">
        <w:tc>
          <w:tcPr>
            <w:tcW w:w="3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16</w:t>
            </w:r>
          </w:p>
        </w:tc>
        <w:tc>
          <w:tcPr>
            <w:tcW w:w="56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rPr>
                <w:b/>
                <w:bCs/>
              </w:rPr>
              <w:t>Реализация</w:t>
            </w:r>
          </w:p>
        </w:tc>
        <w:tc>
          <w:tcPr>
            <w:tcW w:w="407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C43E3F">
            <w:pPr>
              <w:ind w:firstLine="0"/>
            </w:pPr>
            <w:r w:rsidRPr="00A002AB">
              <w:t>Альтернативное представление того же отношения. Метка на символе обозначения указывает на интерфейс.</w:t>
            </w:r>
          </w:p>
          <w:p w:rsidR="000F571E" w:rsidRPr="00A002AB" w:rsidRDefault="000F571E" w:rsidP="00C43E3F">
            <w:pPr>
              <w:ind w:firstLine="0"/>
            </w:pPr>
            <w:r w:rsidRPr="00A002AB">
              <w:t>Чтобы создать эту презентацию, выделите существующее отношение реализации. Рядом с ассоциацией появляется тег действия.</w:t>
            </w:r>
            <w:r>
              <w:t xml:space="preserve"> </w:t>
            </w:r>
            <w:r w:rsidRPr="00A002AB">
              <w:t>Щ</w:t>
            </w:r>
            <w:r>
              <w:t xml:space="preserve">елкните тег действия и выберите </w:t>
            </w:r>
            <w:r w:rsidRPr="00A002AB">
              <w:rPr>
                <w:b/>
                <w:bCs/>
              </w:rPr>
              <w:t>Показывать без описания операций</w:t>
            </w:r>
            <w:r w:rsidRPr="00A002AB">
              <w:t>.</w:t>
            </w:r>
          </w:p>
        </w:tc>
      </w:tr>
    </w:tbl>
    <w:p w:rsidR="000F571E" w:rsidRPr="003151C1" w:rsidRDefault="000F571E" w:rsidP="000F571E">
      <w:pPr>
        <w:pStyle w:val="3"/>
      </w:pPr>
      <w:r>
        <w:t>Диаграмма деятельности</w:t>
      </w:r>
    </w:p>
    <w:p w:rsidR="000F571E" w:rsidRPr="003151C1" w:rsidRDefault="000F571E" w:rsidP="000F571E">
      <w:r w:rsidRPr="003151C1">
        <w:lastRenderedPageBreak/>
        <w:t>На </w:t>
      </w:r>
      <w:r w:rsidRPr="003151C1">
        <w:rPr>
          <w:i/>
          <w:iCs/>
        </w:rPr>
        <w:t>схеме активности</w:t>
      </w:r>
      <w:r w:rsidRPr="003151C1">
        <w:t> бизнес-процесс или программный процесс показан как рабочий процесс, состоящий из ряда действий. Эти действия могут выполняться людьми, программными компонентами или компьютерами.</w:t>
      </w:r>
    </w:p>
    <w:p w:rsidR="000F571E" w:rsidRPr="003151C1" w:rsidRDefault="000F571E" w:rsidP="000F571E">
      <w:r w:rsidRPr="003151C1">
        <w:t>Схему активности можно использовать для описания процессов нескольких типов, таких как в следующих примерах.</w:t>
      </w:r>
    </w:p>
    <w:p w:rsidR="000F571E" w:rsidRPr="003151C1" w:rsidRDefault="000F571E" w:rsidP="000F571E">
      <w:pPr>
        <w:numPr>
          <w:ilvl w:val="0"/>
          <w:numId w:val="23"/>
        </w:numPr>
        <w:spacing w:after="0"/>
        <w:contextualSpacing w:val="0"/>
      </w:pPr>
      <w:r w:rsidRPr="003151C1">
        <w:t>Бизнес-процесс или рабочий процесс, в котором участвуют пользователи и система. </w:t>
      </w:r>
    </w:p>
    <w:p w:rsidR="000F571E" w:rsidRPr="003151C1" w:rsidRDefault="000F571E" w:rsidP="000F571E">
      <w:pPr>
        <w:numPr>
          <w:ilvl w:val="0"/>
          <w:numId w:val="23"/>
        </w:numPr>
        <w:spacing w:after="0"/>
        <w:contextualSpacing w:val="0"/>
      </w:pPr>
      <w:r w:rsidRPr="003151C1">
        <w:t>Шаги в тестовом случае</w:t>
      </w:r>
      <w:r>
        <w:t>.</w:t>
      </w:r>
    </w:p>
    <w:p w:rsidR="000F571E" w:rsidRPr="003151C1" w:rsidRDefault="000F571E" w:rsidP="000F571E">
      <w:pPr>
        <w:numPr>
          <w:ilvl w:val="0"/>
          <w:numId w:val="23"/>
        </w:numPr>
        <w:spacing w:after="0"/>
        <w:contextualSpacing w:val="0"/>
      </w:pPr>
      <w:r w:rsidRPr="003151C1">
        <w:t>Программный протокол, т. е. разрешенная последовательность взаимодействий между компонентами.</w:t>
      </w:r>
    </w:p>
    <w:p w:rsidR="000F571E" w:rsidRPr="003151C1" w:rsidRDefault="000F571E" w:rsidP="000F571E">
      <w:pPr>
        <w:numPr>
          <w:ilvl w:val="0"/>
          <w:numId w:val="23"/>
        </w:numPr>
        <w:spacing w:after="0"/>
        <w:contextualSpacing w:val="0"/>
      </w:pPr>
      <w:r w:rsidRPr="003151C1">
        <w:t>Программный алгоритм.</w:t>
      </w:r>
    </w:p>
    <w:p w:rsidR="000F571E" w:rsidRPr="003151C1" w:rsidRDefault="000F571E" w:rsidP="000F571E">
      <w:pPr>
        <w:pStyle w:val="4"/>
      </w:pPr>
      <w:r w:rsidRPr="00CD5A3F">
        <w:fldChar w:fldCharType="begin"/>
      </w:r>
      <w:r w:rsidRPr="00CD5A3F">
        <w:instrText xml:space="preserve"> INCLUDEPICTURE "http://i.msdn.microsoft.com/Hash/030c41d9079671d09a62d8e2c1db6973.gif" \* MERGEFORMATINET </w:instrText>
      </w:r>
      <w:r w:rsidRPr="00CD5A3F">
        <w:fldChar w:fldCharType="separate"/>
      </w:r>
      <w:r w:rsidR="009E4857">
        <w:fldChar w:fldCharType="begin"/>
      </w:r>
      <w:r w:rsidR="009E4857">
        <w:instrText xml:space="preserve"> </w:instrText>
      </w:r>
      <w:r w:rsidR="009E4857">
        <w:instrText>INCLUDEPICTURE  "http://i.msdn.microsoft.com/Hash/030c41d907</w:instrText>
      </w:r>
      <w:r w:rsidR="009E4857">
        <w:instrText>9671d09a62d8e2c1db6973.gif" \* MERGEFORMATINET</w:instrText>
      </w:r>
      <w:r w:rsidR="009E4857">
        <w:instrText xml:space="preserve"> </w:instrText>
      </w:r>
      <w:r w:rsidR="009E4857">
        <w:fldChar w:fldCharType="separate"/>
      </w:r>
      <w:r w:rsidR="009E4857">
        <w:pict>
          <v:shape id="_x0000_i1034" type="#_x0000_t75" title="&quot;Свернуть&quot;" style="width:.75pt;height:.75pt" o:button="t">
            <v:imagedata r:id="rId8" r:href="rId24"/>
          </v:shape>
        </w:pict>
      </w:r>
      <w:r w:rsidR="009E4857">
        <w:fldChar w:fldCharType="end"/>
      </w:r>
      <w:r w:rsidRPr="00CD5A3F">
        <w:fldChar w:fldCharType="end"/>
      </w:r>
      <w:r w:rsidRPr="00CD5A3F">
        <w:t>Чтение схем активности</w:t>
      </w:r>
    </w:p>
    <w:p w:rsidR="000F571E" w:rsidRPr="003151C1" w:rsidRDefault="000F571E" w:rsidP="000F571E">
      <w:r w:rsidRPr="003151C1">
        <w:t>Действия и другие элементы, отображаемые на схеме активности, представляют собой одно действие. Эти действия можно просмотреть в обозревателе моделей UML. Он создается при добавлении первого элемента в схему.</w:t>
      </w:r>
    </w:p>
    <w:p w:rsidR="000F571E" w:rsidRPr="003151C1" w:rsidRDefault="000F571E" w:rsidP="000F571E">
      <w:r w:rsidRPr="003151C1">
        <w:t>Чтобы прочитать схему, представьте, что поток управления проходит вдоль соединителей от одного действия к другому.</w:t>
      </w:r>
    </w:p>
    <w:p w:rsidR="000F571E" w:rsidRPr="003151C1" w:rsidRDefault="000F571E" w:rsidP="000F571E">
      <w:pPr>
        <w:pStyle w:val="4"/>
      </w:pPr>
      <w:r w:rsidRPr="003151C1">
        <w:t>Простые потоки управления</w:t>
      </w:r>
    </w:p>
    <w:p w:rsidR="000F571E" w:rsidRPr="003151C1" w:rsidRDefault="000F571E" w:rsidP="000F571E">
      <w:r w:rsidRPr="003151C1">
        <w:t>Последовательность действий можно показать с помощью ветвей и циклов. </w:t>
      </w:r>
    </w:p>
    <w:p w:rsidR="000F571E" w:rsidRPr="003151C1" w:rsidRDefault="000F571E" w:rsidP="000F571E">
      <w:pPr>
        <w:pStyle w:val="af3"/>
      </w:pPr>
      <w:r w:rsidRPr="003151C1">
        <w:fldChar w:fldCharType="begin"/>
      </w:r>
      <w:r w:rsidRPr="003151C1">
        <w:instrText xml:space="preserve"> INCLUDEPICTURE "http://i.msdn.microsoft.com/dynimg/IC387956.png" \* MERGEFORMATINET </w:instrText>
      </w:r>
      <w:r w:rsidRPr="003151C1">
        <w:fldChar w:fldCharType="separate"/>
      </w:r>
      <w:r w:rsidR="009E4857">
        <w:fldChar w:fldCharType="begin"/>
      </w:r>
      <w:r w:rsidR="009E4857">
        <w:instrText xml:space="preserve"> </w:instrText>
      </w:r>
      <w:r w:rsidR="009E4857">
        <w:instrText>INCLUDEPICTURE  "http://i.msdn.microsoft.com/dynimg/IC387956.png" \* MERGEFORMATINET</w:instrText>
      </w:r>
      <w:r w:rsidR="009E4857">
        <w:instrText xml:space="preserve"> </w:instrText>
      </w:r>
      <w:r w:rsidR="009E4857">
        <w:fldChar w:fldCharType="separate"/>
      </w:r>
      <w:r w:rsidR="00151805">
        <w:pict>
          <v:shape id="UML_ActOvSimple" o:spid="_x0000_i1035" type="#_x0000_t75" alt="Простой поток управления" style="width:243.75pt;height:271.5pt">
            <v:imagedata r:id="rId25" r:href="rId26"/>
          </v:shape>
        </w:pict>
      </w:r>
      <w:r w:rsidR="009E4857">
        <w:fldChar w:fldCharType="end"/>
      </w:r>
      <w:r w:rsidRPr="003151C1">
        <w:fldChar w:fldCharType="end"/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1886"/>
        <w:gridCol w:w="6462"/>
      </w:tblGrid>
      <w:tr w:rsidR="000F571E" w:rsidRPr="003151C1" w:rsidTr="00C43E3F">
        <w:trPr>
          <w:tblHeader/>
        </w:trPr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Фигура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Элемент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Описание и основные свойства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1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Действие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Шаг в действии, в котором пользователи программы выполняют какие-либо задачи.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lastRenderedPageBreak/>
              <w:t>2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Поток управления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Соединитель, который показывает поток управления между действиями.  Чтобы создать поток управления, используйте средство </w:t>
            </w:r>
            <w:r w:rsidRPr="003151C1">
              <w:rPr>
                <w:b/>
                <w:bCs/>
              </w:rPr>
              <w:t>Соединитель</w:t>
            </w:r>
            <w:r w:rsidRPr="003151C1">
              <w:t>.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3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Начальный узел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Указывает первый шаг или шаги в действии. 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4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Конечный узел действия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Окончание действия. 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5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Узел решений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Условная ветвь в потоке. Имеет один вход и два или более выходов. 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6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Условие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Условие, которое задает, может ли токен проходить вдоль соединителя. Чаще всего используются на исходящих потоках узла решений.</w:t>
            </w:r>
          </w:p>
          <w:p w:rsidR="000F571E" w:rsidRPr="003151C1" w:rsidRDefault="000F571E" w:rsidP="00C43E3F">
            <w:pPr>
              <w:ind w:firstLine="0"/>
              <w:jc w:val="left"/>
            </w:pPr>
            <w:r w:rsidRPr="003151C1">
              <w:t>Чтобы задать условие, щелкните поток правой кнопкой мыши, выберите </w:t>
            </w:r>
            <w:r w:rsidRPr="003151C1">
              <w:rPr>
                <w:b/>
                <w:bCs/>
              </w:rPr>
              <w:t>Свойства</w:t>
            </w:r>
            <w:r w:rsidRPr="003151C1">
              <w:t> и задайте свойство </w:t>
            </w:r>
            <w:r w:rsidRPr="003151C1">
              <w:rPr>
                <w:b/>
                <w:bCs/>
              </w:rPr>
              <w:t>Условие</w:t>
            </w:r>
            <w:r w:rsidRPr="003151C1">
              <w:t>.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7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Узел слияния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Требуется для слияния потоков, разделенных узлом решений. Имеет два или более входов и один выход. Токен на любом входе отображается на выходе.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8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Комментарий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Предоставляет дополнительные сведения об элементах, с которыми связан.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9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Действие вызова поведения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Действие, которое определяется более подробно на другой схеме активности.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(не показана)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Действие вызова операции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Действие, которое вызывает операцию для экземпляра класса.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Действия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Поток работ, описываемый схемой активности. Чтобы просмотреть свойства действия, необходимо выбрать его в</w:t>
            </w:r>
            <w:r>
              <w:t xml:space="preserve"> </w:t>
            </w:r>
            <w:r w:rsidRPr="003151C1">
              <w:rPr>
                <w:b/>
                <w:bCs/>
              </w:rPr>
              <w:t>Обозревателе моделей UML</w:t>
            </w:r>
            <w:r w:rsidRPr="003151C1">
              <w:t>.</w:t>
            </w:r>
          </w:p>
        </w:tc>
      </w:tr>
      <w:tr w:rsidR="000F571E" w:rsidRPr="003151C1" w:rsidTr="00C43E3F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rPr>
                <w:b/>
                <w:bCs/>
              </w:rPr>
              <w:t>UML-схема активности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  <w:jc w:val="left"/>
            </w:pPr>
            <w:r w:rsidRPr="003151C1">
              <w:t>Эта схема отображает действие. Чтобы просмотреть ее свойства, щелкните пустую область схемы.</w:t>
            </w:r>
            <w:r w:rsidRPr="003151C1">
              <w:fldChar w:fldCharType="begin"/>
            </w:r>
            <w:r w:rsidRPr="003151C1">
              <w:instrText xml:space="preserve"> INCLUDEPICTURE "http://i.msdn.microsoft.com/Hash/030c41d9079671d09a62d8e2c1db6973.gif" \* MERGEFORMATINET </w:instrText>
            </w:r>
            <w:r w:rsidRPr="003151C1">
              <w:fldChar w:fldCharType="separate"/>
            </w:r>
            <w:r w:rsidR="009E4857">
              <w:fldChar w:fldCharType="begin"/>
            </w:r>
            <w:r w:rsidR="009E4857">
              <w:instrText xml:space="preserve"> </w:instrText>
            </w:r>
            <w:r w:rsidR="009E4857">
              <w:instrText>INCLUDEPICTURE  "http://i.msdn.microsoft.com/Hash/030c41d9079671d0</w:instrText>
            </w:r>
            <w:r w:rsidR="009E4857">
              <w:instrText>9a62d8e2c1db6973.gif" \* MERGEFORMATINET</w:instrText>
            </w:r>
            <w:r w:rsidR="009E4857">
              <w:instrText xml:space="preserve"> </w:instrText>
            </w:r>
            <w:r w:rsidR="009E4857">
              <w:fldChar w:fldCharType="separate"/>
            </w:r>
            <w:r w:rsidR="009E4857">
              <w:pict>
                <v:shape id="alert_note" o:spid="_x0000_i1036" type="#_x0000_t75" alt="Примечание" style="width:.75pt;height:.75pt">
                  <v:imagedata r:id="rId8" r:href="rId27"/>
                </v:shape>
              </w:pict>
            </w:r>
            <w:r w:rsidR="009E4857">
              <w:fldChar w:fldCharType="end"/>
            </w:r>
            <w:r w:rsidRPr="003151C1">
              <w:fldChar w:fldCharType="end"/>
            </w:r>
          </w:p>
        </w:tc>
      </w:tr>
    </w:tbl>
    <w:p w:rsidR="000F571E" w:rsidRPr="003151C1" w:rsidRDefault="000F571E" w:rsidP="000F571E">
      <w:pPr>
        <w:pStyle w:val="4"/>
      </w:pPr>
      <w:r w:rsidRPr="003151C1">
        <w:t>Параллельные потоки</w:t>
      </w:r>
    </w:p>
    <w:p w:rsidR="000F571E" w:rsidRPr="003151C1" w:rsidRDefault="000F571E" w:rsidP="000F571E">
      <w:r w:rsidRPr="003151C1">
        <w:t>Можно описать последовательности действий, выполняемых одновременно. </w:t>
      </w:r>
    </w:p>
    <w:p w:rsidR="000F571E" w:rsidRPr="003151C1" w:rsidRDefault="000F571E" w:rsidP="000F571E">
      <w:pPr>
        <w:pStyle w:val="af3"/>
      </w:pPr>
      <w:r w:rsidRPr="003151C1">
        <w:fldChar w:fldCharType="begin"/>
      </w:r>
      <w:r w:rsidRPr="003151C1">
        <w:instrText xml:space="preserve"> INCLUDEPICTURE "http://i.msdn.microsoft.com/dynimg/IC387957.png" \* MERGEFORMATINET </w:instrText>
      </w:r>
      <w:r w:rsidRPr="003151C1">
        <w:fldChar w:fldCharType="separate"/>
      </w:r>
      <w:r w:rsidR="009E4857">
        <w:fldChar w:fldCharType="begin"/>
      </w:r>
      <w:r w:rsidR="009E4857">
        <w:instrText xml:space="preserve"> </w:instrText>
      </w:r>
      <w:r w:rsidR="009E4857">
        <w:instrText>INCLUDEPICTURE  "http://i.msdn</w:instrText>
      </w:r>
      <w:r w:rsidR="009E4857">
        <w:instrText>.microsoft.com/dynimg/IC387957.png" \* MERGEFORMATINET</w:instrText>
      </w:r>
      <w:r w:rsidR="009E4857">
        <w:instrText xml:space="preserve"> </w:instrText>
      </w:r>
      <w:r w:rsidR="009E4857">
        <w:fldChar w:fldCharType="separate"/>
      </w:r>
      <w:r w:rsidR="00151805">
        <w:pict>
          <v:shape id="UML_ActovConcurrent" o:spid="_x0000_i1037" type="#_x0000_t75" alt="Схема деятельности, показывающая параллельный поток" style="width:175.5pt;height:223.5pt">
            <v:imagedata r:id="rId28" r:href="rId29"/>
          </v:shape>
        </w:pict>
      </w:r>
      <w:r w:rsidR="009E4857">
        <w:fldChar w:fldCharType="end"/>
      </w:r>
      <w:r w:rsidRPr="003151C1">
        <w:fldChar w:fldCharType="end"/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2050"/>
        <w:gridCol w:w="6486"/>
      </w:tblGrid>
      <w:tr w:rsidR="000F571E" w:rsidRPr="003151C1" w:rsidTr="00C43E3F">
        <w:trPr>
          <w:tblHeader/>
        </w:trPr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Фигура</w:t>
            </w:r>
          </w:p>
        </w:tc>
        <w:tc>
          <w:tcPr>
            <w:tcW w:w="9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Элемент</w:t>
            </w:r>
          </w:p>
        </w:tc>
        <w:tc>
          <w:tcPr>
            <w:tcW w:w="37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Описание</w:t>
            </w:r>
          </w:p>
        </w:tc>
      </w:tr>
      <w:tr w:rsidR="000F571E" w:rsidRPr="003151C1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11</w:t>
            </w:r>
          </w:p>
        </w:tc>
        <w:tc>
          <w:tcPr>
            <w:tcW w:w="9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Вилочный узел</w:t>
            </w:r>
          </w:p>
        </w:tc>
        <w:tc>
          <w:tcPr>
            <w:tcW w:w="37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Разделяет единый поток на параллельные потоки. Каждый входящий токен создает токен на каждом исходящем соединителе.</w:t>
            </w:r>
          </w:p>
        </w:tc>
      </w:tr>
      <w:tr w:rsidR="000F571E" w:rsidRPr="003151C1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12</w:t>
            </w:r>
          </w:p>
        </w:tc>
        <w:tc>
          <w:tcPr>
            <w:tcW w:w="9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Узел присоединения</w:t>
            </w:r>
          </w:p>
        </w:tc>
        <w:tc>
          <w:tcPr>
            <w:tcW w:w="37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Объединяет параллельные потоки в один поток. Если каждый входящий поток имеет ожидающий токен, создается токен на выходе.</w:t>
            </w:r>
          </w:p>
        </w:tc>
      </w:tr>
      <w:tr w:rsidR="000F571E" w:rsidRPr="003151C1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13</w:t>
            </w:r>
          </w:p>
        </w:tc>
        <w:tc>
          <w:tcPr>
            <w:tcW w:w="9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Действие отправки сигнала</w:t>
            </w:r>
          </w:p>
        </w:tc>
        <w:tc>
          <w:tcPr>
            <w:tcW w:w="37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Действие, которое отправляет сообщение или сигнал другому действию или параллельному потоку того же действия. Тип и содержимое сообщения видны из названия действия или задаются в дополнительных комментариях.</w:t>
            </w:r>
          </w:p>
        </w:tc>
      </w:tr>
      <w:tr w:rsidR="000F571E" w:rsidRPr="003151C1" w:rsidTr="00C43E3F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14</w:t>
            </w:r>
          </w:p>
        </w:tc>
        <w:tc>
          <w:tcPr>
            <w:tcW w:w="9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Действие события принятия</w:t>
            </w:r>
          </w:p>
        </w:tc>
        <w:tc>
          <w:tcPr>
            <w:tcW w:w="37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Действие, которое ожидает сообщения или сигнала, чтобы продолжиться. Тип сообщения, которое может быть получено действием, виден из названия или задается в дополнительных комментариях.</w:t>
            </w:r>
          </w:p>
          <w:p w:rsidR="000F571E" w:rsidRPr="003151C1" w:rsidRDefault="000F571E" w:rsidP="00C43E3F">
            <w:pPr>
              <w:ind w:firstLine="0"/>
            </w:pPr>
            <w:r w:rsidRPr="003151C1">
              <w:lastRenderedPageBreak/>
              <w:t>Если действие не имеет входящего потока управления, оно создает токен всякий раз при получении сообщения.</w:t>
            </w:r>
          </w:p>
        </w:tc>
      </w:tr>
    </w:tbl>
    <w:p w:rsidR="000F571E" w:rsidRPr="003151C1" w:rsidRDefault="000F571E" w:rsidP="000F571E">
      <w:pPr>
        <w:pStyle w:val="4"/>
      </w:pPr>
      <w:r w:rsidRPr="003151C1">
        <w:lastRenderedPageBreak/>
        <w:t>Потоки данных</w:t>
      </w:r>
    </w:p>
    <w:p w:rsidR="000F571E" w:rsidRPr="003151C1" w:rsidRDefault="000F571E" w:rsidP="000F571E">
      <w:r w:rsidRPr="003151C1">
        <w:t>Можно описать поток данн</w:t>
      </w:r>
      <w:r>
        <w:t>ых из одного действия в другое.</w:t>
      </w:r>
    </w:p>
    <w:p w:rsidR="000F571E" w:rsidRPr="003151C1" w:rsidRDefault="000F571E" w:rsidP="000F571E">
      <w:pPr>
        <w:pStyle w:val="af3"/>
      </w:pPr>
      <w:r w:rsidRPr="003151C1">
        <w:fldChar w:fldCharType="begin"/>
      </w:r>
      <w:r w:rsidRPr="003151C1">
        <w:instrText xml:space="preserve"> INCLUDEPICTURE "http://i.msdn.microsoft.com/dynimg/IC387958.png" \* MERGEFORMATINET </w:instrText>
      </w:r>
      <w:r w:rsidRPr="003151C1">
        <w:fldChar w:fldCharType="separate"/>
      </w:r>
      <w:r w:rsidR="009E4857">
        <w:fldChar w:fldCharType="begin"/>
      </w:r>
      <w:r w:rsidR="009E4857">
        <w:instrText xml:space="preserve"> </w:instrText>
      </w:r>
      <w:r w:rsidR="009E4857">
        <w:instrText>INCLUDEPICTURE  "http://i.msdn.microsoft.com/dynimg/IC387958.png" \* MERGEFORMATINET</w:instrText>
      </w:r>
      <w:r w:rsidR="009E4857">
        <w:instrText xml:space="preserve"> </w:instrText>
      </w:r>
      <w:r w:rsidR="009E4857">
        <w:fldChar w:fldCharType="separate"/>
      </w:r>
      <w:r w:rsidR="00151805">
        <w:pict>
          <v:shape id="UML_ActOvData" o:spid="_x0000_i1038" type="#_x0000_t75" alt="Схема деятельности, показывающая поток данных" style="width:309.75pt;height:234.75pt">
            <v:imagedata r:id="rId30" r:href="rId31"/>
          </v:shape>
        </w:pict>
      </w:r>
      <w:r w:rsidR="009E4857">
        <w:fldChar w:fldCharType="end"/>
      </w:r>
      <w:r w:rsidRPr="003151C1">
        <w:fldChar w:fldCharType="end"/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1739"/>
        <w:gridCol w:w="6650"/>
      </w:tblGrid>
      <w:tr w:rsidR="000F571E" w:rsidRPr="003151C1" w:rsidTr="00C43E3F">
        <w:trPr>
          <w:tblHeader/>
        </w:trPr>
        <w:tc>
          <w:tcPr>
            <w:tcW w:w="6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Фигура</w:t>
            </w:r>
          </w:p>
        </w:tc>
        <w:tc>
          <w:tcPr>
            <w:tcW w:w="88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Элемент</w:t>
            </w:r>
          </w:p>
        </w:tc>
        <w:tc>
          <w:tcPr>
            <w:tcW w:w="3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Описание</w:t>
            </w:r>
          </w:p>
        </w:tc>
      </w:tr>
      <w:tr w:rsidR="000F571E" w:rsidRPr="003151C1" w:rsidTr="00C43E3F">
        <w:tc>
          <w:tcPr>
            <w:tcW w:w="6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15</w:t>
            </w:r>
          </w:p>
        </w:tc>
        <w:tc>
          <w:tcPr>
            <w:tcW w:w="88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Узел объекта</w:t>
            </w:r>
          </w:p>
        </w:tc>
        <w:tc>
          <w:tcPr>
            <w:tcW w:w="3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Представляет данные, передаваемые в потоке.</w:t>
            </w:r>
          </w:p>
          <w:p w:rsidR="000F571E" w:rsidRPr="003151C1" w:rsidRDefault="000F571E" w:rsidP="000F571E">
            <w:pPr>
              <w:numPr>
                <w:ilvl w:val="0"/>
                <w:numId w:val="24"/>
              </w:numPr>
              <w:spacing w:after="0"/>
              <w:ind w:left="0" w:firstLine="0"/>
              <w:contextualSpacing w:val="0"/>
            </w:pPr>
            <w:r w:rsidRPr="003151C1">
              <w:rPr>
                <w:b/>
                <w:bCs/>
              </w:rPr>
              <w:t>Ordering</w:t>
            </w:r>
            <w:r w:rsidRPr="003151C1">
              <w:t> — способ хранения нескольких токенов.</w:t>
            </w:r>
          </w:p>
          <w:p w:rsidR="000F571E" w:rsidRPr="003151C1" w:rsidRDefault="000F571E" w:rsidP="000F571E">
            <w:pPr>
              <w:numPr>
                <w:ilvl w:val="0"/>
                <w:numId w:val="24"/>
              </w:numPr>
              <w:spacing w:after="0"/>
              <w:ind w:left="0" w:firstLine="0"/>
              <w:contextualSpacing w:val="0"/>
            </w:pPr>
            <w:r w:rsidRPr="003151C1">
              <w:rPr>
                <w:b/>
                <w:bCs/>
              </w:rPr>
              <w:t>Selection</w:t>
            </w:r>
            <w:r w:rsidRPr="003151C1">
              <w:t> — вызывает процесс фильтрации данных, который можно определить на другой схеме.</w:t>
            </w:r>
          </w:p>
          <w:p w:rsidR="000F571E" w:rsidRPr="003151C1" w:rsidRDefault="000F571E" w:rsidP="000F571E">
            <w:pPr>
              <w:numPr>
                <w:ilvl w:val="0"/>
                <w:numId w:val="24"/>
              </w:numPr>
              <w:spacing w:after="0"/>
              <w:ind w:left="0" w:firstLine="0"/>
              <w:contextualSpacing w:val="0"/>
            </w:pPr>
            <w:r w:rsidRPr="003151C1">
              <w:rPr>
                <w:b/>
                <w:bCs/>
              </w:rPr>
              <w:t>Upper Bound</w:t>
            </w:r>
            <w:r w:rsidRPr="003151C1">
              <w:t> — 0 означает, что данные должны передаваться в потоке напрямую; * означает, что данные можно хранить в потоке.</w:t>
            </w:r>
          </w:p>
          <w:p w:rsidR="000F571E" w:rsidRPr="003151C1" w:rsidRDefault="000F571E" w:rsidP="000F571E">
            <w:pPr>
              <w:numPr>
                <w:ilvl w:val="0"/>
                <w:numId w:val="24"/>
              </w:numPr>
              <w:spacing w:after="0"/>
              <w:ind w:left="0" w:firstLine="0"/>
              <w:contextualSpacing w:val="0"/>
            </w:pPr>
            <w:r w:rsidRPr="003151C1">
              <w:rPr>
                <w:b/>
                <w:bCs/>
              </w:rPr>
              <w:t>Type</w:t>
            </w:r>
            <w:r w:rsidRPr="003151C1">
              <w:t> — тип хранимых и передаваемых объектов.</w:t>
            </w:r>
          </w:p>
        </w:tc>
      </w:tr>
      <w:tr w:rsidR="000F571E" w:rsidRPr="003151C1" w:rsidTr="00C43E3F">
        <w:tc>
          <w:tcPr>
            <w:tcW w:w="6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16</w:t>
            </w:r>
          </w:p>
        </w:tc>
        <w:tc>
          <w:tcPr>
            <w:tcW w:w="88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Закрепление ввода</w:t>
            </w:r>
          </w:p>
        </w:tc>
        <w:tc>
          <w:tcPr>
            <w:tcW w:w="3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Представляет данные, которые действие может получать при выполнении.</w:t>
            </w:r>
          </w:p>
        </w:tc>
      </w:tr>
      <w:tr w:rsidR="000F571E" w:rsidRPr="003151C1" w:rsidTr="00C43E3F">
        <w:tc>
          <w:tcPr>
            <w:tcW w:w="6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17</w:t>
            </w:r>
          </w:p>
        </w:tc>
        <w:tc>
          <w:tcPr>
            <w:tcW w:w="88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Закрепление вывода</w:t>
            </w:r>
          </w:p>
        </w:tc>
        <w:tc>
          <w:tcPr>
            <w:tcW w:w="3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Представляет данные, которые действие создает при выполнении.</w:t>
            </w:r>
          </w:p>
        </w:tc>
      </w:tr>
      <w:tr w:rsidR="000F571E" w:rsidRPr="003151C1" w:rsidTr="00C43E3F">
        <w:tc>
          <w:tcPr>
            <w:tcW w:w="6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lastRenderedPageBreak/>
              <w:t>18</w:t>
            </w:r>
          </w:p>
        </w:tc>
        <w:tc>
          <w:tcPr>
            <w:tcW w:w="88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rPr>
                <w:b/>
                <w:bCs/>
              </w:rPr>
              <w:t>Узел параметра действия</w:t>
            </w:r>
          </w:p>
        </w:tc>
        <w:tc>
          <w:tcPr>
            <w:tcW w:w="3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C43E3F">
            <w:pPr>
              <w:ind w:firstLine="0"/>
            </w:pPr>
            <w:r w:rsidRPr="003151C1">
              <w:t>Узел объекта, через который действие может получать или создавать данные.</w:t>
            </w:r>
          </w:p>
          <w:p w:rsidR="000F571E" w:rsidRPr="003151C1" w:rsidRDefault="000F571E" w:rsidP="00C43E3F">
            <w:pPr>
              <w:ind w:firstLine="0"/>
            </w:pPr>
            <w:r w:rsidRPr="003151C1">
              <w:t>Используется, если представленное схемой действие вызывается из другого действия, либо если схема описывает операцию или функцию.</w:t>
            </w:r>
          </w:p>
        </w:tc>
      </w:tr>
    </w:tbl>
    <w:p w:rsidR="000F571E" w:rsidRPr="00571816" w:rsidRDefault="000F571E" w:rsidP="000F571E">
      <w:pPr>
        <w:pStyle w:val="3"/>
      </w:pPr>
      <w:r>
        <w:t>Диаграмма</w:t>
      </w:r>
      <w:r w:rsidRPr="00320CC9">
        <w:t xml:space="preserve"> компонентов</w:t>
      </w:r>
    </w:p>
    <w:p w:rsidR="000F571E" w:rsidRDefault="000F571E" w:rsidP="000F571E">
      <w:r w:rsidRPr="00320CC9">
        <w:t xml:space="preserve">В </w:t>
      </w:r>
      <w:r w:rsidRPr="00A415D5">
        <w:rPr>
          <w:lang w:val="en-US"/>
        </w:rPr>
        <w:t>Visual</w:t>
      </w:r>
      <w:r w:rsidRPr="000F571E">
        <w:t xml:space="preserve"> </w:t>
      </w:r>
      <w:r w:rsidRPr="00A415D5">
        <w:rPr>
          <w:lang w:val="en-US"/>
        </w:rPr>
        <w:t>Studio</w:t>
      </w:r>
      <w:r w:rsidRPr="000F571E">
        <w:t xml:space="preserve"> </w:t>
      </w:r>
      <w:r w:rsidRPr="00A415D5">
        <w:rPr>
          <w:lang w:val="en-US"/>
        </w:rPr>
        <w:t>Ultimate</w:t>
      </w:r>
      <w:r w:rsidRPr="000F571E">
        <w:t xml:space="preserve"> </w:t>
      </w:r>
      <w:r w:rsidRPr="00320CC9">
        <w:t>на</w:t>
      </w:r>
      <w:r>
        <w:t xml:space="preserve"> </w:t>
      </w:r>
      <w:r w:rsidRPr="00320CC9">
        <w:rPr>
          <w:i/>
          <w:iCs/>
        </w:rPr>
        <w:t>схеме компонентов</w:t>
      </w:r>
      <w:r w:rsidRPr="00320CC9">
        <w:t> показаны части конструкции программной системы. Схема компонентов помогает визуализировать высокоуровневую структуру системы и поведение служб, предоставляемых и потребляемых этими элементами через интерфейсы. </w:t>
      </w:r>
    </w:p>
    <w:p w:rsidR="000F571E" w:rsidRPr="00320CC9" w:rsidRDefault="000F571E" w:rsidP="000F571E">
      <w:r w:rsidRPr="00320CC9">
        <w:t xml:space="preserve"> Схему компонентов можно использовать, чтобы описать конструкцию системы, реализуемую на любом языке и в любом стиле. Нужно только определить части конструкции, взаимодействующие с другими частями через ограниченный набор входных и выходных каналов. Можно использовать компоненты любого масштаба, взаимосвязанные любым способом.</w:t>
      </w:r>
    </w:p>
    <w:p w:rsidR="000F571E" w:rsidRPr="00320CC9" w:rsidRDefault="000F571E" w:rsidP="000F571E">
      <w:pPr>
        <w:pStyle w:val="4"/>
      </w:pPr>
      <w:r w:rsidRPr="00A415D5">
        <w:fldChar w:fldCharType="begin"/>
      </w:r>
      <w:r w:rsidRPr="00A415D5">
        <w:instrText xml:space="preserve"> INCLUDEPICTURE "http://i.msdn.microsoft.com/Hash/030c41d9079671d09a62d8e2c1db6973.gif" \* MERGEFORMATINET </w:instrText>
      </w:r>
      <w:r w:rsidRPr="00A415D5">
        <w:fldChar w:fldCharType="separate"/>
      </w:r>
      <w:r w:rsidR="009E4857">
        <w:fldChar w:fldCharType="begin"/>
      </w:r>
      <w:r w:rsidR="009E4857">
        <w:instrText xml:space="preserve"> </w:instrText>
      </w:r>
      <w:r w:rsidR="009E4857">
        <w:instrText>INCLUDEPICTURE  "http://i.msdn.microsoft.com/Hash/030c41d9079671d09a62d8e2c1db6973.gif" \* MERGEFORMATINET</w:instrText>
      </w:r>
      <w:r w:rsidR="009E4857">
        <w:instrText xml:space="preserve"> </w:instrText>
      </w:r>
      <w:r w:rsidR="009E4857">
        <w:fldChar w:fldCharType="separate"/>
      </w:r>
      <w:r w:rsidR="009E4857">
        <w:pict>
          <v:shape id="_x0000_i1039" type="#_x0000_t75" title="&quot;Свернуть&quot;" style="width:.75pt;height:.75pt" o:button="t">
            <v:imagedata r:id="rId8" r:href="rId32"/>
          </v:shape>
        </w:pict>
      </w:r>
      <w:r w:rsidR="009E4857">
        <w:fldChar w:fldCharType="end"/>
      </w:r>
      <w:r w:rsidRPr="00A415D5">
        <w:fldChar w:fldCharType="end"/>
      </w:r>
      <w:r w:rsidRPr="00A415D5">
        <w:t>Чтение схем компонентов</w:t>
      </w:r>
    </w:p>
    <w:p w:rsidR="000F571E" w:rsidRPr="00320CC9" w:rsidRDefault="000F571E" w:rsidP="000F571E">
      <w:r>
        <w:t>Ниже в</w:t>
      </w:r>
      <w:r w:rsidRPr="00320CC9">
        <w:t xml:space="preserve"> таблице описаны элементы, которые можно использовать на схеме компонентов, и их основные свойства. </w:t>
      </w:r>
    </w:p>
    <w:p w:rsidR="000F571E" w:rsidRPr="00320CC9" w:rsidRDefault="000F571E" w:rsidP="000F571E">
      <w:r w:rsidRPr="00320CC9">
        <w:fldChar w:fldCharType="begin"/>
      </w:r>
      <w:r w:rsidRPr="00320CC9">
        <w:instrText xml:space="preserve"> INCLUDEPICTURE "http://i.msdn.microsoft.com/dynimg/IC387969.png" \* MERGEFORMATINET </w:instrText>
      </w:r>
      <w:r w:rsidRPr="00320CC9">
        <w:fldChar w:fldCharType="separate"/>
      </w:r>
      <w:r w:rsidR="009E4857">
        <w:fldChar w:fldCharType="begin"/>
      </w:r>
      <w:r w:rsidR="009E4857">
        <w:instrText xml:space="preserve"> </w:instrText>
      </w:r>
      <w:r w:rsidR="009E4857">
        <w:instrText>INCLUDEPICTURE  "http://i.msdn.microsoft.com/dynimg/IC387969.png" \* MERGEFORMATINET</w:instrText>
      </w:r>
      <w:r w:rsidR="009E4857">
        <w:instrText xml:space="preserve"> </w:instrText>
      </w:r>
      <w:r w:rsidR="009E4857">
        <w:fldChar w:fldCharType="separate"/>
      </w:r>
      <w:r w:rsidR="00151805">
        <w:pict>
          <v:shape id="UML_CompOvReading" o:spid="_x0000_i1040" type="#_x0000_t75" alt="Элементы, используемые на схеме компонентов" style="width:447pt;height:291pt">
            <v:imagedata r:id="rId33" r:href="rId34"/>
          </v:shape>
        </w:pict>
      </w:r>
      <w:r w:rsidR="009E4857">
        <w:fldChar w:fldCharType="end"/>
      </w:r>
      <w:r w:rsidRPr="00320CC9">
        <w:fldChar w:fldCharType="end"/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2384"/>
        <w:gridCol w:w="6065"/>
      </w:tblGrid>
      <w:tr w:rsidR="000F571E" w:rsidRPr="00320CC9" w:rsidTr="00C43E3F">
        <w:trPr>
          <w:trHeight w:val="315"/>
          <w:tblHeader/>
        </w:trPr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rPr>
                <w:b/>
                <w:bCs/>
              </w:rPr>
              <w:lastRenderedPageBreak/>
              <w:t>Фигура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rPr>
                <w:b/>
                <w:bCs/>
              </w:rPr>
              <w:t>Элемент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rPr>
                <w:b/>
                <w:bCs/>
              </w:rPr>
              <w:t>Описание и основные свойства</w:t>
            </w:r>
          </w:p>
        </w:tc>
      </w:tr>
      <w:tr w:rsidR="000F571E" w:rsidRPr="00320CC9" w:rsidTr="00C43E3F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1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rPr>
                <w:b/>
                <w:bCs/>
              </w:rPr>
              <w:t>Компонент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Допускающий повторное использование функциональный элемент системы. Компонент предоставляет и потребляет поведение через интерфейсы и может использовать другие компоненты.</w:t>
            </w:r>
          </w:p>
          <w:p w:rsidR="000F571E" w:rsidRPr="00320CC9" w:rsidRDefault="000F571E" w:rsidP="00C43E3F">
            <w:pPr>
              <w:ind w:firstLine="0"/>
              <w:jc w:val="left"/>
            </w:pPr>
            <w:r w:rsidRPr="00320CC9">
              <w:t>Можно скрывать или отображать внутренние части компонента с помощью элемента управления "развернуть/свернуть" (9).</w:t>
            </w:r>
          </w:p>
          <w:p w:rsidR="000F571E" w:rsidRPr="00320CC9" w:rsidRDefault="000F571E" w:rsidP="00C43E3F">
            <w:pPr>
              <w:ind w:firstLine="0"/>
              <w:jc w:val="left"/>
            </w:pPr>
            <w:r w:rsidRPr="00320CC9">
              <w:t>Компонент — это вид класса.</w:t>
            </w:r>
          </w:p>
          <w:p w:rsidR="000F571E" w:rsidRPr="00320CC9" w:rsidRDefault="000F571E" w:rsidP="000F571E">
            <w:pPr>
              <w:numPr>
                <w:ilvl w:val="0"/>
                <w:numId w:val="25"/>
              </w:numPr>
              <w:spacing w:after="0"/>
              <w:ind w:left="0" w:firstLine="0"/>
              <w:contextualSpacing w:val="0"/>
              <w:jc w:val="left"/>
            </w:pPr>
            <w:r w:rsidRPr="00320CC9">
              <w:rPr>
                <w:b/>
                <w:bCs/>
              </w:rPr>
              <w:t>Является неявно создаваемым экземпляром</w:t>
            </w:r>
            <w:r w:rsidRPr="00320CC9">
              <w:t>. Если значение true (по умолчанию), компонент существует только как артефакт конструкции. Во время выполнения существует только ее часть.</w:t>
            </w:r>
          </w:p>
        </w:tc>
      </w:tr>
      <w:tr w:rsidR="000F571E" w:rsidRPr="00320CC9" w:rsidTr="00C43E3F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2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rPr>
                <w:b/>
                <w:bCs/>
              </w:rPr>
              <w:t>Предоставленный порт интерфейса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Представляет группу сообщений или вызовов, реализуемых компонентом и доступных для использования другими компонентами или внешними системами. Порт — это свойство компонента, имеющее в качестве типа интерфейс.</w:t>
            </w:r>
          </w:p>
        </w:tc>
      </w:tr>
      <w:tr w:rsidR="000F571E" w:rsidRPr="00320CC9" w:rsidTr="00C43E3F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3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rPr>
                <w:b/>
                <w:bCs/>
              </w:rPr>
              <w:t>Требуемый порт интерфейса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Представляет группу сообщений или вызовов, отправляемых компонентом другим компонентам или внешним системам.</w:t>
            </w:r>
            <w:r>
              <w:t xml:space="preserve"> </w:t>
            </w:r>
            <w:r w:rsidRPr="00320CC9">
              <w:t>Компонент предназначен для соединения с компонентами, которые предоставляют хотя бы эти операции. Порт имеет в качестве типа интерфейс.</w:t>
            </w:r>
          </w:p>
        </w:tc>
      </w:tr>
      <w:tr w:rsidR="000F571E" w:rsidRPr="00320CC9" w:rsidTr="00C43E3F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4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rPr>
                <w:b/>
                <w:bCs/>
              </w:rPr>
              <w:t>Зависимость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Может использоваться для указания, что требуемый интерфейс одного компонента может соответствовать предоставленному интерфейсу другого компонента.</w:t>
            </w:r>
          </w:p>
          <w:p w:rsidR="000F571E" w:rsidRPr="00320CC9" w:rsidRDefault="000F571E" w:rsidP="00C43E3F">
            <w:pPr>
              <w:ind w:firstLine="0"/>
              <w:jc w:val="left"/>
            </w:pPr>
            <w:r w:rsidRPr="00320CC9">
              <w:t>Зависимости также можно использовать в более общем случае при работе с элементами модели, чтобы показать, что конструкция одного зависит от конструкции другого.</w:t>
            </w:r>
          </w:p>
        </w:tc>
      </w:tr>
      <w:tr w:rsidR="000F571E" w:rsidRPr="00320CC9" w:rsidTr="00C43E3F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5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rPr>
                <w:b/>
                <w:bCs/>
              </w:rPr>
              <w:t>Часть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 xml:space="preserve">Атрибут компонента, тип которого, как правило, является другим компонентом. Часть используется при внутреннем проектировании ее родительского компонента. Графически части </w:t>
            </w:r>
            <w:r w:rsidRPr="00320CC9">
              <w:lastRenderedPageBreak/>
              <w:t>изображаются вложенными в родительский компонент.</w:t>
            </w:r>
          </w:p>
          <w:p w:rsidR="000F571E" w:rsidRPr="00320CC9" w:rsidRDefault="000F571E" w:rsidP="00C43E3F">
            <w:pPr>
              <w:ind w:firstLine="0"/>
              <w:jc w:val="left"/>
            </w:pPr>
            <w:r w:rsidRPr="00320CC9">
              <w:t>Чтобы создать часть существующего типа компонента, перетащите компонент из Проводника по моделям UML в компонент-владелец.</w:t>
            </w:r>
          </w:p>
          <w:p w:rsidR="000F571E" w:rsidRPr="00320CC9" w:rsidRDefault="000F571E" w:rsidP="00C43E3F">
            <w:pPr>
              <w:ind w:firstLine="0"/>
              <w:jc w:val="left"/>
              <w:rPr>
                <w:lang w:val="en-US"/>
              </w:rPr>
            </w:pPr>
            <w:r w:rsidRPr="00320CC9">
              <w:t>Чтобы создать часть нового типа, выберите инструмент </w:t>
            </w:r>
            <w:r w:rsidRPr="00320CC9">
              <w:rPr>
                <w:b/>
                <w:bCs/>
              </w:rPr>
              <w:t>Компонент</w:t>
            </w:r>
            <w:r w:rsidRPr="00320CC9">
              <w:t> и щелкните компонент-владелец.</w:t>
            </w:r>
            <w:r>
              <w:t xml:space="preserve"> </w:t>
            </w:r>
            <w:r w:rsidRPr="00320CC9">
              <w:t>Например</w:t>
            </w:r>
            <w:r w:rsidRPr="00320CC9">
              <w:rPr>
                <w:lang w:val="en-US"/>
              </w:rPr>
              <w:t xml:space="preserve">, </w:t>
            </w:r>
            <w:r w:rsidRPr="00320CC9">
              <w:t>компонент</w:t>
            </w:r>
            <w:r w:rsidRPr="00320CC9">
              <w:rPr>
                <w:lang w:val="en-US"/>
              </w:rPr>
              <w:t> Car </w:t>
            </w:r>
            <w:r w:rsidRPr="00320CC9">
              <w:t>имеет</w:t>
            </w:r>
            <w:r w:rsidRPr="00320CC9">
              <w:rPr>
                <w:lang w:val="en-US"/>
              </w:rPr>
              <w:t xml:space="preserve"> </w:t>
            </w:r>
            <w:r w:rsidRPr="00320CC9">
              <w:t>части</w:t>
            </w:r>
            <w:r w:rsidRPr="00320CC9">
              <w:rPr>
                <w:lang w:val="en-US"/>
              </w:rPr>
              <w:t> engine:CarEngine, backLeft:Wheel, frontRight:Wheel </w:t>
            </w:r>
            <w:r w:rsidRPr="00320CC9">
              <w:t>и</w:t>
            </w:r>
            <w:r w:rsidRPr="00320CC9">
              <w:rPr>
                <w:lang w:val="en-US"/>
              </w:rPr>
              <w:t xml:space="preserve"> </w:t>
            </w:r>
            <w:r w:rsidRPr="00320CC9">
              <w:t>т</w:t>
            </w:r>
            <w:r w:rsidRPr="00320CC9">
              <w:rPr>
                <w:lang w:val="en-US"/>
              </w:rPr>
              <w:t xml:space="preserve">. </w:t>
            </w:r>
            <w:r w:rsidRPr="00320CC9">
              <w:t>д</w:t>
            </w:r>
            <w:r w:rsidRPr="00320CC9">
              <w:rPr>
                <w:lang w:val="en-US"/>
              </w:rPr>
              <w:t>.</w:t>
            </w:r>
          </w:p>
          <w:p w:rsidR="000F571E" w:rsidRPr="00320CC9" w:rsidRDefault="000F571E" w:rsidP="00C43E3F">
            <w:pPr>
              <w:ind w:firstLine="0"/>
              <w:jc w:val="left"/>
            </w:pPr>
            <w:r w:rsidRPr="00320CC9">
              <w:t>Несколько частей могут иметь один и тот же тип, и разные компоненты могут иметь части одного типа.</w:t>
            </w:r>
          </w:p>
          <w:p w:rsidR="000F571E" w:rsidRPr="00320CC9" w:rsidRDefault="000F571E" w:rsidP="000F571E">
            <w:pPr>
              <w:numPr>
                <w:ilvl w:val="0"/>
                <w:numId w:val="26"/>
              </w:numPr>
              <w:spacing w:after="0"/>
              <w:ind w:left="0" w:firstLine="0"/>
              <w:contextualSpacing w:val="0"/>
              <w:jc w:val="left"/>
            </w:pPr>
            <w:r w:rsidRPr="00320CC9">
              <w:rPr>
                <w:b/>
                <w:bCs/>
              </w:rPr>
              <w:t>Тип</w:t>
            </w:r>
            <w:r w:rsidRPr="00320CC9">
              <w:t>. Тип части, определяемый в другом месте модели. Как правило, типом является другой компонент.</w:t>
            </w:r>
          </w:p>
          <w:p w:rsidR="000F571E" w:rsidRPr="00320CC9" w:rsidRDefault="000F571E" w:rsidP="000F571E">
            <w:pPr>
              <w:numPr>
                <w:ilvl w:val="0"/>
                <w:numId w:val="26"/>
              </w:numPr>
              <w:spacing w:after="0"/>
              <w:ind w:left="0" w:firstLine="0"/>
              <w:contextualSpacing w:val="0"/>
              <w:jc w:val="left"/>
            </w:pPr>
            <w:r w:rsidRPr="00320CC9">
              <w:rPr>
                <w:b/>
                <w:bCs/>
              </w:rPr>
              <w:t>Количество элементов</w:t>
            </w:r>
            <w:r w:rsidRPr="00320CC9">
              <w:t>. По умолчанию используется значение 1. Можно задать значение </w:t>
            </w:r>
            <w:r w:rsidRPr="00320CC9">
              <w:rPr>
                <w:b/>
                <w:bCs/>
              </w:rPr>
              <w:t>0..1</w:t>
            </w:r>
            <w:r w:rsidRPr="00320CC9">
              <w:t>, чтобы указать, что часть может иметь значение </w:t>
            </w:r>
            <w:r w:rsidRPr="00320CC9">
              <w:rPr>
                <w:b/>
                <w:bCs/>
              </w:rPr>
              <w:t>null</w:t>
            </w:r>
            <w:r w:rsidRPr="00320CC9">
              <w:t>, или задать значение </w:t>
            </w:r>
            <w:r w:rsidRPr="00320CC9">
              <w:rPr>
                <w:b/>
                <w:bCs/>
              </w:rPr>
              <w:t>*</w:t>
            </w:r>
            <w:r w:rsidRPr="00320CC9">
              <w:t>, чтобы указать, что часть является коллекцией экземпляров данного типа. Также в качестве значения можно задать любое выражение, которое можно оценить в числовом диапазоне.</w:t>
            </w:r>
          </w:p>
        </w:tc>
      </w:tr>
      <w:tr w:rsidR="000F571E" w:rsidRPr="00320CC9" w:rsidTr="00C43E3F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lastRenderedPageBreak/>
              <w:t>6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rPr>
                <w:b/>
                <w:bCs/>
              </w:rPr>
              <w:t>Сборка части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Соединение между требуемыми портами интерфейса одной части и предоставленными портами интерфейса другой.</w:t>
            </w:r>
          </w:p>
        </w:tc>
      </w:tr>
      <w:tr w:rsidR="000F571E" w:rsidRPr="00320CC9" w:rsidTr="00C43E3F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7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rPr>
                <w:b/>
                <w:bCs/>
              </w:rPr>
              <w:t>Делегирование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Связывает порт с интерфейсом одной из частей компонента. Указывает, что сообщения, отправленные компоненту, обрабатываются этой частью, или что сообщения, отправленные этой частью, отсылаются из родительского компонента.</w:t>
            </w:r>
          </w:p>
        </w:tc>
      </w:tr>
      <w:tr w:rsidR="000F571E" w:rsidRPr="00320CC9" w:rsidTr="00C43E3F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8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rPr>
                <w:b/>
                <w:bCs/>
              </w:rPr>
              <w:t>Обобщение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Указывает, что один компонент наследуется от другого. Части и интерфейсы наследуются.</w:t>
            </w:r>
          </w:p>
        </w:tc>
      </w:tr>
      <w:tr w:rsidR="000F571E" w:rsidRPr="00320CC9" w:rsidTr="00C43E3F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t>9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415D5" w:rsidRDefault="000F571E" w:rsidP="00C43E3F">
            <w:pPr>
              <w:ind w:firstLine="0"/>
              <w:jc w:val="left"/>
              <w:rPr>
                <w:b/>
              </w:rPr>
            </w:pPr>
            <w:r w:rsidRPr="00A415D5">
              <w:rPr>
                <w:b/>
              </w:rPr>
              <w:t xml:space="preserve">Элемент управления </w:t>
            </w:r>
            <w:r w:rsidRPr="00A415D5">
              <w:rPr>
                <w:b/>
              </w:rPr>
              <w:lastRenderedPageBreak/>
              <w:t>"</w:t>
            </w:r>
            <w:r w:rsidRPr="00A415D5">
              <w:t>развернуть/свернуть</w:t>
            </w:r>
            <w:r w:rsidRPr="00A415D5">
              <w:rPr>
                <w:b/>
              </w:rPr>
              <w:t>"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C43E3F">
            <w:pPr>
              <w:ind w:firstLine="0"/>
              <w:jc w:val="left"/>
            </w:pPr>
            <w:r w:rsidRPr="00320CC9">
              <w:lastRenderedPageBreak/>
              <w:t>Позволяет скрывать или отображать внутренние части компонента.</w:t>
            </w:r>
          </w:p>
        </w:tc>
      </w:tr>
    </w:tbl>
    <w:p w:rsidR="008A175F" w:rsidRDefault="008A175F" w:rsidP="008A175F"/>
    <w:p w:rsidR="008A175F" w:rsidRDefault="008A175F" w:rsidP="008A175F"/>
    <w:p w:rsidR="000B1AE0" w:rsidRPr="000B1AE0" w:rsidRDefault="000B1AE0" w:rsidP="00A41565">
      <w:pPr>
        <w:pStyle w:val="2"/>
      </w:pPr>
      <w:r w:rsidRPr="000B1AE0">
        <w:t>Выводы и анализ результатов работы.</w:t>
      </w:r>
    </w:p>
    <w:p w:rsidR="000B1AE0" w:rsidRDefault="00DB70B1" w:rsidP="00237BD9">
      <w:r>
        <w:t xml:space="preserve">В результате работы было осуществлено ознакомление с </w:t>
      </w:r>
      <w:r w:rsidR="00A317B0">
        <w:t xml:space="preserve">нотацией </w:t>
      </w:r>
      <w:r w:rsidR="00A317B0">
        <w:rPr>
          <w:lang w:val="en-US"/>
        </w:rPr>
        <w:t>UML</w:t>
      </w:r>
      <w:r w:rsidR="00A317B0" w:rsidRPr="00A317B0">
        <w:t xml:space="preserve"> </w:t>
      </w:r>
      <w:r w:rsidR="00A317B0">
        <w:t>для</w:t>
      </w:r>
      <w:r w:rsidR="00862E19" w:rsidRPr="00862E19">
        <w:t xml:space="preserve"> </w:t>
      </w:r>
      <w:r w:rsidR="00862E19">
        <w:t xml:space="preserve">функционирования </w:t>
      </w:r>
      <w:r w:rsidR="00862E19" w:rsidRPr="00862E19">
        <w:t xml:space="preserve">систем и исследование </w:t>
      </w:r>
      <w:r w:rsidR="00A317B0">
        <w:t>диаграмм</w:t>
      </w:r>
      <w:r w:rsidRPr="00DB70B1">
        <w:t xml:space="preserve"> </w:t>
      </w:r>
      <w:r w:rsidR="003C50E9">
        <w:t xml:space="preserve">с применением </w:t>
      </w:r>
      <w:r w:rsidR="001D3B75">
        <w:t>среды</w:t>
      </w:r>
      <w:r w:rsidR="003C50E9" w:rsidRPr="00DB70B1">
        <w:t xml:space="preserve"> </w:t>
      </w:r>
      <w:r w:rsidR="00A317B0" w:rsidRPr="00A317B0">
        <w:rPr>
          <w:lang w:val="en-US"/>
        </w:rPr>
        <w:t>Visual</w:t>
      </w:r>
      <w:r w:rsidR="00A317B0" w:rsidRPr="00A317B0">
        <w:t xml:space="preserve"> </w:t>
      </w:r>
      <w:r w:rsidR="00A317B0" w:rsidRPr="00A317B0">
        <w:rPr>
          <w:lang w:val="en-US"/>
        </w:rPr>
        <w:t>Studio</w:t>
      </w:r>
      <w:r w:rsidR="00A317B0" w:rsidRPr="00A317B0">
        <w:t xml:space="preserve"> </w:t>
      </w:r>
      <w:r w:rsidR="00A317B0" w:rsidRPr="00A317B0">
        <w:rPr>
          <w:lang w:val="en-US"/>
        </w:rPr>
        <w:t>Ultimate</w:t>
      </w:r>
      <w:r w:rsidR="00A317B0" w:rsidRPr="00A317B0">
        <w:t xml:space="preserve"> </w:t>
      </w:r>
      <w:r>
        <w:t xml:space="preserve">на примере моделирования </w:t>
      </w:r>
      <w:r w:rsidR="001D3B75">
        <w:t>системы</w:t>
      </w:r>
      <w:r>
        <w:t>.</w:t>
      </w:r>
    </w:p>
    <w:p w:rsidR="00A317B0" w:rsidRDefault="00A317B0" w:rsidP="00A317B0">
      <w:r>
        <w:t xml:space="preserve">UML-схемы моделирования и схемы слоев могут существовать только внутри проекта моделирования. </w:t>
      </w:r>
    </w:p>
    <w:p w:rsidR="001D3B75" w:rsidRPr="000B1AE0" w:rsidRDefault="00A317B0" w:rsidP="00A317B0">
      <w:r>
        <w:t>Все проекты моделирования содержат общую UML-модель и несколько UML-диаграмм. Каждая диаграмма является представлением части модели. UML-модель содержит все элементы, отображаемые на UML-схемах, и может просматриваться с помощью обозревателя моделей UML</w:t>
      </w:r>
      <w:r w:rsidR="001D3B75">
        <w:t>.</w:t>
      </w:r>
    </w:p>
    <w:sectPr w:rsidR="001D3B75" w:rsidRPr="000B1AE0" w:rsidSect="000B1AE0">
      <w:footerReference w:type="even" r:id="rId35"/>
      <w:footerReference w:type="default" r:id="rId36"/>
      <w:pgSz w:w="11906" w:h="16838" w:code="9"/>
      <w:pgMar w:top="1134" w:right="851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857" w:rsidRDefault="009E4857" w:rsidP="00237BD9">
      <w:r>
        <w:separator/>
      </w:r>
    </w:p>
    <w:p w:rsidR="009E4857" w:rsidRDefault="009E4857" w:rsidP="00237BD9"/>
  </w:endnote>
  <w:endnote w:type="continuationSeparator" w:id="0">
    <w:p w:rsidR="009E4857" w:rsidRDefault="009E4857" w:rsidP="00237BD9">
      <w:r>
        <w:continuationSeparator/>
      </w:r>
    </w:p>
    <w:p w:rsidR="009E4857" w:rsidRDefault="009E4857" w:rsidP="00237B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4BB" w:rsidRDefault="005704BB" w:rsidP="00237BD9">
    <w:pPr>
      <w:rPr>
        <w:sz w:val="20"/>
        <w:szCs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50FA0102" wp14:editId="2205801F">
              <wp:simplePos x="0" y="0"/>
              <wp:positionH relativeFrom="page">
                <wp:posOffset>556895</wp:posOffset>
              </wp:positionH>
              <wp:positionV relativeFrom="page">
                <wp:posOffset>9958705</wp:posOffset>
              </wp:positionV>
              <wp:extent cx="153670" cy="175260"/>
              <wp:effectExtent l="4445" t="0" r="3810" b="635"/>
              <wp:wrapNone/>
              <wp:docPr id="27" name="Надпись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04BB" w:rsidRDefault="005704BB" w:rsidP="00237BD9">
                          <w:pPr>
                            <w:pStyle w:val="a8"/>
                            <w:rPr>
                              <w:rFonts w:eastAsia="Arial" w:hAnsi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FA0102" id="_x0000_t202" coordsize="21600,21600" o:spt="202" path="m,l,21600r21600,l21600,xe">
              <v:stroke joinstyle="miter"/>
              <v:path gradientshapeok="t" o:connecttype="rect"/>
            </v:shapetype>
            <v:shape id="Надпись 27" o:spid="_x0000_s1026" type="#_x0000_t202" style="position:absolute;left:0;text-align:left;margin-left:43.85pt;margin-top:784.15pt;width:12.1pt;height:13.8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" filled="f" stroked="f">
              <v:textbox inset="0,0,0,0">
                <w:txbxContent>
                  <w:p w:rsidR="005704BB" w:rsidRDefault="005704BB" w:rsidP="00237BD9">
                    <w:pPr>
                      <w:pStyle w:val="a8"/>
                      <w:rPr>
                        <w:rFonts w:eastAsia="Arial" w:hAnsi="Arial" w:cs="Arial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5704BB" w:rsidRDefault="005704BB" w:rsidP="00237BD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7076614"/>
      <w:docPartObj>
        <w:docPartGallery w:val="Page Numbers (Bottom of Page)"/>
        <w:docPartUnique/>
      </w:docPartObj>
    </w:sdtPr>
    <w:sdtEndPr/>
    <w:sdtContent>
      <w:p w:rsidR="005704BB" w:rsidRDefault="005704BB" w:rsidP="00237BD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180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857" w:rsidRDefault="009E4857" w:rsidP="00237BD9">
      <w:r>
        <w:separator/>
      </w:r>
    </w:p>
    <w:p w:rsidR="009E4857" w:rsidRDefault="009E4857" w:rsidP="00237BD9"/>
  </w:footnote>
  <w:footnote w:type="continuationSeparator" w:id="0">
    <w:p w:rsidR="009E4857" w:rsidRDefault="009E4857" w:rsidP="00237BD9">
      <w:r>
        <w:continuationSeparator/>
      </w:r>
    </w:p>
    <w:p w:rsidR="009E4857" w:rsidRDefault="009E4857" w:rsidP="00237BD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15781"/>
    <w:multiLevelType w:val="multilevel"/>
    <w:tmpl w:val="68E4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B0216"/>
    <w:multiLevelType w:val="hybridMultilevel"/>
    <w:tmpl w:val="7B0023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7CC3C19"/>
    <w:multiLevelType w:val="multilevel"/>
    <w:tmpl w:val="B0C4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3A1BD0"/>
    <w:multiLevelType w:val="multilevel"/>
    <w:tmpl w:val="6EF8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713F96"/>
    <w:multiLevelType w:val="hybridMultilevel"/>
    <w:tmpl w:val="62DC2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915F93"/>
    <w:multiLevelType w:val="hybridMultilevel"/>
    <w:tmpl w:val="6862E838"/>
    <w:lvl w:ilvl="0" w:tplc="39C210C2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3C52D56"/>
    <w:multiLevelType w:val="multilevel"/>
    <w:tmpl w:val="EB0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2D1543"/>
    <w:multiLevelType w:val="multilevel"/>
    <w:tmpl w:val="E3C6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D454DF"/>
    <w:multiLevelType w:val="hybridMultilevel"/>
    <w:tmpl w:val="5C00CDE4"/>
    <w:lvl w:ilvl="0" w:tplc="545A7C3C">
      <w:start w:val="1"/>
      <w:numFmt w:val="decimal"/>
      <w:lvlText w:val="%1."/>
      <w:lvlJc w:val="left"/>
      <w:pPr>
        <w:ind w:left="116" w:hanging="264"/>
      </w:pPr>
      <w:rPr>
        <w:rFonts w:ascii="Arial" w:eastAsia="Arial" w:hAnsi="Arial" w:hint="default"/>
        <w:spacing w:val="1"/>
        <w:w w:val="102"/>
        <w:sz w:val="23"/>
        <w:szCs w:val="23"/>
      </w:rPr>
    </w:lvl>
    <w:lvl w:ilvl="1" w:tplc="6C5452CC">
      <w:start w:val="2"/>
      <w:numFmt w:val="decimal"/>
      <w:lvlText w:val="%2."/>
      <w:lvlJc w:val="left"/>
      <w:pPr>
        <w:ind w:left="4254" w:hanging="279"/>
      </w:pPr>
      <w:rPr>
        <w:rFonts w:ascii="Arial" w:eastAsia="Arial" w:hAnsi="Arial" w:hint="default"/>
        <w:spacing w:val="1"/>
        <w:w w:val="102"/>
        <w:sz w:val="23"/>
        <w:szCs w:val="23"/>
      </w:rPr>
    </w:lvl>
    <w:lvl w:ilvl="2" w:tplc="D22A45FE">
      <w:start w:val="1"/>
      <w:numFmt w:val="bullet"/>
      <w:lvlText w:val="•"/>
      <w:lvlJc w:val="left"/>
      <w:pPr>
        <w:ind w:left="4801" w:hanging="279"/>
      </w:pPr>
      <w:rPr>
        <w:rFonts w:hint="default"/>
      </w:rPr>
    </w:lvl>
    <w:lvl w:ilvl="3" w:tplc="B5D8A54A">
      <w:start w:val="1"/>
      <w:numFmt w:val="bullet"/>
      <w:lvlText w:val="•"/>
      <w:lvlJc w:val="left"/>
      <w:pPr>
        <w:ind w:left="5348" w:hanging="279"/>
      </w:pPr>
      <w:rPr>
        <w:rFonts w:hint="default"/>
      </w:rPr>
    </w:lvl>
    <w:lvl w:ilvl="4" w:tplc="9ABED85A">
      <w:start w:val="1"/>
      <w:numFmt w:val="bullet"/>
      <w:lvlText w:val="•"/>
      <w:lvlJc w:val="left"/>
      <w:pPr>
        <w:ind w:left="5896" w:hanging="279"/>
      </w:pPr>
      <w:rPr>
        <w:rFonts w:hint="default"/>
      </w:rPr>
    </w:lvl>
    <w:lvl w:ilvl="5" w:tplc="9E1ACB0A">
      <w:start w:val="1"/>
      <w:numFmt w:val="bullet"/>
      <w:lvlText w:val="•"/>
      <w:lvlJc w:val="left"/>
      <w:pPr>
        <w:ind w:left="6443" w:hanging="279"/>
      </w:pPr>
      <w:rPr>
        <w:rFonts w:hint="default"/>
      </w:rPr>
    </w:lvl>
    <w:lvl w:ilvl="6" w:tplc="F106396C">
      <w:start w:val="1"/>
      <w:numFmt w:val="bullet"/>
      <w:lvlText w:val="•"/>
      <w:lvlJc w:val="left"/>
      <w:pPr>
        <w:ind w:left="6990" w:hanging="279"/>
      </w:pPr>
      <w:rPr>
        <w:rFonts w:hint="default"/>
      </w:rPr>
    </w:lvl>
    <w:lvl w:ilvl="7" w:tplc="4B1CFFAA">
      <w:start w:val="1"/>
      <w:numFmt w:val="bullet"/>
      <w:lvlText w:val="•"/>
      <w:lvlJc w:val="left"/>
      <w:pPr>
        <w:ind w:left="7538" w:hanging="279"/>
      </w:pPr>
      <w:rPr>
        <w:rFonts w:hint="default"/>
      </w:rPr>
    </w:lvl>
    <w:lvl w:ilvl="8" w:tplc="EB2EF868">
      <w:start w:val="1"/>
      <w:numFmt w:val="bullet"/>
      <w:lvlText w:val="•"/>
      <w:lvlJc w:val="left"/>
      <w:pPr>
        <w:ind w:left="8085" w:hanging="279"/>
      </w:pPr>
      <w:rPr>
        <w:rFonts w:hint="default"/>
      </w:rPr>
    </w:lvl>
  </w:abstractNum>
  <w:abstractNum w:abstractNumId="9">
    <w:nsid w:val="25DD521C"/>
    <w:multiLevelType w:val="multilevel"/>
    <w:tmpl w:val="64A0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0F73B37"/>
    <w:multiLevelType w:val="hybridMultilevel"/>
    <w:tmpl w:val="F690872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3F3502C7"/>
    <w:multiLevelType w:val="multilevel"/>
    <w:tmpl w:val="6F04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2AE3C96"/>
    <w:multiLevelType w:val="hybridMultilevel"/>
    <w:tmpl w:val="D9A64E7E"/>
    <w:lvl w:ilvl="0" w:tplc="683891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3AD0CD9"/>
    <w:multiLevelType w:val="hybridMultilevel"/>
    <w:tmpl w:val="1F30F4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6934A2D"/>
    <w:multiLevelType w:val="multilevel"/>
    <w:tmpl w:val="C478BF84"/>
    <w:lvl w:ilvl="0">
      <w:start w:val="1"/>
      <w:numFmt w:val="none"/>
      <w:suff w:val="nothing"/>
      <w:lvlText w:val=""/>
      <w:lvlJc w:val="center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2.%3."/>
      <w:lvlJc w:val="left"/>
      <w:pPr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2.%3.%4."/>
      <w:lvlJc w:val="left"/>
      <w:pPr>
        <w:ind w:left="709" w:firstLine="0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suff w:val="space"/>
      <w:lvlText w:val="Рисунок %8 —"/>
      <w:lvlJc w:val="center"/>
      <w:pPr>
        <w:ind w:left="0" w:firstLine="709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abstractNum w:abstractNumId="15">
    <w:nsid w:val="4E3C08CF"/>
    <w:multiLevelType w:val="hybridMultilevel"/>
    <w:tmpl w:val="5C92D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85F6D55"/>
    <w:multiLevelType w:val="hybridMultilevel"/>
    <w:tmpl w:val="5126814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ABD4897"/>
    <w:multiLevelType w:val="hybridMultilevel"/>
    <w:tmpl w:val="FEE41E46"/>
    <w:lvl w:ilvl="0" w:tplc="971EED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1DC0053"/>
    <w:multiLevelType w:val="hybridMultilevel"/>
    <w:tmpl w:val="569E5E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35F0172"/>
    <w:multiLevelType w:val="hybridMultilevel"/>
    <w:tmpl w:val="A192FFA8"/>
    <w:lvl w:ilvl="0" w:tplc="E30E3AB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83D2763"/>
    <w:multiLevelType w:val="hybridMultilevel"/>
    <w:tmpl w:val="6A801C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A93661B"/>
    <w:multiLevelType w:val="multilevel"/>
    <w:tmpl w:val="735C18B8"/>
    <w:lvl w:ilvl="0">
      <w:start w:val="1"/>
      <w:numFmt w:val="none"/>
      <w:pStyle w:val="1"/>
      <w:suff w:val="nothing"/>
      <w:lvlText w:val=""/>
      <w:lvlJc w:val="center"/>
      <w:pPr>
        <w:ind w:left="709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2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2.%3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2.%3.%4."/>
      <w:lvlJc w:val="left"/>
      <w:pPr>
        <w:ind w:left="0" w:firstLine="709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suff w:val="space"/>
      <w:lvlText w:val="Рисунок %8 —"/>
      <w:lvlJc w:val="center"/>
      <w:pPr>
        <w:ind w:left="0" w:firstLine="709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2"/>
  </w:num>
  <w:num w:numId="5">
    <w:abstractNumId w:val="17"/>
  </w:num>
  <w:num w:numId="6">
    <w:abstractNumId w:val="20"/>
  </w:num>
  <w:num w:numId="7">
    <w:abstractNumId w:val="19"/>
  </w:num>
  <w:num w:numId="8">
    <w:abstractNumId w:val="16"/>
  </w:num>
  <w:num w:numId="9">
    <w:abstractNumId w:val="10"/>
  </w:num>
  <w:num w:numId="10">
    <w:abstractNumId w:val="21"/>
  </w:num>
  <w:num w:numId="11">
    <w:abstractNumId w:val="13"/>
  </w:num>
  <w:num w:numId="12">
    <w:abstractNumId w:val="15"/>
  </w:num>
  <w:num w:numId="13">
    <w:abstractNumId w:val="21"/>
    <w:lvlOverride w:ilvl="0">
      <w:lvl w:ilvl="0">
        <w:start w:val="1"/>
        <w:numFmt w:val="none"/>
        <w:pStyle w:val="1"/>
        <w:suff w:val="nothing"/>
        <w:lvlText w:val=""/>
        <w:lvlJc w:val="center"/>
        <w:pPr>
          <w:ind w:left="709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2.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left"/>
        <w:pPr>
          <w:ind w:left="709" w:firstLine="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3">
      <w:lvl w:ilvl="3">
        <w:start w:val="1"/>
        <w:numFmt w:val="bullet"/>
        <w:pStyle w:val="4"/>
        <w:lvlText w:val=""/>
        <w:lvlJc w:val="left"/>
        <w:pPr>
          <w:ind w:left="709" w:firstLine="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709" w:firstLine="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709" w:firstLine="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709" w:firstLine="0"/>
        </w:pPr>
        <w:rPr>
          <w:rFonts w:ascii="Symbol" w:hAnsi="Symbol" w:hint="default"/>
        </w:rPr>
      </w:lvl>
    </w:lvlOverride>
    <w:lvlOverride w:ilvl="7">
      <w:lvl w:ilvl="7">
        <w:start w:val="1"/>
        <w:numFmt w:val="decimal"/>
        <w:lvlRestart w:val="0"/>
        <w:suff w:val="space"/>
        <w:lvlText w:val="Рисунок %8 —"/>
        <w:lvlJc w:val="center"/>
        <w:pPr>
          <w:ind w:left="0" w:firstLine="709"/>
        </w:pPr>
        <w:rPr>
          <w:rFonts w:ascii="Times New Roman" w:hAnsi="Times New Roman"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709" w:firstLine="0"/>
        </w:pPr>
        <w:rPr>
          <w:rFonts w:ascii="Wingdings" w:hAnsi="Wingdings" w:hint="default"/>
        </w:rPr>
      </w:lvl>
    </w:lvlOverride>
  </w:num>
  <w:num w:numId="14">
    <w:abstractNumId w:val="5"/>
  </w:num>
  <w:num w:numId="15">
    <w:abstractNumId w:val="14"/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18"/>
  </w:num>
  <w:num w:numId="21">
    <w:abstractNumId w:val="0"/>
  </w:num>
  <w:num w:numId="22">
    <w:abstractNumId w:val="11"/>
  </w:num>
  <w:num w:numId="23">
    <w:abstractNumId w:val="9"/>
  </w:num>
  <w:num w:numId="24">
    <w:abstractNumId w:val="6"/>
  </w:num>
  <w:num w:numId="25">
    <w:abstractNumId w:val="3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F7"/>
    <w:rsid w:val="00033729"/>
    <w:rsid w:val="000B1AE0"/>
    <w:rsid w:val="000B2C81"/>
    <w:rsid w:val="000F3330"/>
    <w:rsid w:val="000F571E"/>
    <w:rsid w:val="001076A7"/>
    <w:rsid w:val="00151805"/>
    <w:rsid w:val="001B1791"/>
    <w:rsid w:val="001C59B0"/>
    <w:rsid w:val="001D3B75"/>
    <w:rsid w:val="001F41D1"/>
    <w:rsid w:val="00237BD9"/>
    <w:rsid w:val="002D48FC"/>
    <w:rsid w:val="002F4BB6"/>
    <w:rsid w:val="00357BF7"/>
    <w:rsid w:val="003C50E9"/>
    <w:rsid w:val="003E2E10"/>
    <w:rsid w:val="003F2386"/>
    <w:rsid w:val="00400214"/>
    <w:rsid w:val="004110DB"/>
    <w:rsid w:val="0045752A"/>
    <w:rsid w:val="004909A0"/>
    <w:rsid w:val="00516C25"/>
    <w:rsid w:val="0053151B"/>
    <w:rsid w:val="00545525"/>
    <w:rsid w:val="005704BB"/>
    <w:rsid w:val="00587FA0"/>
    <w:rsid w:val="005C7E13"/>
    <w:rsid w:val="005D2DD1"/>
    <w:rsid w:val="005D59F6"/>
    <w:rsid w:val="00613CC5"/>
    <w:rsid w:val="0063387D"/>
    <w:rsid w:val="0064756A"/>
    <w:rsid w:val="00733E85"/>
    <w:rsid w:val="007506D0"/>
    <w:rsid w:val="007A579E"/>
    <w:rsid w:val="007D7830"/>
    <w:rsid w:val="0080441E"/>
    <w:rsid w:val="008615E9"/>
    <w:rsid w:val="00862E19"/>
    <w:rsid w:val="00873235"/>
    <w:rsid w:val="0089642E"/>
    <w:rsid w:val="008A175F"/>
    <w:rsid w:val="008A1FD2"/>
    <w:rsid w:val="008B7201"/>
    <w:rsid w:val="008C03AF"/>
    <w:rsid w:val="008C3F96"/>
    <w:rsid w:val="00916183"/>
    <w:rsid w:val="009E4857"/>
    <w:rsid w:val="00A317B0"/>
    <w:rsid w:val="00A41565"/>
    <w:rsid w:val="00A527ED"/>
    <w:rsid w:val="00AE6AF4"/>
    <w:rsid w:val="00B23F46"/>
    <w:rsid w:val="00B27B6D"/>
    <w:rsid w:val="00B41659"/>
    <w:rsid w:val="00B62849"/>
    <w:rsid w:val="00C63001"/>
    <w:rsid w:val="00C72DED"/>
    <w:rsid w:val="00C7321E"/>
    <w:rsid w:val="00C96AE1"/>
    <w:rsid w:val="00CA4B60"/>
    <w:rsid w:val="00CD5B6A"/>
    <w:rsid w:val="00D63423"/>
    <w:rsid w:val="00DB70B1"/>
    <w:rsid w:val="00DC0D23"/>
    <w:rsid w:val="00DD4FDC"/>
    <w:rsid w:val="00E45653"/>
    <w:rsid w:val="00EC365B"/>
    <w:rsid w:val="00F337F0"/>
    <w:rsid w:val="00F37366"/>
    <w:rsid w:val="00F60CA2"/>
    <w:rsid w:val="00F70574"/>
    <w:rsid w:val="00FD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28C55E0-EB99-4A8F-A9C2-7268D78B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00214"/>
    <w:pPr>
      <w:spacing w:line="240" w:lineRule="auto"/>
      <w:ind w:firstLine="709"/>
      <w:contextualSpacing/>
      <w:jc w:val="both"/>
    </w:pPr>
    <w:rPr>
      <w:sz w:val="28"/>
      <w:szCs w:val="28"/>
      <w:lang w:val="ru-RU"/>
    </w:rPr>
  </w:style>
  <w:style w:type="paragraph" w:styleId="1">
    <w:name w:val="heading 1"/>
    <w:basedOn w:val="a0"/>
    <w:next w:val="a1"/>
    <w:link w:val="10"/>
    <w:uiPriority w:val="9"/>
    <w:qFormat/>
    <w:rsid w:val="00CD5B6A"/>
    <w:pPr>
      <w:numPr>
        <w:numId w:val="10"/>
      </w:numPr>
      <w:ind w:right="706"/>
      <w:jc w:val="center"/>
      <w:outlineLvl w:val="0"/>
    </w:pPr>
    <w:rPr>
      <w:rFonts w:ascii="Times New Roman" w:eastAsia="Calibri" w:hAnsi="Times New Roman" w:cs="Times New Roman"/>
      <w:b/>
      <w:sz w:val="40"/>
      <w:szCs w:val="40"/>
    </w:rPr>
  </w:style>
  <w:style w:type="paragraph" w:styleId="2">
    <w:name w:val="heading 2"/>
    <w:next w:val="a0"/>
    <w:link w:val="20"/>
    <w:uiPriority w:val="9"/>
    <w:unhideWhenUsed/>
    <w:qFormat/>
    <w:rsid w:val="0080441E"/>
    <w:pPr>
      <w:numPr>
        <w:ilvl w:val="1"/>
        <w:numId w:val="10"/>
      </w:numPr>
      <w:spacing w:before="160" w:line="240" w:lineRule="auto"/>
      <w:jc w:val="both"/>
      <w:outlineLvl w:val="1"/>
    </w:pPr>
    <w:rPr>
      <w:b/>
      <w:sz w:val="28"/>
      <w:szCs w:val="28"/>
      <w:lang w:val="ru-RU"/>
    </w:rPr>
  </w:style>
  <w:style w:type="paragraph" w:styleId="3">
    <w:name w:val="heading 3"/>
    <w:basedOn w:val="a2"/>
    <w:next w:val="a0"/>
    <w:link w:val="30"/>
    <w:uiPriority w:val="9"/>
    <w:unhideWhenUsed/>
    <w:qFormat/>
    <w:rsid w:val="0080441E"/>
    <w:pPr>
      <w:numPr>
        <w:ilvl w:val="2"/>
        <w:numId w:val="10"/>
      </w:numPr>
      <w:contextualSpacing w:val="0"/>
      <w:outlineLvl w:val="2"/>
    </w:pPr>
  </w:style>
  <w:style w:type="paragraph" w:styleId="4">
    <w:name w:val="heading 4"/>
    <w:basedOn w:val="3"/>
    <w:next w:val="a0"/>
    <w:link w:val="40"/>
    <w:uiPriority w:val="9"/>
    <w:unhideWhenUsed/>
    <w:qFormat/>
    <w:rsid w:val="0080441E"/>
    <w:pPr>
      <w:numPr>
        <w:ilvl w:val="3"/>
      </w:numPr>
      <w:outlineLvl w:val="3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List Paragraph"/>
    <w:basedOn w:val="a0"/>
    <w:uiPriority w:val="99"/>
    <w:rsid w:val="00357BF7"/>
    <w:pPr>
      <w:ind w:left="720"/>
    </w:pPr>
  </w:style>
  <w:style w:type="table" w:styleId="a6">
    <w:name w:val="Table Grid"/>
    <w:basedOn w:val="a4"/>
    <w:uiPriority w:val="59"/>
    <w:rsid w:val="00357BF7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0"/>
    <w:next w:val="a0"/>
    <w:uiPriority w:val="35"/>
    <w:unhideWhenUsed/>
    <w:rsid w:val="00C72DED"/>
    <w:pPr>
      <w:spacing w:after="200"/>
      <w:ind w:firstLine="0"/>
      <w:jc w:val="center"/>
    </w:pPr>
    <w:rPr>
      <w:i/>
      <w:iCs/>
      <w:color w:val="323232" w:themeColor="text2"/>
      <w:szCs w:val="18"/>
    </w:rPr>
  </w:style>
  <w:style w:type="paragraph" w:styleId="a8">
    <w:name w:val="Body Text"/>
    <w:basedOn w:val="a0"/>
    <w:link w:val="a9"/>
    <w:uiPriority w:val="99"/>
    <w:unhideWhenUsed/>
    <w:rsid w:val="000B1AE0"/>
    <w:pPr>
      <w:spacing w:after="120"/>
    </w:pPr>
  </w:style>
  <w:style w:type="character" w:customStyle="1" w:styleId="a9">
    <w:name w:val="Основной текст Знак"/>
    <w:basedOn w:val="a3"/>
    <w:link w:val="a8"/>
    <w:uiPriority w:val="99"/>
    <w:rsid w:val="000B1AE0"/>
  </w:style>
  <w:style w:type="paragraph" w:styleId="aa">
    <w:name w:val="header"/>
    <w:basedOn w:val="a0"/>
    <w:link w:val="ab"/>
    <w:uiPriority w:val="99"/>
    <w:unhideWhenUsed/>
    <w:rsid w:val="000B1AE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3"/>
    <w:link w:val="aa"/>
    <w:uiPriority w:val="99"/>
    <w:rsid w:val="000B1AE0"/>
  </w:style>
  <w:style w:type="paragraph" w:styleId="ac">
    <w:name w:val="footer"/>
    <w:basedOn w:val="a0"/>
    <w:link w:val="ad"/>
    <w:uiPriority w:val="99"/>
    <w:unhideWhenUsed/>
    <w:rsid w:val="000B1AE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3"/>
    <w:link w:val="ac"/>
    <w:uiPriority w:val="99"/>
    <w:rsid w:val="000B1AE0"/>
  </w:style>
  <w:style w:type="paragraph" w:styleId="a1">
    <w:name w:val="No Spacing"/>
    <w:link w:val="ae"/>
    <w:uiPriority w:val="1"/>
    <w:qFormat/>
    <w:rsid w:val="00CD5B6A"/>
    <w:pPr>
      <w:spacing w:after="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3"/>
    <w:link w:val="2"/>
    <w:uiPriority w:val="9"/>
    <w:rsid w:val="0080441E"/>
    <w:rPr>
      <w:b/>
      <w:sz w:val="28"/>
      <w:szCs w:val="28"/>
      <w:lang w:val="ru-RU"/>
    </w:rPr>
  </w:style>
  <w:style w:type="character" w:customStyle="1" w:styleId="30">
    <w:name w:val="Заголовок 3 Знак"/>
    <w:basedOn w:val="a3"/>
    <w:link w:val="3"/>
    <w:uiPriority w:val="9"/>
    <w:rsid w:val="0080441E"/>
    <w:rPr>
      <w:sz w:val="28"/>
      <w:szCs w:val="28"/>
      <w:lang w:val="ru-RU"/>
    </w:rPr>
  </w:style>
  <w:style w:type="character" w:customStyle="1" w:styleId="40">
    <w:name w:val="Заголовок 4 Знак"/>
    <w:basedOn w:val="a3"/>
    <w:link w:val="4"/>
    <w:uiPriority w:val="9"/>
    <w:rsid w:val="0080441E"/>
    <w:rPr>
      <w:sz w:val="28"/>
      <w:szCs w:val="28"/>
      <w:lang w:val="ru-RU"/>
    </w:rPr>
  </w:style>
  <w:style w:type="character" w:customStyle="1" w:styleId="10">
    <w:name w:val="Заголовок 1 Знак"/>
    <w:basedOn w:val="a3"/>
    <w:link w:val="1"/>
    <w:uiPriority w:val="9"/>
    <w:rsid w:val="00CD5B6A"/>
    <w:rPr>
      <w:rFonts w:ascii="Times New Roman" w:eastAsia="Calibri" w:hAnsi="Times New Roman" w:cs="Times New Roman"/>
      <w:b/>
      <w:sz w:val="40"/>
      <w:szCs w:val="40"/>
      <w:lang w:val="ru-RU"/>
    </w:rPr>
  </w:style>
  <w:style w:type="character" w:customStyle="1" w:styleId="ae">
    <w:name w:val="Без интервала Знак"/>
    <w:basedOn w:val="a3"/>
    <w:link w:val="a1"/>
    <w:uiPriority w:val="1"/>
    <w:rsid w:val="00CD5B6A"/>
    <w:rPr>
      <w:rFonts w:ascii="Times New Roman" w:hAnsi="Times New Roman" w:cs="Times New Roman"/>
      <w:sz w:val="28"/>
      <w:szCs w:val="28"/>
      <w:lang w:val="ru-RU"/>
    </w:rPr>
  </w:style>
  <w:style w:type="character" w:styleId="af">
    <w:name w:val="Placeholder Text"/>
    <w:basedOn w:val="a3"/>
    <w:uiPriority w:val="99"/>
    <w:semiHidden/>
    <w:rsid w:val="00EC365B"/>
    <w:rPr>
      <w:color w:val="808080"/>
    </w:rPr>
  </w:style>
  <w:style w:type="character" w:styleId="af0">
    <w:name w:val="Hyperlink"/>
    <w:basedOn w:val="a3"/>
    <w:uiPriority w:val="99"/>
    <w:unhideWhenUsed/>
    <w:rsid w:val="00C7321E"/>
    <w:rPr>
      <w:color w:val="6B9F25" w:themeColor="hyperlink"/>
      <w:u w:val="single"/>
    </w:rPr>
  </w:style>
  <w:style w:type="table" w:styleId="-1">
    <w:name w:val="Grid Table 1 Light"/>
    <w:basedOn w:val="a4"/>
    <w:uiPriority w:val="46"/>
    <w:rsid w:val="00C72D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1">
    <w:name w:val="Balloon Text"/>
    <w:basedOn w:val="a0"/>
    <w:link w:val="af2"/>
    <w:uiPriority w:val="99"/>
    <w:semiHidden/>
    <w:unhideWhenUsed/>
    <w:rsid w:val="002F4BB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2F4BB6"/>
    <w:rPr>
      <w:rFonts w:ascii="Segoe UI" w:hAnsi="Segoe UI" w:cs="Segoe UI"/>
      <w:sz w:val="18"/>
      <w:szCs w:val="18"/>
      <w:lang w:val="ru-RU"/>
    </w:rPr>
  </w:style>
  <w:style w:type="paragraph" w:customStyle="1" w:styleId="a">
    <w:name w:val="Список с буллитами"/>
    <w:basedOn w:val="a2"/>
    <w:qFormat/>
    <w:rsid w:val="00F60CA2"/>
    <w:pPr>
      <w:numPr>
        <w:numId w:val="14"/>
      </w:numPr>
      <w:ind w:left="1134"/>
    </w:pPr>
  </w:style>
  <w:style w:type="character" w:customStyle="1" w:styleId="sentence">
    <w:name w:val="sentence"/>
    <w:rsid w:val="005704BB"/>
  </w:style>
  <w:style w:type="paragraph" w:customStyle="1" w:styleId="af3">
    <w:name w:val="дляРис"/>
    <w:basedOn w:val="a0"/>
    <w:link w:val="af4"/>
    <w:qFormat/>
    <w:rsid w:val="000F571E"/>
    <w:pPr>
      <w:spacing w:after="120"/>
      <w:ind w:firstLine="0"/>
      <w:contextualSpacing w:val="0"/>
      <w:jc w:val="center"/>
    </w:pPr>
    <w:rPr>
      <w:rFonts w:ascii="Times New Roman" w:eastAsia="Calibri" w:hAnsi="Times New Roman" w:cs="Times New Roman"/>
      <w:i/>
      <w:szCs w:val="22"/>
      <w:lang w:val="x-none"/>
    </w:rPr>
  </w:style>
  <w:style w:type="character" w:customStyle="1" w:styleId="af4">
    <w:name w:val="дляРис Знак"/>
    <w:link w:val="af3"/>
    <w:rsid w:val="000F571E"/>
    <w:rPr>
      <w:rFonts w:ascii="Times New Roman" w:eastAsia="Calibri" w:hAnsi="Times New Roman" w:cs="Times New Roman"/>
      <w:i/>
      <w:sz w:val="28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://i.msdn.microsoft.com/dynimg/IC387985.png" TargetMode="External"/><Relationship Id="rId18" Type="http://schemas.openxmlformats.org/officeDocument/2006/relationships/image" Target="media/image5.png"/><Relationship Id="rId26" Type="http://schemas.openxmlformats.org/officeDocument/2006/relationships/image" Target="http://i.msdn.microsoft.com/dynimg/IC387956.png" TargetMode="External"/><Relationship Id="rId3" Type="http://schemas.openxmlformats.org/officeDocument/2006/relationships/styles" Target="styles.xml"/><Relationship Id="rId21" Type="http://schemas.openxmlformats.org/officeDocument/2006/relationships/image" Target="http://i.msdn.microsoft.com/dynimg/IC388001.png" TargetMode="External"/><Relationship Id="rId34" Type="http://schemas.openxmlformats.org/officeDocument/2006/relationships/image" Target="http://i.msdn.microsoft.com/dynimg/IC387969.p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http://i.msdn.microsoft.com/Hash/030c41d9079671d09a62d8e2c1db6973.gif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http://i.msdn.microsoft.com/dynimg/IC387968.png" TargetMode="External"/><Relationship Id="rId20" Type="http://schemas.openxmlformats.org/officeDocument/2006/relationships/image" Target="media/image6.png"/><Relationship Id="rId29" Type="http://schemas.openxmlformats.org/officeDocument/2006/relationships/image" Target="http://i.msdn.microsoft.com/dynimg/IC387957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i.msdn.microsoft.com/dynimg/IC387984.png" TargetMode="External"/><Relationship Id="rId24" Type="http://schemas.openxmlformats.org/officeDocument/2006/relationships/image" Target="http://i.msdn.microsoft.com/Hash/030c41d9079671d09a62d8e2c1db6973.gif" TargetMode="External"/><Relationship Id="rId32" Type="http://schemas.openxmlformats.org/officeDocument/2006/relationships/image" Target="http://i.msdn.microsoft.com/Hash/030c41d9079671d09a62d8e2c1db6973.gif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http://i.msdn.microsoft.com/dynimg/IC388002.png" TargetMode="External"/><Relationship Id="rId28" Type="http://schemas.openxmlformats.org/officeDocument/2006/relationships/image" Target="media/image9.png"/><Relationship Id="rId36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http://i.msdn.microsoft.com/dynimg/IC388000.png" TargetMode="External"/><Relationship Id="rId31" Type="http://schemas.openxmlformats.org/officeDocument/2006/relationships/image" Target="http://i.msdn.microsoft.com/dynimg/IC387958.png" TargetMode="External"/><Relationship Id="rId4" Type="http://schemas.openxmlformats.org/officeDocument/2006/relationships/settings" Target="settings.xml"/><Relationship Id="rId9" Type="http://schemas.openxmlformats.org/officeDocument/2006/relationships/image" Target="http://i.msdn.microsoft.com/Hash/030c41d9079671d09a62d8e2c1db6973.gif" TargetMode="External"/><Relationship Id="rId14" Type="http://schemas.openxmlformats.org/officeDocument/2006/relationships/image" Target="http://i.msdn.microsoft.com/Hash/030c41d9079671d09a62d8e2c1db6973.gif" TargetMode="External"/><Relationship Id="rId22" Type="http://schemas.openxmlformats.org/officeDocument/2006/relationships/image" Target="media/image7.png"/><Relationship Id="rId27" Type="http://schemas.openxmlformats.org/officeDocument/2006/relationships/image" Target="http://i.msdn.microsoft.com/Hash/030c41d9079671d09a62d8e2c1db6973.gif" TargetMode="External"/><Relationship Id="rId30" Type="http://schemas.openxmlformats.org/officeDocument/2006/relationships/image" Target="media/image10.png"/><Relationship Id="rId35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Натуральные материалы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Матовое стекло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D9F04-F088-4634-869D-9DD57AE7E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19</Pages>
  <Words>3542</Words>
  <Characters>20190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Азизова</dc:creator>
  <cp:keywords/>
  <dc:description/>
  <cp:lastModifiedBy>Осипов</cp:lastModifiedBy>
  <cp:revision>28</cp:revision>
  <cp:lastPrinted>2017-09-07T17:37:00Z</cp:lastPrinted>
  <dcterms:created xsi:type="dcterms:W3CDTF">2017-09-05T16:10:00Z</dcterms:created>
  <dcterms:modified xsi:type="dcterms:W3CDTF">2018-05-29T12:59:00Z</dcterms:modified>
</cp:coreProperties>
</file>