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Цель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Изучить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основные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методы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ПРЕДВАРИТЕЛЬНой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СТАТИСТИЧЕСКой</w:t>
      </w:r>
      <w:proofErr w:type="spellEnd"/>
    </w:p>
    <w:p w:rsidR="00911565" w:rsidRDefault="00911565" w:rsidP="00911565">
      <w:pPr>
        <w:spacing w:line="360" w:lineRule="auto"/>
        <w:ind w:firstLine="709"/>
        <w:jc w:val="both"/>
        <w:rPr>
          <w:rFonts w:cs="TimesNewRomanPS-BoldMT"/>
          <w:b/>
          <w:bCs/>
          <w:sz w:val="28"/>
          <w:szCs w:val="28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ОБРАБОТКи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СИГНАЛОВ</w:t>
      </w:r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в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среде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</w:t>
      </w:r>
      <w:r>
        <w:rPr>
          <w:rFonts w:cs="TimesNewRomanPS-BoldMT"/>
          <w:b/>
          <w:bCs/>
          <w:sz w:val="28"/>
          <w:szCs w:val="28"/>
        </w:rPr>
        <w:t>Mathcad.</w:t>
      </w:r>
    </w:p>
    <w:p w:rsidR="00911565" w:rsidRDefault="00911565" w:rsidP="00911565">
      <w:pPr>
        <w:spacing w:line="360" w:lineRule="auto"/>
        <w:ind w:firstLine="709"/>
        <w:jc w:val="both"/>
        <w:rPr>
          <w:rFonts w:cs="TimesNewRomanPS-BoldMT"/>
          <w:b/>
          <w:bCs/>
          <w:sz w:val="28"/>
          <w:szCs w:val="28"/>
          <w:lang w:val="uk-UA"/>
        </w:rPr>
      </w:pPr>
      <w:proofErr w:type="spellStart"/>
      <w:r>
        <w:rPr>
          <w:rFonts w:cs="TimesNewRomanPS-BoldMT"/>
          <w:b/>
          <w:bCs/>
          <w:sz w:val="28"/>
          <w:szCs w:val="28"/>
          <w:lang w:val="uk-UA"/>
        </w:rPr>
        <w:t>Ход</w:t>
      </w:r>
      <w:proofErr w:type="spellEnd"/>
      <w:r>
        <w:rPr>
          <w:rFonts w:cs="TimesNewRomanPS-BoldMT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cs="TimesNewRomanPS-BoldMT"/>
          <w:b/>
          <w:bCs/>
          <w:sz w:val="28"/>
          <w:szCs w:val="28"/>
          <w:lang w:val="uk-UA"/>
        </w:rPr>
        <w:t>работы</w:t>
      </w:r>
      <w:proofErr w:type="spellEnd"/>
      <w:r>
        <w:rPr>
          <w:rFonts w:cs="TimesNewRomanPS-BoldMT"/>
          <w:b/>
          <w:bCs/>
          <w:sz w:val="28"/>
          <w:szCs w:val="28"/>
          <w:lang w:val="uk-UA"/>
        </w:rPr>
        <w:t>:</w:t>
      </w:r>
    </w:p>
    <w:p w:rsidR="00911565" w:rsidRDefault="00911565" w:rsidP="00911565">
      <w:pPr>
        <w:pStyle w:val="a9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  <w:lang w:val="uk-UA"/>
        </w:rPr>
      </w:pPr>
      <w:proofErr w:type="spellStart"/>
      <w:r>
        <w:rPr>
          <w:rFonts w:cs="Times New Roman"/>
          <w:sz w:val="28"/>
          <w:szCs w:val="28"/>
          <w:lang w:val="uk-UA"/>
        </w:rPr>
        <w:t>Построение</w:t>
      </w:r>
      <w:proofErr w:type="spellEnd"/>
      <w:r>
        <w:rPr>
          <w:rFonts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cs="Times New Roman"/>
          <w:sz w:val="28"/>
          <w:szCs w:val="28"/>
          <w:lang w:val="uk-UA"/>
        </w:rPr>
        <w:t>гистограммы</w:t>
      </w:r>
      <w:proofErr w:type="spellEnd"/>
      <w:r>
        <w:rPr>
          <w:rFonts w:cs="Times New Roman"/>
          <w:sz w:val="28"/>
          <w:szCs w:val="28"/>
          <w:lang w:val="uk-UA"/>
        </w:rPr>
        <w:t>(Рисунок 1).</w:t>
      </w:r>
    </w:p>
    <w:p w:rsidR="00911565" w:rsidRPr="00911565" w:rsidRDefault="00911565" w:rsidP="0091156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Гистограммой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случайной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величины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называется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график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>,</w:t>
      </w:r>
    </w:p>
    <w:p w:rsidR="00911565" w:rsidRDefault="00911565" w:rsidP="00911565">
      <w:p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аппроксимирующий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по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случайным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данным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плотность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их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1156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911565" w:rsidRP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hist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(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int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X) –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вектор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одномерный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массив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частоты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попадания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данных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интервалы</w:t>
      </w:r>
      <w:proofErr w:type="spellEnd"/>
    </w:p>
    <w:p w:rsidR="00911565" w:rsidRP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гистограммы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где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:</w:t>
      </w:r>
    </w:p>
    <w:p w:rsidR="00911565" w:rsidRP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int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– вектор,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элементы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которого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задают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сегменты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построения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гистограммы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в</w:t>
      </w:r>
    </w:p>
    <w:p w:rsid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порядке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возрастания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,</w:t>
      </w:r>
    </w:p>
    <w:p w:rsidR="00911565" w:rsidRPr="00911565" w:rsidRDefault="00911565" w:rsidP="00911565">
      <w:pPr>
        <w:autoSpaceDE w:val="0"/>
        <w:autoSpaceDN w:val="0"/>
        <w:adjustRightInd w:val="0"/>
        <w:spacing w:after="0" w:line="240" w:lineRule="auto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X – вектор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случайных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данных</w:t>
      </w:r>
      <w:proofErr w:type="spellEnd"/>
      <w:r w:rsidRPr="00911565">
        <w:rPr>
          <w:rFonts w:ascii="Times New Roman" w:eastAsia="TimesNewRomanPSMT" w:hAnsi="Times New Roman" w:cs="Times New Roman"/>
          <w:sz w:val="28"/>
          <w:szCs w:val="28"/>
          <w:lang w:val="uk-UA"/>
        </w:rPr>
        <w:t>.</w:t>
      </w:r>
    </w:p>
    <w:p w:rsidR="00911565" w:rsidRDefault="00911565" w:rsidP="00911565">
      <w:pPr>
        <w:jc w:val="center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</w:p>
    <w:p w:rsidR="00FC0D12" w:rsidRPr="00911565" w:rsidRDefault="008C3021" w:rsidP="00911565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74AC580" wp14:editId="0A87C720">
            <wp:extent cx="6248400" cy="15544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895" t="15823" r="2788" b="55468"/>
                    <a:stretch/>
                  </pic:blipFill>
                  <pic:spPr bwMode="auto">
                    <a:xfrm>
                      <a:off x="0" y="0"/>
                      <a:ext cx="6252270" cy="155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565" w:rsidRDefault="00911565" w:rsidP="0091156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1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Построение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сигнала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с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нормальным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законом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распределения</w:t>
      </w:r>
      <w:proofErr w:type="spellEnd"/>
    </w:p>
    <w:p w:rsidR="008C3021" w:rsidRDefault="0023151D" w:rsidP="0091156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04B5400E" wp14:editId="38670418">
            <wp:extent cx="4808220" cy="1089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29" t="44118" r="7742" b="33746"/>
                    <a:stretch/>
                  </pic:blipFill>
                  <pic:spPr bwMode="auto">
                    <a:xfrm>
                      <a:off x="0" y="0"/>
                      <a:ext cx="4807599" cy="108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C3021"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7A9D834" wp14:editId="79D82F4F">
            <wp:extent cx="5067300" cy="12268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518" t="44582" r="8703" b="35207"/>
                    <a:stretch/>
                  </pic:blipFill>
                  <pic:spPr bwMode="auto">
                    <a:xfrm>
                      <a:off x="0" y="0"/>
                      <a:ext cx="5070269" cy="1227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3021" w:rsidRPr="0023151D" w:rsidRDefault="00911565" w:rsidP="002315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2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Построение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гистограммы</w:t>
      </w:r>
      <w:proofErr w:type="spellEnd"/>
    </w:p>
    <w:p w:rsidR="00890930" w:rsidRPr="0044365A" w:rsidRDefault="00890930" w:rsidP="004436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AD157A" w:rsidRPr="0023151D" w:rsidRDefault="0023151D" w:rsidP="0023151D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Вычисление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плотности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вероятности</w:t>
      </w:r>
      <w:proofErr w:type="spellEnd"/>
      <w:r>
        <w:rPr>
          <w:rFonts w:ascii="TimesNewRomanPS-BoldMT" w:hAnsi="TimesNewRomanPS-BoldMT" w:cs="TimesNewRomanPS-BoldMT"/>
          <w:b/>
          <w:bCs/>
          <w:sz w:val="28"/>
          <w:szCs w:val="28"/>
          <w:lang w:val="uk-UA"/>
        </w:rPr>
        <w:t>:</w:t>
      </w:r>
    </w:p>
    <w:p w:rsidR="0023151D" w:rsidRPr="0023151D" w:rsidRDefault="0023151D" w:rsidP="0023151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Численное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значение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функции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можно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найти с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помощью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гистограммы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аппроксимирующей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плотность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случайной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величин.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Пример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вычисления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можно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увидеть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рисунке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3.</w:t>
      </w:r>
    </w:p>
    <w:p w:rsidR="0023151D" w:rsidRDefault="0023151D" w:rsidP="0023151D">
      <w:pPr>
        <w:pStyle w:val="a9"/>
        <w:spacing w:line="360" w:lineRule="auto"/>
        <w:ind w:left="1069"/>
        <w:jc w:val="both"/>
        <w:rPr>
          <w:noProof/>
          <w:lang w:val="uk-UA" w:eastAsia="uk-UA"/>
        </w:rPr>
      </w:pPr>
    </w:p>
    <w:p w:rsidR="0023151D" w:rsidRDefault="0023151D" w:rsidP="0023151D">
      <w:pPr>
        <w:pStyle w:val="a9"/>
        <w:spacing w:line="360" w:lineRule="auto"/>
        <w:ind w:left="1069"/>
        <w:jc w:val="both"/>
        <w:rPr>
          <w:noProof/>
          <w:lang w:val="uk-UA" w:eastAsia="uk-UA"/>
        </w:rPr>
      </w:pPr>
    </w:p>
    <w:p w:rsidR="0023151D" w:rsidRDefault="0023151D" w:rsidP="0023151D">
      <w:pPr>
        <w:pStyle w:val="a9"/>
        <w:spacing w:line="360" w:lineRule="auto"/>
        <w:ind w:left="106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C155A44" wp14:editId="1A34A6F7">
            <wp:extent cx="1470660" cy="233452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8669" t="22687" r="75807" b="33480"/>
                    <a:stretch/>
                  </pic:blipFill>
                  <pic:spPr bwMode="auto">
                    <a:xfrm>
                      <a:off x="0" y="0"/>
                      <a:ext cx="1470479" cy="2334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drawing>
          <wp:inline distT="0" distB="0" distL="0" distR="0" wp14:anchorId="120951B7" wp14:editId="0A909580">
            <wp:extent cx="2971800" cy="9982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239" t="48135" r="50429" b="7459"/>
                    <a:stretch/>
                  </pic:blipFill>
                  <pic:spPr bwMode="auto">
                    <a:xfrm>
                      <a:off x="0" y="0"/>
                      <a:ext cx="2973624" cy="998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51D" w:rsidRDefault="0023151D" w:rsidP="0023151D">
      <w:pPr>
        <w:pStyle w:val="a9"/>
        <w:spacing w:line="360" w:lineRule="auto"/>
        <w:ind w:left="106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Рисунок 3 –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Нахождение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по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гистограмме</w:t>
      </w:r>
      <w:proofErr w:type="spellEnd"/>
    </w:p>
    <w:p w:rsidR="0023151D" w:rsidRDefault="0023151D" w:rsidP="0023151D">
      <w:pPr>
        <w:pStyle w:val="a9"/>
        <w:spacing w:line="360" w:lineRule="auto"/>
        <w:ind w:left="106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</w:p>
    <w:p w:rsidR="0023151D" w:rsidRPr="0023151D" w:rsidRDefault="00F028D3" w:rsidP="0023151D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Задать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случайный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сигнал с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логнормальным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со</w:t>
      </w:r>
      <w:proofErr w:type="spellEnd"/>
      <w:r w:rsid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средним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значением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1 и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значениями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стандартного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отклонения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:</w:t>
      </w:r>
    </w:p>
    <w:p w:rsidR="009728A5" w:rsidRDefault="00F028D3" w:rsidP="009728A5">
      <w:pPr>
        <w:pStyle w:val="a9"/>
        <w:spacing w:line="360" w:lineRule="auto"/>
        <w:ind w:left="1069" w:firstLine="371"/>
        <w:jc w:val="both"/>
        <w:rPr>
          <w:rFonts w:ascii="Times New Roman" w:hAnsi="Times New Roman" w:cs="Times New Roman"/>
          <w:noProof/>
          <w:position w:val="-7"/>
          <w:sz w:val="28"/>
          <w:szCs w:val="28"/>
          <w:lang w:val="uk-UA" w:eastAsia="uk-UA"/>
        </w:rPr>
      </w:pPr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а) 0,2;</w:t>
      </w:r>
      <w:r w:rsidRPr="0023151D">
        <w:rPr>
          <w:rFonts w:ascii="Times New Roman" w:hAnsi="Times New Roman" w:cs="Times New Roman"/>
          <w:noProof/>
          <w:position w:val="-7"/>
          <w:sz w:val="28"/>
          <w:szCs w:val="28"/>
          <w:lang w:val="uk-UA" w:eastAsia="uk-UA"/>
        </w:rPr>
        <w:t xml:space="preserve"> </w:t>
      </w:r>
    </w:p>
    <w:p w:rsidR="009728A5" w:rsidRDefault="009728A5" w:rsidP="009728A5">
      <w:pPr>
        <w:pStyle w:val="a9"/>
        <w:spacing w:line="360" w:lineRule="auto"/>
        <w:ind w:left="1069" w:firstLine="37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position w:val="-7"/>
          <w:sz w:val="28"/>
          <w:szCs w:val="28"/>
          <w:lang w:val="uk-UA" w:eastAsia="uk-UA"/>
        </w:rPr>
        <w:t>Решение будет выглядеть следующим образом:</w:t>
      </w:r>
    </w:p>
    <w:p w:rsidR="009728A5" w:rsidRDefault="00F028D3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B098B71" wp14:editId="4837426B">
            <wp:extent cx="1257300" cy="1630680"/>
            <wp:effectExtent l="0" t="0" r="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393" t="28414" r="68159" b="24416"/>
                    <a:stretch/>
                  </pic:blipFill>
                  <pic:spPr bwMode="auto">
                    <a:xfrm>
                      <a:off x="0" y="0"/>
                      <a:ext cx="1258053" cy="1631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8A5" w:rsidRDefault="009728A5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Результат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построения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случайного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сигнала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логнормальным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изображен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на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рисунке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4. </w:t>
      </w:r>
      <w:r w:rsidR="00F028D3" w:rsidRPr="0044365A">
        <w:rPr>
          <w:rFonts w:ascii="Times New Roman" w:hAnsi="Times New Roman" w:cs="Times New Roman"/>
          <w:sz w:val="28"/>
          <w:szCs w:val="28"/>
          <w:lang w:val="uk-UA"/>
        </w:rPr>
        <w:br/>
      </w:r>
    </w:p>
    <w:p w:rsidR="00F028D3" w:rsidRDefault="00F028D3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E5720DE" wp14:editId="6F94E440">
            <wp:extent cx="4762500" cy="242339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25898" t="40945" r="24078" b="13780"/>
                    <a:stretch/>
                  </pic:blipFill>
                  <pic:spPr bwMode="auto">
                    <a:xfrm>
                      <a:off x="0" y="0"/>
                      <a:ext cx="4759110" cy="2421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28A5" w:rsidRPr="009728A5" w:rsidRDefault="009728A5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Рисунок 4 -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Случайный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сигнал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логнормальным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(а)</w:t>
      </w:r>
    </w:p>
    <w:p w:rsidR="00F028D3" w:rsidRDefault="00F028D3" w:rsidP="004436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860FC9A" wp14:editId="6BC7938F">
            <wp:extent cx="5547360" cy="261835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7120" t="48017" r="26400" b="12962"/>
                    <a:stretch/>
                  </pic:blipFill>
                  <pic:spPr bwMode="auto">
                    <a:xfrm>
                      <a:off x="0" y="0"/>
                      <a:ext cx="5551546" cy="262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AB6" w:rsidRDefault="009728A5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Рисунок 5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-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Случайный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сигнал с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логнормальным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распределением</w:t>
      </w:r>
      <w:proofErr w:type="spellEnd"/>
      <w:r w:rsidRPr="0023151D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(б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)</w:t>
      </w:r>
    </w:p>
    <w:p w:rsidR="009728A5" w:rsidRDefault="009728A5" w:rsidP="009728A5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</w:p>
    <w:p w:rsidR="009728A5" w:rsidRPr="009728A5" w:rsidRDefault="009728A5" w:rsidP="009728A5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случайного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сигнала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заданного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в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упражнении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2 (а),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вычислите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значение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Построить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функцию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вероятностей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для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этого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сигнала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(Рисунок 5).</w:t>
      </w:r>
    </w:p>
    <w:p w:rsid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Для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определения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вероятностей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квантиля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случайных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сигналов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можно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воспользоваться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следующими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встроенными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функциями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:</w:t>
      </w:r>
    </w:p>
    <w:p w:rsid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d*(X,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par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плотность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;</w:t>
      </w:r>
    </w:p>
    <w:p w:rsidR="009728A5" w:rsidRP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p*(X,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par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;</w:t>
      </w:r>
    </w:p>
    <w:p w:rsidR="009728A5" w:rsidRP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q*(P,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par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обратная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квантиль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),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где</w:t>
      </w:r>
      <w:proofErr w:type="spellEnd"/>
    </w:p>
    <w:p w:rsidR="009728A5" w:rsidRP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X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значение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случайной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величины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аргумент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функции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);</w:t>
      </w:r>
    </w:p>
    <w:p w:rsidR="009728A5" w:rsidRP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P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значение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;</w:t>
      </w:r>
    </w:p>
    <w:p w:rsidR="009728A5" w:rsidRPr="009728A5" w:rsidRDefault="009728A5" w:rsidP="009728A5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par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–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список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параметров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распределения</w:t>
      </w:r>
      <w:proofErr w:type="spellEnd"/>
      <w:r w:rsidRPr="009728A5">
        <w:rPr>
          <w:rFonts w:ascii="Times New Roman" w:eastAsia="TimesNewRomanPSMT" w:hAnsi="Times New Roman" w:cs="Times New Roman"/>
          <w:sz w:val="28"/>
          <w:szCs w:val="28"/>
          <w:lang w:val="uk-UA"/>
        </w:rPr>
        <w:t>;</w:t>
      </w:r>
    </w:p>
    <w:p w:rsidR="00CD2AB6" w:rsidRPr="0044365A" w:rsidRDefault="00CD2AB6" w:rsidP="0044365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D2AB6" w:rsidRDefault="00CD2AB6" w:rsidP="00972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44365A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274B934" wp14:editId="32F1DB14">
            <wp:extent cx="5318760" cy="23527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24767" t="50441" r="22602" b="8149"/>
                    <a:stretch/>
                  </pic:blipFill>
                  <pic:spPr bwMode="auto">
                    <a:xfrm>
                      <a:off x="0" y="0"/>
                      <a:ext cx="5318108" cy="2352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2AB6" w:rsidRPr="009728A5" w:rsidRDefault="009728A5" w:rsidP="009728A5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Рисунок 5 –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Распределение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плотности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вероятности</w:t>
      </w:r>
      <w:proofErr w:type="spellEnd"/>
    </w:p>
    <w:p w:rsidR="00CD2AB6" w:rsidRPr="00077388" w:rsidRDefault="00077388" w:rsidP="00077388">
      <w:pPr>
        <w:pStyle w:val="a9"/>
        <w:numPr>
          <w:ilvl w:val="0"/>
          <w:numId w:val="1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Для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заданного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сигнала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определим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коэффициент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асимметрии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и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коэффициент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эксцесса</w:t>
      </w:r>
      <w:proofErr w:type="spellEnd"/>
      <w:r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.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Коэффициент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асимметрии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задает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степень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асимметричности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плотности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="009728A5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относительно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оси,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проходящей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через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ее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центр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тяжести</w:t>
      </w:r>
      <w:proofErr w:type="spellEnd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и </w:t>
      </w:r>
      <w:proofErr w:type="spellStart"/>
      <w:r w:rsidR="00CD2AB6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>определяется</w:t>
      </w:r>
      <w:proofErr w:type="spellEnd"/>
      <w:r w:rsidR="009728A5" w:rsidRPr="00077388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</w:p>
    <w:p w:rsidR="0044365A" w:rsidRPr="00077388" w:rsidRDefault="00077388" w:rsidP="00077388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NewRomanPSMT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>К</w:t>
      </w:r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оэффициент</w:t>
      </w:r>
      <w:proofErr w:type="spellEnd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эксцесса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показывает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насколько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острую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вершину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имеет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плотность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вероятности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по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сравнению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с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нормальным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распределением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Если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коэффициент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эксцесса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больше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нуля, то</w:t>
      </w:r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имеет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более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острую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вершину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чем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нормальное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распределение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,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если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меньше</w:t>
      </w:r>
      <w:proofErr w:type="spellEnd"/>
      <w:r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нуля, то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более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плоскую</w:t>
      </w:r>
      <w:proofErr w:type="spellEnd"/>
      <w:r w:rsidR="00CD2AB6"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.</w:t>
      </w:r>
    </w:p>
    <w:p w:rsidR="0044365A" w:rsidRPr="0044365A" w:rsidRDefault="0044365A" w:rsidP="00077388">
      <w:pPr>
        <w:framePr w:w="9829" w:h="252" w:wrap="auto" w:vAnchor="text" w:hAnchor="page" w:x="1633" w:y="31"/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Проведем</w:t>
      </w:r>
      <w:proofErr w:type="spellEnd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расчеты</w:t>
      </w:r>
      <w:proofErr w:type="spellEnd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согласно</w:t>
      </w:r>
      <w:proofErr w:type="spellEnd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заданию</w:t>
      </w:r>
      <w:proofErr w:type="spellEnd"/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t>:</w:t>
      </w:r>
      <w:r w:rsidRPr="0044365A">
        <w:rPr>
          <w:rFonts w:ascii="Times New Roman" w:eastAsia="TimesNewRomanPSMT" w:hAnsi="Times New Roman" w:cs="Times New Roman"/>
          <w:sz w:val="28"/>
          <w:szCs w:val="28"/>
          <w:lang w:val="uk-UA"/>
        </w:rPr>
        <w:br/>
      </w:r>
      <w:r w:rsidRPr="0044365A">
        <w:rPr>
          <w:rFonts w:ascii="Times New Roman" w:hAnsi="Times New Roman" w:cs="Times New Roman"/>
          <w:noProof/>
          <w:position w:val="-7"/>
          <w:sz w:val="28"/>
          <w:szCs w:val="28"/>
          <w:lang w:val="uk-UA" w:eastAsia="uk-UA"/>
        </w:rPr>
        <w:drawing>
          <wp:inline distT="0" distB="0" distL="0" distR="0" wp14:anchorId="6237A8A2" wp14:editId="0C4D4BB0">
            <wp:extent cx="944880" cy="160020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8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4365A">
        <w:rPr>
          <w:rFonts w:ascii="Times New Roman" w:hAnsi="Times New Roman" w:cs="Times New Roman"/>
          <w:noProof/>
          <w:position w:val="-7"/>
          <w:sz w:val="28"/>
          <w:szCs w:val="28"/>
          <w:lang w:val="uk-UA" w:eastAsia="uk-UA"/>
        </w:rPr>
        <w:drawing>
          <wp:inline distT="0" distB="0" distL="0" distR="0" wp14:anchorId="0C5D4395" wp14:editId="70F657C9">
            <wp:extent cx="899160" cy="16002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65A" w:rsidRPr="0044365A" w:rsidRDefault="00077388" w:rsidP="0007738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Выводы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: В </w:t>
      </w:r>
      <w:bookmarkStart w:id="0" w:name="_GoBack"/>
      <w:bookmarkEnd w:id="0"/>
    </w:p>
    <w:sectPr w:rsidR="0044365A" w:rsidRPr="0044365A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8D3" w:rsidRDefault="00F028D3" w:rsidP="00F028D3">
      <w:pPr>
        <w:spacing w:after="0" w:line="240" w:lineRule="auto"/>
      </w:pPr>
      <w:r>
        <w:separator/>
      </w:r>
    </w:p>
  </w:endnote>
  <w:endnote w:type="continuationSeparator" w:id="0">
    <w:p w:rsidR="00F028D3" w:rsidRDefault="00F028D3" w:rsidP="00F028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8D3" w:rsidRDefault="00F028D3" w:rsidP="00F028D3">
      <w:pPr>
        <w:spacing w:after="0" w:line="240" w:lineRule="auto"/>
      </w:pPr>
      <w:r>
        <w:separator/>
      </w:r>
    </w:p>
  </w:footnote>
  <w:footnote w:type="continuationSeparator" w:id="0">
    <w:p w:rsidR="00F028D3" w:rsidRDefault="00F028D3" w:rsidP="00F028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C271EF"/>
    <w:multiLevelType w:val="hybridMultilevel"/>
    <w:tmpl w:val="DFDA2AD2"/>
    <w:lvl w:ilvl="0" w:tplc="1A48BF70">
      <w:start w:val="1"/>
      <w:numFmt w:val="decimal"/>
      <w:lvlText w:val="%1."/>
      <w:lvlJc w:val="left"/>
      <w:pPr>
        <w:ind w:left="1069" w:hanging="360"/>
      </w:pPr>
      <w:rPr>
        <w:rFonts w:cs="TimesNewRomanPS-BoldMT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405E1442"/>
    <w:multiLevelType w:val="hybridMultilevel"/>
    <w:tmpl w:val="DFDA2AD2"/>
    <w:lvl w:ilvl="0" w:tplc="1A48BF70">
      <w:start w:val="1"/>
      <w:numFmt w:val="decimal"/>
      <w:lvlText w:val="%1."/>
      <w:lvlJc w:val="left"/>
      <w:pPr>
        <w:ind w:left="1069" w:hanging="360"/>
      </w:pPr>
      <w:rPr>
        <w:rFonts w:cs="TimesNewRomanPS-BoldMT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60F90631"/>
    <w:multiLevelType w:val="hybridMultilevel"/>
    <w:tmpl w:val="DFDA2AD2"/>
    <w:lvl w:ilvl="0" w:tplc="1A48BF70">
      <w:start w:val="1"/>
      <w:numFmt w:val="decimal"/>
      <w:lvlText w:val="%1."/>
      <w:lvlJc w:val="left"/>
      <w:pPr>
        <w:ind w:left="1069" w:hanging="360"/>
      </w:pPr>
      <w:rPr>
        <w:rFonts w:cs="TimesNewRomanPS-BoldMT" w:hint="default"/>
        <w:b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304E"/>
    <w:rsid w:val="00077388"/>
    <w:rsid w:val="0023151D"/>
    <w:rsid w:val="0044365A"/>
    <w:rsid w:val="00890930"/>
    <w:rsid w:val="008C3021"/>
    <w:rsid w:val="00911565"/>
    <w:rsid w:val="0091304E"/>
    <w:rsid w:val="009728A5"/>
    <w:rsid w:val="00AD157A"/>
    <w:rsid w:val="00CB0DC3"/>
    <w:rsid w:val="00CD2AB6"/>
    <w:rsid w:val="00F028D3"/>
    <w:rsid w:val="00FC0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1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157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028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28D3"/>
  </w:style>
  <w:style w:type="paragraph" w:styleId="a7">
    <w:name w:val="footer"/>
    <w:basedOn w:val="a"/>
    <w:link w:val="a8"/>
    <w:uiPriority w:val="99"/>
    <w:unhideWhenUsed/>
    <w:rsid w:val="00F028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28D3"/>
  </w:style>
  <w:style w:type="paragraph" w:styleId="a9">
    <w:name w:val="List Paragraph"/>
    <w:basedOn w:val="a"/>
    <w:uiPriority w:val="34"/>
    <w:qFormat/>
    <w:rsid w:val="0091156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D1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D157A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F028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028D3"/>
  </w:style>
  <w:style w:type="paragraph" w:styleId="a7">
    <w:name w:val="footer"/>
    <w:basedOn w:val="a"/>
    <w:link w:val="a8"/>
    <w:uiPriority w:val="99"/>
    <w:unhideWhenUsed/>
    <w:rsid w:val="00F028D3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028D3"/>
  </w:style>
  <w:style w:type="paragraph" w:styleId="a9">
    <w:name w:val="List Paragraph"/>
    <w:basedOn w:val="a"/>
    <w:uiPriority w:val="34"/>
    <w:qFormat/>
    <w:rsid w:val="009115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</TotalTime>
  <Pages>5</Pages>
  <Words>1665</Words>
  <Characters>950</Characters>
  <Application>Microsoft Office Word</Application>
  <DocSecurity>0</DocSecurity>
  <Lines>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Наталия Загряжская</dc:creator>
  <cp:keywords/>
  <dc:description/>
  <cp:lastModifiedBy>Natalia</cp:lastModifiedBy>
  <cp:revision>4</cp:revision>
  <dcterms:created xsi:type="dcterms:W3CDTF">2017-10-11T13:01:00Z</dcterms:created>
  <dcterms:modified xsi:type="dcterms:W3CDTF">2017-10-17T09:16:00Z</dcterms:modified>
</cp:coreProperties>
</file>