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B5" w:rsidRPr="00C46C60" w:rsidRDefault="002D70B5" w:rsidP="002D70B5">
      <w:pPr>
        <w:spacing w:after="120"/>
        <w:ind w:right="9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2D70B5" w:rsidRDefault="002D70B5" w:rsidP="002D70B5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:rsidR="002D70B5" w:rsidRDefault="002D70B5" w:rsidP="002D70B5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2D70B5" w:rsidRPr="00C46C60" w:rsidRDefault="002D70B5" w:rsidP="002D70B5">
      <w:pPr>
        <w:tabs>
          <w:tab w:val="left" w:pos="10490"/>
        </w:tabs>
        <w:ind w:right="90"/>
        <w:jc w:val="center"/>
        <w:rPr>
          <w:rFonts w:eastAsia="Times New Roman" w:cs="Times New Roman"/>
          <w:b/>
          <w:sz w:val="16"/>
          <w:szCs w:val="20"/>
          <w:lang w:eastAsia="ru-RU"/>
        </w:rPr>
      </w:pPr>
    </w:p>
    <w:p w:rsidR="002D70B5" w:rsidRDefault="002D70B5" w:rsidP="002D70B5">
      <w:pPr>
        <w:pStyle w:val="Style13"/>
        <w:widowControl/>
        <w:ind w:left="426" w:right="232" w:firstLine="0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</w:p>
    <w:p w:rsidR="002D70B5" w:rsidRDefault="002D70B5" w:rsidP="002D70B5">
      <w:pPr>
        <w:pStyle w:val="Style13"/>
        <w:widowControl/>
        <w:ind w:right="-52" w:firstLine="0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:rsidR="002D70B5" w:rsidRDefault="002D70B5" w:rsidP="002D70B5">
      <w:pPr>
        <w:pStyle w:val="Style13"/>
        <w:widowControl/>
        <w:ind w:right="-52" w:firstLine="0"/>
        <w:jc w:val="center"/>
        <w:rPr>
          <w:rFonts w:eastAsia="Times New Roman"/>
          <w:b/>
          <w:bCs/>
          <w:color w:val="000000"/>
        </w:rPr>
      </w:pPr>
    </w:p>
    <w:p w:rsidR="0050300B" w:rsidRDefault="0050300B" w:rsidP="002D70B5">
      <w:pPr>
        <w:pStyle w:val="Style13"/>
        <w:widowControl/>
        <w:ind w:right="-52" w:firstLine="0"/>
        <w:jc w:val="center"/>
        <w:rPr>
          <w:rFonts w:eastAsia="Times New Roman"/>
          <w:b/>
          <w:bCs/>
          <w:color w:val="000000"/>
        </w:rPr>
      </w:pPr>
    </w:p>
    <w:p w:rsidR="002D70B5" w:rsidRDefault="002D70B5" w:rsidP="002D70B5">
      <w:pPr>
        <w:pStyle w:val="Style13"/>
        <w:widowControl/>
        <w:ind w:right="-52" w:firstLine="0"/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ПОЯСНИТЕЛЬНАЯ ЗАПИСКА </w:t>
      </w:r>
    </w:p>
    <w:p w:rsidR="002D70B5" w:rsidRDefault="00CB60AA" w:rsidP="002D70B5">
      <w:pPr>
        <w:pStyle w:val="Style13"/>
        <w:widowControl/>
        <w:ind w:right="-52" w:firstLine="0"/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КУРСОВОЙ РАБОТЫ</w:t>
      </w:r>
      <w:r>
        <w:rPr>
          <w:rFonts w:eastAsia="Times New Roman"/>
          <w:b/>
          <w:bCs/>
          <w:color w:val="000000"/>
        </w:rPr>
        <w:tab/>
      </w:r>
    </w:p>
    <w:p w:rsidR="002D70B5" w:rsidRDefault="002D70B5" w:rsidP="002D70B5"/>
    <w:p w:rsidR="002D70B5" w:rsidRDefault="002D70B5" w:rsidP="002D70B5"/>
    <w:p w:rsidR="002D70B5" w:rsidRDefault="002D70B5" w:rsidP="002D70B5"/>
    <w:p w:rsidR="006058EA" w:rsidRDefault="002D70B5" w:rsidP="00B76DF9">
      <w:pPr>
        <w:spacing w:after="0"/>
        <w:jc w:val="center"/>
        <w:rPr>
          <w:b/>
        </w:rPr>
      </w:pPr>
      <w:r w:rsidRPr="00FB68F7">
        <w:rPr>
          <w:b/>
        </w:rPr>
        <w:t xml:space="preserve">«РАЗРАБОТКА ПРОЕКТА ПО СОЗДАНИЮ СИСТЕМЫ </w:t>
      </w:r>
    </w:p>
    <w:p w:rsidR="002D70B5" w:rsidRDefault="006058EA" w:rsidP="00B76DF9">
      <w:pPr>
        <w:spacing w:after="0"/>
        <w:jc w:val="center"/>
        <w:rPr>
          <w:b/>
        </w:rPr>
      </w:pPr>
      <w:r>
        <w:rPr>
          <w:b/>
        </w:rPr>
        <w:t>ОБРАБОТКИ ЗАКАЗА ДЛЯ КНИЖНОГО МАГАЗИНА</w:t>
      </w:r>
      <w:r w:rsidR="002D70B5" w:rsidRPr="00FB68F7">
        <w:rPr>
          <w:b/>
        </w:rPr>
        <w:t>»</w:t>
      </w:r>
    </w:p>
    <w:p w:rsidR="002D70B5" w:rsidRDefault="002D70B5" w:rsidP="002D70B5">
      <w:pPr>
        <w:jc w:val="center"/>
        <w:rPr>
          <w:b/>
        </w:rPr>
      </w:pPr>
    </w:p>
    <w:p w:rsidR="00490551" w:rsidRDefault="00490551" w:rsidP="002D70B5">
      <w:pPr>
        <w:jc w:val="center"/>
        <w:rPr>
          <w:b/>
        </w:rPr>
      </w:pPr>
    </w:p>
    <w:p w:rsidR="002D70B5" w:rsidRDefault="002D70B5" w:rsidP="002D70B5">
      <w:pPr>
        <w:spacing w:after="0"/>
        <w:ind w:left="1843" w:right="-1"/>
        <w:jc w:val="left"/>
      </w:pPr>
      <w:r>
        <w:t xml:space="preserve">Студент </w:t>
      </w:r>
      <w:r>
        <w:rPr>
          <w:u w:val="single"/>
        </w:rPr>
        <w:t xml:space="preserve">                                </w:t>
      </w:r>
      <w:proofErr w:type="gramStart"/>
      <w:r>
        <w:rPr>
          <w:u w:val="single"/>
        </w:rPr>
        <w:t xml:space="preserve">  </w:t>
      </w:r>
      <w:r w:rsidRPr="00FB68F7">
        <w:rPr>
          <w:color w:val="FFFFFF" w:themeColor="background1"/>
          <w:u w:val="single"/>
        </w:rPr>
        <w:t>.</w:t>
      </w:r>
      <w:proofErr w:type="gramEnd"/>
    </w:p>
    <w:p w:rsidR="002D70B5" w:rsidRPr="00FB68F7" w:rsidRDefault="002D70B5" w:rsidP="002D70B5">
      <w:pPr>
        <w:spacing w:after="0"/>
        <w:ind w:left="1843"/>
        <w:jc w:val="center"/>
        <w:rPr>
          <w:sz w:val="16"/>
          <w:szCs w:val="16"/>
        </w:rPr>
      </w:pPr>
      <w:r w:rsidRPr="00FB68F7">
        <w:rPr>
          <w:sz w:val="16"/>
          <w:szCs w:val="16"/>
        </w:rPr>
        <w:t>(Фамилия И.О.)</w:t>
      </w:r>
    </w:p>
    <w:p w:rsidR="002D70B5" w:rsidRDefault="002D70B5" w:rsidP="002D70B5">
      <w:pPr>
        <w:spacing w:after="0"/>
        <w:ind w:left="1843"/>
        <w:jc w:val="left"/>
      </w:pPr>
      <w:r>
        <w:t xml:space="preserve">Факультет </w:t>
      </w:r>
      <w:r w:rsidRPr="00FB68F7">
        <w:rPr>
          <w:u w:val="single"/>
        </w:rPr>
        <w:t>Инфокоммуникационные технологии</w:t>
      </w:r>
      <w:r>
        <w:rPr>
          <w:u w:val="single"/>
        </w:rPr>
        <w:t xml:space="preserve">                    </w:t>
      </w:r>
      <w:proofErr w:type="gramStart"/>
      <w:r>
        <w:rPr>
          <w:u w:val="single"/>
        </w:rPr>
        <w:t xml:space="preserve">  </w:t>
      </w:r>
      <w:r w:rsidRPr="00FB68F7">
        <w:rPr>
          <w:color w:val="FFFFFF" w:themeColor="background1"/>
          <w:u w:val="single"/>
        </w:rPr>
        <w:t>.</w:t>
      </w:r>
      <w:proofErr w:type="gramEnd"/>
    </w:p>
    <w:p w:rsidR="002D70B5" w:rsidRDefault="002D70B5" w:rsidP="002D70B5">
      <w:pPr>
        <w:spacing w:after="0"/>
        <w:ind w:left="1843"/>
        <w:jc w:val="left"/>
      </w:pPr>
      <w:r>
        <w:t xml:space="preserve">Кафедра </w:t>
      </w:r>
      <w:r w:rsidRPr="00FB68F7">
        <w:rPr>
          <w:u w:val="single"/>
        </w:rPr>
        <w:t>Программных систем</w:t>
      </w:r>
      <w:r>
        <w:t xml:space="preserve">      Группа </w:t>
      </w:r>
      <w:r w:rsidRPr="00FB68F7">
        <w:rPr>
          <w:u w:val="single"/>
        </w:rPr>
        <w:t>К4120</w:t>
      </w:r>
      <w:r>
        <w:rPr>
          <w:u w:val="single"/>
        </w:rPr>
        <w:t xml:space="preserve">                     </w:t>
      </w:r>
      <w:proofErr w:type="gramStart"/>
      <w:r>
        <w:rPr>
          <w:u w:val="single"/>
        </w:rPr>
        <w:t xml:space="preserve">  </w:t>
      </w:r>
      <w:r w:rsidRPr="00FB68F7">
        <w:rPr>
          <w:color w:val="FFFFFF" w:themeColor="background1"/>
          <w:u w:val="single"/>
        </w:rPr>
        <w:t>.</w:t>
      </w:r>
      <w:proofErr w:type="gramEnd"/>
    </w:p>
    <w:p w:rsidR="002D70B5" w:rsidRDefault="002D70B5" w:rsidP="002D70B5">
      <w:pPr>
        <w:spacing w:after="0"/>
        <w:ind w:left="1843"/>
        <w:jc w:val="left"/>
      </w:pPr>
      <w:r>
        <w:t xml:space="preserve">Направление (специальность) </w:t>
      </w:r>
      <w:proofErr w:type="gramStart"/>
      <w:r w:rsidRPr="00FB68F7">
        <w:rPr>
          <w:u w:val="single"/>
        </w:rPr>
        <w:t xml:space="preserve">11.04.02 </w:t>
      </w:r>
      <w:r>
        <w:rPr>
          <w:u w:val="single"/>
        </w:rPr>
        <w:t xml:space="preserve"> </w:t>
      </w:r>
      <w:r w:rsidRPr="00FB68F7">
        <w:rPr>
          <w:u w:val="single"/>
        </w:rPr>
        <w:t>Программное</w:t>
      </w:r>
      <w:proofErr w:type="gramEnd"/>
      <w:r>
        <w:rPr>
          <w:u w:val="single"/>
        </w:rPr>
        <w:t xml:space="preserve">              </w:t>
      </w:r>
      <w:r w:rsidRPr="00F77490">
        <w:rPr>
          <w:color w:val="FFFFFF" w:themeColor="background1"/>
          <w:u w:val="single"/>
        </w:rPr>
        <w:t xml:space="preserve">. </w:t>
      </w:r>
      <w:r w:rsidRPr="00FB68F7">
        <w:rPr>
          <w:u w:val="single"/>
        </w:rPr>
        <w:t xml:space="preserve">обеспечение в </w:t>
      </w:r>
      <w:proofErr w:type="spellStart"/>
      <w:r w:rsidRPr="00FB68F7">
        <w:rPr>
          <w:u w:val="single"/>
        </w:rPr>
        <w:t>инфокоммуникациях</w:t>
      </w:r>
      <w:proofErr w:type="spellEnd"/>
      <w:r>
        <w:rPr>
          <w:u w:val="single"/>
        </w:rPr>
        <w:t xml:space="preserve">                                            </w:t>
      </w:r>
      <w:r w:rsidRPr="00FB68F7">
        <w:rPr>
          <w:color w:val="FFFFFF" w:themeColor="background1"/>
          <w:u w:val="single"/>
        </w:rPr>
        <w:t>.</w:t>
      </w:r>
    </w:p>
    <w:p w:rsidR="002D70B5" w:rsidRPr="00FB68F7" w:rsidRDefault="002D70B5" w:rsidP="002D70B5">
      <w:pPr>
        <w:spacing w:after="0"/>
        <w:ind w:left="1843"/>
        <w:jc w:val="left"/>
        <w:rPr>
          <w:u w:val="single"/>
        </w:rPr>
      </w:pPr>
      <w:r>
        <w:t xml:space="preserve">Руководитель </w:t>
      </w:r>
      <w:r w:rsidRPr="00FB68F7">
        <w:rPr>
          <w:u w:val="single"/>
        </w:rPr>
        <w:t xml:space="preserve">Иванов Сергей </w:t>
      </w:r>
      <w:proofErr w:type="gramStart"/>
      <w:r w:rsidR="00A108AB" w:rsidRPr="00FB68F7">
        <w:rPr>
          <w:u w:val="single"/>
        </w:rPr>
        <w:t>Евгеньевич</w:t>
      </w:r>
      <w:bookmarkStart w:id="0" w:name="_GoBack"/>
      <w:bookmarkEnd w:id="0"/>
      <w:r w:rsidRPr="00FB68F7">
        <w:rPr>
          <w:u w:val="single"/>
        </w:rPr>
        <w:t>,</w:t>
      </w:r>
      <w:r>
        <w:rPr>
          <w:u w:val="single"/>
        </w:rPr>
        <w:t xml:space="preserve"> </w:t>
      </w:r>
      <w:r w:rsidRPr="00FB68F7">
        <w:rPr>
          <w:u w:val="single"/>
        </w:rPr>
        <w:t xml:space="preserve"> доцент</w:t>
      </w:r>
      <w:proofErr w:type="gramEnd"/>
      <w:r w:rsidRPr="00FB68F7">
        <w:rPr>
          <w:u w:val="single"/>
        </w:rPr>
        <w:t xml:space="preserve">, </w:t>
      </w:r>
      <w:proofErr w:type="spellStart"/>
      <w:r w:rsidRPr="00FB68F7">
        <w:rPr>
          <w:u w:val="single"/>
        </w:rPr>
        <w:t>к.ф</w:t>
      </w:r>
      <w:proofErr w:type="spellEnd"/>
      <w:r w:rsidRPr="00FB68F7">
        <w:rPr>
          <w:u w:val="single"/>
        </w:rPr>
        <w:t>.-</w:t>
      </w:r>
      <w:r>
        <w:rPr>
          <w:u w:val="single"/>
        </w:rPr>
        <w:t xml:space="preserve"> </w:t>
      </w:r>
      <w:proofErr w:type="spellStart"/>
      <w:r w:rsidRPr="00FB68F7">
        <w:rPr>
          <w:u w:val="single"/>
        </w:rPr>
        <w:t>м.н</w:t>
      </w:r>
      <w:proofErr w:type="spellEnd"/>
      <w:r>
        <w:rPr>
          <w:u w:val="single"/>
        </w:rPr>
        <w:t xml:space="preserve"> </w:t>
      </w:r>
      <w:r w:rsidRPr="00FB68F7">
        <w:rPr>
          <w:u w:val="single"/>
        </w:rPr>
        <w:t>.</w:t>
      </w:r>
      <w:r>
        <w:rPr>
          <w:u w:val="single"/>
        </w:rPr>
        <w:t xml:space="preserve">                                                                         </w:t>
      </w:r>
    </w:p>
    <w:p w:rsidR="002D70B5" w:rsidRPr="00F77490" w:rsidRDefault="002D70B5" w:rsidP="002D70B5">
      <w:pPr>
        <w:pStyle w:val="Style8"/>
        <w:widowControl/>
        <w:spacing w:line="331" w:lineRule="exact"/>
        <w:ind w:left="1843" w:right="331"/>
        <w:rPr>
          <w:rStyle w:val="FontStyle30"/>
          <w:sz w:val="16"/>
          <w:szCs w:val="16"/>
        </w:rPr>
      </w:pPr>
      <w:proofErr w:type="gramStart"/>
      <w:r w:rsidRPr="00F77490">
        <w:rPr>
          <w:rStyle w:val="FontStyle29"/>
          <w:color w:val="FFFFFF" w:themeColor="background1"/>
          <w:sz w:val="16"/>
          <w:szCs w:val="16"/>
          <w:u w:val="single"/>
        </w:rPr>
        <w:t>.</w:t>
      </w:r>
      <w:r w:rsidRPr="00F77490">
        <w:rPr>
          <w:rStyle w:val="FontStyle30"/>
          <w:sz w:val="16"/>
          <w:szCs w:val="16"/>
        </w:rPr>
        <w:t>( Фамилия</w:t>
      </w:r>
      <w:proofErr w:type="gramEnd"/>
      <w:r w:rsidRPr="00F77490">
        <w:rPr>
          <w:rStyle w:val="FontStyle30"/>
          <w:sz w:val="16"/>
          <w:szCs w:val="16"/>
        </w:rPr>
        <w:t>, И.О., должность, ученое звание, степень )</w:t>
      </w:r>
    </w:p>
    <w:p w:rsidR="002D70B5" w:rsidRDefault="002D70B5" w:rsidP="002D70B5">
      <w:pPr>
        <w:pStyle w:val="Style8"/>
        <w:widowControl/>
        <w:spacing w:line="331" w:lineRule="exact"/>
        <w:ind w:left="1843" w:right="-1"/>
        <w:jc w:val="left"/>
        <w:rPr>
          <w:rStyle w:val="FontStyle30"/>
        </w:rPr>
      </w:pPr>
      <w:r>
        <w:rPr>
          <w:rStyle w:val="FontStyle29"/>
        </w:rPr>
        <w:t xml:space="preserve">Дисциплина </w:t>
      </w:r>
      <w:r w:rsidRPr="00EC11F6">
        <w:rPr>
          <w:sz w:val="28"/>
          <w:szCs w:val="28"/>
          <w:u w:val="single"/>
        </w:rPr>
        <w:t>Разработка и внедрение распределенных</w:t>
      </w:r>
      <w:r>
        <w:rPr>
          <w:sz w:val="28"/>
          <w:szCs w:val="28"/>
          <w:u w:val="single"/>
        </w:rPr>
        <w:t xml:space="preserve">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F77490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Pr="00EC11F6">
        <w:rPr>
          <w:sz w:val="28"/>
          <w:szCs w:val="28"/>
          <w:u w:val="single"/>
        </w:rPr>
        <w:t xml:space="preserve"> систем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</w:t>
      </w:r>
      <w:r w:rsidRPr="00F77490">
        <w:rPr>
          <w:color w:val="FFFFFF" w:themeColor="background1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                                   </w:t>
      </w:r>
    </w:p>
    <w:p w:rsidR="002D70B5" w:rsidRDefault="002D70B5" w:rsidP="002D70B5">
      <w:pPr>
        <w:jc w:val="right"/>
      </w:pPr>
    </w:p>
    <w:p w:rsidR="009C1403" w:rsidRPr="00A06E08" w:rsidRDefault="009C1403" w:rsidP="002D70B5">
      <w:pPr>
        <w:jc w:val="right"/>
      </w:pPr>
    </w:p>
    <w:p w:rsidR="002D70B5" w:rsidRDefault="002D70B5" w:rsidP="002D70B5">
      <w:pPr>
        <w:jc w:val="right"/>
      </w:pPr>
    </w:p>
    <w:p w:rsidR="002D70B5" w:rsidRDefault="002D70B5" w:rsidP="002D70B5">
      <w:pPr>
        <w:jc w:val="right"/>
      </w:pPr>
    </w:p>
    <w:p w:rsidR="009C1403" w:rsidRDefault="002D70B5" w:rsidP="002D70B5">
      <w:pPr>
        <w:jc w:val="center"/>
        <w:rPr>
          <w:color w:val="000000"/>
          <w:szCs w:val="28"/>
        </w:rPr>
      </w:pPr>
      <w:r w:rsidRPr="00F77490">
        <w:rPr>
          <w:color w:val="000000"/>
          <w:szCs w:val="28"/>
        </w:rPr>
        <w:t xml:space="preserve">Санкт-Петербург </w:t>
      </w:r>
    </w:p>
    <w:p w:rsidR="002D70B5" w:rsidRPr="00F77490" w:rsidRDefault="002D70B5" w:rsidP="002D70B5">
      <w:pPr>
        <w:jc w:val="center"/>
        <w:rPr>
          <w:szCs w:val="28"/>
        </w:rPr>
      </w:pPr>
      <w:r w:rsidRPr="00F77490">
        <w:rPr>
          <w:color w:val="000000"/>
          <w:szCs w:val="28"/>
        </w:rPr>
        <w:t>2017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64574131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87588E" w:rsidRDefault="0087588E" w:rsidP="00F0420B">
          <w:pPr>
            <w:pStyle w:val="a8"/>
            <w:ind w:left="-56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E05B75" w:rsidRPr="00E05B75" w:rsidRDefault="00E05B75" w:rsidP="00F0420B">
          <w:pPr>
            <w:ind w:left="-567"/>
          </w:pPr>
        </w:p>
        <w:p w:rsidR="00A760D5" w:rsidRDefault="0087588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97655" w:history="1">
            <w:r w:rsidR="00A760D5" w:rsidRPr="00367B92">
              <w:rPr>
                <w:rStyle w:val="a9"/>
                <w:noProof/>
              </w:rPr>
              <w:t>Введение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_Toc478597655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3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56" w:history="1">
            <w:r w:rsidR="00A760D5" w:rsidRPr="00367B92">
              <w:rPr>
                <w:rStyle w:val="a9"/>
                <w:noProof/>
              </w:rPr>
              <w:t>ЧАСТЬ 1. Цели проекта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_Toc478597656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3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57" w:history="1">
            <w:r w:rsidR="00A760D5" w:rsidRPr="00367B92">
              <w:rPr>
                <w:rStyle w:val="a9"/>
                <w:noProof/>
              </w:rPr>
              <w:t>1.2 Цели и предметная область проекта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_Toc478597657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3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58" w:history="1">
            <w:r w:rsidR="00A760D5" w:rsidRPr="00367B92">
              <w:rPr>
                <w:rStyle w:val="a9"/>
                <w:noProof/>
              </w:rPr>
              <w:t>1.2 Обзор информационных систем для реализации проекта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_Toc478597658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4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59" w:history="1">
            <w:r w:rsidR="00A760D5" w:rsidRPr="00367B92">
              <w:rPr>
                <w:rStyle w:val="a9"/>
                <w:noProof/>
              </w:rPr>
              <w:t>ЧАСТЬ 2. Формирование образа проекта в целом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_Toc478597659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5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0" w:history="1">
            <w:r w:rsidR="00A760D5" w:rsidRPr="00367B92">
              <w:rPr>
                <w:rStyle w:val="a9"/>
                <w:noProof/>
              </w:rPr>
              <w:t>2.1 Функциональные и нефункциональные требования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_Toc478597660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5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1" w:history="1">
            <w:r w:rsidR="00A760D5" w:rsidRPr="00367B92">
              <w:rPr>
                <w:rStyle w:val="a9"/>
                <w:noProof/>
              </w:rPr>
              <w:t>2.2 Анализ бизнес-процессов. Модель информационной системы в виде диаграммы потоков данных. Структура информационных потоков.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_Toc478597661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5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2" w:history="1">
            <w:r w:rsidR="00A760D5" w:rsidRPr="00367B92">
              <w:rPr>
                <w:rStyle w:val="a9"/>
                <w:noProof/>
              </w:rPr>
              <w:t>2.3 Основная функциональность и ключевые функции системы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_Toc478597662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7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3" w:history="1">
            <w:r w:rsidR="00A760D5" w:rsidRPr="00367B92">
              <w:rPr>
                <w:rStyle w:val="a9"/>
                <w:noProof/>
                <w:shd w:val="clear" w:color="auto" w:fill="FFFFFF"/>
              </w:rPr>
              <w:t>ЧАСТЬ 3. Проектирование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_Toc478597663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7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4" w:history="1">
            <w:r w:rsidR="00A760D5" w:rsidRPr="00367B92">
              <w:rPr>
                <w:rStyle w:val="a9"/>
                <w:noProof/>
              </w:rPr>
              <w:t>3.1 Сущности, необходимые атрибуты и атрибуты, являющиеся уникальными идентификаторами для сущностей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_Toc478597664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7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5" w:history="1">
            <w:r w:rsidR="00A760D5" w:rsidRPr="00367B92">
              <w:rPr>
                <w:rStyle w:val="a9"/>
                <w:noProof/>
              </w:rPr>
              <w:t>3.2 Отношения между сущностями, представление их графически. Логическая модель данных информационной системы.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_Toc478597665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9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6" w:history="1">
            <w:r w:rsidR="00A760D5" w:rsidRPr="00367B92">
              <w:rPr>
                <w:rStyle w:val="a9"/>
                <w:noProof/>
              </w:rPr>
              <w:t>3.3 Нормализации логической модели данных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_Toc478597666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10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7" w:history="1">
            <w:r w:rsidR="00A760D5" w:rsidRPr="00367B92">
              <w:rPr>
                <w:rStyle w:val="a9"/>
                <w:noProof/>
              </w:rPr>
              <w:t>3.4 Функциональная архитектура системы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_Toc478597667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10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8" w:history="1">
            <w:r w:rsidR="00A760D5" w:rsidRPr="00367B92">
              <w:rPr>
                <w:rStyle w:val="a9"/>
                <w:noProof/>
              </w:rPr>
              <w:t>3.5 Выбор архитектуры для проекта распределенной системы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_Toc478597668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12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69" w:history="1">
            <w:r w:rsidR="00A760D5" w:rsidRPr="00367B92">
              <w:rPr>
                <w:rStyle w:val="a9"/>
                <w:noProof/>
              </w:rPr>
              <w:t>3.6 Физическая модель данных системы. Типы данных для атрибутов. Реляционная модель.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_Toc478597669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14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70" w:history="1">
            <w:r w:rsidR="00A760D5" w:rsidRPr="00367B92">
              <w:rPr>
                <w:rStyle w:val="a9"/>
                <w:noProof/>
              </w:rPr>
              <w:t>3.7 Основные пункты технического задания на проект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_Toc478597670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17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71" w:history="1">
            <w:r w:rsidR="00A760D5" w:rsidRPr="00367B92">
              <w:rPr>
                <w:rStyle w:val="a9"/>
                <w:noProof/>
              </w:rPr>
              <w:t>Заключение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_Toc478597671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18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A760D5" w:rsidRDefault="005521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8597672" w:history="1">
            <w:r w:rsidR="00A760D5" w:rsidRPr="00367B92">
              <w:rPr>
                <w:rStyle w:val="a9"/>
                <w:noProof/>
              </w:rPr>
              <w:t>Список литературы</w:t>
            </w:r>
            <w:r w:rsidR="00A760D5">
              <w:rPr>
                <w:noProof/>
                <w:webHidden/>
              </w:rPr>
              <w:tab/>
            </w:r>
            <w:r w:rsidR="00A760D5">
              <w:rPr>
                <w:noProof/>
                <w:webHidden/>
              </w:rPr>
              <w:fldChar w:fldCharType="begin"/>
            </w:r>
            <w:r w:rsidR="00A760D5">
              <w:rPr>
                <w:noProof/>
                <w:webHidden/>
              </w:rPr>
              <w:instrText xml:space="preserve"> PAGEREF _Toc478597672 \h </w:instrText>
            </w:r>
            <w:r w:rsidR="00A760D5">
              <w:rPr>
                <w:noProof/>
                <w:webHidden/>
              </w:rPr>
            </w:r>
            <w:r w:rsidR="00A760D5">
              <w:rPr>
                <w:noProof/>
                <w:webHidden/>
              </w:rPr>
              <w:fldChar w:fldCharType="separate"/>
            </w:r>
            <w:r w:rsidR="009D6C5B">
              <w:rPr>
                <w:noProof/>
                <w:webHidden/>
              </w:rPr>
              <w:t>19</w:t>
            </w:r>
            <w:r w:rsidR="00A760D5">
              <w:rPr>
                <w:noProof/>
                <w:webHidden/>
              </w:rPr>
              <w:fldChar w:fldCharType="end"/>
            </w:r>
          </w:hyperlink>
        </w:p>
        <w:p w:rsidR="0087588E" w:rsidRDefault="0087588E" w:rsidP="00F0420B">
          <w:pPr>
            <w:ind w:left="-567"/>
          </w:pPr>
          <w:r>
            <w:rPr>
              <w:b/>
              <w:bCs/>
            </w:rPr>
            <w:fldChar w:fldCharType="end"/>
          </w:r>
        </w:p>
      </w:sdtContent>
    </w:sdt>
    <w:p w:rsidR="0087588E" w:rsidRDefault="0087588E" w:rsidP="007D1729">
      <w:pPr>
        <w:ind w:left="-567"/>
        <w:jc w:val="center"/>
        <w:rPr>
          <w:rFonts w:cs="Times New Roman"/>
          <w:szCs w:val="28"/>
        </w:rPr>
      </w:pPr>
    </w:p>
    <w:p w:rsidR="0087588E" w:rsidRDefault="0087588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A7855" w:rsidRDefault="003A7855" w:rsidP="00CD4FAD">
      <w:pPr>
        <w:pStyle w:val="1"/>
        <w:spacing w:after="240"/>
      </w:pPr>
      <w:bookmarkStart w:id="1" w:name="_Toc478597655"/>
      <w:r>
        <w:lastRenderedPageBreak/>
        <w:t>Введение</w:t>
      </w:r>
      <w:bookmarkEnd w:id="1"/>
    </w:p>
    <w:p w:rsidR="00CD4FAD" w:rsidRPr="00CD4FAD" w:rsidRDefault="00CD4FAD" w:rsidP="00853926">
      <w:pPr>
        <w:ind w:left="-567" w:firstLine="567"/>
        <w:contextualSpacing/>
      </w:pPr>
      <w:r>
        <w:t>Д</w:t>
      </w:r>
      <w:r w:rsidRPr="00CD4FAD">
        <w:t>истанционная книжная торговля, к которой относится и виртуальная торговля, появилась, с одной стороны, из-за дефицита предложения, с другой – из-за неэффективности для издателей традиционных каналов сбыта, таких, как оптовая и розничная торговля. Издателям далеко не всегда удается успешно реализовать книги через оптовые базы и книжные магазины, прежде всего, из-за их ориентированности на виды литературы, популярной среди всех слоев населения, на бестселлеры и раскрученных авторов. Книги более узкой направленности, весьма востребованные, даже необходимые для определенных категорий покупателей, часто просто не доходят до них по обычным каналам.</w:t>
      </w:r>
    </w:p>
    <w:p w:rsidR="003A7855" w:rsidRPr="003A7855" w:rsidRDefault="00E101BD" w:rsidP="00853926">
      <w:pPr>
        <w:ind w:left="-567" w:firstLine="567"/>
        <w:contextualSpacing/>
      </w:pPr>
      <w:r>
        <w:t>О</w:t>
      </w:r>
      <w:r w:rsidR="00CD4FAD" w:rsidRPr="00CD4FAD">
        <w:t xml:space="preserve">дним из наиболее бурно развивающихся видов книжной торговли с удаленным доступом </w:t>
      </w:r>
      <w:r>
        <w:t>являются</w:t>
      </w:r>
      <w:r w:rsidR="00CD4FAD" w:rsidRPr="00CD4FAD">
        <w:t xml:space="preserve"> книжные интернет-магазины, которые имеют немало сходства с традиционной почтово-посылочной торговлей, гак как большинство заказов выполняется через почту.</w:t>
      </w:r>
      <w:r>
        <w:t xml:space="preserve"> </w:t>
      </w:r>
      <w:r w:rsidR="00CD4FAD" w:rsidRPr="00CD4FAD">
        <w:t xml:space="preserve">Однако в отличие от торговли по каталогам в виртуальном книжном магазине можно сначала посмотреть книгу, познакомиться с ее содержанием, рекомендациями и отзывами других читателей, и только потом сделать заказ. </w:t>
      </w:r>
      <w:r w:rsidR="006B192E">
        <w:t>Также в</w:t>
      </w:r>
      <w:r w:rsidRPr="00CD4FAD">
        <w:t xml:space="preserve"> виртуальном книжном магазине </w:t>
      </w:r>
      <w:r w:rsidR="00CD4FAD" w:rsidRPr="00CD4FAD">
        <w:t>имеются более широкие возмо</w:t>
      </w:r>
      <w:r>
        <w:t>жности для поиска нужной книги</w:t>
      </w:r>
      <w:r w:rsidR="006B192E">
        <w:t xml:space="preserve"> и </w:t>
      </w:r>
      <w:r>
        <w:t>представлен более широкий ассортимент книг.</w:t>
      </w:r>
      <w:r w:rsidR="00CD4FAD" w:rsidRPr="00CD4FAD">
        <w:t xml:space="preserve"> Эта форма торговли </w:t>
      </w:r>
      <w:r w:rsidR="006161D4">
        <w:t>приобретает всё большую популярность</w:t>
      </w:r>
      <w:r w:rsidR="00CD4FAD" w:rsidRPr="00CD4FAD">
        <w:t xml:space="preserve"> и является одной из наиболее перспективных в плане дальнейшего развития.</w:t>
      </w:r>
    </w:p>
    <w:p w:rsidR="00437288" w:rsidRDefault="00E37535" w:rsidP="0087588E">
      <w:pPr>
        <w:pStyle w:val="1"/>
      </w:pPr>
      <w:bookmarkStart w:id="2" w:name="_Toc478597656"/>
      <w:r>
        <w:t xml:space="preserve">ЧАСТЬ </w:t>
      </w:r>
      <w:r w:rsidR="00437288">
        <w:t>1.</w:t>
      </w:r>
      <w:r w:rsidR="0010193D">
        <w:t xml:space="preserve"> </w:t>
      </w:r>
      <w:r w:rsidR="0048214C">
        <w:t>Цели проекта</w:t>
      </w:r>
      <w:bookmarkEnd w:id="2"/>
      <w:r w:rsidR="0048214C">
        <w:t xml:space="preserve"> </w:t>
      </w:r>
    </w:p>
    <w:p w:rsidR="00085712" w:rsidRDefault="0087588E" w:rsidP="000D6268">
      <w:pPr>
        <w:pStyle w:val="2"/>
        <w:spacing w:after="240"/>
      </w:pPr>
      <w:bookmarkStart w:id="3" w:name="_Toc478597657"/>
      <w:r>
        <w:t>1.</w:t>
      </w:r>
      <w:r w:rsidR="00437288">
        <w:t>2</w:t>
      </w:r>
      <w:r>
        <w:t xml:space="preserve"> </w:t>
      </w:r>
      <w:r w:rsidR="00D02219">
        <w:t>Цели и предметная область</w:t>
      </w:r>
      <w:r w:rsidR="00085712" w:rsidRPr="00085712">
        <w:t xml:space="preserve"> проекта</w:t>
      </w:r>
      <w:bookmarkEnd w:id="3"/>
    </w:p>
    <w:p w:rsidR="00085712" w:rsidRP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4945EC">
        <w:rPr>
          <w:rFonts w:cs="Times New Roman"/>
          <w:b/>
          <w:szCs w:val="28"/>
        </w:rPr>
        <w:t>Цель</w:t>
      </w:r>
      <w:r w:rsidR="009F1B2C" w:rsidRPr="004945EC">
        <w:rPr>
          <w:rFonts w:cs="Times New Roman"/>
          <w:b/>
          <w:szCs w:val="28"/>
        </w:rPr>
        <w:t>ю</w:t>
      </w:r>
      <w:r w:rsidRPr="004945EC">
        <w:rPr>
          <w:rFonts w:cs="Times New Roman"/>
          <w:b/>
          <w:szCs w:val="28"/>
        </w:rPr>
        <w:t xml:space="preserve"> </w:t>
      </w:r>
      <w:r w:rsidR="008539CD" w:rsidRPr="004945EC">
        <w:rPr>
          <w:rFonts w:cs="Times New Roman"/>
          <w:szCs w:val="28"/>
        </w:rPr>
        <w:t xml:space="preserve">данной </w:t>
      </w:r>
      <w:r w:rsidRPr="004945EC">
        <w:rPr>
          <w:rFonts w:cs="Times New Roman"/>
          <w:szCs w:val="28"/>
        </w:rPr>
        <w:t>работы</w:t>
      </w:r>
      <w:r w:rsidR="008539CD">
        <w:rPr>
          <w:rFonts w:cs="Times New Roman"/>
          <w:szCs w:val="28"/>
        </w:rPr>
        <w:t xml:space="preserve"> является</w:t>
      </w:r>
      <w:r w:rsidR="004E449C" w:rsidRPr="004E449C">
        <w:rPr>
          <w:rFonts w:cs="Times New Roman"/>
          <w:b/>
          <w:szCs w:val="28"/>
        </w:rPr>
        <w:t xml:space="preserve"> </w:t>
      </w:r>
      <w:r w:rsidR="00F01F62">
        <w:rPr>
          <w:rFonts w:cs="Times New Roman"/>
          <w:szCs w:val="28"/>
        </w:rPr>
        <w:t>с</w:t>
      </w:r>
      <w:r w:rsidR="00F01F62" w:rsidRPr="00085712">
        <w:rPr>
          <w:rFonts w:cs="Times New Roman"/>
          <w:szCs w:val="28"/>
        </w:rPr>
        <w:t>оздание</w:t>
      </w:r>
      <w:r w:rsidRPr="00085712">
        <w:rPr>
          <w:rFonts w:cs="Times New Roman"/>
          <w:szCs w:val="28"/>
        </w:rPr>
        <w:t xml:space="preserve"> проекта </w:t>
      </w:r>
      <w:r w:rsidR="003A5BFB" w:rsidRPr="00BE2BD5">
        <w:rPr>
          <w:rFonts w:cs="Times New Roman"/>
          <w:szCs w:val="28"/>
        </w:rPr>
        <w:t>для системы обработки заказа для книжного магазина</w:t>
      </w:r>
      <w:r w:rsidRPr="00085712">
        <w:rPr>
          <w:rFonts w:cs="Times New Roman"/>
          <w:szCs w:val="28"/>
        </w:rPr>
        <w:t xml:space="preserve">, отвечающего функциональным, техническим и операционным требованиям и обеспечивающего необходимые параметры, такие как производительность, масштабируемость, безопасность и управляемость. </w:t>
      </w:r>
    </w:p>
    <w:p w:rsidR="00085712" w:rsidRP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085712">
        <w:rPr>
          <w:rFonts w:cs="Times New Roman"/>
          <w:szCs w:val="28"/>
        </w:rPr>
        <w:t>Основные цели работы:</w:t>
      </w:r>
    </w:p>
    <w:p w:rsidR="00085712" w:rsidRP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085712">
        <w:rPr>
          <w:rFonts w:cs="Times New Roman"/>
          <w:szCs w:val="28"/>
        </w:rPr>
        <w:t>•</w:t>
      </w:r>
      <w:r w:rsidRPr="00085712">
        <w:rPr>
          <w:rFonts w:cs="Times New Roman"/>
          <w:szCs w:val="28"/>
        </w:rPr>
        <w:tab/>
        <w:t>систематизация, закрепление и расширение теоретических и практических знаний по дисциплине «Разработка и внедрение распределенных систем» и применение их при решении конкретных задач;</w:t>
      </w:r>
    </w:p>
    <w:p w:rsidR="00085712" w:rsidRP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085712">
        <w:rPr>
          <w:rFonts w:cs="Times New Roman"/>
          <w:szCs w:val="28"/>
        </w:rPr>
        <w:t>•</w:t>
      </w:r>
      <w:r w:rsidRPr="00085712">
        <w:rPr>
          <w:rFonts w:cs="Times New Roman"/>
          <w:szCs w:val="28"/>
        </w:rPr>
        <w:tab/>
        <w:t>приобретение навыков проектирования распределенных систем;</w:t>
      </w:r>
    </w:p>
    <w:p w:rsidR="00085712" w:rsidRP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085712">
        <w:rPr>
          <w:rFonts w:cs="Times New Roman"/>
          <w:szCs w:val="28"/>
        </w:rPr>
        <w:t>•</w:t>
      </w:r>
      <w:r w:rsidRPr="00085712">
        <w:rPr>
          <w:rFonts w:cs="Times New Roman"/>
          <w:szCs w:val="28"/>
        </w:rPr>
        <w:tab/>
        <w:t>развитие творческого мышления и навыков самостоятельной работы;</w:t>
      </w:r>
    </w:p>
    <w:p w:rsidR="00085712" w:rsidRP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085712">
        <w:rPr>
          <w:rFonts w:cs="Times New Roman"/>
          <w:szCs w:val="28"/>
        </w:rPr>
        <w:t>•</w:t>
      </w:r>
      <w:r w:rsidRPr="00085712">
        <w:rPr>
          <w:rFonts w:cs="Times New Roman"/>
          <w:szCs w:val="28"/>
        </w:rPr>
        <w:tab/>
        <w:t>приобретение навыков использования справочной, нормативной и научной литературы, а также Интернет-ресурсов;</w:t>
      </w:r>
    </w:p>
    <w:p w:rsidR="00085712" w:rsidRDefault="00085712" w:rsidP="00085712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085712">
        <w:rPr>
          <w:rFonts w:cs="Times New Roman"/>
          <w:szCs w:val="28"/>
        </w:rPr>
        <w:t>•</w:t>
      </w:r>
      <w:r w:rsidRPr="00085712">
        <w:rPr>
          <w:rFonts w:cs="Times New Roman"/>
          <w:szCs w:val="28"/>
        </w:rPr>
        <w:tab/>
        <w:t>приобретение навыков оформления пояснительной записки.</w:t>
      </w:r>
    </w:p>
    <w:p w:rsidR="008539CD" w:rsidRPr="008539CD" w:rsidRDefault="008539CD" w:rsidP="00BE2BD5">
      <w:pPr>
        <w:pStyle w:val="a3"/>
        <w:tabs>
          <w:tab w:val="left" w:pos="284"/>
        </w:tabs>
        <w:ind w:left="-567" w:firstLine="567"/>
        <w:rPr>
          <w:rFonts w:cs="Times New Roman"/>
          <w:b/>
          <w:szCs w:val="28"/>
        </w:rPr>
      </w:pPr>
      <w:r w:rsidRPr="008539CD">
        <w:rPr>
          <w:rFonts w:cs="Times New Roman"/>
          <w:b/>
          <w:szCs w:val="28"/>
        </w:rPr>
        <w:lastRenderedPageBreak/>
        <w:t>Характеристика предметной области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 xml:space="preserve">Основным профилем деятельности книжного магазина является реализация книжной продукции. Данная система включает в себя описание различных книг, авторов, клиентов и т.п. 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Система сохраняет информацию о: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•</w:t>
      </w:r>
      <w:r w:rsidRPr="00BE2BD5">
        <w:rPr>
          <w:rFonts w:cs="Times New Roman"/>
          <w:szCs w:val="28"/>
        </w:rPr>
        <w:tab/>
        <w:t>книгах (ISBN книги, наименование, количество страниц, цена) и их категориях;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•</w:t>
      </w:r>
      <w:r w:rsidRPr="00BE2BD5">
        <w:rPr>
          <w:rFonts w:cs="Times New Roman"/>
          <w:szCs w:val="28"/>
        </w:rPr>
        <w:tab/>
        <w:t>авторах книг (ФИО автора, год рождения);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•</w:t>
      </w:r>
      <w:r w:rsidRPr="00BE2BD5">
        <w:rPr>
          <w:rFonts w:cs="Times New Roman"/>
          <w:szCs w:val="28"/>
        </w:rPr>
        <w:tab/>
        <w:t>издательствах;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•</w:t>
      </w:r>
      <w:r w:rsidRPr="00BE2BD5">
        <w:rPr>
          <w:rFonts w:cs="Times New Roman"/>
          <w:szCs w:val="28"/>
        </w:rPr>
        <w:tab/>
        <w:t>заказах (описание заказов);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•</w:t>
      </w:r>
      <w:r w:rsidRPr="00BE2BD5">
        <w:rPr>
          <w:rFonts w:cs="Times New Roman"/>
          <w:szCs w:val="28"/>
        </w:rPr>
        <w:tab/>
        <w:t>клиентах (ФИО клиента, контактные данные: телефон, адрес);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•</w:t>
      </w:r>
      <w:r w:rsidRPr="00BE2BD5">
        <w:rPr>
          <w:rFonts w:cs="Times New Roman"/>
          <w:szCs w:val="28"/>
        </w:rPr>
        <w:tab/>
        <w:t>сотрудниках (курьерах) (ФИО, контактные данные).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Для обеспечения возможности корректного описания заказов и связей с покупателями необходима следующая информация: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- о покупателях: ФИО, адрес, телефон, логин, пароль;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- о заказах: заказчик, ISBN заказанных книг и их количество, дата заказа;</w:t>
      </w:r>
    </w:p>
    <w:p w:rsidR="00BE2BD5" w:rsidRPr="00BE2BD5" w:rsidRDefault="00BE2BD5" w:rsidP="00BE2BD5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BE2BD5">
        <w:rPr>
          <w:rFonts w:cs="Times New Roman"/>
          <w:szCs w:val="28"/>
        </w:rPr>
        <w:t>- об исполнителях заказа (курьерах, осуществляющих доставку заказов).</w:t>
      </w:r>
    </w:p>
    <w:p w:rsidR="00085712" w:rsidRDefault="00BE2BD5" w:rsidP="00C03343">
      <w:pPr>
        <w:pStyle w:val="a3"/>
        <w:tabs>
          <w:tab w:val="left" w:pos="284"/>
        </w:tabs>
        <w:ind w:left="-567" w:firstLine="567"/>
        <w:rPr>
          <w:rFonts w:cs="Times New Roman"/>
          <w:b/>
          <w:szCs w:val="28"/>
        </w:rPr>
      </w:pPr>
      <w:r w:rsidRPr="00BE2BD5">
        <w:rPr>
          <w:rFonts w:cs="Times New Roman"/>
          <w:szCs w:val="28"/>
        </w:rPr>
        <w:t>- цена книги</w:t>
      </w:r>
      <w:r w:rsidR="00332FFB" w:rsidRPr="00720D3C">
        <w:rPr>
          <w:rFonts w:cs="Times New Roman"/>
          <w:szCs w:val="28"/>
        </w:rPr>
        <w:t>.</w:t>
      </w:r>
    </w:p>
    <w:p w:rsidR="00F2600B" w:rsidRDefault="00C94FFD" w:rsidP="007023DB">
      <w:pPr>
        <w:pStyle w:val="2"/>
        <w:spacing w:after="240" w:line="240" w:lineRule="auto"/>
      </w:pPr>
      <w:bookmarkStart w:id="4" w:name="_Toc478597658"/>
      <w:r>
        <w:t>1</w:t>
      </w:r>
      <w:r w:rsidR="00720D3C">
        <w:t>.</w:t>
      </w:r>
      <w:r>
        <w:t>2</w:t>
      </w:r>
      <w:r w:rsidR="00720D3C">
        <w:t xml:space="preserve"> </w:t>
      </w:r>
      <w:r w:rsidR="00F2600B" w:rsidRPr="00F2600B">
        <w:t>Обзор информационных систем для реализации проекта</w:t>
      </w:r>
      <w:bookmarkEnd w:id="4"/>
    </w:p>
    <w:p w:rsidR="00041774" w:rsidRDefault="00041774" w:rsidP="004338C9">
      <w:pPr>
        <w:ind w:left="-567" w:firstLine="567"/>
        <w:contextualSpacing/>
      </w:pPr>
      <w:r w:rsidRPr="00041774">
        <w:t>My-shop.ru</w:t>
      </w:r>
      <w:r w:rsidR="00E37D98">
        <w:t xml:space="preserve"> </w:t>
      </w:r>
      <w:r w:rsidR="002A0839">
        <w:rPr>
          <w:rFonts w:cs="Times New Roman"/>
        </w:rPr>
        <w:t>–</w:t>
      </w:r>
      <w:r w:rsidR="00E37D98">
        <w:t xml:space="preserve"> </w:t>
      </w:r>
      <w:r w:rsidR="007660E1">
        <w:t>система</w:t>
      </w:r>
      <w:r w:rsidR="00871626" w:rsidRPr="00871626">
        <w:t xml:space="preserve">, </w:t>
      </w:r>
      <w:r w:rsidR="007660E1">
        <w:t>в которой</w:t>
      </w:r>
      <w:r w:rsidR="00077BBA">
        <w:t xml:space="preserve"> представлен большой ассортимент книг</w:t>
      </w:r>
      <w:r w:rsidR="007660E1">
        <w:t xml:space="preserve"> разных категорий</w:t>
      </w:r>
      <w:r w:rsidR="002646B0">
        <w:t xml:space="preserve">, канцтоваров, игрушек, сувениров, </w:t>
      </w:r>
      <w:r w:rsidR="00BF2E6B">
        <w:t xml:space="preserve">а также </w:t>
      </w:r>
      <w:r w:rsidR="002646B0">
        <w:t>товаров для творчества.</w:t>
      </w:r>
      <w:r w:rsidR="00077BBA" w:rsidRPr="00077BBA">
        <w:t xml:space="preserve"> </w:t>
      </w:r>
      <w:r w:rsidR="00F33561">
        <w:t xml:space="preserve">Система предлагает возможность поиска книг по различным параметрам (названию, автору, </w:t>
      </w:r>
      <w:r w:rsidR="00F33561">
        <w:rPr>
          <w:lang w:val="en-US"/>
        </w:rPr>
        <w:t>ISBN</w:t>
      </w:r>
      <w:r w:rsidR="00F33561" w:rsidRPr="00F33561">
        <w:t xml:space="preserve">, </w:t>
      </w:r>
      <w:r w:rsidR="00F33561">
        <w:t xml:space="preserve">категории, цене, наличию). </w:t>
      </w:r>
      <w:r w:rsidR="008D4154">
        <w:t xml:space="preserve">После регистрации у пользователя появляется возможность оформить заказ. </w:t>
      </w:r>
      <w:r w:rsidR="003F50BF">
        <w:t>В</w:t>
      </w:r>
      <w:r w:rsidR="004C1ACE">
        <w:t xml:space="preserve"> персональном разделе </w:t>
      </w:r>
      <w:r w:rsidR="003F50BF">
        <w:t xml:space="preserve">пользователь </w:t>
      </w:r>
      <w:r w:rsidR="004C1ACE">
        <w:t>можно просмотреть свои заказы, сохранить и изменить адреса, на которые может производиться доставка. Система</w:t>
      </w:r>
      <w:r w:rsidR="00077BBA" w:rsidRPr="00077BBA">
        <w:t xml:space="preserve"> предлагает на выбор </w:t>
      </w:r>
      <w:r w:rsidR="004E7222">
        <w:t xml:space="preserve">разные </w:t>
      </w:r>
      <w:r w:rsidR="00077BBA" w:rsidRPr="00077BBA">
        <w:t>способ</w:t>
      </w:r>
      <w:r w:rsidR="004E7222">
        <w:t>ы</w:t>
      </w:r>
      <w:r w:rsidR="00077BBA" w:rsidRPr="00077BBA">
        <w:t xml:space="preserve"> получения заказа: доставка курьером, почтой, а в </w:t>
      </w:r>
      <w:r w:rsidR="00F0093A">
        <w:t>некоторых городах</w:t>
      </w:r>
      <w:r w:rsidR="00077BBA" w:rsidRPr="00077BBA">
        <w:t xml:space="preserve"> </w:t>
      </w:r>
      <w:r w:rsidR="00F0093A">
        <w:t>можно</w:t>
      </w:r>
      <w:r w:rsidR="00077BBA" w:rsidRPr="00077BBA">
        <w:t xml:space="preserve"> забрать </w:t>
      </w:r>
      <w:r w:rsidR="00F0093A">
        <w:t>заказ</w:t>
      </w:r>
      <w:r w:rsidR="00077BBA" w:rsidRPr="00077BBA">
        <w:t xml:space="preserve"> в пункте самовывоза.</w:t>
      </w:r>
    </w:p>
    <w:p w:rsidR="007B47DB" w:rsidRDefault="00C42D0F" w:rsidP="004338C9">
      <w:pPr>
        <w:ind w:left="-567" w:firstLine="567"/>
        <w:contextualSpacing/>
        <w:rPr>
          <w:rFonts w:cs="Times New Roman"/>
        </w:rPr>
      </w:pPr>
      <w:r>
        <w:t>Лабиринт.</w:t>
      </w:r>
      <w:proofErr w:type="spellStart"/>
      <w:r>
        <w:rPr>
          <w:lang w:val="en-US"/>
        </w:rPr>
        <w:t>ru</w:t>
      </w:r>
      <w:proofErr w:type="spellEnd"/>
      <w:r w:rsidR="002A0839">
        <w:t> </w:t>
      </w:r>
      <w:r w:rsidR="00B61689">
        <w:rPr>
          <w:rFonts w:cs="Times New Roman"/>
        </w:rPr>
        <w:t>–</w:t>
      </w:r>
      <w:r w:rsidR="002A0839">
        <w:rPr>
          <w:rFonts w:cs="Times New Roman"/>
        </w:rPr>
        <w:t> </w:t>
      </w:r>
      <w:r w:rsidR="00B61689">
        <w:rPr>
          <w:rFonts w:cs="Times New Roman"/>
        </w:rPr>
        <w:t xml:space="preserve">книжный интернет-магазин, в котором помимо книг представлены канцелярские товары, игрушки и сувениры. </w:t>
      </w:r>
      <w:r w:rsidR="007B47DB">
        <w:rPr>
          <w:rFonts w:cs="Times New Roman"/>
        </w:rPr>
        <w:t xml:space="preserve">Поиск осуществляется по жанрам, результаты можно отсортировать по алфавиту или наличию. </w:t>
      </w:r>
      <w:r w:rsidR="004A3ACC">
        <w:rPr>
          <w:rFonts w:cs="Times New Roman"/>
        </w:rPr>
        <w:t>Пользователи</w:t>
      </w:r>
      <w:r w:rsidR="007B47DB" w:rsidRPr="007B47DB">
        <w:rPr>
          <w:rFonts w:cs="Times New Roman"/>
        </w:rPr>
        <w:t xml:space="preserve"> могут оставлять отзывы и рецензии на прочитанные книги, новости и обзоры, добавлять содержания и иллюстрации. Любую рецензию можно оценить: чем больше человек похвалило рецензию, тем выше ее рейтинг. За интересный и содержательный отзыв на товар рецензенту присуждается бонус: от 5-ти до 20-ти рублей, которые можно использовать для оплаты заказа. </w:t>
      </w:r>
      <w:r w:rsidR="007256C3">
        <w:rPr>
          <w:rFonts w:cs="Times New Roman"/>
        </w:rPr>
        <w:t>Оплата может производиться наличными п</w:t>
      </w:r>
      <w:r w:rsidR="00012579">
        <w:rPr>
          <w:rFonts w:cs="Times New Roman"/>
        </w:rPr>
        <w:t>ри доставке курьерской службой</w:t>
      </w:r>
      <w:r w:rsidR="007256C3">
        <w:rPr>
          <w:rFonts w:cs="Times New Roman"/>
        </w:rPr>
        <w:t xml:space="preserve"> и при </w:t>
      </w:r>
      <w:r w:rsidR="007256C3">
        <w:rPr>
          <w:rFonts w:cs="Times New Roman"/>
        </w:rPr>
        <w:lastRenderedPageBreak/>
        <w:t xml:space="preserve">самовывозе, </w:t>
      </w:r>
      <w:r w:rsidR="00012579">
        <w:rPr>
          <w:rFonts w:cs="Times New Roman"/>
        </w:rPr>
        <w:t xml:space="preserve">также возможна оплата </w:t>
      </w:r>
      <w:r w:rsidR="007256C3" w:rsidRPr="007256C3">
        <w:rPr>
          <w:rFonts w:cs="Times New Roman"/>
        </w:rPr>
        <w:t xml:space="preserve">подарочным сертификатом, через мобильный телефон, </w:t>
      </w:r>
      <w:r w:rsidR="008034D5">
        <w:rPr>
          <w:rFonts w:cs="Times New Roman"/>
        </w:rPr>
        <w:t>доступны</w:t>
      </w:r>
      <w:r w:rsidR="007256C3" w:rsidRPr="007256C3">
        <w:rPr>
          <w:rFonts w:cs="Times New Roman"/>
        </w:rPr>
        <w:t xml:space="preserve"> электронные формы о</w:t>
      </w:r>
      <w:r w:rsidR="002E7D0E">
        <w:rPr>
          <w:rFonts w:cs="Times New Roman"/>
        </w:rPr>
        <w:t>платы</w:t>
      </w:r>
      <w:r w:rsidR="007256C3" w:rsidRPr="007256C3">
        <w:rPr>
          <w:rFonts w:cs="Times New Roman"/>
        </w:rPr>
        <w:t>.</w:t>
      </w:r>
    </w:p>
    <w:p w:rsidR="001075B4" w:rsidRPr="007B47DB" w:rsidRDefault="00C27D66" w:rsidP="001075B4">
      <w:pPr>
        <w:pStyle w:val="1"/>
      </w:pPr>
      <w:bookmarkStart w:id="5" w:name="_Toc478597659"/>
      <w:r>
        <w:t xml:space="preserve">ЧАСТЬ </w:t>
      </w:r>
      <w:r w:rsidR="001075B4">
        <w:t>2. Формирование образа проекта в целом</w:t>
      </w:r>
      <w:bookmarkEnd w:id="5"/>
    </w:p>
    <w:p w:rsidR="007262F2" w:rsidRDefault="00684A1E" w:rsidP="00F439BA">
      <w:pPr>
        <w:pStyle w:val="2"/>
        <w:spacing w:after="240" w:line="240" w:lineRule="auto"/>
      </w:pPr>
      <w:bookmarkStart w:id="6" w:name="_Toc478597660"/>
      <w:r>
        <w:t xml:space="preserve">2.1 </w:t>
      </w:r>
      <w:r w:rsidR="00BC21D0">
        <w:t>Функциональные и нефункциональные требования</w:t>
      </w:r>
      <w:bookmarkEnd w:id="6"/>
    </w:p>
    <w:p w:rsidR="00A475AC" w:rsidRDefault="00A475AC" w:rsidP="00A475AC">
      <w:p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A475AC">
        <w:rPr>
          <w:rFonts w:cs="Times New Roman"/>
          <w:color w:val="000000"/>
          <w:szCs w:val="28"/>
          <w:shd w:val="clear" w:color="auto" w:fill="FFFFFF"/>
        </w:rPr>
        <w:t>Функциональные требования к проекту:</w:t>
      </w:r>
      <w:r w:rsidRPr="00A475AC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A475AC" w:rsidRDefault="00CB3994" w:rsidP="006E3E7E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внесение информации о товарах (книгах)</w:t>
      </w:r>
      <w:r w:rsidR="00A475AC" w:rsidRPr="00CB3994">
        <w:rPr>
          <w:rFonts w:cs="Times New Roman"/>
          <w:color w:val="000000"/>
          <w:szCs w:val="28"/>
          <w:shd w:val="clear" w:color="auto" w:fill="FFFFFF"/>
        </w:rPr>
        <w:t>;</w:t>
      </w:r>
      <w:r w:rsidR="00A475AC"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CB3994" w:rsidRPr="00CB3994" w:rsidRDefault="00AC2AB5" w:rsidP="006E3E7E">
      <w:pPr>
        <w:pStyle w:val="a3"/>
        <w:numPr>
          <w:ilvl w:val="0"/>
          <w:numId w:val="14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>
        <w:rPr>
          <w:rStyle w:val="apple-converted-space"/>
          <w:rFonts w:cs="Times New Roman"/>
          <w:color w:val="000000"/>
          <w:szCs w:val="28"/>
          <w:shd w:val="clear" w:color="auto" w:fill="FFFFFF"/>
        </w:rPr>
        <w:t>просмотр каталога товаров;</w:t>
      </w:r>
    </w:p>
    <w:p w:rsidR="00CB3994" w:rsidRDefault="00CB3994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A475AC">
        <w:rPr>
          <w:rFonts w:cs="Times New Roman"/>
          <w:color w:val="000000"/>
          <w:szCs w:val="28"/>
          <w:shd w:val="clear" w:color="auto" w:fill="FFFFFF"/>
        </w:rPr>
        <w:t>регистрация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пользователей</w:t>
      </w:r>
      <w:r w:rsidRPr="00A475AC">
        <w:rPr>
          <w:rFonts w:cs="Times New Roman"/>
          <w:color w:val="000000"/>
          <w:szCs w:val="28"/>
          <w:shd w:val="clear" w:color="auto" w:fill="FFFFFF"/>
        </w:rPr>
        <w:t>;</w:t>
      </w:r>
      <w:r w:rsidRPr="00A475AC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D335AE" w:rsidRPr="00CB3994" w:rsidRDefault="00D335AE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>
        <w:rPr>
          <w:rStyle w:val="apple-converted-space"/>
          <w:rFonts w:cs="Times New Roman"/>
          <w:color w:val="000000"/>
          <w:szCs w:val="28"/>
          <w:shd w:val="clear" w:color="auto" w:fill="FFFFFF"/>
        </w:rPr>
        <w:t>выбор необходимо</w:t>
      </w:r>
      <w:r w:rsidR="001B5445">
        <w:rPr>
          <w:rStyle w:val="apple-converted-space"/>
          <w:rFonts w:cs="Times New Roman"/>
          <w:color w:val="000000"/>
          <w:szCs w:val="28"/>
          <w:shd w:val="clear" w:color="auto" w:fill="FFFFFF"/>
        </w:rPr>
        <w:t>го</w:t>
      </w:r>
      <w:r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 товара и просмотр подробной информации;</w:t>
      </w:r>
    </w:p>
    <w:p w:rsidR="00A475AC" w:rsidRPr="00CB3994" w:rsidRDefault="00CB3994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оформление заказа</w:t>
      </w:r>
      <w:r w:rsidR="00A475AC" w:rsidRPr="00CB3994">
        <w:rPr>
          <w:rFonts w:cs="Times New Roman"/>
          <w:color w:val="000000"/>
          <w:szCs w:val="28"/>
          <w:shd w:val="clear" w:color="auto" w:fill="FFFFFF"/>
        </w:rPr>
        <w:t>;</w:t>
      </w:r>
      <w:r w:rsidR="00A475AC"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A475AC" w:rsidRDefault="00A475AC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формирование</w:t>
      </w:r>
      <w:r w:rsidR="00CB3994" w:rsidRPr="00CB3994">
        <w:rPr>
          <w:rFonts w:cs="Times New Roman"/>
          <w:color w:val="000000"/>
          <w:szCs w:val="28"/>
          <w:shd w:val="clear" w:color="auto" w:fill="FFFFFF"/>
        </w:rPr>
        <w:t xml:space="preserve"> отчётов</w:t>
      </w:r>
      <w:r w:rsidR="004A0286">
        <w:rPr>
          <w:rFonts w:cs="Times New Roman"/>
          <w:color w:val="000000"/>
          <w:szCs w:val="28"/>
          <w:shd w:val="clear" w:color="auto" w:fill="FFFFFF"/>
        </w:rPr>
        <w:t>.</w:t>
      </w:r>
    </w:p>
    <w:p w:rsidR="00261243" w:rsidRDefault="00261243" w:rsidP="00261243">
      <w:p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A475AC">
        <w:rPr>
          <w:rFonts w:cs="Times New Roman"/>
          <w:color w:val="000000"/>
          <w:szCs w:val="28"/>
          <w:shd w:val="clear" w:color="auto" w:fill="FFFFFF"/>
        </w:rPr>
        <w:t>Нефункциональные требования к проекту:</w:t>
      </w:r>
      <w:r w:rsidRPr="00A475AC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1243" w:rsidRPr="00CB3994" w:rsidRDefault="00261243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система должна обеспечивать</w:t>
      </w:r>
      <w:r>
        <w:rPr>
          <w:rFonts w:cs="Times New Roman"/>
          <w:color w:val="000000"/>
          <w:szCs w:val="28"/>
          <w:shd w:val="clear" w:color="auto" w:fill="FFFFFF"/>
        </w:rPr>
        <w:t xml:space="preserve"> безотказную работу в режиме 24х</w:t>
      </w:r>
      <w:r w:rsidRPr="00CB3994">
        <w:rPr>
          <w:rFonts w:cs="Times New Roman"/>
          <w:color w:val="000000"/>
          <w:szCs w:val="28"/>
          <w:shd w:val="clear" w:color="auto" w:fill="FFFFFF"/>
        </w:rPr>
        <w:t>7;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1243" w:rsidRPr="00CB3994" w:rsidRDefault="00261243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время формирования отчетов не должно превышать 3 минут;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1243" w:rsidRPr="00CB3994" w:rsidRDefault="00261243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система должна быть разработанная с использованием языка С#;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1243" w:rsidRPr="00CB3994" w:rsidRDefault="00261243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эффективность и устойчивость к сбоям;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1243" w:rsidRPr="00CB3994" w:rsidRDefault="00261243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легкость и простота использования;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261243" w:rsidRPr="00CB3994" w:rsidRDefault="00261243" w:rsidP="006E3E7E">
      <w:pPr>
        <w:pStyle w:val="a3"/>
        <w:numPr>
          <w:ilvl w:val="0"/>
          <w:numId w:val="16"/>
        </w:numPr>
        <w:tabs>
          <w:tab w:val="left" w:pos="284"/>
        </w:tabs>
        <w:spacing w:after="0"/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доступный интерфейс.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DA70B5" w:rsidRDefault="00DE4858" w:rsidP="00A973C3">
      <w:pPr>
        <w:pStyle w:val="2"/>
        <w:spacing w:after="240"/>
        <w:ind w:left="-567" w:firstLine="567"/>
      </w:pPr>
      <w:bookmarkStart w:id="7" w:name="_Toc478597661"/>
      <w:r>
        <w:t xml:space="preserve">2.2 </w:t>
      </w:r>
      <w:r w:rsidR="003A3DBA">
        <w:t>Анализ</w:t>
      </w:r>
      <w:r w:rsidR="00DA70B5" w:rsidRPr="00DA70B5">
        <w:t xml:space="preserve"> бизнес-процессов. </w:t>
      </w:r>
      <w:r w:rsidR="00E105CC">
        <w:t>Модель</w:t>
      </w:r>
      <w:r w:rsidR="005D51DE" w:rsidRPr="007E285E">
        <w:t xml:space="preserve"> информационной системы в виде диаграммы потоков данных</w:t>
      </w:r>
      <w:r w:rsidR="005D51DE">
        <w:t xml:space="preserve">. </w:t>
      </w:r>
      <w:r w:rsidR="00581F17">
        <w:t>Структура</w:t>
      </w:r>
      <w:r w:rsidR="00E3672B" w:rsidRPr="007E285E">
        <w:t xml:space="preserve"> информационных потоков</w:t>
      </w:r>
      <w:r w:rsidR="00E3672B">
        <w:t>.</w:t>
      </w:r>
      <w:bookmarkEnd w:id="7"/>
      <w:r w:rsidR="00E3672B">
        <w:t xml:space="preserve"> </w:t>
      </w:r>
    </w:p>
    <w:p w:rsidR="0021148B" w:rsidRDefault="0021148B" w:rsidP="00640AB9">
      <w:pPr>
        <w:spacing w:after="0"/>
        <w:ind w:left="-567" w:firstLine="567"/>
      </w:pPr>
      <w:r>
        <w:t xml:space="preserve">Анализ бизнес-процессов осуществлён с помощью программы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7</w:t>
      </w:r>
      <w:r w:rsidR="003D7CF6">
        <w:t xml:space="preserve"> (</w:t>
      </w:r>
      <w:proofErr w:type="spellStart"/>
      <w:r w:rsidR="003D7CF6">
        <w:t>BPwin</w:t>
      </w:r>
      <w:proofErr w:type="spellEnd"/>
      <w:r w:rsidR="003D7CF6">
        <w:t xml:space="preserve">). С использованием </w:t>
      </w:r>
      <w:proofErr w:type="spellStart"/>
      <w:r w:rsidR="00FF5EC5">
        <w:t>BPwin</w:t>
      </w:r>
      <w:proofErr w:type="spellEnd"/>
      <w:r w:rsidR="003D7CF6" w:rsidRPr="003D7CF6">
        <w:t xml:space="preserve"> строятся диаграммы бизнес-процессов, ясно показывающие бизнес-процессы (блоки), результаты их работы и ресурсы, необходимые для их функционирования.</w:t>
      </w:r>
      <w:r w:rsidR="003D7CF6">
        <w:t xml:space="preserve"> BP</w:t>
      </w:r>
      <w:r w:rsidR="003D7CF6">
        <w:rPr>
          <w:lang w:val="en-US"/>
        </w:rPr>
        <w:t>w</w:t>
      </w:r>
      <w:proofErr w:type="spellStart"/>
      <w:r w:rsidR="003D7CF6" w:rsidRPr="003D7CF6">
        <w:t>in</w:t>
      </w:r>
      <w:proofErr w:type="spellEnd"/>
      <w:r w:rsidR="003D7CF6" w:rsidRPr="003D7CF6">
        <w:t>-модель обеспечивает объединенную картину того, как организация добивается выполнения своих целей, от маленьких отделов до всей компании в целом.</w:t>
      </w:r>
      <w:r w:rsidR="00FF5EC5">
        <w:t xml:space="preserve"> </w:t>
      </w:r>
      <w:r>
        <w:t xml:space="preserve"> </w:t>
      </w:r>
      <w:proofErr w:type="spellStart"/>
      <w:r w:rsidR="00FF5EC5">
        <w:t>BPwin</w:t>
      </w:r>
      <w:proofErr w:type="spellEnd"/>
      <w:r w:rsidR="00FF5EC5">
        <w:t xml:space="preserve"> поддерживает</w:t>
      </w:r>
      <w:r w:rsidR="00640AB9">
        <w:t xml:space="preserve"> методологии </w:t>
      </w:r>
      <w:r w:rsidR="001F50D1">
        <w:t xml:space="preserve">IDEF0 (функциональная модель), </w:t>
      </w:r>
      <w:r w:rsidR="00640AB9">
        <w:t>DFD (</w:t>
      </w:r>
      <w:proofErr w:type="spellStart"/>
      <w:r w:rsidR="00640AB9">
        <w:t>DataFlow</w:t>
      </w:r>
      <w:proofErr w:type="spellEnd"/>
      <w:r w:rsidR="00640AB9">
        <w:t xml:space="preserve"> </w:t>
      </w:r>
      <w:proofErr w:type="spellStart"/>
      <w:r w:rsidR="00640AB9">
        <w:t>Diagram</w:t>
      </w:r>
      <w:proofErr w:type="spellEnd"/>
      <w:r w:rsidR="00640AB9">
        <w:t xml:space="preserve">) и IDEF3 </w:t>
      </w:r>
      <w:r>
        <w:t>(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).</w:t>
      </w:r>
    </w:p>
    <w:p w:rsidR="006F5708" w:rsidRPr="0021148B" w:rsidRDefault="006F5708" w:rsidP="00640AB9">
      <w:pPr>
        <w:spacing w:after="0"/>
        <w:ind w:left="-567" w:firstLine="567"/>
      </w:pPr>
      <w:r>
        <w:t xml:space="preserve">Функциональная модель предназначена для описания существующих бизнес- процессов на предприятии и идеального положения вещей – того, к чему нужно стремиться. Методология IDEF0 предписывает построение иерархической системы диаграмм. Сначала проводится описание системы в целом и ее взаимодействия с окружающим миром (контекстная диаграмма), после чего проводится функциональная декомпозиция – система разбивается на подсистемы и каждая подсистема описывается отдельно (диаграммы декомпозиции). Затем </w:t>
      </w:r>
      <w:r>
        <w:lastRenderedPageBreak/>
        <w:t>каждая подсистема разбивается на более мелкие и так далее до достижения нужной степени подробности.</w:t>
      </w:r>
    </w:p>
    <w:p w:rsidR="009B2292" w:rsidRDefault="009B2292" w:rsidP="0055307A">
      <w:pPr>
        <w:jc w:val="center"/>
      </w:pPr>
      <w:r>
        <w:rPr>
          <w:noProof/>
          <w:lang w:val="en-US"/>
        </w:rPr>
        <w:drawing>
          <wp:inline distT="0" distB="0" distL="0" distR="0">
            <wp:extent cx="4924425" cy="34013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36" cy="34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8D" w:rsidRDefault="00BC738D" w:rsidP="00BC738D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1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 xml:space="preserve">– Контекстная диаграмма </w:t>
      </w:r>
      <w:r w:rsidR="00022A7B" w:rsidRPr="00022A7B">
        <w:rPr>
          <w:rFonts w:cs="Times New Roman"/>
        </w:rPr>
        <w:t xml:space="preserve">IDEF0 </w:t>
      </w:r>
      <w:r>
        <w:rPr>
          <w:rFonts w:cs="Times New Roman"/>
        </w:rPr>
        <w:t>«Система обработки</w:t>
      </w:r>
    </w:p>
    <w:p w:rsidR="00BC738D" w:rsidRDefault="00BC738D" w:rsidP="00BC738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 заказа для книжного магазина»</w:t>
      </w:r>
    </w:p>
    <w:p w:rsidR="00022A7B" w:rsidRDefault="00022A7B" w:rsidP="00BC738D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5943600" cy="413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7B" w:rsidRPr="00D84351" w:rsidRDefault="00022A7B" w:rsidP="00022A7B">
      <w:pPr>
        <w:spacing w:after="0"/>
        <w:jc w:val="center"/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2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 Д</w:t>
      </w:r>
      <w:r w:rsidRPr="00022A7B">
        <w:rPr>
          <w:rFonts w:cs="Times New Roman"/>
        </w:rPr>
        <w:t>иаграмма декомпозиции IDEF0</w:t>
      </w:r>
    </w:p>
    <w:p w:rsidR="00881335" w:rsidRDefault="00881335" w:rsidP="003F0D26">
      <w:pPr>
        <w:pStyle w:val="2"/>
        <w:spacing w:after="240"/>
      </w:pPr>
      <w:bookmarkStart w:id="8" w:name="_Toc478597662"/>
      <w:r>
        <w:lastRenderedPageBreak/>
        <w:t>2</w:t>
      </w:r>
      <w:r w:rsidRPr="007E285E">
        <w:t>.</w:t>
      </w:r>
      <w:r>
        <w:t>3</w:t>
      </w:r>
      <w:r w:rsidR="00DF131B">
        <w:t xml:space="preserve"> </w:t>
      </w:r>
      <w:r>
        <w:t xml:space="preserve">Основная функциональность </w:t>
      </w:r>
      <w:r w:rsidRPr="007E285E">
        <w:t xml:space="preserve">и </w:t>
      </w:r>
      <w:r>
        <w:t>ключевые функции</w:t>
      </w:r>
      <w:r w:rsidRPr="007E285E">
        <w:t xml:space="preserve"> системы</w:t>
      </w:r>
      <w:bookmarkEnd w:id="8"/>
      <w:r>
        <w:t xml:space="preserve"> </w:t>
      </w:r>
    </w:p>
    <w:p w:rsidR="00881335" w:rsidRDefault="00881335" w:rsidP="00881335">
      <w:pPr>
        <w:pStyle w:val="a3"/>
        <w:tabs>
          <w:tab w:val="left" w:pos="284"/>
        </w:tabs>
        <w:ind w:left="-567" w:firstLine="567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Система должна сохранять</w:t>
      </w:r>
      <w:r w:rsidRPr="00FE47B4">
        <w:rPr>
          <w:rFonts w:cs="Times New Roman"/>
          <w:szCs w:val="28"/>
        </w:rPr>
        <w:t xml:space="preserve"> информацию </w:t>
      </w:r>
      <w:r>
        <w:rPr>
          <w:rFonts w:cs="Times New Roman"/>
          <w:szCs w:val="28"/>
        </w:rPr>
        <w:t xml:space="preserve">о: </w:t>
      </w:r>
      <w:r w:rsidRPr="00FE47B4">
        <w:rPr>
          <w:rFonts w:cs="Times New Roman"/>
          <w:szCs w:val="28"/>
        </w:rPr>
        <w:t>книгах (ISBN книги, наименование, количество</w:t>
      </w:r>
      <w:r>
        <w:rPr>
          <w:rFonts w:cs="Times New Roman"/>
          <w:szCs w:val="28"/>
        </w:rPr>
        <w:t xml:space="preserve"> страниц, цена) и их категориях, </w:t>
      </w:r>
      <w:r w:rsidRPr="00FE47B4">
        <w:rPr>
          <w:rFonts w:cs="Times New Roman"/>
          <w:szCs w:val="28"/>
        </w:rPr>
        <w:t xml:space="preserve">авторах </w:t>
      </w:r>
      <w:r>
        <w:rPr>
          <w:rFonts w:cs="Times New Roman"/>
          <w:szCs w:val="28"/>
        </w:rPr>
        <w:t xml:space="preserve">книг (ФИО автора, год рождения), издательствах, </w:t>
      </w:r>
      <w:r w:rsidRPr="00FE47B4">
        <w:rPr>
          <w:rFonts w:cs="Times New Roman"/>
          <w:szCs w:val="28"/>
        </w:rPr>
        <w:t>заказах (оп</w:t>
      </w:r>
      <w:r>
        <w:rPr>
          <w:rFonts w:cs="Times New Roman"/>
          <w:szCs w:val="28"/>
        </w:rPr>
        <w:t xml:space="preserve">исание заказов), </w:t>
      </w:r>
      <w:r w:rsidRPr="00FE47B4">
        <w:rPr>
          <w:rFonts w:cs="Times New Roman"/>
          <w:szCs w:val="28"/>
        </w:rPr>
        <w:t>клиентах (ФИО клиента, кон</w:t>
      </w:r>
      <w:r>
        <w:rPr>
          <w:rFonts w:cs="Times New Roman"/>
          <w:szCs w:val="28"/>
        </w:rPr>
        <w:t xml:space="preserve">тактные данные: телефон, адрес), </w:t>
      </w:r>
      <w:r w:rsidRPr="00FE47B4">
        <w:rPr>
          <w:rFonts w:cs="Times New Roman"/>
          <w:szCs w:val="28"/>
        </w:rPr>
        <w:t>сотрудниках (курьерах) (ФИО, контактные данные).</w:t>
      </w:r>
    </w:p>
    <w:p w:rsidR="00881335" w:rsidRDefault="00881335" w:rsidP="00881335">
      <w:pPr>
        <w:pStyle w:val="a3"/>
        <w:tabs>
          <w:tab w:val="left" w:pos="284"/>
        </w:tabs>
        <w:ind w:left="-567" w:firstLine="567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Ключевые функции системы</w:t>
      </w:r>
      <w:r w:rsidRPr="00A475AC">
        <w:rPr>
          <w:rFonts w:cs="Times New Roman"/>
          <w:color w:val="000000"/>
          <w:szCs w:val="28"/>
          <w:shd w:val="clear" w:color="auto" w:fill="FFFFFF"/>
        </w:rPr>
        <w:t>:</w:t>
      </w:r>
      <w:r w:rsidRPr="00A475AC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881335" w:rsidRDefault="00881335" w:rsidP="00881335">
      <w:pPr>
        <w:pStyle w:val="a3"/>
        <w:numPr>
          <w:ilvl w:val="0"/>
          <w:numId w:val="14"/>
        </w:numPr>
        <w:tabs>
          <w:tab w:val="left" w:pos="142"/>
        </w:tabs>
        <w:spacing w:after="0"/>
        <w:ind w:left="0" w:hanging="76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CB3994">
        <w:rPr>
          <w:rFonts w:cs="Times New Roman"/>
          <w:color w:val="000000"/>
          <w:szCs w:val="28"/>
          <w:shd w:val="clear" w:color="auto" w:fill="FFFFFF"/>
        </w:rPr>
        <w:t>внесение информации о товарах (книгах);</w:t>
      </w:r>
      <w:r w:rsidRPr="00CB3994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881335" w:rsidRPr="00CB3994" w:rsidRDefault="00881335" w:rsidP="00881335">
      <w:pPr>
        <w:pStyle w:val="a3"/>
        <w:numPr>
          <w:ilvl w:val="0"/>
          <w:numId w:val="14"/>
        </w:numPr>
        <w:tabs>
          <w:tab w:val="left" w:pos="142"/>
        </w:tabs>
        <w:spacing w:after="0"/>
        <w:ind w:left="0" w:hanging="76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>
        <w:rPr>
          <w:rStyle w:val="apple-converted-space"/>
          <w:rFonts w:cs="Times New Roman"/>
          <w:color w:val="000000"/>
          <w:szCs w:val="28"/>
          <w:shd w:val="clear" w:color="auto" w:fill="FFFFFF"/>
        </w:rPr>
        <w:t>просмотр каталога товаров;</w:t>
      </w:r>
    </w:p>
    <w:p w:rsidR="00881335" w:rsidRDefault="00881335" w:rsidP="00881335">
      <w:pPr>
        <w:pStyle w:val="a3"/>
        <w:numPr>
          <w:ilvl w:val="0"/>
          <w:numId w:val="16"/>
        </w:numPr>
        <w:tabs>
          <w:tab w:val="left" w:pos="142"/>
        </w:tabs>
        <w:spacing w:after="0"/>
        <w:ind w:left="0" w:hanging="76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A475AC">
        <w:rPr>
          <w:rFonts w:cs="Times New Roman"/>
          <w:color w:val="000000"/>
          <w:szCs w:val="28"/>
          <w:shd w:val="clear" w:color="auto" w:fill="FFFFFF"/>
        </w:rPr>
        <w:t>регистрация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пользователей</w:t>
      </w:r>
      <w:r w:rsidRPr="00A475AC">
        <w:rPr>
          <w:rFonts w:cs="Times New Roman"/>
          <w:color w:val="000000"/>
          <w:szCs w:val="28"/>
          <w:shd w:val="clear" w:color="auto" w:fill="FFFFFF"/>
        </w:rPr>
        <w:t>;</w:t>
      </w:r>
      <w:r w:rsidRPr="00A475AC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881335" w:rsidRPr="00CB3994" w:rsidRDefault="00881335" w:rsidP="00881335">
      <w:pPr>
        <w:pStyle w:val="a3"/>
        <w:numPr>
          <w:ilvl w:val="0"/>
          <w:numId w:val="16"/>
        </w:numPr>
        <w:tabs>
          <w:tab w:val="left" w:pos="142"/>
        </w:tabs>
        <w:spacing w:after="0"/>
        <w:ind w:left="0" w:hanging="76"/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>
        <w:rPr>
          <w:rStyle w:val="apple-converted-space"/>
          <w:rFonts w:cs="Times New Roman"/>
          <w:color w:val="000000"/>
          <w:szCs w:val="28"/>
          <w:shd w:val="clear" w:color="auto" w:fill="FFFFFF"/>
        </w:rPr>
        <w:t>выбор необходимо товара и просмотр подробной информации;</w:t>
      </w:r>
    </w:p>
    <w:p w:rsidR="00881335" w:rsidRPr="00DD0D3B" w:rsidRDefault="00881335" w:rsidP="00881335">
      <w:pPr>
        <w:pStyle w:val="a3"/>
        <w:numPr>
          <w:ilvl w:val="0"/>
          <w:numId w:val="16"/>
        </w:numPr>
        <w:tabs>
          <w:tab w:val="left" w:pos="142"/>
        </w:tabs>
        <w:spacing w:after="0"/>
        <w:ind w:left="0" w:hanging="76"/>
        <w:rPr>
          <w:rStyle w:val="apple-converted-space"/>
          <w:rFonts w:cs="Times New Roman"/>
          <w:b/>
          <w:szCs w:val="28"/>
        </w:rPr>
      </w:pPr>
      <w:r w:rsidRPr="00DD0D3B">
        <w:rPr>
          <w:rFonts w:cs="Times New Roman"/>
          <w:color w:val="000000"/>
          <w:szCs w:val="28"/>
          <w:shd w:val="clear" w:color="auto" w:fill="FFFFFF"/>
        </w:rPr>
        <w:t>оформление заказа;</w:t>
      </w:r>
      <w:r w:rsidRPr="00DD0D3B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</w:p>
    <w:p w:rsidR="00881335" w:rsidRPr="00C145F9" w:rsidRDefault="00881335" w:rsidP="00881335">
      <w:pPr>
        <w:pStyle w:val="a3"/>
        <w:numPr>
          <w:ilvl w:val="0"/>
          <w:numId w:val="16"/>
        </w:numPr>
        <w:tabs>
          <w:tab w:val="left" w:pos="142"/>
        </w:tabs>
        <w:spacing w:after="0"/>
        <w:ind w:left="0" w:hanging="76"/>
        <w:rPr>
          <w:rFonts w:cs="Times New Roman"/>
          <w:b/>
          <w:szCs w:val="28"/>
        </w:rPr>
      </w:pPr>
      <w:r w:rsidRPr="00DD0D3B">
        <w:rPr>
          <w:rFonts w:cs="Times New Roman"/>
          <w:color w:val="000000"/>
          <w:szCs w:val="28"/>
          <w:shd w:val="clear" w:color="auto" w:fill="FFFFFF"/>
        </w:rPr>
        <w:t>формирование отчётов.</w:t>
      </w:r>
    </w:p>
    <w:p w:rsidR="00C145F9" w:rsidRPr="00DD0D3B" w:rsidRDefault="00C66161" w:rsidP="00C145F9">
      <w:pPr>
        <w:pStyle w:val="1"/>
      </w:pPr>
      <w:bookmarkStart w:id="9" w:name="_Toc478597663"/>
      <w:r>
        <w:rPr>
          <w:shd w:val="clear" w:color="auto" w:fill="FFFFFF"/>
        </w:rPr>
        <w:t xml:space="preserve">ЧАСТЬ </w:t>
      </w:r>
      <w:r w:rsidR="00C145F9">
        <w:rPr>
          <w:shd w:val="clear" w:color="auto" w:fill="FFFFFF"/>
        </w:rPr>
        <w:t>3. Проектирование</w:t>
      </w:r>
      <w:bookmarkEnd w:id="9"/>
      <w:r w:rsidR="00C145F9">
        <w:rPr>
          <w:shd w:val="clear" w:color="auto" w:fill="FFFFFF"/>
        </w:rPr>
        <w:t xml:space="preserve"> </w:t>
      </w:r>
    </w:p>
    <w:p w:rsidR="00881335" w:rsidRDefault="00B911AF" w:rsidP="00D47621">
      <w:pPr>
        <w:pStyle w:val="2"/>
        <w:spacing w:after="240" w:line="240" w:lineRule="auto"/>
        <w:ind w:left="-567" w:firstLine="567"/>
      </w:pPr>
      <w:bookmarkStart w:id="10" w:name="_Toc478597664"/>
      <w:r>
        <w:t>3.1 </w:t>
      </w:r>
      <w:r w:rsidR="00465996">
        <w:t>Сущности, необходимые атрибуты и а</w:t>
      </w:r>
      <w:r w:rsidR="00C145F9" w:rsidRPr="00C145F9">
        <w:t>трибуты, являющиеся уникальными идентиф</w:t>
      </w:r>
      <w:r w:rsidR="00C145F9">
        <w:t>икаторами для сущностей</w:t>
      </w:r>
      <w:bookmarkEnd w:id="10"/>
    </w:p>
    <w:p w:rsidR="007265B4" w:rsidRDefault="007265B4" w:rsidP="00DB5647">
      <w:pPr>
        <w:pStyle w:val="a3"/>
        <w:spacing w:after="0"/>
        <w:ind w:left="-567" w:firstLine="567"/>
        <w:rPr>
          <w:rFonts w:cs="Times New Roman"/>
          <w:szCs w:val="28"/>
        </w:rPr>
      </w:pPr>
      <w:r w:rsidRPr="007265B4">
        <w:rPr>
          <w:rFonts w:cs="Times New Roman"/>
          <w:szCs w:val="28"/>
        </w:rPr>
        <w:t xml:space="preserve">Выделены следующие сущности: книги, авторы, клиенты, сотрудники </w:t>
      </w:r>
      <w:r w:rsidR="00C3739C">
        <w:rPr>
          <w:rFonts w:cs="Times New Roman"/>
          <w:szCs w:val="28"/>
        </w:rPr>
        <w:t>(курьеры), заказы, издательства, адреса, категории.</w:t>
      </w:r>
    </w:p>
    <w:p w:rsidR="00DB5647" w:rsidRDefault="00DB5647" w:rsidP="00DB5647">
      <w:pPr>
        <w:spacing w:after="0"/>
        <w:ind w:left="-567" w:firstLine="567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Атрибуты сущности «</w:t>
      </w:r>
      <w:r w:rsidR="00B645FD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ниги»: </w:t>
      </w:r>
    </w:p>
    <w:p w:rsidR="00DB5647" w:rsidRPr="00DB5647" w:rsidRDefault="00DB5647" w:rsidP="00792627">
      <w:pPr>
        <w:pStyle w:val="a3"/>
        <w:numPr>
          <w:ilvl w:val="0"/>
          <w:numId w:val="17"/>
        </w:numPr>
        <w:tabs>
          <w:tab w:val="left" w:pos="284"/>
        </w:tabs>
        <w:ind w:left="-567" w:firstLine="567"/>
        <w:rPr>
          <w:rFonts w:cs="Times New Roman"/>
          <w:szCs w:val="28"/>
        </w:rPr>
      </w:pPr>
      <w:r w:rsidRPr="00DB5647">
        <w:rPr>
          <w:rFonts w:cs="Times New Roman"/>
          <w:szCs w:val="28"/>
        </w:rPr>
        <w:t>ISBN</w:t>
      </w:r>
      <w:r w:rsidR="004B2722" w:rsidRPr="004B2722">
        <w:rPr>
          <w:rFonts w:cs="Times New Roman"/>
          <w:szCs w:val="28"/>
        </w:rPr>
        <w:t>_</w:t>
      </w:r>
      <w:r w:rsidR="004B2722">
        <w:rPr>
          <w:rFonts w:cs="Times New Roman"/>
          <w:szCs w:val="28"/>
          <w:lang w:val="en-US"/>
        </w:rPr>
        <w:t>book</w:t>
      </w:r>
      <w:r w:rsidRPr="00DB5647">
        <w:rPr>
          <w:rFonts w:cs="Times New Roman"/>
          <w:szCs w:val="28"/>
        </w:rPr>
        <w:t xml:space="preserve"> </w:t>
      </w:r>
      <w:r w:rsidR="001C36D3" w:rsidRPr="00DB5647">
        <w:rPr>
          <w:rFonts w:cs="Times New Roman"/>
          <w:szCs w:val="28"/>
        </w:rPr>
        <w:t>–</w:t>
      </w:r>
      <w:r w:rsidR="001C36D3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номер книжного издания</w:t>
      </w:r>
      <w:r w:rsidR="0044362D">
        <w:rPr>
          <w:rFonts w:cs="Times New Roman"/>
          <w:szCs w:val="28"/>
        </w:rPr>
        <w:t>;</w:t>
      </w:r>
    </w:p>
    <w:p w:rsidR="00DB5647" w:rsidRPr="00DB5647" w:rsidRDefault="004B2722" w:rsidP="00DB5647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</w:t>
      </w:r>
      <w:r w:rsidR="00DB5647" w:rsidRPr="00DB564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book</w:t>
      </w:r>
      <w:r w:rsidR="00DB5647" w:rsidRPr="00DB5647">
        <w:rPr>
          <w:rFonts w:cs="Times New Roman"/>
          <w:szCs w:val="28"/>
        </w:rPr>
        <w:t xml:space="preserve"> – наименование книги</w:t>
      </w:r>
      <w:r w:rsidR="0044362D">
        <w:rPr>
          <w:rFonts w:cs="Times New Roman"/>
          <w:szCs w:val="28"/>
        </w:rPr>
        <w:t>;</w:t>
      </w:r>
      <w:r w:rsidR="00DB5647" w:rsidRPr="00DB5647">
        <w:rPr>
          <w:rFonts w:cs="Times New Roman"/>
          <w:szCs w:val="28"/>
        </w:rPr>
        <w:t xml:space="preserve"> </w:t>
      </w:r>
    </w:p>
    <w:p w:rsidR="00DB5647" w:rsidRPr="00DB5647" w:rsidRDefault="00930228" w:rsidP="00DB5647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price</w:t>
      </w:r>
      <w:r w:rsidR="00DB5647" w:rsidRPr="00DB5647">
        <w:rPr>
          <w:rFonts w:cs="Times New Roman"/>
          <w:szCs w:val="28"/>
        </w:rPr>
        <w:t xml:space="preserve"> – цена</w:t>
      </w:r>
      <w:r w:rsidR="0044362D">
        <w:rPr>
          <w:rFonts w:cs="Times New Roman"/>
          <w:szCs w:val="28"/>
        </w:rPr>
        <w:t>;</w:t>
      </w:r>
    </w:p>
    <w:p w:rsidR="00DB5647" w:rsidRDefault="00930228" w:rsidP="00DB5647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pages</w:t>
      </w:r>
      <w:r w:rsidR="00DB5647" w:rsidRPr="00DB5647">
        <w:rPr>
          <w:rFonts w:cs="Times New Roman"/>
          <w:szCs w:val="28"/>
        </w:rPr>
        <w:t xml:space="preserve"> – количество страниц</w:t>
      </w:r>
      <w:r w:rsidR="00F2295F">
        <w:rPr>
          <w:rFonts w:cs="Times New Roman"/>
          <w:szCs w:val="28"/>
        </w:rPr>
        <w:t>;</w:t>
      </w:r>
    </w:p>
    <w:p w:rsidR="00F2295F" w:rsidRPr="00F2295F" w:rsidRDefault="00F2295F" w:rsidP="00DB5647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F2295F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publ</w:t>
      </w:r>
      <w:proofErr w:type="spellEnd"/>
      <w:r w:rsidRPr="00F2295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house</w:t>
      </w:r>
      <w:r w:rsidRPr="00F2295F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</w:t>
      </w:r>
      <w:r w:rsidR="00CB4DC6">
        <w:rPr>
          <w:rFonts w:cs="Times New Roman"/>
          <w:szCs w:val="28"/>
        </w:rPr>
        <w:t>издательства</w:t>
      </w:r>
      <w:r>
        <w:rPr>
          <w:rFonts w:cs="Times New Roman"/>
          <w:szCs w:val="28"/>
        </w:rPr>
        <w:t>;</w:t>
      </w:r>
    </w:p>
    <w:p w:rsidR="00F2295F" w:rsidRPr="00DB5647" w:rsidRDefault="00F2295F" w:rsidP="00DB5647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ID_category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код категории.</w:t>
      </w:r>
    </w:p>
    <w:p w:rsidR="00DB5647" w:rsidRPr="007265B4" w:rsidRDefault="00465D55" w:rsidP="00FE47B4">
      <w:pPr>
        <w:pStyle w:val="a3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Атрибуты сущности </w:t>
      </w:r>
      <w:r w:rsidR="00B645FD">
        <w:rPr>
          <w:rFonts w:cs="Times New Roman"/>
          <w:szCs w:val="28"/>
        </w:rPr>
        <w:t>«А</w:t>
      </w:r>
      <w:r>
        <w:rPr>
          <w:rFonts w:cs="Times New Roman"/>
          <w:szCs w:val="28"/>
        </w:rPr>
        <w:t>вторы»:</w:t>
      </w:r>
    </w:p>
    <w:p w:rsidR="00A475AC" w:rsidRDefault="00930228" w:rsidP="00930228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ID_author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автора;</w:t>
      </w:r>
    </w:p>
    <w:p w:rsidR="00930228" w:rsidRDefault="00930228" w:rsidP="00930228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sname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фамилия автора;</w:t>
      </w:r>
    </w:p>
    <w:p w:rsidR="00930228" w:rsidRDefault="00930228" w:rsidP="00930228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fname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имя автора;</w:t>
      </w:r>
    </w:p>
    <w:p w:rsidR="00930228" w:rsidRDefault="00930228" w:rsidP="00930228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otch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отчество автора;</w:t>
      </w:r>
    </w:p>
    <w:p w:rsidR="00930228" w:rsidRPr="00D1441B" w:rsidRDefault="00930228" w:rsidP="007A5165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year_birth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 w:rsidR="00D1441B">
        <w:rPr>
          <w:rFonts w:cs="Times New Roman"/>
          <w:szCs w:val="28"/>
        </w:rPr>
        <w:t xml:space="preserve"> год рождения;</w:t>
      </w:r>
    </w:p>
    <w:p w:rsidR="00D1441B" w:rsidRPr="00D1441B" w:rsidRDefault="00D1441B" w:rsidP="00F27017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rFonts w:cs="Times New Roman"/>
          <w:szCs w:val="28"/>
        </w:rPr>
      </w:pPr>
      <w:r w:rsidRPr="00D1441B">
        <w:rPr>
          <w:rFonts w:cs="Times New Roman"/>
          <w:szCs w:val="28"/>
        </w:rPr>
        <w:t>ISBN_</w:t>
      </w:r>
      <w:r w:rsidRPr="00D1441B">
        <w:rPr>
          <w:rFonts w:cs="Times New Roman"/>
          <w:szCs w:val="28"/>
          <w:lang w:val="en-US"/>
        </w:rPr>
        <w:t>book</w:t>
      </w:r>
      <w:r w:rsidRPr="00D1441B">
        <w:rPr>
          <w:rFonts w:cs="Times New Roman"/>
          <w:szCs w:val="28"/>
        </w:rPr>
        <w:t xml:space="preserve"> – номер книжного издания</w:t>
      </w:r>
      <w:r>
        <w:rPr>
          <w:rFonts w:cs="Times New Roman"/>
          <w:szCs w:val="28"/>
        </w:rPr>
        <w:t>.</w:t>
      </w:r>
    </w:p>
    <w:p w:rsidR="007A5165" w:rsidRPr="007A5165" w:rsidRDefault="007A5165" w:rsidP="007A5165">
      <w:pPr>
        <w:spacing w:after="0"/>
        <w:rPr>
          <w:rFonts w:cs="Times New Roman"/>
          <w:szCs w:val="28"/>
        </w:rPr>
      </w:pPr>
      <w:r w:rsidRPr="007A5165">
        <w:rPr>
          <w:rFonts w:cs="Times New Roman"/>
          <w:szCs w:val="28"/>
        </w:rPr>
        <w:t xml:space="preserve">Атрибуты сущности </w:t>
      </w:r>
      <w:r w:rsidR="00B645FD">
        <w:rPr>
          <w:rFonts w:cs="Times New Roman"/>
          <w:szCs w:val="28"/>
        </w:rPr>
        <w:t>«К</w:t>
      </w:r>
      <w:r w:rsidR="004B2722">
        <w:rPr>
          <w:rFonts w:cs="Times New Roman"/>
          <w:szCs w:val="28"/>
        </w:rPr>
        <w:t>лиенты</w:t>
      </w:r>
      <w:r w:rsidRPr="007A5165">
        <w:rPr>
          <w:rFonts w:cs="Times New Roman"/>
          <w:szCs w:val="28"/>
        </w:rPr>
        <w:t>»:</w:t>
      </w:r>
    </w:p>
    <w:p w:rsidR="007A5165" w:rsidRPr="004B272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cust</w:t>
      </w:r>
      <w:proofErr w:type="spellEnd"/>
      <w:r w:rsidRPr="004B2722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клиента;</w:t>
      </w:r>
    </w:p>
    <w:p w:rsidR="004B272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sname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фамилия клиента;</w:t>
      </w:r>
    </w:p>
    <w:p w:rsidR="004B272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fname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имя клиента;</w:t>
      </w:r>
    </w:p>
    <w:p w:rsidR="004B272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otch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отчество клиента;</w:t>
      </w:r>
    </w:p>
    <w:p w:rsidR="004B272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phone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телефон;</w:t>
      </w:r>
    </w:p>
    <w:p w:rsidR="004B272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login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логин; </w:t>
      </w:r>
    </w:p>
    <w:p w:rsidR="004B2722" w:rsidRPr="007649F2" w:rsidRDefault="004B2722" w:rsidP="004B272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password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пароль.</w:t>
      </w:r>
    </w:p>
    <w:p w:rsidR="007649F2" w:rsidRDefault="007649F2" w:rsidP="007649F2">
      <w:pPr>
        <w:pStyle w:val="a3"/>
        <w:tabs>
          <w:tab w:val="left" w:pos="284"/>
        </w:tabs>
        <w:ind w:left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Атрибуты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сущности</w:t>
      </w:r>
      <w:proofErr w:type="spellEnd"/>
      <w:r>
        <w:rPr>
          <w:rFonts w:cs="Times New Roman"/>
          <w:szCs w:val="28"/>
          <w:lang w:val="en-US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Курьеры</w:t>
      </w:r>
      <w:proofErr w:type="spellEnd"/>
      <w:r w:rsidRPr="007649F2">
        <w:rPr>
          <w:rFonts w:cs="Times New Roman"/>
          <w:szCs w:val="28"/>
          <w:lang w:val="en-US"/>
        </w:rPr>
        <w:t>»:</w:t>
      </w:r>
    </w:p>
    <w:p w:rsidR="007649F2" w:rsidRPr="004B2722" w:rsidRDefault="007649F2" w:rsidP="007649F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cour</w:t>
      </w:r>
      <w:proofErr w:type="spellEnd"/>
      <w:r w:rsidRPr="004B2722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курьера;</w:t>
      </w:r>
    </w:p>
    <w:p w:rsidR="007649F2" w:rsidRDefault="007649F2" w:rsidP="007649F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sname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фамилия курьера;</w:t>
      </w:r>
    </w:p>
    <w:p w:rsidR="007649F2" w:rsidRDefault="007649F2" w:rsidP="007649F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fname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имя курьера;</w:t>
      </w:r>
    </w:p>
    <w:p w:rsidR="007649F2" w:rsidRDefault="007649F2" w:rsidP="007649F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otch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отчество курьера;</w:t>
      </w:r>
    </w:p>
    <w:p w:rsidR="007649F2" w:rsidRDefault="007649F2" w:rsidP="007649F2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phone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телефон.</w:t>
      </w:r>
    </w:p>
    <w:p w:rsidR="007649F2" w:rsidRDefault="0044362D" w:rsidP="007649F2">
      <w:pPr>
        <w:pStyle w:val="a3"/>
        <w:tabs>
          <w:tab w:val="left" w:pos="284"/>
        </w:tabs>
        <w:ind w:left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Атрибуты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сущности</w:t>
      </w:r>
      <w:proofErr w:type="spellEnd"/>
      <w:r>
        <w:rPr>
          <w:rFonts w:cs="Times New Roman"/>
          <w:szCs w:val="28"/>
          <w:lang w:val="en-US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Заказы</w:t>
      </w:r>
      <w:proofErr w:type="spellEnd"/>
      <w:r w:rsidRPr="0044362D">
        <w:rPr>
          <w:rFonts w:cs="Times New Roman"/>
          <w:szCs w:val="28"/>
          <w:lang w:val="en-US"/>
        </w:rPr>
        <w:t>»:</w:t>
      </w:r>
    </w:p>
    <w:p w:rsidR="0044362D" w:rsidRPr="0044362D" w:rsidRDefault="0044362D" w:rsidP="00676A1E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ID_order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заказа;</w:t>
      </w:r>
    </w:p>
    <w:p w:rsidR="0044362D" w:rsidRDefault="0044362D" w:rsidP="00676A1E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date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дата заказа;</w:t>
      </w:r>
    </w:p>
    <w:p w:rsidR="0044362D" w:rsidRDefault="0044362D" w:rsidP="00676A1E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quantity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количество книг</w:t>
      </w:r>
      <w:r w:rsidR="00676A1E">
        <w:rPr>
          <w:rFonts w:cs="Times New Roman"/>
          <w:szCs w:val="28"/>
        </w:rPr>
        <w:t>;</w:t>
      </w:r>
    </w:p>
    <w:p w:rsidR="00676A1E" w:rsidRPr="00676A1E" w:rsidRDefault="00676A1E" w:rsidP="00676A1E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 w:rsidRPr="00DB5647">
        <w:rPr>
          <w:rFonts w:cs="Times New Roman"/>
          <w:szCs w:val="28"/>
        </w:rPr>
        <w:t>ISBN</w:t>
      </w:r>
      <w:r w:rsidRPr="004B272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book</w:t>
      </w:r>
      <w:r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номер книжного издания</w:t>
      </w:r>
      <w:r>
        <w:rPr>
          <w:rFonts w:cs="Times New Roman"/>
          <w:szCs w:val="28"/>
        </w:rPr>
        <w:t>;</w:t>
      </w:r>
    </w:p>
    <w:p w:rsidR="00676A1E" w:rsidRPr="004B2722" w:rsidRDefault="00676A1E" w:rsidP="00676A1E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cour</w:t>
      </w:r>
      <w:proofErr w:type="spellEnd"/>
      <w:r w:rsidRPr="004B2722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курьера;</w:t>
      </w:r>
    </w:p>
    <w:p w:rsidR="00676A1E" w:rsidRDefault="00676A1E" w:rsidP="00676A1E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cust</w:t>
      </w:r>
      <w:proofErr w:type="spellEnd"/>
      <w:r w:rsidRPr="004B2722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клиента.</w:t>
      </w:r>
    </w:p>
    <w:p w:rsidR="00CB4DC6" w:rsidRPr="00CB4DC6" w:rsidRDefault="00CB4DC6" w:rsidP="00CB4DC6">
      <w:pPr>
        <w:pStyle w:val="a3"/>
        <w:tabs>
          <w:tab w:val="left" w:pos="284"/>
        </w:tabs>
        <w:ind w:left="0"/>
        <w:rPr>
          <w:rFonts w:cs="Times New Roman"/>
          <w:szCs w:val="28"/>
        </w:rPr>
      </w:pPr>
      <w:r w:rsidRPr="00CB4DC6">
        <w:rPr>
          <w:rFonts w:cs="Times New Roman"/>
          <w:szCs w:val="28"/>
        </w:rPr>
        <w:t>Атрибуты сущности «Издательства»:</w:t>
      </w:r>
    </w:p>
    <w:p w:rsidR="00CB4DC6" w:rsidRPr="004B2722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F2295F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publ</w:t>
      </w:r>
      <w:proofErr w:type="spellEnd"/>
      <w:r w:rsidRPr="00F2295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house</w:t>
      </w:r>
      <w:r w:rsidRPr="00F2295F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издательства;</w:t>
      </w:r>
    </w:p>
    <w:p w:rsidR="00676A1E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name_ph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название издательства.</w:t>
      </w:r>
    </w:p>
    <w:p w:rsidR="00CB4DC6" w:rsidRPr="00CB4DC6" w:rsidRDefault="00CB4DC6" w:rsidP="00CB4DC6">
      <w:pPr>
        <w:pStyle w:val="a3"/>
        <w:tabs>
          <w:tab w:val="left" w:pos="284"/>
        </w:tabs>
        <w:ind w:left="0"/>
        <w:rPr>
          <w:rFonts w:cs="Times New Roman"/>
          <w:szCs w:val="28"/>
        </w:rPr>
      </w:pPr>
      <w:r w:rsidRPr="00CB4DC6">
        <w:rPr>
          <w:rFonts w:cs="Times New Roman"/>
          <w:szCs w:val="28"/>
        </w:rPr>
        <w:t>Атрибуты сущности «</w:t>
      </w:r>
      <w:r>
        <w:rPr>
          <w:rFonts w:cs="Times New Roman"/>
          <w:szCs w:val="28"/>
        </w:rPr>
        <w:t>Категории</w:t>
      </w:r>
      <w:r w:rsidRPr="00CB4DC6">
        <w:rPr>
          <w:rFonts w:cs="Times New Roman"/>
          <w:szCs w:val="28"/>
        </w:rPr>
        <w:t>»:</w:t>
      </w:r>
    </w:p>
    <w:p w:rsidR="00CB4DC6" w:rsidRPr="00DB5647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ID_category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код категории.</w:t>
      </w:r>
    </w:p>
    <w:p w:rsidR="00CB4DC6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name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название издательства.</w:t>
      </w:r>
    </w:p>
    <w:p w:rsidR="00CB4DC6" w:rsidRPr="00CB4DC6" w:rsidRDefault="00CB4DC6" w:rsidP="00CB4DC6">
      <w:pPr>
        <w:pStyle w:val="a3"/>
        <w:tabs>
          <w:tab w:val="left" w:pos="284"/>
        </w:tabs>
        <w:ind w:left="0"/>
        <w:rPr>
          <w:rFonts w:cs="Times New Roman"/>
          <w:szCs w:val="28"/>
        </w:rPr>
      </w:pPr>
      <w:r w:rsidRPr="00CB4DC6">
        <w:rPr>
          <w:rFonts w:cs="Times New Roman"/>
          <w:szCs w:val="28"/>
        </w:rPr>
        <w:t>Атрибуты сущности «</w:t>
      </w:r>
      <w:r>
        <w:rPr>
          <w:rFonts w:cs="Times New Roman"/>
          <w:szCs w:val="28"/>
        </w:rPr>
        <w:t>Адрес</w:t>
      </w:r>
      <w:r w:rsidR="00CA21E9">
        <w:rPr>
          <w:rFonts w:cs="Times New Roman"/>
          <w:szCs w:val="28"/>
        </w:rPr>
        <w:t>а</w:t>
      </w:r>
      <w:r w:rsidRPr="00CB4DC6">
        <w:rPr>
          <w:rFonts w:cs="Times New Roman"/>
          <w:szCs w:val="28"/>
        </w:rPr>
        <w:t>»:</w:t>
      </w:r>
    </w:p>
    <w:p w:rsidR="00CB4DC6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ID_address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адреса;</w:t>
      </w:r>
    </w:p>
    <w:p w:rsidR="00CB4DC6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city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город;</w:t>
      </w:r>
    </w:p>
    <w:p w:rsidR="00CB4DC6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street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улица;</w:t>
      </w:r>
    </w:p>
    <w:p w:rsidR="00CB4DC6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housing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корпус;</w:t>
      </w:r>
    </w:p>
    <w:p w:rsidR="00CB4DC6" w:rsidRDefault="00CB4DC6" w:rsidP="00CB4DC6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num_house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номер дома;</w:t>
      </w:r>
    </w:p>
    <w:p w:rsidR="00CB4DC6" w:rsidRDefault="00CB4DC6" w:rsidP="0034349E">
      <w:pPr>
        <w:pStyle w:val="a3"/>
        <w:numPr>
          <w:ilvl w:val="0"/>
          <w:numId w:val="18"/>
        </w:numPr>
        <w:tabs>
          <w:tab w:val="left" w:pos="284"/>
        </w:tabs>
        <w:spacing w:after="0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cust</w:t>
      </w:r>
      <w:proofErr w:type="spellEnd"/>
      <w:r w:rsidRPr="004B2722">
        <w:rPr>
          <w:rFonts w:cs="Times New Roman"/>
          <w:szCs w:val="28"/>
        </w:rPr>
        <w:t xml:space="preserve">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 клиента.</w:t>
      </w:r>
    </w:p>
    <w:p w:rsidR="00FF3EDB" w:rsidRPr="00052BF9" w:rsidRDefault="00FF3EDB" w:rsidP="00FF3EDB">
      <w:pPr>
        <w:spacing w:before="240" w:after="0"/>
        <w:ind w:left="-567" w:firstLine="567"/>
        <w:rPr>
          <w:rFonts w:cs="Times New Roman"/>
          <w:szCs w:val="28"/>
        </w:rPr>
      </w:pPr>
      <w:r w:rsidRPr="00052BF9">
        <w:rPr>
          <w:rFonts w:cs="Times New Roman"/>
          <w:szCs w:val="28"/>
        </w:rPr>
        <w:t>Атрибут или группа атрибутов, которая уникально определяющих данную сущность называется ключом сущности или уникальн</w:t>
      </w:r>
      <w:r>
        <w:rPr>
          <w:rFonts w:cs="Times New Roman"/>
          <w:szCs w:val="28"/>
        </w:rPr>
        <w:t>ым идентификатором сущности</w:t>
      </w:r>
      <w:r w:rsidRPr="00052BF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52BF9">
        <w:rPr>
          <w:rFonts w:cs="Times New Roman"/>
          <w:szCs w:val="28"/>
        </w:rPr>
        <w:t>Уникальный идентификатор (UID) – это специальный атрибут или группа атрибутов, который однозначно идентифицирует конкретный экземпляр сущности.</w:t>
      </w:r>
    </w:p>
    <w:p w:rsidR="00FF3EDB" w:rsidRDefault="00FF3EDB" w:rsidP="0063779C">
      <w:pPr>
        <w:pStyle w:val="a3"/>
        <w:tabs>
          <w:tab w:val="left" w:pos="284"/>
        </w:tabs>
        <w:spacing w:after="0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сущности «Книги» уникальным идентификатором является атрибут </w:t>
      </w:r>
      <w:r w:rsidRPr="00DB5647">
        <w:rPr>
          <w:rFonts w:cs="Times New Roman"/>
          <w:szCs w:val="28"/>
        </w:rPr>
        <w:t>номер книжного издания</w:t>
      </w:r>
      <w:r>
        <w:rPr>
          <w:rFonts w:cs="Times New Roman"/>
          <w:szCs w:val="28"/>
        </w:rPr>
        <w:t xml:space="preserve"> (</w:t>
      </w:r>
      <w:r w:rsidRPr="00DB5647">
        <w:rPr>
          <w:rFonts w:cs="Times New Roman"/>
          <w:szCs w:val="28"/>
        </w:rPr>
        <w:t>ISBN</w:t>
      </w:r>
      <w:r w:rsidRPr="004B272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book</w:t>
      </w:r>
      <w:r>
        <w:rPr>
          <w:rFonts w:cs="Times New Roman"/>
          <w:szCs w:val="28"/>
        </w:rPr>
        <w:t xml:space="preserve">), для сущности «Авторы»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автора (</w:t>
      </w:r>
      <w:r>
        <w:rPr>
          <w:rFonts w:cs="Times New Roman"/>
          <w:szCs w:val="28"/>
          <w:lang w:val="en-US"/>
        </w:rPr>
        <w:t>ID</w:t>
      </w:r>
      <w:r w:rsidRPr="00B645F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author</w:t>
      </w:r>
      <w:r>
        <w:rPr>
          <w:rFonts w:cs="Times New Roman"/>
          <w:szCs w:val="28"/>
        </w:rPr>
        <w:t xml:space="preserve">), для сущности «Клиенты»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клиента (</w:t>
      </w: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cust</w:t>
      </w:r>
      <w:proofErr w:type="spellEnd"/>
      <w:r w:rsidRPr="00B645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для сущности </w:t>
      </w:r>
      <w:r>
        <w:rPr>
          <w:rFonts w:cs="Times New Roman"/>
          <w:szCs w:val="28"/>
        </w:rPr>
        <w:lastRenderedPageBreak/>
        <w:t>«</w:t>
      </w:r>
      <w:r w:rsidRPr="00CA21E9">
        <w:rPr>
          <w:rFonts w:cs="Times New Roman"/>
          <w:szCs w:val="28"/>
        </w:rPr>
        <w:t>Курьеры</w:t>
      </w:r>
      <w:r>
        <w:rPr>
          <w:rFonts w:cs="Times New Roman"/>
          <w:szCs w:val="28"/>
        </w:rPr>
        <w:t xml:space="preserve">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курьера (</w:t>
      </w: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cour</w:t>
      </w:r>
      <w:proofErr w:type="spellEnd"/>
      <w:r w:rsidRPr="00B645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для сущности «</w:t>
      </w:r>
      <w:r w:rsidRPr="00CA21E9">
        <w:rPr>
          <w:rFonts w:cs="Times New Roman"/>
          <w:szCs w:val="28"/>
        </w:rPr>
        <w:t>Заказы</w:t>
      </w:r>
      <w:r>
        <w:rPr>
          <w:rFonts w:cs="Times New Roman"/>
          <w:szCs w:val="28"/>
        </w:rPr>
        <w:t xml:space="preserve">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заказа (</w:t>
      </w:r>
      <w:r>
        <w:rPr>
          <w:rFonts w:cs="Times New Roman"/>
          <w:szCs w:val="28"/>
          <w:lang w:val="en-US"/>
        </w:rPr>
        <w:t>ID</w:t>
      </w:r>
      <w:r w:rsidRPr="004B2722">
        <w:rPr>
          <w:rFonts w:cs="Times New Roman"/>
          <w:szCs w:val="28"/>
        </w:rPr>
        <w:t>_</w:t>
      </w:r>
      <w:r w:rsidRPr="00CA2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order</w:t>
      </w:r>
      <w:r w:rsidRPr="00B645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для сущности «</w:t>
      </w:r>
      <w:r w:rsidRPr="00CB4DC6">
        <w:rPr>
          <w:rFonts w:cs="Times New Roman"/>
          <w:szCs w:val="28"/>
        </w:rPr>
        <w:t>Издательства</w:t>
      </w:r>
      <w:r>
        <w:rPr>
          <w:rFonts w:cs="Times New Roman"/>
          <w:szCs w:val="28"/>
        </w:rPr>
        <w:t xml:space="preserve">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и</w:t>
      </w:r>
      <w:r w:rsidRPr="00CB4DC6">
        <w:rPr>
          <w:rFonts w:cs="Times New Roman"/>
          <w:szCs w:val="28"/>
        </w:rPr>
        <w:t>здательства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ID</w:t>
      </w:r>
      <w:r w:rsidRPr="00F2295F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publ</w:t>
      </w:r>
      <w:proofErr w:type="spellEnd"/>
      <w:r w:rsidRPr="00F2295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house</w:t>
      </w:r>
      <w:r w:rsidRPr="00B645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для сущности «Категории»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категории (</w:t>
      </w:r>
      <w:r>
        <w:rPr>
          <w:rFonts w:cs="Times New Roman"/>
          <w:szCs w:val="28"/>
          <w:lang w:val="en-US"/>
        </w:rPr>
        <w:t>ID</w:t>
      </w:r>
      <w:r w:rsidRPr="00CA21E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category</w:t>
      </w:r>
      <w:r w:rsidRPr="00B645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</w:t>
      </w:r>
      <w:r w:rsidRPr="00CA2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сущности «Адреса» </w:t>
      </w:r>
      <w:r w:rsidRPr="00DB5647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код адреса (</w:t>
      </w:r>
      <w:r>
        <w:rPr>
          <w:rFonts w:cs="Times New Roman"/>
          <w:szCs w:val="28"/>
          <w:lang w:val="en-US"/>
        </w:rPr>
        <w:t>ID</w:t>
      </w:r>
      <w:r w:rsidRPr="00CA21E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address</w:t>
      </w:r>
      <w:r w:rsidRPr="00B645F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CB4DC6" w:rsidRDefault="0063779C" w:rsidP="00223F52">
      <w:pPr>
        <w:pStyle w:val="2"/>
        <w:spacing w:after="240" w:line="240" w:lineRule="auto"/>
        <w:ind w:left="-567" w:firstLine="567"/>
      </w:pPr>
      <w:bookmarkStart w:id="11" w:name="_Toc478597665"/>
      <w:r>
        <w:t>3</w:t>
      </w:r>
      <w:r w:rsidR="007A7155" w:rsidRPr="007A7155">
        <w:t>.</w:t>
      </w:r>
      <w:r w:rsidR="00434CD2">
        <w:t>2 </w:t>
      </w:r>
      <w:r w:rsidR="00E6674C">
        <w:t>Отношения</w:t>
      </w:r>
      <w:r w:rsidR="007A7155" w:rsidRPr="007A7155">
        <w:t xml:space="preserve"> между сущностями, представление их графически</w:t>
      </w:r>
      <w:r w:rsidR="00223F52">
        <w:t>. Логическая модель</w:t>
      </w:r>
      <w:r w:rsidR="00223F52" w:rsidRPr="007E285E">
        <w:t xml:space="preserve"> данных информационной системы</w:t>
      </w:r>
      <w:r w:rsidR="00223F52">
        <w:t>.</w:t>
      </w:r>
      <w:bookmarkEnd w:id="11"/>
    </w:p>
    <w:p w:rsidR="00A52A43" w:rsidRDefault="00A52A43" w:rsidP="00A52A43">
      <w:pPr>
        <w:spacing w:after="0"/>
        <w:ind w:left="-567" w:firstLine="567"/>
        <w:rPr>
          <w:rFonts w:cs="Times New Roman"/>
          <w:szCs w:val="28"/>
        </w:rPr>
      </w:pPr>
      <w:r w:rsidRPr="00A52A43">
        <w:rPr>
          <w:rFonts w:cs="Times New Roman"/>
          <w:szCs w:val="28"/>
        </w:rPr>
        <w:t>Отношения представляют собой бизнес-правила для связи    сущностей.</w:t>
      </w:r>
      <w:r>
        <w:rPr>
          <w:rFonts w:cs="Times New Roman"/>
          <w:szCs w:val="28"/>
        </w:rPr>
        <w:t xml:space="preserve"> </w:t>
      </w:r>
      <w:r w:rsidRPr="00A52A43">
        <w:rPr>
          <w:rFonts w:cs="Times New Roman"/>
          <w:szCs w:val="28"/>
        </w:rPr>
        <w:t>Отношения позволяют по одной сущности находить другие сущно</w:t>
      </w:r>
      <w:r w:rsidR="00E720B2">
        <w:rPr>
          <w:rFonts w:cs="Times New Roman"/>
          <w:szCs w:val="28"/>
        </w:rPr>
        <w:t>сти, связанные с ней</w:t>
      </w:r>
      <w:r w:rsidRPr="00A52A43">
        <w:rPr>
          <w:rFonts w:cs="Times New Roman"/>
          <w:szCs w:val="28"/>
        </w:rPr>
        <w:t>. Отношение всегда содержит в себе два правила и графически изображаются линией, соединяющей две сущности</w:t>
      </w:r>
      <w:r w:rsidR="00E720B2">
        <w:rPr>
          <w:rFonts w:cs="Times New Roman"/>
          <w:szCs w:val="28"/>
        </w:rPr>
        <w:t xml:space="preserve">. </w:t>
      </w:r>
    </w:p>
    <w:p w:rsidR="00472159" w:rsidRPr="00804E53" w:rsidRDefault="00472159" w:rsidP="000019CF">
      <w:pPr>
        <w:pStyle w:val="aa"/>
        <w:spacing w:line="276" w:lineRule="auto"/>
        <w:ind w:left="-567" w:right="103" w:firstLine="566"/>
        <w:rPr>
          <w:lang w:val="ru-RU"/>
        </w:rPr>
      </w:pPr>
      <w:r w:rsidRPr="00804E53">
        <w:rPr>
          <w:lang w:val="ru-RU"/>
        </w:rPr>
        <w:t>Логическая модель данных является начальным прототипом будущей базы данных, она описывает понятия, используемые в данной предметной области, их взаимосвязь, а также ограничения на данные, налагаемые предметной областью. Концептуальный выбор логической модели данных предопределяет уровень эффективности той или иной програм</w:t>
      </w:r>
      <w:r>
        <w:rPr>
          <w:lang w:val="ru-RU"/>
        </w:rPr>
        <w:t>мной реализации базы данных</w:t>
      </w:r>
      <w:r w:rsidRPr="00804E53">
        <w:rPr>
          <w:lang w:val="ru-RU"/>
        </w:rPr>
        <w:t>.</w:t>
      </w:r>
      <w:r>
        <w:rPr>
          <w:lang w:val="ru-RU"/>
        </w:rPr>
        <w:t xml:space="preserve"> </w:t>
      </w:r>
      <w:r w:rsidRPr="004E6288">
        <w:rPr>
          <w:lang w:val="ru-RU"/>
        </w:rPr>
        <w:t>Модель позволяет установить связи между структурными элементами базы данных, описать и классифицировать эти элементы, выделить основные информационные потоки, а также позволяет проводить анализ, дальнейшее развитие системы и имитацию процессов, без реализации непосредственно базы данных.</w:t>
      </w:r>
    </w:p>
    <w:p w:rsidR="00136D9C" w:rsidRDefault="00136D9C" w:rsidP="0048108C">
      <w:pPr>
        <w:spacing w:after="0"/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представления логической модели используется нотация </w:t>
      </w:r>
      <w:r w:rsidRPr="00136D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Чарльза </w:t>
      </w:r>
      <w:proofErr w:type="spellStart"/>
      <w:r>
        <w:rPr>
          <w:rFonts w:cs="Times New Roman"/>
          <w:szCs w:val="28"/>
        </w:rPr>
        <w:t>Бахмана</w:t>
      </w:r>
      <w:proofErr w:type="spellEnd"/>
      <w:r>
        <w:rPr>
          <w:rFonts w:cs="Times New Roman"/>
          <w:szCs w:val="28"/>
        </w:rPr>
        <w:t xml:space="preserve">, в которой сущность изображается прямоугольником, внутри которого перечисляются имя сущности и атрибуты.  </w:t>
      </w:r>
      <w:r w:rsidRPr="00136D9C">
        <w:rPr>
          <w:rFonts w:cs="Times New Roman"/>
          <w:szCs w:val="28"/>
        </w:rPr>
        <w:t>Для каждого атрибута указывается его роль:</w:t>
      </w:r>
      <w:r>
        <w:rPr>
          <w:rFonts w:cs="Times New Roman"/>
          <w:szCs w:val="28"/>
        </w:rPr>
        <w:t xml:space="preserve"> </w:t>
      </w:r>
      <w:r w:rsidRPr="00136D9C">
        <w:rPr>
          <w:rFonts w:cs="Times New Roman"/>
          <w:szCs w:val="28"/>
        </w:rPr>
        <w:t>PK</w:t>
      </w:r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primary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key</w:t>
      </w:r>
      <w:proofErr w:type="spellEnd"/>
      <w:r>
        <w:rPr>
          <w:rFonts w:cs="Times New Roman"/>
          <w:szCs w:val="28"/>
        </w:rPr>
        <w:t>) – первичный ключ,</w:t>
      </w:r>
      <w:r w:rsidRPr="00136D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FK (</w:t>
      </w:r>
      <w:proofErr w:type="spellStart"/>
      <w:r>
        <w:rPr>
          <w:rFonts w:cs="Times New Roman"/>
          <w:szCs w:val="28"/>
        </w:rPr>
        <w:t>foreign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key</w:t>
      </w:r>
      <w:proofErr w:type="spellEnd"/>
      <w:r>
        <w:rPr>
          <w:rFonts w:cs="Times New Roman"/>
          <w:szCs w:val="28"/>
        </w:rPr>
        <w:t xml:space="preserve">) – внешний ключ, </w:t>
      </w:r>
      <w:r w:rsidR="0048108C" w:rsidRPr="0048108C">
        <w:rPr>
          <w:rFonts w:cs="Times New Roman"/>
          <w:szCs w:val="28"/>
        </w:rPr>
        <w:t>PFK (</w:t>
      </w:r>
      <w:proofErr w:type="spellStart"/>
      <w:r w:rsidR="0048108C" w:rsidRPr="0048108C">
        <w:rPr>
          <w:rFonts w:cs="Times New Roman"/>
          <w:szCs w:val="28"/>
        </w:rPr>
        <w:t>primary</w:t>
      </w:r>
      <w:proofErr w:type="spellEnd"/>
      <w:r w:rsidR="0048108C" w:rsidRPr="0048108C">
        <w:rPr>
          <w:rFonts w:cs="Times New Roman"/>
          <w:szCs w:val="28"/>
        </w:rPr>
        <w:t xml:space="preserve"> </w:t>
      </w:r>
      <w:proofErr w:type="spellStart"/>
      <w:r w:rsidR="0048108C" w:rsidRPr="0048108C">
        <w:rPr>
          <w:rFonts w:cs="Times New Roman"/>
          <w:szCs w:val="28"/>
        </w:rPr>
        <w:t>and</w:t>
      </w:r>
      <w:proofErr w:type="spellEnd"/>
      <w:r w:rsidR="0048108C" w:rsidRPr="0048108C">
        <w:rPr>
          <w:rFonts w:cs="Times New Roman"/>
          <w:szCs w:val="28"/>
        </w:rPr>
        <w:t xml:space="preserve"> </w:t>
      </w:r>
      <w:proofErr w:type="spellStart"/>
      <w:r w:rsidR="0048108C" w:rsidRPr="0048108C">
        <w:rPr>
          <w:rFonts w:cs="Times New Roman"/>
          <w:szCs w:val="28"/>
        </w:rPr>
        <w:t>foreign</w:t>
      </w:r>
      <w:proofErr w:type="spellEnd"/>
      <w:r w:rsidR="0048108C" w:rsidRPr="0048108C">
        <w:rPr>
          <w:rFonts w:cs="Times New Roman"/>
          <w:szCs w:val="28"/>
        </w:rPr>
        <w:t xml:space="preserve"> </w:t>
      </w:r>
      <w:proofErr w:type="spellStart"/>
      <w:r w:rsidR="0048108C" w:rsidRPr="0048108C">
        <w:rPr>
          <w:rFonts w:cs="Times New Roman"/>
          <w:szCs w:val="28"/>
        </w:rPr>
        <w:t>ke</w:t>
      </w:r>
      <w:r w:rsidR="0048108C">
        <w:rPr>
          <w:rFonts w:cs="Times New Roman"/>
          <w:szCs w:val="28"/>
        </w:rPr>
        <w:t>y</w:t>
      </w:r>
      <w:proofErr w:type="spellEnd"/>
      <w:r w:rsidR="0048108C">
        <w:rPr>
          <w:rFonts w:cs="Times New Roman"/>
          <w:szCs w:val="28"/>
        </w:rPr>
        <w:t xml:space="preserve">) – внешний ключ в составе первичного, </w:t>
      </w:r>
      <w:r w:rsidR="0048108C" w:rsidRPr="0048108C">
        <w:rPr>
          <w:rFonts w:cs="Times New Roman"/>
          <w:szCs w:val="28"/>
        </w:rPr>
        <w:t>I (</w:t>
      </w:r>
      <w:proofErr w:type="spellStart"/>
      <w:r w:rsidR="0048108C" w:rsidRPr="0048108C">
        <w:rPr>
          <w:rFonts w:cs="Times New Roman"/>
          <w:szCs w:val="28"/>
        </w:rPr>
        <w:t>inherited</w:t>
      </w:r>
      <w:proofErr w:type="spellEnd"/>
      <w:r w:rsidR="0048108C" w:rsidRPr="0048108C">
        <w:rPr>
          <w:rFonts w:cs="Times New Roman"/>
          <w:szCs w:val="28"/>
        </w:rPr>
        <w:t>) – атрибут, унаследованный от обобщенной сущности.</w:t>
      </w:r>
    </w:p>
    <w:p w:rsidR="00CE6C97" w:rsidRDefault="003D3858" w:rsidP="00CE6C97">
      <w:pPr>
        <w:spacing w:after="0"/>
        <w:ind w:left="-567" w:firstLine="567"/>
        <w:rPr>
          <w:rFonts w:cs="Times New Roman"/>
          <w:szCs w:val="28"/>
        </w:rPr>
      </w:pPr>
      <w:r w:rsidRPr="003D3858">
        <w:rPr>
          <w:rFonts w:cs="Times New Roman"/>
          <w:szCs w:val="28"/>
        </w:rPr>
        <w:t xml:space="preserve">Связи в нотации </w:t>
      </w:r>
      <w:proofErr w:type="spellStart"/>
      <w:r w:rsidRPr="003D3858">
        <w:rPr>
          <w:rFonts w:cs="Times New Roman"/>
          <w:szCs w:val="28"/>
        </w:rPr>
        <w:t>Бахмана</w:t>
      </w:r>
      <w:proofErr w:type="spellEnd"/>
      <w:r w:rsidRPr="003D3858">
        <w:rPr>
          <w:rFonts w:cs="Times New Roman"/>
          <w:szCs w:val="28"/>
        </w:rPr>
        <w:t xml:space="preserve"> изображаются линией с двумя названиями. Мощность связи указывается с помощью стрелок:</w:t>
      </w:r>
      <w:r w:rsidR="00CE6C97">
        <w:rPr>
          <w:rFonts w:cs="Times New Roman"/>
          <w:szCs w:val="28"/>
        </w:rPr>
        <w:t xml:space="preserve"> «––» – мощность «один-к-одному», </w:t>
      </w:r>
      <w:r w:rsidR="00CE6C97" w:rsidRPr="00CE6C97">
        <w:rPr>
          <w:rFonts w:cs="Times New Roman"/>
          <w:szCs w:val="28"/>
        </w:rPr>
        <w:t>«</w:t>
      </w:r>
      <w:r w:rsidR="00CE6C97">
        <w:rPr>
          <w:rFonts w:cs="Times New Roman"/>
          <w:szCs w:val="28"/>
        </w:rPr>
        <w:t>→</w:t>
      </w:r>
      <w:r w:rsidR="00CE6C97" w:rsidRPr="00CE6C97">
        <w:rPr>
          <w:rFonts w:cs="Times New Roman"/>
          <w:szCs w:val="28"/>
        </w:rPr>
        <w:t>» – мощность</w:t>
      </w:r>
      <w:r w:rsidR="00372CC6">
        <w:rPr>
          <w:rFonts w:cs="Times New Roman"/>
          <w:szCs w:val="28"/>
        </w:rPr>
        <w:t xml:space="preserve"> </w:t>
      </w:r>
      <w:r w:rsidR="00CE6C97" w:rsidRPr="00CE6C97">
        <w:rPr>
          <w:rFonts w:cs="Times New Roman"/>
          <w:szCs w:val="28"/>
        </w:rPr>
        <w:t>«один-ко-многим</w:t>
      </w:r>
      <w:proofErr w:type="gramStart"/>
      <w:r w:rsidR="00CE6C97" w:rsidRPr="00CE6C97">
        <w:rPr>
          <w:rFonts w:cs="Times New Roman"/>
          <w:szCs w:val="28"/>
        </w:rPr>
        <w:t>»,«</w:t>
      </w:r>
      <w:proofErr w:type="gramEnd"/>
      <w:r w:rsidR="00CE6C97">
        <w:rPr>
          <w:rFonts w:cs="Times New Roman"/>
          <w:szCs w:val="28"/>
        </w:rPr>
        <w:t>↔</w:t>
      </w:r>
      <w:r w:rsidR="00CE6C97" w:rsidRPr="00CE6C97">
        <w:rPr>
          <w:rFonts w:cs="Times New Roman"/>
          <w:szCs w:val="28"/>
        </w:rPr>
        <w:t>» – мощность</w:t>
      </w:r>
      <w:r w:rsidR="00CE6C97">
        <w:rPr>
          <w:rFonts w:cs="Times New Roman"/>
          <w:szCs w:val="28"/>
        </w:rPr>
        <w:t xml:space="preserve"> «многие-ко-многим», п</w:t>
      </w:r>
      <w:r w:rsidR="00CE6C97" w:rsidRPr="00CE6C97">
        <w:rPr>
          <w:rFonts w:cs="Times New Roman"/>
          <w:szCs w:val="28"/>
        </w:rPr>
        <w:t>олнота – с помощью пустого ил</w:t>
      </w:r>
      <w:r w:rsidR="00CE6C97">
        <w:rPr>
          <w:rFonts w:cs="Times New Roman"/>
          <w:szCs w:val="28"/>
        </w:rPr>
        <w:t>и закрашенного кружочка, а иден</w:t>
      </w:r>
      <w:r w:rsidR="00CE6C97" w:rsidRPr="00CE6C97">
        <w:rPr>
          <w:rFonts w:cs="Times New Roman"/>
          <w:szCs w:val="28"/>
        </w:rPr>
        <w:t>тифицирующая связь – с помощью специальной метки – точки, расположенной около зависимой сущности.</w:t>
      </w:r>
    </w:p>
    <w:p w:rsidR="006740C9" w:rsidRDefault="006740C9" w:rsidP="00CE6C97">
      <w:pPr>
        <w:spacing w:after="0"/>
        <w:ind w:left="-567" w:firstLine="567"/>
        <w:rPr>
          <w:rFonts w:cs="Times New Roman"/>
          <w:szCs w:val="28"/>
        </w:rPr>
      </w:pPr>
    </w:p>
    <w:p w:rsidR="00C2005F" w:rsidRDefault="00C2005F" w:rsidP="00C2005F">
      <w:pPr>
        <w:ind w:left="-567" w:firstLine="283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A552C30" wp14:editId="008CDD3F">
            <wp:extent cx="5940425" cy="4625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5E" w:rsidRPr="00E46ADB" w:rsidRDefault="00C2005F" w:rsidP="00F6762D">
      <w:pPr>
        <w:ind w:left="-567" w:firstLine="567"/>
        <w:jc w:val="center"/>
        <w:rPr>
          <w:highlight w:val="yellow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3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 Логическая модель базы данных</w:t>
      </w:r>
    </w:p>
    <w:p w:rsidR="00F44B51" w:rsidRDefault="00F44B51" w:rsidP="00570E5E">
      <w:pPr>
        <w:pStyle w:val="2"/>
        <w:spacing w:after="240"/>
      </w:pPr>
      <w:bookmarkStart w:id="12" w:name="_Toc478597666"/>
      <w:r>
        <w:t>3</w:t>
      </w:r>
      <w:r w:rsidRPr="007E285E">
        <w:t>.</w:t>
      </w:r>
      <w:r>
        <w:t>3 Н</w:t>
      </w:r>
      <w:r w:rsidRPr="007E285E">
        <w:t>ормализации логической модели данных</w:t>
      </w:r>
      <w:bookmarkEnd w:id="12"/>
    </w:p>
    <w:p w:rsidR="00F44B51" w:rsidRPr="004E75B6" w:rsidRDefault="00E37FB7" w:rsidP="00F44B51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Созданная б</w:t>
      </w:r>
      <w:r w:rsidR="00F44B51" w:rsidRPr="004E75B6">
        <w:rPr>
          <w:rFonts w:cs="Times New Roman"/>
          <w:szCs w:val="28"/>
        </w:rPr>
        <w:t>аза данных соответ</w:t>
      </w:r>
      <w:r w:rsidR="00F44B51">
        <w:rPr>
          <w:rFonts w:cs="Times New Roman"/>
          <w:szCs w:val="28"/>
        </w:rPr>
        <w:t>ствует третьей нормальной форме:</w:t>
      </w:r>
    </w:p>
    <w:p w:rsidR="00F44B51" w:rsidRPr="004E75B6" w:rsidRDefault="00F44B51" w:rsidP="00F44B51">
      <w:pPr>
        <w:pStyle w:val="a3"/>
        <w:numPr>
          <w:ilvl w:val="0"/>
          <w:numId w:val="19"/>
        </w:numPr>
        <w:tabs>
          <w:tab w:val="left" w:pos="284"/>
        </w:tabs>
        <w:ind w:left="-567" w:firstLine="567"/>
        <w:rPr>
          <w:rFonts w:cs="Times New Roman"/>
          <w:szCs w:val="28"/>
        </w:rPr>
      </w:pPr>
      <w:r w:rsidRPr="004E75B6">
        <w:rPr>
          <w:rFonts w:cs="Times New Roman"/>
          <w:szCs w:val="28"/>
        </w:rPr>
        <w:t>База данных соответствует первой нормальной форме, так как каждый столбец в строке является атомарным, т.е. столбец содержать одно и только од</w:t>
      </w:r>
      <w:r>
        <w:rPr>
          <w:rFonts w:cs="Times New Roman"/>
          <w:szCs w:val="28"/>
        </w:rPr>
        <w:t>но значение для заданной строки;</w:t>
      </w:r>
    </w:p>
    <w:p w:rsidR="00F44B51" w:rsidRPr="004E75B6" w:rsidRDefault="00F44B51" w:rsidP="00F44B51">
      <w:pPr>
        <w:pStyle w:val="a3"/>
        <w:numPr>
          <w:ilvl w:val="0"/>
          <w:numId w:val="19"/>
        </w:numPr>
        <w:tabs>
          <w:tab w:val="left" w:pos="284"/>
        </w:tabs>
        <w:ind w:left="-567" w:firstLine="567"/>
        <w:rPr>
          <w:rFonts w:cs="Times New Roman"/>
          <w:szCs w:val="28"/>
        </w:rPr>
      </w:pPr>
      <w:r w:rsidRPr="004E75B6">
        <w:rPr>
          <w:rFonts w:cs="Times New Roman"/>
          <w:szCs w:val="28"/>
        </w:rPr>
        <w:t>База данных соответствует второй нормальной форме, так как база данных соответствует первой нормальной форме и все столбцы, не входящие в состав первичного ключа, функционально полно зависят от первичного ключа</w:t>
      </w:r>
      <w:r>
        <w:rPr>
          <w:rFonts w:cs="Times New Roman"/>
          <w:szCs w:val="28"/>
        </w:rPr>
        <w:t>;</w:t>
      </w:r>
    </w:p>
    <w:p w:rsidR="00F44B51" w:rsidRDefault="00F44B51" w:rsidP="009B5C9E">
      <w:pPr>
        <w:pStyle w:val="a3"/>
        <w:numPr>
          <w:ilvl w:val="0"/>
          <w:numId w:val="19"/>
        </w:numPr>
        <w:tabs>
          <w:tab w:val="left" w:pos="284"/>
        </w:tabs>
        <w:spacing w:after="0"/>
        <w:ind w:left="-567" w:firstLine="567"/>
      </w:pPr>
      <w:r w:rsidRPr="00C8767E">
        <w:rPr>
          <w:rFonts w:cs="Times New Roman"/>
          <w:szCs w:val="28"/>
        </w:rPr>
        <w:t>База данных соответствует третьей нормальной форме, так как база данных соответствует второй нормальной форме и все не ключевые атрибуты функционально зависят только от первичного ключа.</w:t>
      </w:r>
    </w:p>
    <w:p w:rsidR="00A64C71" w:rsidRDefault="00C8767E" w:rsidP="00E63E9C">
      <w:pPr>
        <w:pStyle w:val="2"/>
        <w:spacing w:after="240"/>
      </w:pPr>
      <w:bookmarkStart w:id="13" w:name="_Toc478597667"/>
      <w:r>
        <w:t>3.4</w:t>
      </w:r>
      <w:r w:rsidR="00D96D91">
        <w:t xml:space="preserve"> </w:t>
      </w:r>
      <w:r w:rsidR="00E46ADB" w:rsidRPr="00F62B70">
        <w:t>Функциональная архитектура</w:t>
      </w:r>
      <w:r w:rsidR="007E285E" w:rsidRPr="00F62B70">
        <w:t xml:space="preserve"> системы</w:t>
      </w:r>
      <w:bookmarkEnd w:id="13"/>
      <w:r w:rsidR="0028543B">
        <w:t xml:space="preserve"> </w:t>
      </w:r>
    </w:p>
    <w:p w:rsidR="00E63E9C" w:rsidRPr="00E63E9C" w:rsidRDefault="00E63E9C" w:rsidP="00E63E9C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 w:rsidRPr="00E63E9C">
        <w:rPr>
          <w:rFonts w:cs="Times New Roman"/>
          <w:szCs w:val="28"/>
        </w:rPr>
        <w:t>Э</w:t>
      </w:r>
      <w:r w:rsidR="00BE7748">
        <w:rPr>
          <w:rFonts w:cs="Times New Roman"/>
          <w:szCs w:val="28"/>
        </w:rPr>
        <w:t>ффективность функционирования информационной системы</w:t>
      </w:r>
      <w:r w:rsidRPr="00E63E9C">
        <w:rPr>
          <w:rFonts w:cs="Times New Roman"/>
          <w:szCs w:val="28"/>
        </w:rPr>
        <w:t xml:space="preserve"> во многом зависит от её архитектуры.</w:t>
      </w:r>
      <w:r w:rsidR="00763A6C">
        <w:rPr>
          <w:rFonts w:cs="Times New Roman"/>
          <w:szCs w:val="28"/>
        </w:rPr>
        <w:t xml:space="preserve"> </w:t>
      </w:r>
      <w:r w:rsidRPr="00E63E9C">
        <w:rPr>
          <w:rFonts w:cs="Times New Roman"/>
          <w:szCs w:val="28"/>
        </w:rPr>
        <w:t xml:space="preserve">Архитектура </w:t>
      </w:r>
      <w:r w:rsidR="00C71105">
        <w:rPr>
          <w:rFonts w:cs="Times New Roman"/>
          <w:szCs w:val="28"/>
        </w:rPr>
        <w:t>информационной системы</w:t>
      </w:r>
      <w:r w:rsidRPr="00E63E9C">
        <w:rPr>
          <w:rFonts w:cs="Times New Roman"/>
          <w:szCs w:val="28"/>
        </w:rPr>
        <w:t xml:space="preserve"> – концепция, </w:t>
      </w:r>
      <w:r w:rsidRPr="00E63E9C">
        <w:rPr>
          <w:rFonts w:cs="Times New Roman"/>
          <w:szCs w:val="28"/>
        </w:rPr>
        <w:lastRenderedPageBreak/>
        <w:t>определяющая модель, структуру, выполняемые функции и взаимосвязь компонентов информационной системы.</w:t>
      </w:r>
    </w:p>
    <w:p w:rsidR="007D6A8B" w:rsidRPr="007D6A8B" w:rsidRDefault="00864EBF" w:rsidP="007D6A8B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архитектуры выбрана </w:t>
      </w:r>
      <w:r w:rsidR="007D6A8B" w:rsidRPr="007D6A8B">
        <w:rPr>
          <w:rFonts w:cs="Times New Roman"/>
          <w:szCs w:val="28"/>
        </w:rPr>
        <w:t>архитектура клиент-сервер.</w:t>
      </w:r>
    </w:p>
    <w:p w:rsidR="00E63E9C" w:rsidRDefault="007D6A8B" w:rsidP="007D6A8B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 w:rsidRPr="007D6A8B">
        <w:rPr>
          <w:rFonts w:cs="Times New Roman"/>
          <w:szCs w:val="28"/>
        </w:rPr>
        <w:t xml:space="preserve">Практические реализации такой архитектуры называются клиент-серверными технологиями. </w:t>
      </w:r>
      <w:r w:rsidR="008673EE">
        <w:rPr>
          <w:rFonts w:cs="Times New Roman"/>
          <w:szCs w:val="28"/>
        </w:rPr>
        <w:t>Технология «клиент-сервер» </w:t>
      </w:r>
      <w:r w:rsidR="008673EE" w:rsidRPr="00E63E9C">
        <w:rPr>
          <w:rFonts w:cs="Times New Roman"/>
          <w:szCs w:val="28"/>
        </w:rPr>
        <w:t>–</w:t>
      </w:r>
      <w:r w:rsidR="008673EE">
        <w:rPr>
          <w:rFonts w:cs="Times New Roman"/>
          <w:szCs w:val="28"/>
        </w:rPr>
        <w:t> э</w:t>
      </w:r>
      <w:r w:rsidRPr="007D6A8B">
        <w:rPr>
          <w:rFonts w:cs="Times New Roman"/>
          <w:szCs w:val="28"/>
        </w:rPr>
        <w:t>ᴛᴏ моде</w:t>
      </w:r>
      <w:r w:rsidR="004A2EFE">
        <w:rPr>
          <w:rFonts w:cs="Times New Roman"/>
          <w:szCs w:val="28"/>
        </w:rPr>
        <w:t>ль вычислений, предусматривающая</w:t>
      </w:r>
      <w:r w:rsidRPr="007D6A8B">
        <w:rPr>
          <w:rFonts w:cs="Times New Roman"/>
          <w:szCs w:val="28"/>
        </w:rPr>
        <w:t xml:space="preserve"> распределение функций обработки в многопользовательской базе данных по нескольким компьютерам. </w:t>
      </w:r>
      <w:r w:rsidR="004A2EFE">
        <w:rPr>
          <w:rFonts w:cs="Times New Roman"/>
          <w:szCs w:val="28"/>
        </w:rPr>
        <w:t>Распредел</w:t>
      </w:r>
      <w:r w:rsidRPr="007D6A8B">
        <w:rPr>
          <w:rFonts w:cs="Times New Roman"/>
          <w:szCs w:val="28"/>
        </w:rPr>
        <w:t xml:space="preserve">ение выполнения функций обработки между компьютерами осуществляется с использованием протокола сервисных запросов, </w:t>
      </w:r>
      <w:r w:rsidR="004A2EFE">
        <w:rPr>
          <w:rFonts w:cs="Times New Roman"/>
          <w:szCs w:val="28"/>
        </w:rPr>
        <w:t>т</w:t>
      </w:r>
      <w:r w:rsidRPr="007D6A8B">
        <w:rPr>
          <w:rFonts w:cs="Times New Roman"/>
          <w:szCs w:val="28"/>
        </w:rPr>
        <w:t>.</w:t>
      </w:r>
      <w:r w:rsidR="004A2EFE">
        <w:rPr>
          <w:rFonts w:cs="Times New Roman"/>
          <w:szCs w:val="28"/>
        </w:rPr>
        <w:t>е. один компьютер «клиент»</w:t>
      </w:r>
      <w:r w:rsidRPr="007D6A8B">
        <w:rPr>
          <w:rFonts w:cs="Times New Roman"/>
          <w:szCs w:val="28"/>
        </w:rPr>
        <w:t xml:space="preserve"> запрашивает обс</w:t>
      </w:r>
      <w:r w:rsidR="004A2EFE">
        <w:rPr>
          <w:rFonts w:cs="Times New Roman"/>
          <w:szCs w:val="28"/>
        </w:rPr>
        <w:t>луживание у другого компьютера «сервера»</w:t>
      </w:r>
      <w:r w:rsidRPr="007D6A8B">
        <w:rPr>
          <w:rFonts w:cs="Times New Roman"/>
          <w:szCs w:val="28"/>
        </w:rPr>
        <w:t>, который реализует обслужив</w:t>
      </w:r>
      <w:r w:rsidR="004A2EFE">
        <w:rPr>
          <w:rFonts w:cs="Times New Roman"/>
          <w:szCs w:val="28"/>
        </w:rPr>
        <w:t>ание и отсылает его результаты «</w:t>
      </w:r>
      <w:r w:rsidRPr="007D6A8B">
        <w:rPr>
          <w:rFonts w:cs="Times New Roman"/>
          <w:szCs w:val="28"/>
        </w:rPr>
        <w:t>клиенту</w:t>
      </w:r>
      <w:r w:rsidR="004A2EFE">
        <w:rPr>
          <w:rFonts w:cs="Times New Roman"/>
          <w:szCs w:val="28"/>
        </w:rPr>
        <w:t>»</w:t>
      </w:r>
      <w:r w:rsidRPr="007D6A8B">
        <w:rPr>
          <w:rFonts w:cs="Times New Roman"/>
          <w:szCs w:val="28"/>
        </w:rPr>
        <w:t>.</w:t>
      </w:r>
    </w:p>
    <w:p w:rsidR="00087CD5" w:rsidRDefault="00087CD5" w:rsidP="00087CD5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 w:rsidRPr="00087CD5">
        <w:rPr>
          <w:rFonts w:cs="Times New Roman"/>
          <w:szCs w:val="28"/>
        </w:rPr>
        <w:t xml:space="preserve">Основная задача, которую решает клиентское приложение, </w:t>
      </w:r>
      <w:r w:rsidR="009466AB" w:rsidRPr="00E63E9C">
        <w:rPr>
          <w:rFonts w:cs="Times New Roman"/>
          <w:szCs w:val="28"/>
        </w:rPr>
        <w:t>–</w:t>
      </w:r>
      <w:r w:rsidRPr="00087CD5">
        <w:rPr>
          <w:rFonts w:cs="Times New Roman"/>
          <w:szCs w:val="28"/>
        </w:rPr>
        <w:t xml:space="preserve"> это обеспечен</w:t>
      </w:r>
      <w:r w:rsidR="005C2FBD">
        <w:rPr>
          <w:rFonts w:cs="Times New Roman"/>
          <w:szCs w:val="28"/>
        </w:rPr>
        <w:t>ие интерфейса с пользователем, т.</w:t>
      </w:r>
      <w:r w:rsidRPr="00087CD5">
        <w:rPr>
          <w:rFonts w:cs="Times New Roman"/>
          <w:szCs w:val="28"/>
        </w:rPr>
        <w:t>е. ввод данных и представление результатов в удобном для пользователя виде, и управление сценариями работы приложения.</w:t>
      </w:r>
      <w:r w:rsidR="00E31BF3">
        <w:rPr>
          <w:rFonts w:cs="Times New Roman"/>
          <w:szCs w:val="28"/>
        </w:rPr>
        <w:t xml:space="preserve"> </w:t>
      </w:r>
      <w:r w:rsidRPr="00087CD5">
        <w:rPr>
          <w:rFonts w:cs="Times New Roman"/>
          <w:szCs w:val="28"/>
        </w:rPr>
        <w:t>Осн</w:t>
      </w:r>
      <w:r w:rsidR="009466AB">
        <w:rPr>
          <w:rFonts w:cs="Times New Roman"/>
          <w:szCs w:val="28"/>
        </w:rPr>
        <w:t>овные функции серверной СУБД </w:t>
      </w:r>
      <w:r w:rsidR="009466AB" w:rsidRPr="00E63E9C">
        <w:rPr>
          <w:rFonts w:cs="Times New Roman"/>
          <w:szCs w:val="28"/>
        </w:rPr>
        <w:t>–</w:t>
      </w:r>
      <w:r w:rsidR="009466AB">
        <w:rPr>
          <w:rFonts w:cs="Times New Roman"/>
          <w:szCs w:val="28"/>
        </w:rPr>
        <w:t> </w:t>
      </w:r>
      <w:r w:rsidRPr="00087CD5">
        <w:rPr>
          <w:rFonts w:cs="Times New Roman"/>
          <w:szCs w:val="28"/>
        </w:rPr>
        <w:t>обеспечение надежности, согласованности и защищенности данных, управление запросами клиентов, быстрая обработка SQL-запросов.</w:t>
      </w:r>
    </w:p>
    <w:p w:rsidR="004F333A" w:rsidRPr="007B08C0" w:rsidRDefault="004F333A" w:rsidP="004F333A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 w:rsidRPr="007B08C0">
        <w:rPr>
          <w:rFonts w:cs="Times New Roman"/>
          <w:szCs w:val="28"/>
        </w:rPr>
        <w:t xml:space="preserve">Основные требования, которые предъявляются к компьютеру пользователя </w:t>
      </w:r>
      <w:r w:rsidRPr="00E63E9C">
        <w:rPr>
          <w:rFonts w:cs="Times New Roman"/>
          <w:szCs w:val="28"/>
        </w:rPr>
        <w:t>–</w:t>
      </w:r>
      <w:r w:rsidRPr="007B08C0">
        <w:rPr>
          <w:rFonts w:cs="Times New Roman"/>
          <w:szCs w:val="28"/>
        </w:rPr>
        <w:t xml:space="preserve"> это возможность запускать необходимые пользователю приложения, осуществлять соединение с сервером и обеспечивать нормальную работоспособность разработанной программы.</w:t>
      </w:r>
    </w:p>
    <w:p w:rsidR="000A424A" w:rsidRPr="000A424A" w:rsidRDefault="004F333A" w:rsidP="000A424A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 w:rsidRPr="004F333A">
        <w:rPr>
          <w:rFonts w:cs="Times New Roman"/>
          <w:szCs w:val="28"/>
        </w:rPr>
        <w:t xml:space="preserve">К серверу базы данных предъявляются гораздо более жесткие требования, чем к компьютеру пользователя. Это связано с тем, что вся важная информация хранится именно на сервере. Основные требования к серверу следующие:  </w:t>
      </w:r>
      <w:r w:rsidR="00414F89">
        <w:rPr>
          <w:rFonts w:cs="Times New Roman"/>
          <w:szCs w:val="28"/>
        </w:rPr>
        <w:t xml:space="preserve">во-первых, </w:t>
      </w:r>
      <w:r w:rsidR="00DD2081">
        <w:rPr>
          <w:rFonts w:cs="Times New Roman"/>
          <w:szCs w:val="28"/>
        </w:rPr>
        <w:t>обеспечение сохранности</w:t>
      </w:r>
      <w:r w:rsidRPr="004F333A">
        <w:rPr>
          <w:rFonts w:cs="Times New Roman"/>
          <w:szCs w:val="28"/>
        </w:rPr>
        <w:t xml:space="preserve"> информации при различных сбоях в системе –</w:t>
      </w:r>
      <w:r w:rsidR="00FD38FE">
        <w:rPr>
          <w:rFonts w:cs="Times New Roman"/>
          <w:szCs w:val="28"/>
        </w:rPr>
        <w:t xml:space="preserve"> </w:t>
      </w:r>
      <w:r w:rsidRPr="004F333A">
        <w:rPr>
          <w:rFonts w:cs="Times New Roman"/>
          <w:szCs w:val="28"/>
        </w:rPr>
        <w:t xml:space="preserve">зависании, случайной </w:t>
      </w:r>
      <w:r w:rsidR="009E6788">
        <w:rPr>
          <w:rFonts w:cs="Times New Roman"/>
          <w:szCs w:val="28"/>
        </w:rPr>
        <w:t xml:space="preserve">перезагрузке, </w:t>
      </w:r>
      <w:r w:rsidR="00414F89">
        <w:rPr>
          <w:rFonts w:cs="Times New Roman"/>
          <w:szCs w:val="28"/>
        </w:rPr>
        <w:t xml:space="preserve">во-вторых, </w:t>
      </w:r>
      <w:r w:rsidR="00DD2081">
        <w:rPr>
          <w:rFonts w:cs="Times New Roman"/>
          <w:szCs w:val="28"/>
        </w:rPr>
        <w:t>обеспечение сохранности</w:t>
      </w:r>
      <w:r w:rsidRPr="004F333A">
        <w:rPr>
          <w:rFonts w:cs="Times New Roman"/>
          <w:szCs w:val="28"/>
        </w:rPr>
        <w:t xml:space="preserve"> информации </w:t>
      </w:r>
      <w:r w:rsidR="009E6788">
        <w:rPr>
          <w:rFonts w:cs="Times New Roman"/>
          <w:szCs w:val="28"/>
        </w:rPr>
        <w:t>при перебоях в электроснабжении,</w:t>
      </w:r>
      <w:r w:rsidR="00F60032">
        <w:rPr>
          <w:rFonts w:cs="Times New Roman"/>
          <w:szCs w:val="28"/>
        </w:rPr>
        <w:t> </w:t>
      </w:r>
      <w:r w:rsidR="00414F89">
        <w:rPr>
          <w:rFonts w:cs="Times New Roman"/>
          <w:szCs w:val="28"/>
        </w:rPr>
        <w:t xml:space="preserve">в-третьих, </w:t>
      </w:r>
      <w:r w:rsidRPr="004F333A">
        <w:rPr>
          <w:rFonts w:cs="Times New Roman"/>
          <w:szCs w:val="28"/>
        </w:rPr>
        <w:t>высокое быстродействие для обработки запросов пользователей.</w:t>
      </w:r>
      <w:r w:rsidR="008355C7">
        <w:rPr>
          <w:rFonts w:cs="Times New Roman"/>
          <w:szCs w:val="28"/>
        </w:rPr>
        <w:t xml:space="preserve"> </w:t>
      </w:r>
      <w:r w:rsidR="008355C7" w:rsidRPr="008355C7">
        <w:rPr>
          <w:rFonts w:cs="Times New Roman"/>
          <w:szCs w:val="28"/>
        </w:rPr>
        <w:t>Для соблюдения первого требования применяется дисковая подсистема, состоящая из двух полностью одинаковых жестких дисков. Из этих дисков аппаратными средствами реализуется зеркалирование информац</w:t>
      </w:r>
      <w:r w:rsidR="00967E6E">
        <w:rPr>
          <w:rFonts w:cs="Times New Roman"/>
          <w:szCs w:val="28"/>
        </w:rPr>
        <w:t xml:space="preserve">ии с одного на другой, </w:t>
      </w:r>
      <w:r w:rsidR="008355C7" w:rsidRPr="008355C7">
        <w:rPr>
          <w:rFonts w:cs="Times New Roman"/>
          <w:szCs w:val="28"/>
        </w:rPr>
        <w:t xml:space="preserve">при выходе из строя одного диска целиком или частично информация на втором полностью сохраняется и может быть восстановлена после замены поврежденного диска. Эта технология </w:t>
      </w:r>
      <w:r w:rsidR="00D30E8F">
        <w:rPr>
          <w:rFonts w:cs="Times New Roman"/>
          <w:szCs w:val="28"/>
        </w:rPr>
        <w:t>носит</w:t>
      </w:r>
      <w:r w:rsidR="008355C7" w:rsidRPr="008355C7">
        <w:rPr>
          <w:rFonts w:cs="Times New Roman"/>
          <w:szCs w:val="28"/>
        </w:rPr>
        <w:t xml:space="preserve"> название RAID.</w:t>
      </w:r>
      <w:r w:rsidR="000A424A">
        <w:rPr>
          <w:rFonts w:cs="Times New Roman"/>
          <w:szCs w:val="28"/>
        </w:rPr>
        <w:t xml:space="preserve"> </w:t>
      </w:r>
      <w:r w:rsidR="000A424A" w:rsidRPr="000A424A">
        <w:rPr>
          <w:rFonts w:cs="Times New Roman"/>
          <w:szCs w:val="28"/>
        </w:rPr>
        <w:t>Для соблюдения второго требования применяется источ</w:t>
      </w:r>
      <w:r w:rsidR="006E6080">
        <w:rPr>
          <w:rFonts w:cs="Times New Roman"/>
          <w:szCs w:val="28"/>
        </w:rPr>
        <w:t>ник бесперебойного питания</w:t>
      </w:r>
      <w:r w:rsidR="000A424A" w:rsidRPr="000A424A">
        <w:rPr>
          <w:rFonts w:cs="Times New Roman"/>
          <w:szCs w:val="28"/>
        </w:rPr>
        <w:t xml:space="preserve">. При отключении электроэнергии он обеспечивает в течение некоторого времени работоспособность компьютера, что позволяет завершить выполняемые операции и корректно завершить работу компьютера до восстановления электроснабжения. Кроме того, </w:t>
      </w:r>
      <w:r w:rsidR="006E6080" w:rsidRPr="000A424A">
        <w:rPr>
          <w:rFonts w:cs="Times New Roman"/>
          <w:szCs w:val="28"/>
        </w:rPr>
        <w:t>источ</w:t>
      </w:r>
      <w:r w:rsidR="006E6080">
        <w:rPr>
          <w:rFonts w:cs="Times New Roman"/>
          <w:szCs w:val="28"/>
        </w:rPr>
        <w:t xml:space="preserve">ник </w:t>
      </w:r>
      <w:r w:rsidR="006E6080">
        <w:rPr>
          <w:rFonts w:cs="Times New Roman"/>
          <w:szCs w:val="28"/>
        </w:rPr>
        <w:lastRenderedPageBreak/>
        <w:t>бесперебойного питания</w:t>
      </w:r>
      <w:r w:rsidR="000A424A" w:rsidRPr="000A424A">
        <w:rPr>
          <w:rFonts w:cs="Times New Roman"/>
          <w:szCs w:val="28"/>
        </w:rPr>
        <w:t xml:space="preserve"> также фильтрует различные помехи в электроснабжении (например, скачки напряжения), которые могут повредить вычислительной технике. Для соблюдения третьего требования применяется достаточно мощный процессор в сочетании с большим объемом оперативной памяти.</w:t>
      </w:r>
    </w:p>
    <w:p w:rsidR="007E285E" w:rsidRDefault="00C8767E" w:rsidP="003E6B3B">
      <w:pPr>
        <w:pStyle w:val="2"/>
        <w:spacing w:after="240"/>
      </w:pPr>
      <w:bookmarkStart w:id="14" w:name="_Toc478597668"/>
      <w:r>
        <w:t>3.5</w:t>
      </w:r>
      <w:r w:rsidR="00D96D91">
        <w:t xml:space="preserve"> </w:t>
      </w:r>
      <w:r w:rsidR="007E285E" w:rsidRPr="007E285E">
        <w:t>Выбор архитектуры для проекта распределенной системы</w:t>
      </w:r>
      <w:bookmarkEnd w:id="14"/>
    </w:p>
    <w:p w:rsidR="00A1432F" w:rsidRPr="00A1432F" w:rsidRDefault="00A1432F" w:rsidP="007E285E">
      <w:pPr>
        <w:pStyle w:val="a3"/>
        <w:tabs>
          <w:tab w:val="left" w:pos="426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системы управления базами данных была выбрана </w:t>
      </w:r>
      <w:r w:rsidRPr="00254FCB">
        <w:rPr>
          <w:rFonts w:cs="Times New Roman"/>
          <w:szCs w:val="28"/>
        </w:rPr>
        <w:t xml:space="preserve">объектно-реляционная система управления базами данных компании </w:t>
      </w:r>
      <w:proofErr w:type="spellStart"/>
      <w:r w:rsidRPr="00254FCB">
        <w:rPr>
          <w:rFonts w:cs="Times New Roman"/>
          <w:szCs w:val="28"/>
        </w:rPr>
        <w:t>Oracle</w:t>
      </w:r>
      <w:proofErr w:type="spellEnd"/>
      <w:r>
        <w:rPr>
          <w:rFonts w:cs="Times New Roman"/>
          <w:szCs w:val="28"/>
        </w:rPr>
        <w:t xml:space="preserve"> </w:t>
      </w:r>
      <w:r w:rsidRPr="00254FC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Pr="00254FCB">
        <w:rPr>
          <w:rFonts w:cs="Times New Roman"/>
          <w:szCs w:val="28"/>
        </w:rPr>
        <w:t>Oracle</w:t>
      </w:r>
      <w:proofErr w:type="spellEnd"/>
      <w:r w:rsidRPr="00254FCB">
        <w:rPr>
          <w:rFonts w:cs="Times New Roman"/>
          <w:szCs w:val="28"/>
        </w:rPr>
        <w:t xml:space="preserve"> </w:t>
      </w:r>
      <w:proofErr w:type="spellStart"/>
      <w:r w:rsidRPr="00254FCB">
        <w:rPr>
          <w:rFonts w:cs="Times New Roman"/>
          <w:szCs w:val="28"/>
        </w:rPr>
        <w:t>Database</w:t>
      </w:r>
      <w:proofErr w:type="spellEnd"/>
      <w:r>
        <w:rPr>
          <w:rFonts w:cs="Times New Roman"/>
          <w:szCs w:val="28"/>
        </w:rPr>
        <w:t>.</w:t>
      </w:r>
    </w:p>
    <w:p w:rsidR="00D77EAD" w:rsidRDefault="00D77EAD" w:rsidP="00D77EAD">
      <w:pPr>
        <w:pStyle w:val="a3"/>
        <w:tabs>
          <w:tab w:val="left" w:pos="426"/>
        </w:tabs>
        <w:spacing w:after="0"/>
        <w:ind w:left="-567" w:firstLine="567"/>
        <w:rPr>
          <w:rFonts w:cs="Times New Roman"/>
          <w:szCs w:val="28"/>
        </w:rPr>
      </w:pPr>
      <w:proofErr w:type="spellStart"/>
      <w:r w:rsidRPr="001341D7">
        <w:rPr>
          <w:rFonts w:cs="Times New Roman"/>
          <w:b/>
          <w:szCs w:val="28"/>
        </w:rPr>
        <w:t>Oracle</w:t>
      </w:r>
      <w:proofErr w:type="spellEnd"/>
      <w:r w:rsidRPr="001341D7">
        <w:rPr>
          <w:rFonts w:cs="Times New Roman"/>
          <w:b/>
          <w:szCs w:val="28"/>
        </w:rPr>
        <w:t xml:space="preserve"> </w:t>
      </w:r>
      <w:proofErr w:type="spellStart"/>
      <w:r w:rsidRPr="001341D7">
        <w:rPr>
          <w:rFonts w:cs="Times New Roman"/>
          <w:b/>
          <w:szCs w:val="28"/>
        </w:rPr>
        <w:t>Database</w:t>
      </w:r>
      <w:proofErr w:type="spellEnd"/>
      <w:r w:rsidRPr="00D77EAD">
        <w:rPr>
          <w:rFonts w:cs="Times New Roman"/>
          <w:szCs w:val="28"/>
        </w:rPr>
        <w:t xml:space="preserve"> – это производительная, масштабируемая, функциональная СУБД для решения широкого спектра</w:t>
      </w:r>
      <w:r>
        <w:rPr>
          <w:rFonts w:cs="Times New Roman"/>
          <w:szCs w:val="28"/>
        </w:rPr>
        <w:t xml:space="preserve"> </w:t>
      </w:r>
      <w:r w:rsidRPr="00D77EAD">
        <w:rPr>
          <w:rFonts w:cs="Times New Roman"/>
          <w:szCs w:val="28"/>
        </w:rPr>
        <w:t>задач, доступная под различные архитектуры процессоров и для различных операционных систем.</w:t>
      </w:r>
    </w:p>
    <w:p w:rsidR="00D77EAD" w:rsidRPr="0096672C" w:rsidRDefault="00D77EAD" w:rsidP="0096672C">
      <w:pPr>
        <w:spacing w:after="0"/>
        <w:rPr>
          <w:rFonts w:cs="Times New Roman"/>
          <w:szCs w:val="28"/>
        </w:rPr>
      </w:pPr>
      <w:r w:rsidRPr="0096672C">
        <w:rPr>
          <w:rFonts w:cs="Times New Roman"/>
          <w:szCs w:val="28"/>
        </w:rPr>
        <w:t xml:space="preserve">Ключевые возможности </w:t>
      </w:r>
      <w:proofErr w:type="spellStart"/>
      <w:r w:rsidRPr="0096672C">
        <w:rPr>
          <w:rFonts w:cs="Times New Roman"/>
          <w:szCs w:val="28"/>
        </w:rPr>
        <w:t>Oracle</w:t>
      </w:r>
      <w:proofErr w:type="spellEnd"/>
      <w:r w:rsidRPr="0096672C">
        <w:rPr>
          <w:rFonts w:cs="Times New Roman"/>
          <w:szCs w:val="28"/>
        </w:rPr>
        <w:t xml:space="preserve"> </w:t>
      </w:r>
      <w:proofErr w:type="spellStart"/>
      <w:r w:rsidRPr="0096672C">
        <w:rPr>
          <w:rFonts w:cs="Times New Roman"/>
          <w:szCs w:val="28"/>
        </w:rPr>
        <w:t>Database</w:t>
      </w:r>
      <w:proofErr w:type="spellEnd"/>
      <w:r w:rsidRPr="0096672C">
        <w:rPr>
          <w:rFonts w:cs="Times New Roman"/>
          <w:szCs w:val="28"/>
        </w:rPr>
        <w:t>:</w:t>
      </w:r>
    </w:p>
    <w:p w:rsidR="00D77EAD" w:rsidRPr="00D77EAD" w:rsidRDefault="00D77EAD" w:rsidP="00D77EAD">
      <w:pPr>
        <w:numPr>
          <w:ilvl w:val="0"/>
          <w:numId w:val="20"/>
        </w:numPr>
        <w:tabs>
          <w:tab w:val="left" w:pos="284"/>
        </w:tabs>
        <w:spacing w:after="100" w:afterAutospacing="1" w:line="240" w:lineRule="auto"/>
        <w:ind w:left="-567" w:firstLine="567"/>
        <w:rPr>
          <w:rFonts w:cs="Times New Roman"/>
          <w:color w:val="000000"/>
          <w:szCs w:val="28"/>
        </w:rPr>
      </w:pPr>
      <w:proofErr w:type="spellStart"/>
      <w:r w:rsidRPr="00D77EAD">
        <w:rPr>
          <w:rFonts w:cs="Times New Roman"/>
          <w:color w:val="000000"/>
          <w:szCs w:val="28"/>
        </w:rPr>
        <w:t>Real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Application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Cluster</w:t>
      </w:r>
      <w:proofErr w:type="spellEnd"/>
      <w:r w:rsidRPr="00D77EAD">
        <w:rPr>
          <w:rFonts w:cs="Times New Roman"/>
          <w:color w:val="000000"/>
          <w:szCs w:val="28"/>
        </w:rPr>
        <w:t xml:space="preserve"> (RAC) обеспечивает работу одного экземпляра базы данных на нескольких узлах </w:t>
      </w:r>
      <w:proofErr w:type="spellStart"/>
      <w:r w:rsidRPr="00D77EAD">
        <w:rPr>
          <w:rFonts w:cs="Times New Roman"/>
          <w:color w:val="000000"/>
          <w:szCs w:val="28"/>
        </w:rPr>
        <w:t>grid</w:t>
      </w:r>
      <w:proofErr w:type="spellEnd"/>
      <w:r w:rsidRPr="00D77EAD">
        <w:rPr>
          <w:rFonts w:cs="Times New Roman"/>
          <w:color w:val="000000"/>
          <w:szCs w:val="28"/>
        </w:rPr>
        <w:t>, позволяя управлять нагрузкой и гибко масштабировать систему в случае необходимости.</w:t>
      </w:r>
    </w:p>
    <w:p w:rsidR="00D77EAD" w:rsidRPr="00D77EAD" w:rsidRDefault="00D77EAD" w:rsidP="00D77EAD">
      <w:pPr>
        <w:numPr>
          <w:ilvl w:val="0"/>
          <w:numId w:val="20"/>
        </w:numPr>
        <w:tabs>
          <w:tab w:val="left" w:pos="284"/>
        </w:tabs>
        <w:spacing w:after="100" w:afterAutospacing="1" w:line="240" w:lineRule="auto"/>
        <w:ind w:left="-567" w:firstLine="567"/>
        <w:rPr>
          <w:rFonts w:cs="Times New Roman"/>
          <w:color w:val="000000"/>
          <w:szCs w:val="28"/>
        </w:rPr>
      </w:pPr>
      <w:proofErr w:type="spellStart"/>
      <w:r w:rsidRPr="00D77EAD">
        <w:rPr>
          <w:rFonts w:cs="Times New Roman"/>
          <w:color w:val="000000"/>
          <w:szCs w:val="28"/>
        </w:rPr>
        <w:t>Automatic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Storage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Management</w:t>
      </w:r>
      <w:proofErr w:type="spellEnd"/>
      <w:r w:rsidRPr="00D77EAD">
        <w:rPr>
          <w:rFonts w:cs="Times New Roman"/>
          <w:color w:val="000000"/>
          <w:szCs w:val="28"/>
        </w:rPr>
        <w:t xml:space="preserve"> (ASM) позволяет автоматически распределять данные между имеющимися ресурсами систем хранения данных, что повышает отказоустойчивость системы и снижает общую стоимость владения (TCO).</w:t>
      </w:r>
    </w:p>
    <w:p w:rsidR="00D77EAD" w:rsidRPr="00D77EAD" w:rsidRDefault="00D77EAD" w:rsidP="00D77EAD">
      <w:pPr>
        <w:numPr>
          <w:ilvl w:val="0"/>
          <w:numId w:val="20"/>
        </w:numPr>
        <w:tabs>
          <w:tab w:val="left" w:pos="284"/>
        </w:tabs>
        <w:spacing w:after="100" w:afterAutospacing="1" w:line="240" w:lineRule="auto"/>
        <w:ind w:left="-567" w:firstLine="567"/>
        <w:rPr>
          <w:rFonts w:cs="Times New Roman"/>
          <w:color w:val="000000"/>
          <w:szCs w:val="28"/>
        </w:rPr>
      </w:pPr>
      <w:r w:rsidRPr="00D77EAD">
        <w:rPr>
          <w:rFonts w:cs="Times New Roman"/>
          <w:color w:val="000000"/>
          <w:szCs w:val="28"/>
        </w:rPr>
        <w:t xml:space="preserve">Производительность. </w:t>
      </w:r>
      <w:proofErr w:type="spellStart"/>
      <w:r w:rsidRPr="00D77EAD">
        <w:rPr>
          <w:rFonts w:cs="Times New Roman"/>
          <w:color w:val="000000"/>
          <w:szCs w:val="28"/>
        </w:rPr>
        <w:t>Oracle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Database</w:t>
      </w:r>
      <w:proofErr w:type="spellEnd"/>
      <w:r w:rsidRPr="00D77EAD">
        <w:rPr>
          <w:rFonts w:cs="Times New Roman"/>
          <w:color w:val="000000"/>
          <w:szCs w:val="28"/>
        </w:rPr>
        <w:t xml:space="preserve"> позволяет автоматически управлять уровнями сервиса и тиражировать эталонные конфигурации в рамках всей сети.</w:t>
      </w:r>
    </w:p>
    <w:p w:rsidR="00D77EAD" w:rsidRPr="00D77EAD" w:rsidRDefault="00D77EAD" w:rsidP="00D77EAD">
      <w:pPr>
        <w:numPr>
          <w:ilvl w:val="0"/>
          <w:numId w:val="20"/>
        </w:numPr>
        <w:tabs>
          <w:tab w:val="left" w:pos="284"/>
        </w:tabs>
        <w:spacing w:after="100" w:afterAutospacing="1" w:line="240" w:lineRule="auto"/>
        <w:ind w:left="-567" w:firstLine="567"/>
        <w:rPr>
          <w:rFonts w:cs="Times New Roman"/>
          <w:color w:val="000000"/>
          <w:szCs w:val="28"/>
        </w:rPr>
      </w:pPr>
      <w:r w:rsidRPr="00D77EAD">
        <w:rPr>
          <w:rFonts w:cs="Times New Roman"/>
          <w:color w:val="000000"/>
          <w:szCs w:val="28"/>
        </w:rPr>
        <w:t>Простые средства разработки.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сроки.</w:t>
      </w:r>
    </w:p>
    <w:p w:rsidR="00D77EAD" w:rsidRPr="00D77EAD" w:rsidRDefault="00D77EAD" w:rsidP="00D77EAD">
      <w:pPr>
        <w:numPr>
          <w:ilvl w:val="0"/>
          <w:numId w:val="20"/>
        </w:numPr>
        <w:tabs>
          <w:tab w:val="left" w:pos="284"/>
        </w:tabs>
        <w:spacing w:after="100" w:afterAutospacing="1" w:line="240" w:lineRule="auto"/>
        <w:ind w:left="-567" w:firstLine="567"/>
        <w:rPr>
          <w:rFonts w:cs="Times New Roman"/>
          <w:color w:val="000000"/>
          <w:szCs w:val="28"/>
        </w:rPr>
      </w:pPr>
      <w:r w:rsidRPr="00D77EAD">
        <w:rPr>
          <w:rFonts w:cs="Times New Roman"/>
          <w:color w:val="000000"/>
          <w:szCs w:val="28"/>
        </w:rPr>
        <w:t xml:space="preserve">Самоуправление. Специальные механизмы </w:t>
      </w:r>
      <w:proofErr w:type="spellStart"/>
      <w:r w:rsidRPr="00D77EAD">
        <w:rPr>
          <w:rFonts w:cs="Times New Roman"/>
          <w:color w:val="000000"/>
          <w:szCs w:val="28"/>
        </w:rPr>
        <w:t>Oracle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Database</w:t>
      </w:r>
      <w:proofErr w:type="spellEnd"/>
      <w:r w:rsidRPr="00D77EAD">
        <w:rPr>
          <w:rFonts w:cs="Times New Roman"/>
          <w:color w:val="000000"/>
          <w:szCs w:val="28"/>
        </w:rPr>
        <w:t xml:space="preserve"> позволяют самостоятельно перераспределять нагрузку на систему, оптимизировать и корректировать </w:t>
      </w:r>
      <w:r w:rsidR="00A1432F">
        <w:rPr>
          <w:rFonts w:cs="Times New Roman"/>
          <w:color w:val="000000"/>
          <w:szCs w:val="28"/>
        </w:rPr>
        <w:t>SQL-запросы, выявлять и прогно</w:t>
      </w:r>
      <w:r w:rsidRPr="00D77EAD">
        <w:rPr>
          <w:rFonts w:cs="Times New Roman"/>
          <w:color w:val="000000"/>
          <w:szCs w:val="28"/>
        </w:rPr>
        <w:t>зировать ошибки.</w:t>
      </w:r>
    </w:p>
    <w:p w:rsidR="00D77EAD" w:rsidRPr="00D77EAD" w:rsidRDefault="00D77EAD" w:rsidP="00D77EAD">
      <w:pPr>
        <w:numPr>
          <w:ilvl w:val="0"/>
          <w:numId w:val="20"/>
        </w:numPr>
        <w:tabs>
          <w:tab w:val="left" w:pos="284"/>
        </w:tabs>
        <w:spacing w:after="100" w:afterAutospacing="1" w:line="240" w:lineRule="auto"/>
        <w:ind w:left="-567" w:firstLine="567"/>
        <w:rPr>
          <w:rFonts w:cs="Times New Roman"/>
          <w:color w:val="000000"/>
          <w:szCs w:val="28"/>
        </w:rPr>
      </w:pPr>
      <w:r w:rsidRPr="00D77EAD">
        <w:rPr>
          <w:rFonts w:cs="Times New Roman"/>
          <w:color w:val="000000"/>
          <w:szCs w:val="28"/>
        </w:rPr>
        <w:t xml:space="preserve">Большие базы данных. </w:t>
      </w:r>
      <w:r>
        <w:rPr>
          <w:rFonts w:cs="Times New Roman"/>
          <w:color w:val="000000"/>
          <w:szCs w:val="28"/>
        </w:rPr>
        <w:t>М</w:t>
      </w:r>
      <w:r w:rsidRPr="00D77EAD">
        <w:rPr>
          <w:rFonts w:cs="Times New Roman"/>
          <w:color w:val="000000"/>
          <w:szCs w:val="28"/>
        </w:rPr>
        <w:t xml:space="preserve">аксимальный размер экземпляра базы данных </w:t>
      </w:r>
      <w:proofErr w:type="spellStart"/>
      <w:r w:rsidRPr="00D77EAD">
        <w:rPr>
          <w:rFonts w:cs="Times New Roman"/>
          <w:color w:val="000000"/>
          <w:szCs w:val="28"/>
        </w:rPr>
        <w:t>Oracle</w:t>
      </w:r>
      <w:proofErr w:type="spellEnd"/>
      <w:r w:rsidRPr="00D77EAD">
        <w:rPr>
          <w:rFonts w:cs="Times New Roman"/>
          <w:color w:val="000000"/>
          <w:szCs w:val="28"/>
        </w:rPr>
        <w:t xml:space="preserve"> может достигать 8 экзабайт.</w:t>
      </w:r>
    </w:p>
    <w:p w:rsidR="00D77EAD" w:rsidRDefault="00D77EAD" w:rsidP="005606B1">
      <w:pPr>
        <w:numPr>
          <w:ilvl w:val="0"/>
          <w:numId w:val="20"/>
        </w:numPr>
        <w:tabs>
          <w:tab w:val="left" w:pos="284"/>
        </w:tabs>
        <w:spacing w:after="0" w:line="240" w:lineRule="auto"/>
        <w:ind w:left="-567" w:firstLine="56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</w:t>
      </w:r>
      <w:r w:rsidRPr="00D77EAD">
        <w:rPr>
          <w:rFonts w:cs="Times New Roman"/>
          <w:color w:val="000000"/>
          <w:szCs w:val="28"/>
        </w:rPr>
        <w:t xml:space="preserve">оддержка переносимых табличных пространств, система управления потоками данных </w:t>
      </w:r>
      <w:proofErr w:type="spellStart"/>
      <w:r w:rsidRPr="00D77EAD">
        <w:rPr>
          <w:rFonts w:cs="Times New Roman"/>
          <w:color w:val="000000"/>
          <w:szCs w:val="28"/>
        </w:rPr>
        <w:t>Oracle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Streams</w:t>
      </w:r>
      <w:proofErr w:type="spellEnd"/>
      <w:r w:rsidRPr="00D77EAD">
        <w:rPr>
          <w:rFonts w:cs="Times New Roman"/>
          <w:color w:val="000000"/>
          <w:szCs w:val="28"/>
        </w:rPr>
        <w:t xml:space="preserve"> и модель распределенных SQL-запросов. Для переноса существующих баз данных в среду </w:t>
      </w:r>
      <w:proofErr w:type="spellStart"/>
      <w:r w:rsidRPr="00D77EAD">
        <w:rPr>
          <w:rFonts w:cs="Times New Roman"/>
          <w:color w:val="000000"/>
          <w:szCs w:val="28"/>
        </w:rPr>
        <w:t>Grid</w:t>
      </w:r>
      <w:proofErr w:type="spellEnd"/>
      <w:r w:rsidRPr="00D77EAD">
        <w:rPr>
          <w:rFonts w:cs="Times New Roman"/>
          <w:color w:val="000000"/>
          <w:szCs w:val="28"/>
        </w:rPr>
        <w:t xml:space="preserve"> в них не потребуется вносить изменений, что позволяет быстро начать использовать все преимущества </w:t>
      </w:r>
      <w:proofErr w:type="spellStart"/>
      <w:r w:rsidRPr="00D77EAD">
        <w:rPr>
          <w:rFonts w:cs="Times New Roman"/>
          <w:color w:val="000000"/>
          <w:szCs w:val="28"/>
        </w:rPr>
        <w:t>Oracle</w:t>
      </w:r>
      <w:proofErr w:type="spellEnd"/>
      <w:r w:rsidRPr="00D77EAD">
        <w:rPr>
          <w:rFonts w:cs="Times New Roman"/>
          <w:color w:val="000000"/>
          <w:szCs w:val="28"/>
        </w:rPr>
        <w:t xml:space="preserve"> </w:t>
      </w:r>
      <w:proofErr w:type="spellStart"/>
      <w:r w:rsidRPr="00D77EAD">
        <w:rPr>
          <w:rFonts w:cs="Times New Roman"/>
          <w:color w:val="000000"/>
          <w:szCs w:val="28"/>
        </w:rPr>
        <w:t>Database</w:t>
      </w:r>
      <w:proofErr w:type="spellEnd"/>
      <w:r w:rsidRPr="00D77EAD">
        <w:rPr>
          <w:rFonts w:cs="Times New Roman"/>
          <w:color w:val="000000"/>
          <w:szCs w:val="28"/>
        </w:rPr>
        <w:t>.</w:t>
      </w:r>
    </w:p>
    <w:p w:rsidR="00D813D3" w:rsidRDefault="00D813D3" w:rsidP="00D813D3">
      <w:pPr>
        <w:pStyle w:val="a3"/>
        <w:spacing w:after="0"/>
        <w:ind w:left="-567" w:firstLine="567"/>
        <w:rPr>
          <w:rFonts w:cs="Times New Roman"/>
          <w:szCs w:val="28"/>
        </w:rPr>
      </w:pPr>
      <w:proofErr w:type="spellStart"/>
      <w:r w:rsidRPr="00A254A3">
        <w:rPr>
          <w:rFonts w:cs="Times New Roman"/>
          <w:b/>
          <w:szCs w:val="28"/>
        </w:rPr>
        <w:t>Oracle</w:t>
      </w:r>
      <w:proofErr w:type="spellEnd"/>
      <w:r w:rsidRPr="00A254A3">
        <w:rPr>
          <w:rFonts w:cs="Times New Roman"/>
          <w:b/>
          <w:szCs w:val="28"/>
        </w:rPr>
        <w:t xml:space="preserve"> SQL </w:t>
      </w:r>
      <w:proofErr w:type="spellStart"/>
      <w:r w:rsidRPr="00A254A3">
        <w:rPr>
          <w:rFonts w:cs="Times New Roman"/>
          <w:b/>
          <w:szCs w:val="28"/>
        </w:rPr>
        <w:t>Developer</w:t>
      </w:r>
      <w:proofErr w:type="spellEnd"/>
      <w:r w:rsidRPr="00A254A3">
        <w:rPr>
          <w:rFonts w:cs="Times New Roman"/>
          <w:b/>
          <w:szCs w:val="28"/>
        </w:rPr>
        <w:t xml:space="preserve"> </w:t>
      </w:r>
      <w:proofErr w:type="spellStart"/>
      <w:r w:rsidRPr="00A254A3">
        <w:rPr>
          <w:rFonts w:cs="Times New Roman"/>
          <w:b/>
          <w:szCs w:val="28"/>
        </w:rPr>
        <w:t>Data</w:t>
      </w:r>
      <w:proofErr w:type="spellEnd"/>
      <w:r w:rsidRPr="00A254A3">
        <w:rPr>
          <w:rFonts w:cs="Times New Roman"/>
          <w:b/>
          <w:szCs w:val="28"/>
        </w:rPr>
        <w:t xml:space="preserve"> </w:t>
      </w:r>
      <w:proofErr w:type="spellStart"/>
      <w:r w:rsidRPr="00A254A3">
        <w:rPr>
          <w:rFonts w:cs="Times New Roman"/>
          <w:b/>
          <w:szCs w:val="28"/>
        </w:rPr>
        <w:t>Modeler</w:t>
      </w:r>
      <w:proofErr w:type="spellEnd"/>
      <w:r w:rsidRPr="00A254A3">
        <w:rPr>
          <w:rFonts w:cs="Times New Roman"/>
          <w:b/>
          <w:szCs w:val="28"/>
        </w:rPr>
        <w:t xml:space="preserve"> – </w:t>
      </w:r>
      <w:r w:rsidRPr="00A254A3">
        <w:rPr>
          <w:rFonts w:cs="Times New Roman"/>
          <w:szCs w:val="28"/>
        </w:rPr>
        <w:t xml:space="preserve">это комплексное решение, позволяющее разработчикам проектировать реляционные модели взаимосвязей объектов для последующего преобразования их в полноценные базы данных. Продукт поддерживает логическое, реляционное, многомерное моделирование и моделирование типов данных, предлагая возможности многоуровневого проектирования и построения концептуальных диаграмм сущностей и связей. </w:t>
      </w:r>
      <w:r w:rsidRPr="00A254A3">
        <w:rPr>
          <w:rFonts w:cs="Times New Roman"/>
          <w:szCs w:val="28"/>
        </w:rPr>
        <w:lastRenderedPageBreak/>
        <w:t>Пользователи могут создавать, расширять и модифицировать модели, а также сравнивать их с уже существующими.</w:t>
      </w:r>
    </w:p>
    <w:p w:rsidR="00D813D3" w:rsidRPr="00842FD0" w:rsidRDefault="00D813D3" w:rsidP="00D813D3">
      <w:pPr>
        <w:shd w:val="clear" w:color="auto" w:fill="FFFFFF"/>
        <w:spacing w:after="0" w:line="240" w:lineRule="auto"/>
        <w:ind w:left="-567" w:firstLine="567"/>
        <w:rPr>
          <w:rFonts w:eastAsia="Times New Roman" w:cs="Times New Roman"/>
          <w:color w:val="000000"/>
          <w:szCs w:val="28"/>
        </w:rPr>
      </w:pPr>
      <w:r w:rsidRPr="00842FD0">
        <w:rPr>
          <w:rFonts w:eastAsia="Times New Roman" w:cs="Times New Roman"/>
          <w:color w:val="000000"/>
          <w:szCs w:val="28"/>
          <w:lang w:val="en-US"/>
        </w:rPr>
        <w:t>Oracle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SQL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Developer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Data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Modeler</w:t>
      </w:r>
      <w:r w:rsidRPr="00842FD0">
        <w:rPr>
          <w:rFonts w:eastAsia="Times New Roman" w:cs="Times New Roman"/>
          <w:color w:val="000000"/>
          <w:szCs w:val="28"/>
        </w:rPr>
        <w:t xml:space="preserve"> предлагает множество функциональных возможностей для моделирования данных и баз данных, включая:</w:t>
      </w:r>
    </w:p>
    <w:p w:rsidR="00D813D3" w:rsidRPr="00842FD0" w:rsidRDefault="00D813D3" w:rsidP="00D813D3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-567" w:firstLine="567"/>
        <w:rPr>
          <w:rFonts w:eastAsia="Times New Roman" w:cs="Times New Roman"/>
          <w:color w:val="000000"/>
          <w:szCs w:val="28"/>
        </w:rPr>
      </w:pPr>
      <w:r w:rsidRPr="00842FD0">
        <w:rPr>
          <w:rFonts w:eastAsia="Times New Roman" w:cs="Times New Roman"/>
          <w:color w:val="000000"/>
          <w:szCs w:val="28"/>
        </w:rPr>
        <w:t xml:space="preserve">Визуальное моделирование взаимосвязей между сущностями </w:t>
      </w:r>
      <w:r w:rsidRPr="00A254A3">
        <w:rPr>
          <w:rFonts w:cs="Times New Roman"/>
          <w:b/>
          <w:szCs w:val="28"/>
        </w:rPr>
        <w:t>–</w:t>
      </w:r>
      <w:r w:rsidRPr="00842FD0">
        <w:rPr>
          <w:rFonts w:eastAsia="Times New Roman" w:cs="Times New Roman"/>
          <w:color w:val="000000"/>
          <w:szCs w:val="28"/>
        </w:rPr>
        <w:t xml:space="preserve"> поддерживает нотации </w:t>
      </w:r>
      <w:proofErr w:type="spellStart"/>
      <w:r w:rsidRPr="00842FD0">
        <w:rPr>
          <w:rFonts w:eastAsia="Times New Roman" w:cs="Times New Roman"/>
          <w:color w:val="000000"/>
          <w:szCs w:val="28"/>
        </w:rPr>
        <w:t>Баркера</w:t>
      </w:r>
      <w:proofErr w:type="spellEnd"/>
      <w:r w:rsidRPr="00842FD0">
        <w:rPr>
          <w:rFonts w:eastAsia="Times New Roman" w:cs="Times New Roman"/>
          <w:color w:val="000000"/>
          <w:szCs w:val="28"/>
        </w:rPr>
        <w:t xml:space="preserve"> (</w:t>
      </w:r>
      <w:r w:rsidRPr="00842FD0">
        <w:rPr>
          <w:rFonts w:eastAsia="Times New Roman" w:cs="Times New Roman"/>
          <w:color w:val="000000"/>
          <w:szCs w:val="28"/>
          <w:lang w:val="en-US"/>
        </w:rPr>
        <w:t>Barker</w:t>
      </w:r>
      <w:r w:rsidRPr="00842FD0">
        <w:rPr>
          <w:rFonts w:eastAsia="Times New Roman" w:cs="Times New Roman"/>
          <w:color w:val="000000"/>
          <w:szCs w:val="28"/>
        </w:rPr>
        <w:t xml:space="preserve">) и </w:t>
      </w:r>
      <w:proofErr w:type="spellStart"/>
      <w:r w:rsidRPr="00842FD0">
        <w:rPr>
          <w:rFonts w:eastAsia="Times New Roman" w:cs="Times New Roman"/>
          <w:color w:val="000000"/>
          <w:szCs w:val="28"/>
        </w:rPr>
        <w:t>Бахмана</w:t>
      </w:r>
      <w:proofErr w:type="spellEnd"/>
      <w:r w:rsidRPr="00842FD0">
        <w:rPr>
          <w:rFonts w:eastAsia="Times New Roman" w:cs="Times New Roman"/>
          <w:color w:val="000000"/>
          <w:szCs w:val="28"/>
        </w:rPr>
        <w:t xml:space="preserve"> (</w:t>
      </w:r>
      <w:r w:rsidRPr="00842FD0">
        <w:rPr>
          <w:rFonts w:eastAsia="Times New Roman" w:cs="Times New Roman"/>
          <w:color w:val="000000"/>
          <w:szCs w:val="28"/>
          <w:lang w:val="en-US"/>
        </w:rPr>
        <w:t>Bachman</w:t>
      </w:r>
      <w:r w:rsidRPr="00842FD0">
        <w:rPr>
          <w:rFonts w:eastAsia="Times New Roman" w:cs="Times New Roman"/>
          <w:color w:val="000000"/>
          <w:szCs w:val="28"/>
        </w:rPr>
        <w:t>), чтобы разработчики могли переключаться между моделями для удовлетворения потребностей клиентов или для создания и сохранения различных визуальных представлений моделей.</w:t>
      </w:r>
    </w:p>
    <w:p w:rsidR="00D813D3" w:rsidRPr="00842FD0" w:rsidRDefault="00D813D3" w:rsidP="00D813D3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-567" w:firstLine="567"/>
        <w:rPr>
          <w:rFonts w:eastAsia="Times New Roman" w:cs="Times New Roman"/>
          <w:color w:val="000000"/>
          <w:szCs w:val="28"/>
        </w:rPr>
      </w:pPr>
      <w:r w:rsidRPr="00842FD0">
        <w:rPr>
          <w:rFonts w:eastAsia="Times New Roman" w:cs="Times New Roman"/>
          <w:color w:val="000000"/>
          <w:szCs w:val="28"/>
        </w:rPr>
        <w:t xml:space="preserve">Ускоренное преобразование </w:t>
      </w:r>
      <w:r w:rsidRPr="00842FD0">
        <w:rPr>
          <w:rFonts w:eastAsia="Times New Roman" w:cs="Times New Roman"/>
          <w:color w:val="000000"/>
          <w:szCs w:val="28"/>
          <w:lang w:val="en-US"/>
        </w:rPr>
        <w:t>ERD</w:t>
      </w:r>
      <w:r w:rsidRPr="00842FD0">
        <w:rPr>
          <w:rFonts w:eastAsia="Times New Roman" w:cs="Times New Roman"/>
          <w:color w:val="000000"/>
          <w:szCs w:val="28"/>
        </w:rPr>
        <w:t>-моделей в реляционные модели – трансформация всех правил и решений, сделанных на концептуальном уровне, в реляционную модель, детали в которой уточняются и обновляются.</w:t>
      </w:r>
    </w:p>
    <w:p w:rsidR="00D813D3" w:rsidRPr="00842FD0" w:rsidRDefault="00D813D3" w:rsidP="00D813D3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-567" w:firstLine="567"/>
        <w:rPr>
          <w:rFonts w:eastAsia="Times New Roman" w:cs="Times New Roman"/>
          <w:color w:val="000000"/>
          <w:szCs w:val="28"/>
        </w:rPr>
      </w:pPr>
      <w:r w:rsidRPr="00842FD0">
        <w:rPr>
          <w:rFonts w:eastAsia="Times New Roman" w:cs="Times New Roman"/>
          <w:color w:val="000000"/>
          <w:szCs w:val="28"/>
        </w:rPr>
        <w:t xml:space="preserve">Разделение реляционной и физической моделей </w:t>
      </w:r>
      <w:r w:rsidRPr="00A254A3">
        <w:rPr>
          <w:rFonts w:cs="Times New Roman"/>
          <w:b/>
          <w:szCs w:val="28"/>
        </w:rPr>
        <w:t>–</w:t>
      </w:r>
      <w:r w:rsidRPr="00842FD0">
        <w:rPr>
          <w:rFonts w:eastAsia="Times New Roman" w:cs="Times New Roman"/>
          <w:color w:val="000000"/>
          <w:szCs w:val="28"/>
        </w:rPr>
        <w:t xml:space="preserve"> позволяет разработчикам создавать одну реляционную модель для разных версий базы данных или для разных баз данных, включая </w:t>
      </w:r>
      <w:r w:rsidRPr="00842FD0">
        <w:rPr>
          <w:rFonts w:eastAsia="Times New Roman" w:cs="Times New Roman"/>
          <w:color w:val="000000"/>
          <w:szCs w:val="28"/>
          <w:lang w:val="en-US"/>
        </w:rPr>
        <w:t>Oracle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Database</w:t>
      </w:r>
      <w:r w:rsidRPr="00842FD0">
        <w:rPr>
          <w:rFonts w:eastAsia="Times New Roman" w:cs="Times New Roman"/>
          <w:color w:val="000000"/>
          <w:szCs w:val="28"/>
        </w:rPr>
        <w:t xml:space="preserve">, </w:t>
      </w:r>
      <w:r w:rsidRPr="00842FD0">
        <w:rPr>
          <w:rFonts w:eastAsia="Times New Roman" w:cs="Times New Roman"/>
          <w:color w:val="000000"/>
          <w:szCs w:val="28"/>
          <w:lang w:val="en-US"/>
        </w:rPr>
        <w:t>IBM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DB</w:t>
      </w:r>
      <w:r w:rsidRPr="00842FD0">
        <w:rPr>
          <w:rFonts w:eastAsia="Times New Roman" w:cs="Times New Roman"/>
          <w:color w:val="000000"/>
          <w:szCs w:val="28"/>
        </w:rPr>
        <w:t xml:space="preserve">2 </w:t>
      </w:r>
      <w:r w:rsidRPr="00842FD0">
        <w:rPr>
          <w:rFonts w:eastAsia="Times New Roman" w:cs="Times New Roman"/>
          <w:color w:val="000000"/>
          <w:szCs w:val="28"/>
          <w:lang w:val="en-US"/>
        </w:rPr>
        <w:t>V</w:t>
      </w:r>
      <w:r w:rsidRPr="00842FD0">
        <w:rPr>
          <w:rFonts w:eastAsia="Times New Roman" w:cs="Times New Roman"/>
          <w:color w:val="000000"/>
          <w:szCs w:val="28"/>
        </w:rPr>
        <w:t xml:space="preserve">7 и </w:t>
      </w:r>
      <w:r w:rsidRPr="00842FD0">
        <w:rPr>
          <w:rFonts w:eastAsia="Times New Roman" w:cs="Times New Roman"/>
          <w:color w:val="000000"/>
          <w:szCs w:val="28"/>
          <w:lang w:val="en-US"/>
        </w:rPr>
        <w:t>V</w:t>
      </w:r>
      <w:r w:rsidRPr="00842FD0">
        <w:rPr>
          <w:rFonts w:eastAsia="Times New Roman" w:cs="Times New Roman"/>
          <w:color w:val="000000"/>
          <w:szCs w:val="28"/>
        </w:rPr>
        <w:t xml:space="preserve">8 для платформ </w:t>
      </w:r>
      <w:r w:rsidRPr="00842FD0">
        <w:rPr>
          <w:rFonts w:eastAsia="Times New Roman" w:cs="Times New Roman"/>
          <w:color w:val="000000"/>
          <w:szCs w:val="28"/>
          <w:lang w:val="en-US"/>
        </w:rPr>
        <w:t>Linux</w:t>
      </w:r>
      <w:r w:rsidRPr="00842FD0">
        <w:rPr>
          <w:rFonts w:eastAsia="Times New Roman" w:cs="Times New Roman"/>
          <w:color w:val="000000"/>
          <w:szCs w:val="28"/>
        </w:rPr>
        <w:t xml:space="preserve">, </w:t>
      </w:r>
      <w:r w:rsidRPr="00842FD0">
        <w:rPr>
          <w:rFonts w:eastAsia="Times New Roman" w:cs="Times New Roman"/>
          <w:color w:val="000000"/>
          <w:szCs w:val="28"/>
          <w:lang w:val="en-US"/>
        </w:rPr>
        <w:t>UNIX</w:t>
      </w:r>
      <w:r w:rsidRPr="00842FD0">
        <w:rPr>
          <w:rFonts w:eastAsia="Times New Roman" w:cs="Times New Roman"/>
          <w:color w:val="000000"/>
          <w:szCs w:val="28"/>
        </w:rPr>
        <w:t xml:space="preserve">, </w:t>
      </w:r>
      <w:r w:rsidRPr="00842FD0">
        <w:rPr>
          <w:rFonts w:eastAsia="Times New Roman" w:cs="Times New Roman"/>
          <w:color w:val="000000"/>
          <w:szCs w:val="28"/>
          <w:lang w:val="en-US"/>
        </w:rPr>
        <w:t>Windows</w:t>
      </w:r>
      <w:r w:rsidRPr="00842FD0">
        <w:rPr>
          <w:rFonts w:eastAsia="Times New Roman" w:cs="Times New Roman"/>
          <w:color w:val="000000"/>
          <w:szCs w:val="28"/>
        </w:rPr>
        <w:t xml:space="preserve"> и </w:t>
      </w:r>
      <w:r w:rsidRPr="00842FD0">
        <w:rPr>
          <w:rFonts w:eastAsia="Times New Roman" w:cs="Times New Roman"/>
          <w:color w:val="000000"/>
          <w:szCs w:val="28"/>
          <w:lang w:val="en-US"/>
        </w:rPr>
        <w:t>OS</w:t>
      </w:r>
      <w:r w:rsidRPr="00842FD0">
        <w:rPr>
          <w:rFonts w:eastAsia="Times New Roman" w:cs="Times New Roman"/>
          <w:color w:val="000000"/>
          <w:szCs w:val="28"/>
        </w:rPr>
        <w:t xml:space="preserve">/390, а также </w:t>
      </w:r>
      <w:r w:rsidRPr="00842FD0">
        <w:rPr>
          <w:rFonts w:eastAsia="Times New Roman" w:cs="Times New Roman"/>
          <w:color w:val="000000"/>
          <w:szCs w:val="28"/>
          <w:lang w:val="en-US"/>
        </w:rPr>
        <w:t>Microsoft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SQL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Server</w:t>
      </w:r>
      <w:r w:rsidRPr="00842FD0">
        <w:rPr>
          <w:rFonts w:eastAsia="Times New Roman" w:cs="Times New Roman"/>
          <w:color w:val="000000"/>
          <w:szCs w:val="28"/>
        </w:rPr>
        <w:t xml:space="preserve"> 2000 и 2005.</w:t>
      </w:r>
    </w:p>
    <w:p w:rsidR="00D813D3" w:rsidRPr="00842FD0" w:rsidRDefault="00D813D3" w:rsidP="00D813D3">
      <w:pPr>
        <w:numPr>
          <w:ilvl w:val="0"/>
          <w:numId w:val="1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-567" w:firstLine="567"/>
        <w:rPr>
          <w:rFonts w:eastAsia="Times New Roman" w:cs="Times New Roman"/>
          <w:color w:val="000000"/>
          <w:szCs w:val="28"/>
        </w:rPr>
      </w:pPr>
      <w:r w:rsidRPr="00842FD0">
        <w:rPr>
          <w:rFonts w:eastAsia="Times New Roman" w:cs="Times New Roman"/>
          <w:color w:val="000000"/>
          <w:szCs w:val="28"/>
        </w:rPr>
        <w:t xml:space="preserve">Полный набор физических определений для баз данных </w:t>
      </w:r>
      <w:r w:rsidRPr="00A254A3">
        <w:rPr>
          <w:rFonts w:cs="Times New Roman"/>
          <w:b/>
          <w:szCs w:val="28"/>
        </w:rPr>
        <w:t>–</w:t>
      </w:r>
      <w:r w:rsidRPr="00842FD0">
        <w:rPr>
          <w:rFonts w:eastAsia="Times New Roman" w:cs="Times New Roman"/>
          <w:color w:val="000000"/>
          <w:szCs w:val="28"/>
        </w:rPr>
        <w:t xml:space="preserve"> поддерживает такие физические определения, как секции, роли и табличные пространства для конкретных версий базы данных в средах с разными СУБД от разных производителей, обеспечивая большую согласованность и повышение продуктивности разработчиков.</w:t>
      </w:r>
    </w:p>
    <w:p w:rsidR="00D813D3" w:rsidRDefault="00D813D3" w:rsidP="00D813D3">
      <w:pPr>
        <w:shd w:val="clear" w:color="auto" w:fill="FFFFFF"/>
        <w:spacing w:after="0" w:line="240" w:lineRule="auto"/>
        <w:ind w:left="-567" w:firstLine="567"/>
        <w:rPr>
          <w:rFonts w:cs="Times New Roman"/>
          <w:b/>
          <w:szCs w:val="28"/>
        </w:rPr>
      </w:pPr>
      <w:r w:rsidRPr="00842FD0">
        <w:rPr>
          <w:rFonts w:eastAsia="Times New Roman" w:cs="Times New Roman"/>
          <w:color w:val="000000"/>
          <w:szCs w:val="28"/>
        </w:rPr>
        <w:t xml:space="preserve">Продукт интегрируется с бесплатным </w:t>
      </w:r>
      <w:r w:rsidRPr="00842FD0">
        <w:rPr>
          <w:rFonts w:eastAsia="Times New Roman" w:cs="Times New Roman"/>
          <w:color w:val="000000"/>
          <w:szCs w:val="28"/>
          <w:lang w:val="en-US"/>
        </w:rPr>
        <w:t>Oracle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SQL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842FD0">
        <w:rPr>
          <w:rFonts w:eastAsia="Times New Roman" w:cs="Times New Roman"/>
          <w:color w:val="000000"/>
          <w:szCs w:val="28"/>
          <w:lang w:val="en-US"/>
        </w:rPr>
        <w:t>Developer</w:t>
      </w:r>
      <w:r w:rsidRPr="00842FD0">
        <w:rPr>
          <w:rFonts w:eastAsia="Times New Roman" w:cs="Times New Roman"/>
          <w:color w:val="000000"/>
          <w:szCs w:val="28"/>
        </w:rPr>
        <w:t xml:space="preserve"> </w:t>
      </w:r>
      <w:r w:rsidRPr="00A254A3">
        <w:rPr>
          <w:rFonts w:cs="Times New Roman"/>
          <w:b/>
          <w:szCs w:val="28"/>
        </w:rPr>
        <w:t>–</w:t>
      </w:r>
      <w:r w:rsidRPr="00842FD0">
        <w:rPr>
          <w:rFonts w:eastAsia="Times New Roman" w:cs="Times New Roman"/>
          <w:color w:val="000000"/>
          <w:szCs w:val="28"/>
        </w:rPr>
        <w:t xml:space="preserve"> популярным графическим инструментом </w:t>
      </w:r>
      <w:r w:rsidRPr="00842FD0">
        <w:rPr>
          <w:rFonts w:eastAsia="Times New Roman" w:cs="Times New Roman"/>
          <w:color w:val="000000"/>
          <w:szCs w:val="28"/>
          <w:lang w:val="en-US"/>
        </w:rPr>
        <w:t>Oracle</w:t>
      </w:r>
      <w:r w:rsidRPr="00842FD0">
        <w:rPr>
          <w:rFonts w:eastAsia="Times New Roman" w:cs="Times New Roman"/>
          <w:color w:val="000000"/>
          <w:szCs w:val="28"/>
        </w:rPr>
        <w:t xml:space="preserve"> для разработки баз данных, </w:t>
      </w:r>
      <w:r w:rsidRPr="00A254A3">
        <w:rPr>
          <w:rFonts w:cs="Times New Roman"/>
          <w:b/>
          <w:szCs w:val="28"/>
        </w:rPr>
        <w:t>–</w:t>
      </w:r>
      <w:r w:rsidRPr="00842FD0">
        <w:rPr>
          <w:rFonts w:eastAsia="Times New Roman" w:cs="Times New Roman"/>
          <w:color w:val="000000"/>
          <w:szCs w:val="28"/>
        </w:rPr>
        <w:t xml:space="preserve"> чтобы предоставить разработчикам возможность открывать и просматривать созданные ранее структуры, а также выполнять запросы и формировать отчеты с использованием </w:t>
      </w:r>
      <w:proofErr w:type="spellStart"/>
      <w:r w:rsidRPr="00842FD0">
        <w:rPr>
          <w:rFonts w:eastAsia="Times New Roman" w:cs="Times New Roman"/>
          <w:color w:val="000000"/>
          <w:szCs w:val="28"/>
        </w:rPr>
        <w:t>репозитория</w:t>
      </w:r>
      <w:proofErr w:type="spellEnd"/>
      <w:r w:rsidRPr="00842FD0">
        <w:rPr>
          <w:rFonts w:eastAsia="Times New Roman" w:cs="Times New Roman"/>
          <w:color w:val="000000"/>
          <w:szCs w:val="28"/>
        </w:rPr>
        <w:t xml:space="preserve"> отчетов.</w:t>
      </w:r>
    </w:p>
    <w:p w:rsidR="00D813D3" w:rsidRDefault="00D813D3" w:rsidP="00D813D3">
      <w:pPr>
        <w:pStyle w:val="a3"/>
        <w:spacing w:after="0"/>
        <w:ind w:left="-567" w:firstLine="567"/>
        <w:rPr>
          <w:rFonts w:cs="Times New Roman"/>
          <w:szCs w:val="28"/>
        </w:rPr>
      </w:pPr>
      <w:r w:rsidRPr="00A254A3"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Oracle</w:t>
      </w:r>
      <w:proofErr w:type="spellEnd"/>
      <w:r>
        <w:rPr>
          <w:rFonts w:cs="Times New Roman"/>
          <w:b/>
          <w:szCs w:val="28"/>
        </w:rPr>
        <w:t xml:space="preserve"> SQL </w:t>
      </w:r>
      <w:proofErr w:type="spellStart"/>
      <w:r>
        <w:rPr>
          <w:rFonts w:cs="Times New Roman"/>
          <w:b/>
          <w:szCs w:val="28"/>
        </w:rPr>
        <w:t>Developer</w:t>
      </w:r>
      <w:proofErr w:type="spellEnd"/>
      <w:r>
        <w:rPr>
          <w:rFonts w:cs="Times New Roman"/>
          <w:b/>
          <w:szCs w:val="28"/>
        </w:rPr>
        <w:t xml:space="preserve"> ‒</w:t>
      </w:r>
      <w:r w:rsidRPr="00D25AD4">
        <w:rPr>
          <w:rFonts w:cs="Times New Roman"/>
          <w:b/>
          <w:szCs w:val="28"/>
        </w:rPr>
        <w:t xml:space="preserve"> </w:t>
      </w:r>
      <w:r w:rsidRPr="00D25AD4">
        <w:rPr>
          <w:rFonts w:cs="Times New Roman"/>
          <w:szCs w:val="28"/>
        </w:rPr>
        <w:t xml:space="preserve">интегрированная среда разработки на языках SQL и PL/SQL, с возможностью администрирования баз данных, ориентирована на применение в среде </w:t>
      </w:r>
      <w:proofErr w:type="spellStart"/>
      <w:r w:rsidRPr="00D25AD4">
        <w:rPr>
          <w:rFonts w:cs="Times New Roman"/>
          <w:szCs w:val="28"/>
        </w:rPr>
        <w:t>Oracle</w:t>
      </w:r>
      <w:proofErr w:type="spellEnd"/>
      <w:r w:rsidRPr="00D25AD4">
        <w:rPr>
          <w:rFonts w:cs="Times New Roman"/>
          <w:szCs w:val="28"/>
        </w:rPr>
        <w:t xml:space="preserve"> </w:t>
      </w:r>
      <w:proofErr w:type="spellStart"/>
      <w:r w:rsidRPr="00D25AD4">
        <w:rPr>
          <w:rFonts w:cs="Times New Roman"/>
          <w:szCs w:val="28"/>
        </w:rPr>
        <w:t>Database</w:t>
      </w:r>
      <w:proofErr w:type="spellEnd"/>
      <w:r w:rsidRPr="00D25AD4">
        <w:rPr>
          <w:rFonts w:cs="Times New Roman"/>
          <w:szCs w:val="28"/>
        </w:rPr>
        <w:t>.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Oracle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Developer</w:t>
      </w:r>
      <w:r w:rsidRPr="00FC1485">
        <w:rPr>
          <w:rFonts w:cs="Times New Roman"/>
          <w:szCs w:val="28"/>
        </w:rPr>
        <w:t xml:space="preserve"> написан на языке </w:t>
      </w:r>
      <w:r w:rsidRPr="00FC1485">
        <w:rPr>
          <w:rFonts w:cs="Times New Roman"/>
          <w:szCs w:val="28"/>
          <w:lang w:val="en-US"/>
        </w:rPr>
        <w:t>Java</w:t>
      </w:r>
      <w:r w:rsidRPr="00FC1485">
        <w:rPr>
          <w:rFonts w:cs="Times New Roman"/>
          <w:szCs w:val="28"/>
        </w:rPr>
        <w:t xml:space="preserve"> и является кросс-платформенным, т. е. работает во всех операционных системах. </w:t>
      </w:r>
      <w:r w:rsidRPr="00FC1485">
        <w:rPr>
          <w:rFonts w:cs="Times New Roman"/>
          <w:szCs w:val="28"/>
          <w:lang w:val="en-US"/>
        </w:rPr>
        <w:t>Oracle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Developer</w:t>
      </w:r>
      <w:r w:rsidRPr="00FC1485">
        <w:rPr>
          <w:rFonts w:cs="Times New Roman"/>
          <w:szCs w:val="28"/>
        </w:rPr>
        <w:t xml:space="preserve"> интегрируется с </w:t>
      </w:r>
      <w:r w:rsidRPr="00FC1485">
        <w:rPr>
          <w:rFonts w:cs="Times New Roman"/>
          <w:szCs w:val="28"/>
          <w:lang w:val="en-US"/>
        </w:rPr>
        <w:t>Apex</w:t>
      </w:r>
      <w:r w:rsidRPr="00FC1485">
        <w:rPr>
          <w:rFonts w:cs="Times New Roman"/>
          <w:szCs w:val="28"/>
        </w:rPr>
        <w:t xml:space="preserve"> для разработки и администрирования приложений. </w:t>
      </w:r>
      <w:r w:rsidRPr="00FC1485">
        <w:rPr>
          <w:rFonts w:cs="Times New Roman"/>
          <w:szCs w:val="28"/>
          <w:lang w:val="en-US"/>
        </w:rPr>
        <w:t>Oracle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Developer</w:t>
      </w:r>
      <w:r w:rsidRPr="00FC1485">
        <w:rPr>
          <w:rFonts w:cs="Times New Roman"/>
          <w:szCs w:val="28"/>
        </w:rPr>
        <w:t xml:space="preserve"> позволяет выполнять экспорт и импорт данных и структур. </w:t>
      </w:r>
      <w:r w:rsidRPr="00FC1485">
        <w:rPr>
          <w:rFonts w:cs="Times New Roman"/>
          <w:szCs w:val="28"/>
          <w:lang w:val="en-US"/>
        </w:rPr>
        <w:t>Oracle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Developer</w:t>
      </w:r>
      <w:r w:rsidRPr="00FC1485">
        <w:rPr>
          <w:rFonts w:cs="Times New Roman"/>
          <w:szCs w:val="28"/>
        </w:rPr>
        <w:t xml:space="preserve"> – это намного больше, чем просто 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-редактор, такой например, как </w:t>
      </w:r>
      <w:r w:rsidRPr="00FC1485">
        <w:rPr>
          <w:rFonts w:cs="Times New Roman"/>
          <w:szCs w:val="28"/>
          <w:lang w:val="en-US"/>
        </w:rPr>
        <w:t>PL</w:t>
      </w:r>
      <w:r w:rsidRPr="00FC1485">
        <w:rPr>
          <w:rFonts w:cs="Times New Roman"/>
          <w:szCs w:val="28"/>
        </w:rPr>
        <w:t>/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Developer</w:t>
      </w:r>
      <w:r w:rsidRPr="00FC1485">
        <w:rPr>
          <w:rFonts w:cs="Times New Roman"/>
          <w:szCs w:val="28"/>
        </w:rPr>
        <w:t xml:space="preserve">, </w:t>
      </w:r>
      <w:r w:rsidRPr="00FC1485">
        <w:rPr>
          <w:rFonts w:cs="Times New Roman"/>
          <w:szCs w:val="28"/>
          <w:lang w:val="en-US"/>
        </w:rPr>
        <w:t>Toad</w:t>
      </w:r>
      <w:r w:rsidRPr="00FC1485">
        <w:rPr>
          <w:rFonts w:cs="Times New Roman"/>
          <w:szCs w:val="28"/>
        </w:rPr>
        <w:t xml:space="preserve"> и им подобные. Это мощный инструмент для разработки на </w:t>
      </w:r>
      <w:r w:rsidRPr="00FC1485">
        <w:rPr>
          <w:rFonts w:cs="Times New Roman"/>
          <w:szCs w:val="28"/>
          <w:lang w:val="en-US"/>
        </w:rPr>
        <w:t>PL</w:t>
      </w:r>
      <w:r w:rsidRPr="00FC1485">
        <w:rPr>
          <w:rFonts w:cs="Times New Roman"/>
          <w:szCs w:val="28"/>
        </w:rPr>
        <w:t>/</w:t>
      </w:r>
      <w:r w:rsidRPr="00FC1485">
        <w:rPr>
          <w:rFonts w:cs="Times New Roman"/>
          <w:szCs w:val="28"/>
          <w:lang w:val="en-US"/>
        </w:rPr>
        <w:t>SQL</w:t>
      </w:r>
      <w:r w:rsidRPr="00FC1485">
        <w:rPr>
          <w:rFonts w:cs="Times New Roman"/>
          <w:szCs w:val="28"/>
        </w:rPr>
        <w:t xml:space="preserve"> с контролем версий, инструмент миграции с других баз данных и администрирования связи между различными СУБД, разработки отчетов и публикации в </w:t>
      </w:r>
      <w:r w:rsidRPr="00FC1485">
        <w:rPr>
          <w:rFonts w:cs="Times New Roman"/>
          <w:szCs w:val="28"/>
          <w:lang w:val="en-US"/>
        </w:rPr>
        <w:t>Oracle</w:t>
      </w:r>
      <w:r w:rsidRPr="00FC1485">
        <w:rPr>
          <w:rFonts w:cs="Times New Roman"/>
          <w:szCs w:val="28"/>
        </w:rPr>
        <w:t xml:space="preserve"> </w:t>
      </w:r>
      <w:r w:rsidRPr="00FC1485">
        <w:rPr>
          <w:rFonts w:cs="Times New Roman"/>
          <w:szCs w:val="28"/>
          <w:lang w:val="en-US"/>
        </w:rPr>
        <w:t>Apex</w:t>
      </w:r>
      <w:r w:rsidRPr="00FC1485">
        <w:rPr>
          <w:rFonts w:cs="Times New Roman"/>
          <w:szCs w:val="28"/>
        </w:rPr>
        <w:t xml:space="preserve"> и многое другое.</w:t>
      </w:r>
    </w:p>
    <w:p w:rsidR="00D813D3" w:rsidRPr="002F39AA" w:rsidRDefault="00D813D3" w:rsidP="00D813D3">
      <w:pPr>
        <w:pStyle w:val="a7"/>
        <w:shd w:val="clear" w:color="auto" w:fill="FFFFFF"/>
        <w:spacing w:before="0" w:beforeAutospacing="0" w:after="0" w:afterAutospacing="0" w:line="270" w:lineRule="atLeast"/>
        <w:ind w:left="-567" w:firstLine="567"/>
        <w:rPr>
          <w:sz w:val="28"/>
          <w:szCs w:val="28"/>
          <w:lang w:val="ru-RU"/>
        </w:rPr>
      </w:pPr>
      <w:r w:rsidRPr="002F39AA">
        <w:rPr>
          <w:b/>
          <w:sz w:val="28"/>
          <w:szCs w:val="28"/>
        </w:rPr>
        <w:t>Microsoft</w:t>
      </w:r>
      <w:r w:rsidRPr="002F39AA">
        <w:rPr>
          <w:b/>
          <w:sz w:val="28"/>
          <w:szCs w:val="28"/>
          <w:lang w:val="ru-RU"/>
        </w:rPr>
        <w:t xml:space="preserve"> </w:t>
      </w:r>
      <w:r w:rsidRPr="002F39AA">
        <w:rPr>
          <w:b/>
          <w:sz w:val="28"/>
          <w:szCs w:val="28"/>
        </w:rPr>
        <w:t>Visual</w:t>
      </w:r>
      <w:r w:rsidRPr="002F39AA">
        <w:rPr>
          <w:b/>
          <w:sz w:val="28"/>
          <w:szCs w:val="28"/>
          <w:lang w:val="ru-RU"/>
        </w:rPr>
        <w:t xml:space="preserve"> </w:t>
      </w:r>
      <w:r w:rsidRPr="002F39AA">
        <w:rPr>
          <w:b/>
          <w:sz w:val="28"/>
          <w:szCs w:val="28"/>
        </w:rPr>
        <w:t>Studio</w:t>
      </w:r>
      <w:r w:rsidRPr="002F39AA">
        <w:rPr>
          <w:sz w:val="28"/>
          <w:szCs w:val="28"/>
          <w:lang w:val="ru-RU"/>
        </w:rPr>
        <w:t xml:space="preserve"> ‒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</w:t>
      </w:r>
      <w:r w:rsidRPr="002F39AA">
        <w:rPr>
          <w:sz w:val="28"/>
          <w:szCs w:val="28"/>
          <w:lang w:val="ru-RU"/>
        </w:rPr>
        <w:lastRenderedPageBreak/>
        <w:t>эффективной совместной работы; все они доступны в интегрированной среде разработки (</w:t>
      </w:r>
      <w:r w:rsidRPr="002F39AA">
        <w:rPr>
          <w:sz w:val="28"/>
          <w:szCs w:val="28"/>
        </w:rPr>
        <w:t>IDE</w:t>
      </w:r>
      <w:r w:rsidRPr="002F39AA">
        <w:rPr>
          <w:sz w:val="28"/>
          <w:szCs w:val="28"/>
          <w:lang w:val="ru-RU"/>
        </w:rPr>
        <w:t xml:space="preserve">) </w:t>
      </w:r>
      <w:r w:rsidRPr="002F39AA">
        <w:rPr>
          <w:sz w:val="28"/>
          <w:szCs w:val="28"/>
        </w:rPr>
        <w:t>Visual</w:t>
      </w:r>
      <w:r w:rsidRPr="002F39AA">
        <w:rPr>
          <w:sz w:val="28"/>
          <w:szCs w:val="28"/>
          <w:lang w:val="ru-RU"/>
        </w:rPr>
        <w:t xml:space="preserve"> </w:t>
      </w:r>
      <w:r w:rsidRPr="002F39AA">
        <w:rPr>
          <w:sz w:val="28"/>
          <w:szCs w:val="28"/>
        </w:rPr>
        <w:t>Studio</w:t>
      </w:r>
      <w:r w:rsidRPr="002F39AA">
        <w:rPr>
          <w:sz w:val="28"/>
          <w:szCs w:val="28"/>
          <w:lang w:val="ru-RU"/>
        </w:rPr>
        <w:t>.</w:t>
      </w:r>
      <w:r w:rsidRPr="002F39AA">
        <w:rPr>
          <w:sz w:val="28"/>
          <w:szCs w:val="28"/>
        </w:rPr>
        <w:t>Visual</w:t>
      </w:r>
      <w:r w:rsidRPr="002F39AA">
        <w:rPr>
          <w:sz w:val="28"/>
          <w:szCs w:val="28"/>
          <w:lang w:val="ru-RU"/>
        </w:rPr>
        <w:t xml:space="preserve"> </w:t>
      </w:r>
      <w:r w:rsidRPr="002F39AA">
        <w:rPr>
          <w:sz w:val="28"/>
          <w:szCs w:val="28"/>
        </w:rPr>
        <w:t>Studio</w:t>
      </w:r>
      <w:r w:rsidRPr="002F39AA">
        <w:rPr>
          <w:sz w:val="28"/>
          <w:szCs w:val="28"/>
          <w:lang w:val="ru-RU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</w:t>
      </w:r>
      <w:r>
        <w:rPr>
          <w:sz w:val="28"/>
          <w:szCs w:val="28"/>
          <w:lang w:val="ru-RU"/>
        </w:rPr>
        <w:t>Можно</w:t>
      </w:r>
      <w:r w:rsidRPr="002F39AA">
        <w:rPr>
          <w:sz w:val="28"/>
          <w:szCs w:val="28"/>
          <w:lang w:val="ru-RU"/>
        </w:rPr>
        <w:t xml:space="preserve"> создавать:</w:t>
      </w:r>
    </w:p>
    <w:p w:rsidR="00D813D3" w:rsidRPr="002F39AA" w:rsidRDefault="00D813D3" w:rsidP="00D813D3">
      <w:pPr>
        <w:pStyle w:val="a7"/>
        <w:numPr>
          <w:ilvl w:val="0"/>
          <w:numId w:val="13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270" w:lineRule="atLeast"/>
        <w:ind w:left="-567" w:firstLine="567"/>
        <w:rPr>
          <w:sz w:val="28"/>
          <w:szCs w:val="28"/>
          <w:lang w:val="ru-RU"/>
        </w:rPr>
      </w:pPr>
      <w:r w:rsidRPr="002F39AA">
        <w:rPr>
          <w:sz w:val="28"/>
          <w:szCs w:val="28"/>
          <w:lang w:val="ru-RU"/>
        </w:rPr>
        <w:t xml:space="preserve">приложения и игры, которые выполняются не только на платформе </w:t>
      </w:r>
      <w:r w:rsidRPr="002F39AA">
        <w:rPr>
          <w:sz w:val="28"/>
          <w:szCs w:val="28"/>
        </w:rPr>
        <w:t>Windows</w:t>
      </w:r>
      <w:r w:rsidRPr="002F39AA">
        <w:rPr>
          <w:sz w:val="28"/>
          <w:szCs w:val="28"/>
          <w:lang w:val="ru-RU"/>
        </w:rPr>
        <w:t xml:space="preserve">, но и на </w:t>
      </w:r>
      <w:r w:rsidRPr="002F39AA">
        <w:rPr>
          <w:sz w:val="28"/>
          <w:szCs w:val="28"/>
        </w:rPr>
        <w:t>Android</w:t>
      </w:r>
      <w:r w:rsidRPr="002F39AA">
        <w:rPr>
          <w:sz w:val="28"/>
          <w:szCs w:val="28"/>
          <w:lang w:val="ru-RU"/>
        </w:rPr>
        <w:t xml:space="preserve"> и </w:t>
      </w:r>
      <w:r w:rsidRPr="002F39AA">
        <w:rPr>
          <w:sz w:val="28"/>
          <w:szCs w:val="28"/>
        </w:rPr>
        <w:t>iOS</w:t>
      </w:r>
      <w:r w:rsidRPr="002F39AA">
        <w:rPr>
          <w:sz w:val="28"/>
          <w:szCs w:val="28"/>
          <w:lang w:val="ru-RU"/>
        </w:rPr>
        <w:t>;</w:t>
      </w:r>
    </w:p>
    <w:p w:rsidR="00D813D3" w:rsidRPr="002F39AA" w:rsidRDefault="00D813D3" w:rsidP="00D813D3">
      <w:pPr>
        <w:pStyle w:val="a7"/>
        <w:numPr>
          <w:ilvl w:val="0"/>
          <w:numId w:val="13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270" w:lineRule="atLeast"/>
        <w:ind w:left="-567" w:firstLine="567"/>
        <w:rPr>
          <w:sz w:val="28"/>
          <w:szCs w:val="28"/>
          <w:lang w:val="ru-RU"/>
        </w:rPr>
      </w:pPr>
      <w:r w:rsidRPr="002F39AA">
        <w:rPr>
          <w:sz w:val="28"/>
          <w:szCs w:val="28"/>
          <w:lang w:val="ru-RU"/>
        </w:rPr>
        <w:t xml:space="preserve">веб-сайты и веб-службы на основе </w:t>
      </w:r>
      <w:r w:rsidRPr="002F39AA">
        <w:rPr>
          <w:sz w:val="28"/>
          <w:szCs w:val="28"/>
        </w:rPr>
        <w:t>ASP</w:t>
      </w:r>
      <w:r w:rsidRPr="002F39AA">
        <w:rPr>
          <w:sz w:val="28"/>
          <w:szCs w:val="28"/>
          <w:lang w:val="ru-RU"/>
        </w:rPr>
        <w:t>.</w:t>
      </w:r>
      <w:r w:rsidRPr="002F39AA">
        <w:rPr>
          <w:sz w:val="28"/>
          <w:szCs w:val="28"/>
        </w:rPr>
        <w:t>NET</w:t>
      </w:r>
      <w:r w:rsidRPr="002F39AA">
        <w:rPr>
          <w:sz w:val="28"/>
          <w:szCs w:val="28"/>
          <w:lang w:val="ru-RU"/>
        </w:rPr>
        <w:t xml:space="preserve">, </w:t>
      </w:r>
      <w:r w:rsidRPr="002F39AA">
        <w:rPr>
          <w:sz w:val="28"/>
          <w:szCs w:val="28"/>
        </w:rPr>
        <w:t>JQuery</w:t>
      </w:r>
      <w:r w:rsidRPr="002F39AA">
        <w:rPr>
          <w:sz w:val="28"/>
          <w:szCs w:val="28"/>
          <w:lang w:val="ru-RU"/>
        </w:rPr>
        <w:t xml:space="preserve">, </w:t>
      </w:r>
      <w:r w:rsidRPr="002F39AA">
        <w:rPr>
          <w:sz w:val="28"/>
          <w:szCs w:val="28"/>
        </w:rPr>
        <w:t>AngularJS</w:t>
      </w:r>
      <w:r w:rsidRPr="002F39AA">
        <w:rPr>
          <w:sz w:val="28"/>
          <w:szCs w:val="28"/>
          <w:lang w:val="ru-RU"/>
        </w:rPr>
        <w:t xml:space="preserve"> и других популярных платформ;</w:t>
      </w:r>
    </w:p>
    <w:p w:rsidR="00D813D3" w:rsidRPr="002F39AA" w:rsidRDefault="00D813D3" w:rsidP="00D813D3">
      <w:pPr>
        <w:pStyle w:val="a7"/>
        <w:numPr>
          <w:ilvl w:val="0"/>
          <w:numId w:val="13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270" w:lineRule="atLeast"/>
        <w:ind w:left="-567" w:firstLine="567"/>
        <w:rPr>
          <w:sz w:val="28"/>
          <w:szCs w:val="28"/>
          <w:lang w:val="ru-RU"/>
        </w:rPr>
      </w:pPr>
      <w:r w:rsidRPr="002F39AA">
        <w:rPr>
          <w:sz w:val="28"/>
          <w:szCs w:val="28"/>
          <w:lang w:val="ru-RU"/>
        </w:rPr>
        <w:t xml:space="preserve">приложения для самых разных платформ и устройств, включая, но не ограничиваясь: </w:t>
      </w:r>
      <w:r w:rsidRPr="002F39AA">
        <w:rPr>
          <w:sz w:val="28"/>
          <w:szCs w:val="28"/>
        </w:rPr>
        <w:t>Office</w:t>
      </w:r>
      <w:r w:rsidRPr="002F39AA">
        <w:rPr>
          <w:sz w:val="28"/>
          <w:szCs w:val="28"/>
          <w:lang w:val="ru-RU"/>
        </w:rPr>
        <w:t xml:space="preserve">, </w:t>
      </w:r>
      <w:proofErr w:type="spellStart"/>
      <w:r w:rsidRPr="002F39AA">
        <w:rPr>
          <w:sz w:val="28"/>
          <w:szCs w:val="28"/>
        </w:rPr>
        <w:t>Sharepoint</w:t>
      </w:r>
      <w:proofErr w:type="spellEnd"/>
      <w:r w:rsidRPr="002F39AA">
        <w:rPr>
          <w:sz w:val="28"/>
          <w:szCs w:val="28"/>
          <w:lang w:val="ru-RU"/>
        </w:rPr>
        <w:t xml:space="preserve">, </w:t>
      </w:r>
      <w:proofErr w:type="spellStart"/>
      <w:r w:rsidRPr="002F39AA">
        <w:rPr>
          <w:sz w:val="28"/>
          <w:szCs w:val="28"/>
        </w:rPr>
        <w:t>Hololens</w:t>
      </w:r>
      <w:proofErr w:type="spellEnd"/>
      <w:r w:rsidRPr="002F39AA">
        <w:rPr>
          <w:sz w:val="28"/>
          <w:szCs w:val="28"/>
          <w:lang w:val="ru-RU"/>
        </w:rPr>
        <w:t xml:space="preserve">, </w:t>
      </w:r>
      <w:r w:rsidRPr="002F39AA">
        <w:rPr>
          <w:sz w:val="28"/>
          <w:szCs w:val="28"/>
        </w:rPr>
        <w:t>Kinect</w:t>
      </w:r>
      <w:r w:rsidRPr="002F39AA">
        <w:rPr>
          <w:sz w:val="28"/>
          <w:szCs w:val="28"/>
          <w:lang w:val="ru-RU"/>
        </w:rPr>
        <w:t xml:space="preserve"> и "Интернета вещей";</w:t>
      </w:r>
    </w:p>
    <w:p w:rsidR="006361B5" w:rsidRPr="006361B5" w:rsidRDefault="00D813D3" w:rsidP="005606B1">
      <w:pPr>
        <w:pStyle w:val="a7"/>
        <w:numPr>
          <w:ilvl w:val="0"/>
          <w:numId w:val="20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-567" w:firstLine="567"/>
        <w:rPr>
          <w:color w:val="000000"/>
          <w:sz w:val="28"/>
          <w:szCs w:val="28"/>
          <w:lang w:val="ru-RU"/>
        </w:rPr>
      </w:pPr>
      <w:r w:rsidRPr="006361B5">
        <w:rPr>
          <w:sz w:val="28"/>
          <w:szCs w:val="28"/>
          <w:lang w:val="ru-RU"/>
        </w:rPr>
        <w:t xml:space="preserve">игры и графические приложения для разных устройств </w:t>
      </w:r>
      <w:r w:rsidRPr="006361B5">
        <w:rPr>
          <w:sz w:val="28"/>
          <w:szCs w:val="28"/>
        </w:rPr>
        <w:t>Windows</w:t>
      </w:r>
      <w:r w:rsidRPr="006361B5">
        <w:rPr>
          <w:sz w:val="28"/>
          <w:szCs w:val="28"/>
          <w:lang w:val="ru-RU"/>
        </w:rPr>
        <w:t xml:space="preserve">, включая </w:t>
      </w:r>
      <w:r w:rsidRPr="006361B5">
        <w:rPr>
          <w:sz w:val="28"/>
          <w:szCs w:val="28"/>
        </w:rPr>
        <w:t>Xbox</w:t>
      </w:r>
      <w:r w:rsidRPr="006361B5">
        <w:rPr>
          <w:sz w:val="28"/>
          <w:szCs w:val="28"/>
          <w:lang w:val="ru-RU"/>
        </w:rPr>
        <w:t xml:space="preserve">, с поддержкой </w:t>
      </w:r>
      <w:r w:rsidRPr="006361B5">
        <w:rPr>
          <w:sz w:val="28"/>
          <w:szCs w:val="28"/>
        </w:rPr>
        <w:t>DirectX</w:t>
      </w:r>
      <w:r w:rsidRPr="006361B5">
        <w:rPr>
          <w:sz w:val="28"/>
          <w:szCs w:val="28"/>
          <w:lang w:val="ru-RU"/>
        </w:rPr>
        <w:t>.</w:t>
      </w:r>
    </w:p>
    <w:p w:rsidR="005606B1" w:rsidRPr="006361B5" w:rsidRDefault="005606B1" w:rsidP="006361B5">
      <w:pPr>
        <w:pStyle w:val="a7"/>
        <w:shd w:val="clear" w:color="auto" w:fill="FFFFFF"/>
        <w:tabs>
          <w:tab w:val="left" w:pos="284"/>
        </w:tabs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6361B5">
        <w:rPr>
          <w:color w:val="000000"/>
          <w:sz w:val="28"/>
          <w:szCs w:val="28"/>
          <w:lang w:val="ru-RU"/>
        </w:rPr>
        <w:t xml:space="preserve">Для реализации проекта был выбран язык программирования </w:t>
      </w:r>
      <w:r w:rsidRPr="006361B5">
        <w:rPr>
          <w:color w:val="000000"/>
          <w:sz w:val="28"/>
          <w:szCs w:val="28"/>
        </w:rPr>
        <w:t>C</w:t>
      </w:r>
      <w:r w:rsidRPr="006361B5">
        <w:rPr>
          <w:color w:val="000000"/>
          <w:sz w:val="28"/>
          <w:szCs w:val="28"/>
          <w:lang w:val="ru-RU"/>
        </w:rPr>
        <w:t>#.</w:t>
      </w:r>
    </w:p>
    <w:p w:rsidR="00A1432F" w:rsidRPr="00A1432F" w:rsidRDefault="00A1432F" w:rsidP="00A1432F">
      <w:pPr>
        <w:tabs>
          <w:tab w:val="left" w:pos="284"/>
        </w:tabs>
        <w:spacing w:after="0" w:line="240" w:lineRule="auto"/>
        <w:ind w:left="-567" w:firstLine="567"/>
        <w:contextualSpacing/>
        <w:rPr>
          <w:rFonts w:cs="Times New Roman"/>
          <w:color w:val="000000"/>
          <w:szCs w:val="28"/>
        </w:rPr>
      </w:pPr>
      <w:r w:rsidRPr="00A13D9E">
        <w:rPr>
          <w:rFonts w:cs="Times New Roman"/>
          <w:b/>
          <w:color w:val="000000"/>
          <w:szCs w:val="28"/>
        </w:rPr>
        <w:t>C#</w:t>
      </w:r>
      <w:r>
        <w:rPr>
          <w:rFonts w:cs="Times New Roman"/>
          <w:color w:val="000000"/>
          <w:szCs w:val="28"/>
        </w:rPr>
        <w:t xml:space="preserve"> </w:t>
      </w:r>
      <w:r w:rsidRPr="00D77EAD">
        <w:rPr>
          <w:rFonts w:cs="Times New Roman"/>
          <w:szCs w:val="28"/>
        </w:rPr>
        <w:t>–</w:t>
      </w:r>
      <w:r w:rsidRPr="00A1432F">
        <w:rPr>
          <w:rFonts w:cs="Times New Roman"/>
          <w:color w:val="000000"/>
          <w:szCs w:val="28"/>
        </w:rPr>
        <w:t xml:space="preserve"> 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</w:t>
      </w:r>
      <w:proofErr w:type="spellStart"/>
      <w:r w:rsidRPr="00A1432F">
        <w:rPr>
          <w:rFonts w:cs="Times New Roman"/>
          <w:color w:val="000000"/>
          <w:szCs w:val="28"/>
        </w:rPr>
        <w:t>Андерсa</w:t>
      </w:r>
      <w:proofErr w:type="spellEnd"/>
      <w:r w:rsidRPr="00A1432F">
        <w:rPr>
          <w:rFonts w:cs="Times New Roman"/>
          <w:color w:val="000000"/>
          <w:szCs w:val="28"/>
        </w:rPr>
        <w:t xml:space="preserve"> </w:t>
      </w:r>
      <w:proofErr w:type="spellStart"/>
      <w:r w:rsidRPr="00A1432F">
        <w:rPr>
          <w:rFonts w:cs="Times New Roman"/>
          <w:color w:val="000000"/>
          <w:szCs w:val="28"/>
        </w:rPr>
        <w:t>Хейлсбергa</w:t>
      </w:r>
      <w:proofErr w:type="spellEnd"/>
      <w:r w:rsidRPr="00A1432F">
        <w:rPr>
          <w:rFonts w:cs="Times New Roman"/>
          <w:color w:val="000000"/>
          <w:szCs w:val="28"/>
        </w:rPr>
        <w:t xml:space="preserve"> в компании </w:t>
      </w:r>
      <w:proofErr w:type="spellStart"/>
      <w:r w:rsidRPr="00A1432F">
        <w:rPr>
          <w:rFonts w:cs="Times New Roman"/>
          <w:color w:val="000000"/>
          <w:szCs w:val="28"/>
        </w:rPr>
        <w:t>Microsoft</w:t>
      </w:r>
      <w:proofErr w:type="spellEnd"/>
      <w:r w:rsidRPr="00A1432F">
        <w:rPr>
          <w:rFonts w:cs="Times New Roman"/>
          <w:color w:val="000000"/>
          <w:szCs w:val="28"/>
        </w:rPr>
        <w:t xml:space="preserve"> как основной язык разработки приложений для платформы </w:t>
      </w:r>
      <w:proofErr w:type="spellStart"/>
      <w:r w:rsidRPr="00A1432F">
        <w:rPr>
          <w:rFonts w:cs="Times New Roman"/>
          <w:color w:val="000000"/>
          <w:szCs w:val="28"/>
        </w:rPr>
        <w:t>Microsoft</w:t>
      </w:r>
      <w:proofErr w:type="spellEnd"/>
      <w:r w:rsidRPr="00A1432F">
        <w:rPr>
          <w:rFonts w:cs="Times New Roman"/>
          <w:color w:val="000000"/>
          <w:szCs w:val="28"/>
        </w:rPr>
        <w:t xml:space="preserve">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</w:t>
      </w:r>
      <w:proofErr w:type="spellStart"/>
      <w:r w:rsidRPr="00A1432F">
        <w:rPr>
          <w:rFonts w:cs="Times New Roman"/>
          <w:color w:val="000000"/>
          <w:szCs w:val="28"/>
        </w:rPr>
        <w:t>Visual</w:t>
      </w:r>
      <w:proofErr w:type="spellEnd"/>
      <w:r w:rsidRPr="00A1432F">
        <w:rPr>
          <w:rFonts w:cs="Times New Roman"/>
          <w:color w:val="000000"/>
          <w:szCs w:val="28"/>
        </w:rPr>
        <w:t xml:space="preserve"> </w:t>
      </w:r>
      <w:proofErr w:type="spellStart"/>
      <w:r w:rsidRPr="00A1432F">
        <w:rPr>
          <w:rFonts w:cs="Times New Roman"/>
          <w:color w:val="000000"/>
          <w:szCs w:val="28"/>
        </w:rPr>
        <w:t>Studio</w:t>
      </w:r>
      <w:proofErr w:type="spellEnd"/>
      <w:r w:rsidRPr="00A1432F">
        <w:rPr>
          <w:rFonts w:cs="Times New Roman"/>
          <w:color w:val="000000"/>
          <w:szCs w:val="28"/>
        </w:rPr>
        <w:t>.</w:t>
      </w:r>
    </w:p>
    <w:p w:rsidR="00A1432F" w:rsidRPr="00D77EAD" w:rsidRDefault="00A1432F" w:rsidP="00A1432F">
      <w:pPr>
        <w:tabs>
          <w:tab w:val="left" w:pos="284"/>
        </w:tabs>
        <w:spacing w:after="0" w:line="240" w:lineRule="auto"/>
        <w:ind w:left="-567" w:firstLine="567"/>
        <w:contextualSpacing/>
        <w:rPr>
          <w:rFonts w:cs="Times New Roman"/>
          <w:color w:val="000000"/>
          <w:szCs w:val="28"/>
        </w:rPr>
      </w:pPr>
      <w:r w:rsidRPr="00A1432F">
        <w:rPr>
          <w:rFonts w:cs="Times New Roman"/>
          <w:color w:val="000000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A1432F">
        <w:rPr>
          <w:rFonts w:cs="Times New Roman"/>
          <w:color w:val="000000"/>
          <w:szCs w:val="28"/>
        </w:rPr>
        <w:t>Java</w:t>
      </w:r>
      <w:proofErr w:type="spellEnd"/>
      <w:r w:rsidRPr="00A1432F">
        <w:rPr>
          <w:rFonts w:cs="Times New Roman"/>
          <w:color w:val="000000"/>
          <w:szCs w:val="28"/>
        </w:rPr>
        <w:t xml:space="preserve">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— языков C++, </w:t>
      </w:r>
      <w:proofErr w:type="spellStart"/>
      <w:r w:rsidRPr="00A1432F">
        <w:rPr>
          <w:rFonts w:cs="Times New Roman"/>
          <w:color w:val="000000"/>
          <w:szCs w:val="28"/>
        </w:rPr>
        <w:t>Delphi</w:t>
      </w:r>
      <w:proofErr w:type="spellEnd"/>
      <w:r w:rsidRPr="00A1432F">
        <w:rPr>
          <w:rFonts w:cs="Times New Roman"/>
          <w:color w:val="000000"/>
          <w:szCs w:val="28"/>
        </w:rPr>
        <w:t xml:space="preserve">, </w:t>
      </w:r>
      <w:proofErr w:type="spellStart"/>
      <w:r w:rsidRPr="00A1432F">
        <w:rPr>
          <w:rFonts w:cs="Times New Roman"/>
          <w:color w:val="000000"/>
          <w:szCs w:val="28"/>
        </w:rPr>
        <w:t>Modula</w:t>
      </w:r>
      <w:proofErr w:type="spellEnd"/>
      <w:r w:rsidRPr="00A1432F">
        <w:rPr>
          <w:rFonts w:cs="Times New Roman"/>
          <w:color w:val="000000"/>
          <w:szCs w:val="28"/>
        </w:rPr>
        <w:t xml:space="preserve"> и </w:t>
      </w:r>
      <w:proofErr w:type="spellStart"/>
      <w:r w:rsidRPr="00A1432F">
        <w:rPr>
          <w:rFonts w:cs="Times New Roman"/>
          <w:color w:val="000000"/>
          <w:szCs w:val="28"/>
        </w:rPr>
        <w:t>Smalltalk</w:t>
      </w:r>
      <w:proofErr w:type="spellEnd"/>
      <w:r w:rsidRPr="00A1432F">
        <w:rPr>
          <w:rFonts w:cs="Times New Roman"/>
          <w:color w:val="000000"/>
          <w:szCs w:val="28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 w:rsidRPr="00A1432F">
        <w:rPr>
          <w:rFonts w:cs="Times New Roman"/>
          <w:color w:val="000000"/>
          <w:szCs w:val="28"/>
        </w:rPr>
        <w:t>Haskell</w:t>
      </w:r>
      <w:proofErr w:type="spellEnd"/>
      <w:r w:rsidRPr="00A1432F">
        <w:rPr>
          <w:rFonts w:cs="Times New Roman"/>
          <w:color w:val="000000"/>
          <w:szCs w:val="28"/>
        </w:rPr>
        <w:t>).</w:t>
      </w:r>
    </w:p>
    <w:p w:rsidR="007E285E" w:rsidRDefault="00AD45EB" w:rsidP="00706EC9">
      <w:pPr>
        <w:pStyle w:val="2"/>
        <w:spacing w:after="240"/>
        <w:ind w:left="-567" w:firstLine="567"/>
      </w:pPr>
      <w:bookmarkStart w:id="15" w:name="_Toc478597669"/>
      <w:r>
        <w:t>3</w:t>
      </w:r>
      <w:r w:rsidR="007E285E" w:rsidRPr="007E285E">
        <w:t>.</w:t>
      </w:r>
      <w:r>
        <w:t xml:space="preserve">6 </w:t>
      </w:r>
      <w:r w:rsidR="00065268">
        <w:t>Физическая</w:t>
      </w:r>
      <w:r w:rsidR="007E285E" w:rsidRPr="007E285E">
        <w:t xml:space="preserve"> модел</w:t>
      </w:r>
      <w:r w:rsidR="00065268">
        <w:t>ь</w:t>
      </w:r>
      <w:r w:rsidR="007E285E" w:rsidRPr="007E285E">
        <w:t xml:space="preserve"> данных системы. </w:t>
      </w:r>
      <w:r w:rsidR="00065268">
        <w:t>Типы</w:t>
      </w:r>
      <w:r w:rsidR="007E285E" w:rsidRPr="007E285E">
        <w:t xml:space="preserve"> данных для атрибутов. </w:t>
      </w:r>
      <w:r w:rsidR="00065268">
        <w:t>Реляционная модель</w:t>
      </w:r>
      <w:r w:rsidR="007E285E" w:rsidRPr="007E285E">
        <w:t>.</w:t>
      </w:r>
      <w:bookmarkEnd w:id="15"/>
    </w:p>
    <w:p w:rsidR="00D718C2" w:rsidRDefault="00D718C2" w:rsidP="00D718C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типы данных, использованных в проекте:</w:t>
      </w:r>
    </w:p>
    <w:p w:rsidR="00D718C2" w:rsidRDefault="00D718C2" w:rsidP="00654E75">
      <w:pPr>
        <w:pStyle w:val="a3"/>
        <w:numPr>
          <w:ilvl w:val="0"/>
          <w:numId w:val="22"/>
        </w:numPr>
        <w:tabs>
          <w:tab w:val="left" w:pos="284"/>
        </w:tabs>
        <w:ind w:left="-567" w:firstLine="567"/>
        <w:rPr>
          <w:rFonts w:cs="Times New Roman"/>
          <w:szCs w:val="28"/>
        </w:rPr>
      </w:pPr>
      <w:r w:rsidRPr="00D718C2">
        <w:rPr>
          <w:rFonts w:cs="Times New Roman"/>
          <w:szCs w:val="28"/>
        </w:rPr>
        <w:t>VARCHAR: тип используется для хранения строк переменной длины. Синтаксис: VARCHAR [(длина)].</w:t>
      </w:r>
      <w:r>
        <w:rPr>
          <w:rFonts w:cs="Times New Roman"/>
          <w:szCs w:val="28"/>
        </w:rPr>
        <w:t xml:space="preserve"> </w:t>
      </w:r>
      <w:r w:rsidRPr="00D718C2">
        <w:rPr>
          <w:rFonts w:cs="Times New Roman"/>
          <w:szCs w:val="28"/>
        </w:rPr>
        <w:t>Параметр длина является необязательным. Если длина строки не указана явно, она полагается равной 1 символу. Максимальное значение параметра длина – 4000 символов.</w:t>
      </w:r>
    </w:p>
    <w:p w:rsidR="0015061E" w:rsidRDefault="0015061E" w:rsidP="00BF6982">
      <w:pPr>
        <w:pStyle w:val="a3"/>
        <w:numPr>
          <w:ilvl w:val="0"/>
          <w:numId w:val="22"/>
        </w:numPr>
        <w:tabs>
          <w:tab w:val="left" w:pos="284"/>
        </w:tabs>
        <w:ind w:left="-567" w:firstLine="567"/>
        <w:rPr>
          <w:rFonts w:cs="Times New Roman"/>
          <w:szCs w:val="28"/>
        </w:rPr>
      </w:pPr>
      <w:r w:rsidRPr="0015061E">
        <w:rPr>
          <w:rFonts w:cs="Times New Roman"/>
          <w:szCs w:val="28"/>
        </w:rPr>
        <w:t xml:space="preserve">NUMBER: тип используется для представления чисел с заданной точностью. </w:t>
      </w:r>
      <w:r w:rsidR="006E0BAE">
        <w:rPr>
          <w:rFonts w:cs="Times New Roman"/>
          <w:szCs w:val="28"/>
        </w:rPr>
        <w:t xml:space="preserve">Синтаксис: NUMBER [(точность </w:t>
      </w:r>
      <w:proofErr w:type="gramStart"/>
      <w:r w:rsidR="006E0BAE">
        <w:rPr>
          <w:rFonts w:cs="Times New Roman"/>
          <w:szCs w:val="28"/>
        </w:rPr>
        <w:t>[,</w:t>
      </w:r>
      <w:r w:rsidRPr="0015061E">
        <w:rPr>
          <w:rFonts w:cs="Times New Roman"/>
          <w:szCs w:val="28"/>
        </w:rPr>
        <w:t>масштаб</w:t>
      </w:r>
      <w:proofErr w:type="gramEnd"/>
      <w:r w:rsidRPr="0015061E">
        <w:rPr>
          <w:rFonts w:cs="Times New Roman"/>
          <w:szCs w:val="28"/>
        </w:rPr>
        <w:t>])].</w:t>
      </w:r>
      <w:r>
        <w:rPr>
          <w:rFonts w:cs="Times New Roman"/>
          <w:szCs w:val="28"/>
        </w:rPr>
        <w:t xml:space="preserve"> </w:t>
      </w:r>
      <w:r w:rsidRPr="0015061E">
        <w:rPr>
          <w:rFonts w:cs="Times New Roman"/>
          <w:szCs w:val="28"/>
        </w:rPr>
        <w:t xml:space="preserve">Если значение параметра точность не указано явно, оно полагается равным 38. Значение параметра масштаб по умолчанию предполагается равным 0. Значение параметра </w:t>
      </w:r>
      <w:r w:rsidRPr="0015061E">
        <w:rPr>
          <w:rFonts w:cs="Times New Roman"/>
          <w:szCs w:val="28"/>
        </w:rPr>
        <w:lastRenderedPageBreak/>
        <w:t xml:space="preserve">точность может изменяться от 1 до 38, значение параметра масштаб может изменяться от -84 до 127. Использование отрицательных значений масштаба означает сдвиг десятичной точки в сторону старших разрядов. </w:t>
      </w:r>
    </w:p>
    <w:p w:rsidR="00514CD0" w:rsidRPr="0064583C" w:rsidRDefault="00D718C2" w:rsidP="002840A8">
      <w:pPr>
        <w:pStyle w:val="a3"/>
        <w:numPr>
          <w:ilvl w:val="0"/>
          <w:numId w:val="22"/>
        </w:numPr>
        <w:tabs>
          <w:tab w:val="left" w:pos="284"/>
        </w:tabs>
        <w:ind w:left="-567" w:firstLine="567"/>
        <w:rPr>
          <w:rFonts w:cs="Times New Roman"/>
          <w:szCs w:val="28"/>
        </w:rPr>
      </w:pPr>
      <w:r w:rsidRPr="0064583C">
        <w:rPr>
          <w:rFonts w:cs="Times New Roman"/>
          <w:szCs w:val="28"/>
        </w:rPr>
        <w:t xml:space="preserve">DATE: </w:t>
      </w:r>
      <w:r w:rsidR="0064583C" w:rsidRPr="0064583C">
        <w:rPr>
          <w:rFonts w:cs="Times New Roman"/>
          <w:szCs w:val="28"/>
        </w:rPr>
        <w:t>т</w:t>
      </w:r>
      <w:r w:rsidR="00514CD0" w:rsidRPr="0064583C">
        <w:rPr>
          <w:rFonts w:cs="Times New Roman"/>
          <w:szCs w:val="28"/>
        </w:rPr>
        <w:t>ип DATE используется для хранения даты и времени. Допускаются даты с 1 января 4712 г. до н.э. до 31 декабря 4712 г. н.э. Время хранится с точностью до секунды.</w:t>
      </w:r>
      <w:r w:rsidR="0064583C" w:rsidRPr="0064583C">
        <w:rPr>
          <w:rFonts w:cs="Times New Roman"/>
          <w:szCs w:val="28"/>
        </w:rPr>
        <w:t xml:space="preserve"> </w:t>
      </w:r>
      <w:r w:rsidR="00514CD0" w:rsidRPr="0064583C">
        <w:rPr>
          <w:rFonts w:cs="Times New Roman"/>
          <w:szCs w:val="28"/>
        </w:rPr>
        <w:t>Синтаксис: DATE</w:t>
      </w:r>
      <w:r w:rsidR="0064583C" w:rsidRPr="0064583C">
        <w:rPr>
          <w:rFonts w:cs="Times New Roman"/>
          <w:szCs w:val="28"/>
        </w:rPr>
        <w:t>.</w:t>
      </w:r>
      <w:r w:rsidR="0064583C">
        <w:rPr>
          <w:rFonts w:cs="Times New Roman"/>
          <w:szCs w:val="28"/>
        </w:rPr>
        <w:t xml:space="preserve"> </w:t>
      </w:r>
      <w:r w:rsidR="00514CD0" w:rsidRPr="0064583C">
        <w:rPr>
          <w:rFonts w:cs="Times New Roman"/>
          <w:szCs w:val="28"/>
        </w:rPr>
        <w:t xml:space="preserve">Поддерживается специальная арифметика дат и времен. Добавление к переменной типа DATE числа интерпретируется </w:t>
      </w:r>
      <w:proofErr w:type="spellStart"/>
      <w:r w:rsidR="00514CD0" w:rsidRPr="0064583C">
        <w:rPr>
          <w:rFonts w:cs="Times New Roman"/>
          <w:szCs w:val="28"/>
        </w:rPr>
        <w:t>Oracle</w:t>
      </w:r>
      <w:proofErr w:type="spellEnd"/>
      <w:r w:rsidR="00514CD0" w:rsidRPr="0064583C">
        <w:rPr>
          <w:rFonts w:cs="Times New Roman"/>
          <w:szCs w:val="28"/>
        </w:rPr>
        <w:t xml:space="preserve"> как определение более поздней даты, а вычитание – как определение более ранней. В </w:t>
      </w:r>
      <w:proofErr w:type="spellStart"/>
      <w:r w:rsidR="00514CD0" w:rsidRPr="0064583C">
        <w:rPr>
          <w:rFonts w:cs="Times New Roman"/>
          <w:szCs w:val="28"/>
        </w:rPr>
        <w:t>Oracle</w:t>
      </w:r>
      <w:proofErr w:type="spellEnd"/>
      <w:r w:rsidR="00514CD0" w:rsidRPr="0064583C">
        <w:rPr>
          <w:rFonts w:cs="Times New Roman"/>
          <w:szCs w:val="28"/>
        </w:rPr>
        <w:t xml:space="preserve"> одному дню соответствует число 1. Для оперирования одним часом можно использовать выражение 1/24, одной минутой – 1/24/60 и т.д.</w:t>
      </w:r>
    </w:p>
    <w:p w:rsidR="008336D2" w:rsidRDefault="008336D2" w:rsidP="008336D2">
      <w:pPr>
        <w:pStyle w:val="a3"/>
        <w:tabs>
          <w:tab w:val="left" w:pos="426"/>
        </w:tabs>
        <w:ind w:left="-567" w:firstLine="283"/>
        <w:jc w:val="center"/>
        <w:rPr>
          <w:rFonts w:cs="Times New Roman"/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326AC037" wp14:editId="445CCD1B">
            <wp:extent cx="5940425" cy="47891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6D" w:rsidRDefault="00812A6D" w:rsidP="00D96D5D">
      <w:pPr>
        <w:ind w:left="-567" w:firstLine="567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 w:rsidR="00421881">
        <w:rPr>
          <w:rFonts w:cs="Times New Roman"/>
        </w:rPr>
        <w:t>4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="00A03064">
        <w:rPr>
          <w:rFonts w:cs="Times New Roman"/>
        </w:rPr>
        <w:t>Реляционная</w:t>
      </w:r>
      <w:r>
        <w:rPr>
          <w:rFonts w:cs="Times New Roman"/>
        </w:rPr>
        <w:t xml:space="preserve"> модель базы данных</w:t>
      </w:r>
    </w:p>
    <w:p w:rsidR="00C25D67" w:rsidRDefault="00C25D67" w:rsidP="00CB33A4">
      <w:pPr>
        <w:ind w:left="-567" w:firstLine="567"/>
        <w:rPr>
          <w:rFonts w:cs="Times New Roman"/>
        </w:rPr>
      </w:pPr>
    </w:p>
    <w:p w:rsidR="00C25D67" w:rsidRDefault="00C25D67" w:rsidP="00CB33A4">
      <w:pPr>
        <w:ind w:left="-567" w:firstLine="567"/>
        <w:rPr>
          <w:rFonts w:cs="Times New Roman"/>
        </w:rPr>
      </w:pPr>
    </w:p>
    <w:p w:rsidR="00C25D67" w:rsidRDefault="00C25D67" w:rsidP="00CB33A4">
      <w:pPr>
        <w:ind w:left="-567" w:firstLine="567"/>
        <w:rPr>
          <w:rFonts w:cs="Times New Roman"/>
        </w:rPr>
      </w:pPr>
    </w:p>
    <w:p w:rsidR="00CB33A4" w:rsidRDefault="00CB33A4" w:rsidP="00CB33A4">
      <w:pPr>
        <w:ind w:left="-567" w:firstLine="567"/>
        <w:rPr>
          <w:rFonts w:cs="Times New Roman"/>
        </w:rPr>
      </w:pPr>
      <w:r>
        <w:rPr>
          <w:rFonts w:cs="Times New Roman"/>
        </w:rPr>
        <w:lastRenderedPageBreak/>
        <w:t>Таблицы базы данных были заполнены:</w:t>
      </w:r>
    </w:p>
    <w:p w:rsidR="00CB33A4" w:rsidRDefault="001F1500" w:rsidP="00CB33A4">
      <w:pPr>
        <w:ind w:left="-567" w:firstLine="567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4A028D5C" wp14:editId="5EF5ECD2">
            <wp:extent cx="5940425" cy="12412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0" w:rsidRDefault="001F1500" w:rsidP="001F1500">
      <w:pPr>
        <w:ind w:left="-567" w:firstLine="567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 Т</w:t>
      </w:r>
      <w:r>
        <w:rPr>
          <w:rFonts w:cs="Times New Roman"/>
          <w:lang w:eastAsia="ru-RU"/>
        </w:rPr>
        <w:t>аблица «OU_AUTHORS»</w:t>
      </w:r>
    </w:p>
    <w:p w:rsidR="001F1500" w:rsidRDefault="001F1500" w:rsidP="00CB33A4">
      <w:pPr>
        <w:ind w:left="-567" w:firstLine="567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0D8BD55C" wp14:editId="4884DCEC">
            <wp:extent cx="5940425" cy="1086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0" w:rsidRDefault="001F1500" w:rsidP="001F1500">
      <w:pPr>
        <w:jc w:val="center"/>
        <w:rPr>
          <w:rFonts w:cs="Times New Roman"/>
          <w:lang w:eastAsia="ru-RU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6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="00A80CE4">
        <w:rPr>
          <w:rFonts w:cs="Times New Roman"/>
        </w:rPr>
        <w:t xml:space="preserve"> </w:t>
      </w:r>
      <w:r>
        <w:rPr>
          <w:rFonts w:cs="Times New Roman"/>
          <w:lang w:eastAsia="ru-RU"/>
        </w:rPr>
        <w:t>Таблица «OU_BOOKS»</w:t>
      </w:r>
    </w:p>
    <w:p w:rsidR="00835B98" w:rsidRDefault="00835B98" w:rsidP="001F1500">
      <w:pPr>
        <w:jc w:val="center"/>
        <w:rPr>
          <w:rFonts w:cs="Times New Roman"/>
          <w:lang w:eastAsia="ru-RU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8D9D52C" wp14:editId="47D3B1A1">
            <wp:extent cx="21907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98" w:rsidRDefault="00835B98" w:rsidP="00835B98">
      <w:pPr>
        <w:jc w:val="center"/>
        <w:rPr>
          <w:rFonts w:cs="Times New Roman"/>
          <w:lang w:eastAsia="ru-RU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 w:rsidR="00A80CE4">
        <w:rPr>
          <w:rFonts w:cs="Times New Roman"/>
        </w:rPr>
        <w:t>7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="00A80CE4">
        <w:rPr>
          <w:rFonts w:cs="Times New Roman"/>
        </w:rPr>
        <w:t xml:space="preserve"> </w:t>
      </w:r>
      <w:r>
        <w:rPr>
          <w:rFonts w:cs="Times New Roman"/>
          <w:lang w:eastAsia="ru-RU"/>
        </w:rPr>
        <w:t>Таблица «</w:t>
      </w:r>
      <w:r>
        <w:rPr>
          <w:rFonts w:cs="Times New Roman"/>
        </w:rPr>
        <w:t xml:space="preserve"> «</w:t>
      </w:r>
      <w:r w:rsidRPr="00471CCB">
        <w:rPr>
          <w:rFonts w:cs="Times New Roman"/>
        </w:rPr>
        <w:t>OU_</w:t>
      </w:r>
      <w:r>
        <w:rPr>
          <w:rFonts w:cs="Times New Roman"/>
          <w:lang w:val="en-US"/>
        </w:rPr>
        <w:t>CATEGORIES</w:t>
      </w:r>
      <w:r>
        <w:rPr>
          <w:rFonts w:cs="Times New Roman"/>
          <w:lang w:eastAsia="ru-RU"/>
        </w:rPr>
        <w:t>»</w:t>
      </w:r>
    </w:p>
    <w:p w:rsidR="00A80CE4" w:rsidRDefault="00A80CE4" w:rsidP="00835B98">
      <w:pPr>
        <w:jc w:val="center"/>
        <w:rPr>
          <w:rFonts w:cs="Times New Roman"/>
          <w:lang w:eastAsia="ru-RU"/>
        </w:rPr>
      </w:pPr>
      <w:r>
        <w:rPr>
          <w:rFonts w:cs="Times New Roman"/>
          <w:noProof/>
          <w:lang w:val="en-US"/>
        </w:rPr>
        <w:drawing>
          <wp:inline distT="0" distB="0" distL="0" distR="0" wp14:anchorId="52DD0331" wp14:editId="03D0402D">
            <wp:extent cx="2200275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E4" w:rsidRDefault="00A80CE4" w:rsidP="00835B98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 Таблица «</w:t>
      </w:r>
      <w:r w:rsidRPr="00471CCB">
        <w:rPr>
          <w:rFonts w:cs="Times New Roman"/>
        </w:rPr>
        <w:t>OU_</w:t>
      </w:r>
      <w:r>
        <w:rPr>
          <w:rFonts w:cs="Times New Roman"/>
          <w:lang w:val="en-US"/>
        </w:rPr>
        <w:t>PUBL</w:t>
      </w:r>
      <w:r w:rsidRPr="00E132D3">
        <w:rPr>
          <w:rFonts w:cs="Times New Roman"/>
        </w:rPr>
        <w:t>_</w:t>
      </w:r>
      <w:r>
        <w:rPr>
          <w:rFonts w:cs="Times New Roman"/>
          <w:lang w:val="en-US"/>
        </w:rPr>
        <w:t>HOUSES</w:t>
      </w:r>
      <w:r>
        <w:rPr>
          <w:rFonts w:cs="Times New Roman"/>
        </w:rPr>
        <w:t>»</w:t>
      </w:r>
    </w:p>
    <w:p w:rsidR="0004545E" w:rsidRDefault="0004545E" w:rsidP="0004545E">
      <w:pPr>
        <w:pStyle w:val="a3"/>
        <w:tabs>
          <w:tab w:val="left" w:pos="270"/>
        </w:tabs>
        <w:overflowPunct w:val="0"/>
        <w:autoSpaceDE w:val="0"/>
        <w:autoSpaceDN w:val="0"/>
        <w:adjustRightInd w:val="0"/>
        <w:spacing w:after="0" w:line="360" w:lineRule="auto"/>
        <w:ind w:left="0" w:hanging="446"/>
        <w:jc w:val="center"/>
        <w:textAlignment w:val="baseline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48A29A7C" wp14:editId="210D5965">
            <wp:extent cx="5486400" cy="1188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5E" w:rsidRPr="00471CCB" w:rsidRDefault="0004545E" w:rsidP="0004545E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9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C630E">
        <w:rPr>
          <w:rFonts w:cs="Times New Roman"/>
        </w:rPr>
        <w:t xml:space="preserve">  </w:t>
      </w:r>
      <w:r>
        <w:rPr>
          <w:rFonts w:cs="Times New Roman"/>
        </w:rPr>
        <w:t>Таблица «</w:t>
      </w:r>
      <w:r w:rsidRPr="00471CCB">
        <w:rPr>
          <w:rFonts w:cs="Times New Roman"/>
        </w:rPr>
        <w:t>OU_</w:t>
      </w:r>
      <w:r>
        <w:rPr>
          <w:rFonts w:cs="Times New Roman"/>
          <w:lang w:val="en-US"/>
        </w:rPr>
        <w:t>CUSTOMERS</w:t>
      </w:r>
      <w:r>
        <w:rPr>
          <w:rFonts w:cs="Times New Roman"/>
        </w:rPr>
        <w:t>»</w:t>
      </w:r>
    </w:p>
    <w:p w:rsidR="0004545E" w:rsidRDefault="0004545E" w:rsidP="0004545E">
      <w:pPr>
        <w:jc w:val="center"/>
      </w:pPr>
      <w:r>
        <w:rPr>
          <w:noProof/>
          <w:lang w:val="en-US"/>
        </w:rPr>
        <w:drawing>
          <wp:inline distT="0" distB="0" distL="0" distR="0" wp14:anchorId="182B4312" wp14:editId="4EB8D90A">
            <wp:extent cx="5943600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5E" w:rsidRPr="00FB6D88" w:rsidRDefault="0004545E" w:rsidP="0004545E">
      <w:pPr>
        <w:jc w:val="center"/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10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C630E">
        <w:rPr>
          <w:rFonts w:cs="Times New Roman"/>
        </w:rPr>
        <w:t xml:space="preserve">  </w:t>
      </w:r>
      <w:r>
        <w:rPr>
          <w:rFonts w:cs="Times New Roman"/>
        </w:rPr>
        <w:t>Таблица «</w:t>
      </w:r>
      <w:r w:rsidRPr="00471CCB">
        <w:rPr>
          <w:rFonts w:cs="Times New Roman"/>
        </w:rPr>
        <w:t>OU_</w:t>
      </w:r>
      <w:r>
        <w:rPr>
          <w:rFonts w:cs="Times New Roman"/>
          <w:lang w:val="en-US"/>
        </w:rPr>
        <w:t>ADDRESS</w:t>
      </w:r>
      <w:r>
        <w:rPr>
          <w:rFonts w:cs="Times New Roman"/>
        </w:rPr>
        <w:t>»</w:t>
      </w:r>
    </w:p>
    <w:p w:rsidR="0004545E" w:rsidRDefault="0004545E" w:rsidP="0004545E">
      <w:r>
        <w:tab/>
      </w:r>
      <w:r>
        <w:rPr>
          <w:noProof/>
          <w:lang w:val="en-US"/>
        </w:rPr>
        <w:drawing>
          <wp:inline distT="0" distB="0" distL="0" distR="0" wp14:anchorId="246B23C2" wp14:editId="3D479C1F">
            <wp:extent cx="550545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5E" w:rsidRDefault="0004545E" w:rsidP="0004545E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11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–Таблица «</w:t>
      </w:r>
      <w:r w:rsidRPr="00471CCB">
        <w:rPr>
          <w:rFonts w:cs="Times New Roman"/>
        </w:rPr>
        <w:t>OU_</w:t>
      </w:r>
      <w:r>
        <w:rPr>
          <w:rFonts w:cs="Times New Roman"/>
          <w:lang w:val="en-US"/>
        </w:rPr>
        <w:t>ORDERS</w:t>
      </w:r>
      <w:r w:rsidR="000E6ED8">
        <w:rPr>
          <w:rFonts w:cs="Times New Roman"/>
        </w:rPr>
        <w:t>»</w:t>
      </w:r>
    </w:p>
    <w:p w:rsidR="0004545E" w:rsidRDefault="0004545E" w:rsidP="0004545E">
      <w:pPr>
        <w:jc w:val="center"/>
      </w:pPr>
      <w:r>
        <w:rPr>
          <w:noProof/>
          <w:lang w:val="en-US"/>
        </w:rPr>
        <w:drawing>
          <wp:inline distT="0" distB="0" distL="0" distR="0" wp14:anchorId="7F3D3882" wp14:editId="6AADDEF7">
            <wp:extent cx="3743325" cy="1190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00" w:rsidRDefault="0004545E" w:rsidP="00A5081F">
      <w:pPr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12</w:t>
      </w:r>
      <w:r w:rsidRPr="000C630E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C630E">
        <w:rPr>
          <w:rFonts w:cs="Times New Roman"/>
        </w:rPr>
        <w:t xml:space="preserve">  </w:t>
      </w:r>
      <w:r>
        <w:rPr>
          <w:rFonts w:cs="Times New Roman"/>
        </w:rPr>
        <w:t>Таблица «</w:t>
      </w:r>
      <w:r w:rsidRPr="00471CCB">
        <w:rPr>
          <w:rFonts w:cs="Times New Roman"/>
        </w:rPr>
        <w:t>OU_</w:t>
      </w:r>
      <w:r>
        <w:rPr>
          <w:rFonts w:cs="Times New Roman"/>
          <w:lang w:val="en-US"/>
        </w:rPr>
        <w:t>COURIERS</w:t>
      </w:r>
      <w:r w:rsidR="000E6ED8">
        <w:rPr>
          <w:rFonts w:cs="Times New Roman"/>
        </w:rPr>
        <w:t>»</w:t>
      </w:r>
    </w:p>
    <w:p w:rsidR="007E285E" w:rsidRDefault="004F65CE" w:rsidP="00065F5A">
      <w:pPr>
        <w:pStyle w:val="2"/>
        <w:spacing w:after="240"/>
      </w:pPr>
      <w:bookmarkStart w:id="16" w:name="_Toc478597670"/>
      <w:r>
        <w:t>3</w:t>
      </w:r>
      <w:r w:rsidR="007E285E" w:rsidRPr="007E285E">
        <w:t>.</w:t>
      </w:r>
      <w:r>
        <w:t>7</w:t>
      </w:r>
      <w:r w:rsidR="007E285E">
        <w:t xml:space="preserve"> </w:t>
      </w:r>
      <w:r w:rsidR="00CF3325">
        <w:t>Основные пункты</w:t>
      </w:r>
      <w:r w:rsidR="007E285E" w:rsidRPr="007E285E">
        <w:t xml:space="preserve"> технического задания на проект</w:t>
      </w:r>
      <w:bookmarkEnd w:id="16"/>
    </w:p>
    <w:p w:rsidR="003A373B" w:rsidRDefault="00DC34B3" w:rsidP="007E285E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DC34B3">
        <w:rPr>
          <w:rFonts w:cs="Times New Roman"/>
          <w:szCs w:val="28"/>
        </w:rPr>
        <w:t>По данному проекту были определены следующие пункты технического задания: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1.</w:t>
      </w:r>
      <w:r w:rsidRPr="00533C3A">
        <w:rPr>
          <w:rFonts w:cs="Times New Roman"/>
          <w:szCs w:val="28"/>
        </w:rPr>
        <w:tab/>
      </w:r>
      <w:r w:rsidR="00255863">
        <w:rPr>
          <w:rFonts w:cs="Times New Roman"/>
          <w:szCs w:val="28"/>
        </w:rPr>
        <w:t>Ц</w:t>
      </w:r>
      <w:r w:rsidRPr="00533C3A">
        <w:rPr>
          <w:rFonts w:cs="Times New Roman"/>
          <w:szCs w:val="28"/>
        </w:rPr>
        <w:t>е</w:t>
      </w:r>
      <w:r w:rsidR="00255863">
        <w:rPr>
          <w:rFonts w:cs="Times New Roman"/>
          <w:szCs w:val="28"/>
        </w:rPr>
        <w:t>ли</w:t>
      </w:r>
      <w:r w:rsidRPr="00533C3A">
        <w:rPr>
          <w:rFonts w:cs="Times New Roman"/>
          <w:szCs w:val="28"/>
        </w:rPr>
        <w:t xml:space="preserve"> </w:t>
      </w:r>
      <w:r w:rsidR="00255863">
        <w:rPr>
          <w:rFonts w:cs="Times New Roman"/>
          <w:szCs w:val="28"/>
        </w:rPr>
        <w:t>и предметная</w:t>
      </w:r>
      <w:r w:rsidR="00B7639D">
        <w:rPr>
          <w:rFonts w:cs="Times New Roman"/>
          <w:szCs w:val="28"/>
        </w:rPr>
        <w:t xml:space="preserve"> область</w:t>
      </w:r>
      <w:r w:rsidRPr="00533C3A">
        <w:rPr>
          <w:rFonts w:cs="Times New Roman"/>
          <w:szCs w:val="28"/>
        </w:rPr>
        <w:t xml:space="preserve"> проекта (Смотреть </w:t>
      </w:r>
      <w:r w:rsidR="00E737D0">
        <w:rPr>
          <w:rFonts w:cs="Times New Roman"/>
          <w:szCs w:val="28"/>
        </w:rPr>
        <w:t xml:space="preserve">часть 1 </w:t>
      </w:r>
      <w:r w:rsidR="00F1238A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1.1)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2.</w:t>
      </w:r>
      <w:r w:rsidRPr="00533C3A">
        <w:rPr>
          <w:rFonts w:cs="Times New Roman"/>
          <w:szCs w:val="28"/>
        </w:rPr>
        <w:tab/>
        <w:t xml:space="preserve">Обзор информационных систем для реализации проекта (Смотреть </w:t>
      </w:r>
      <w:r w:rsidR="00E737D0">
        <w:rPr>
          <w:rFonts w:cs="Times New Roman"/>
          <w:szCs w:val="28"/>
        </w:rPr>
        <w:t xml:space="preserve">часть 1 </w:t>
      </w:r>
      <w:r w:rsidR="00F1238A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1.2)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3.</w:t>
      </w:r>
      <w:r w:rsidRPr="00533C3A">
        <w:rPr>
          <w:rFonts w:cs="Times New Roman"/>
          <w:szCs w:val="28"/>
        </w:rPr>
        <w:tab/>
      </w:r>
      <w:r w:rsidR="002D7CDD">
        <w:rPr>
          <w:rFonts w:cs="Times New Roman"/>
          <w:szCs w:val="28"/>
        </w:rPr>
        <w:t>Функциональные и нефункциональные требования</w:t>
      </w:r>
      <w:r w:rsidRPr="00533C3A">
        <w:rPr>
          <w:rFonts w:cs="Times New Roman"/>
          <w:szCs w:val="28"/>
        </w:rPr>
        <w:t xml:space="preserve"> (Смотреть</w:t>
      </w:r>
      <w:r w:rsidR="00E737D0">
        <w:rPr>
          <w:rFonts w:cs="Times New Roman"/>
          <w:szCs w:val="28"/>
        </w:rPr>
        <w:t xml:space="preserve"> часть 2</w:t>
      </w:r>
      <w:r w:rsidRPr="00533C3A">
        <w:rPr>
          <w:rFonts w:cs="Times New Roman"/>
          <w:szCs w:val="28"/>
        </w:rPr>
        <w:t xml:space="preserve"> </w:t>
      </w:r>
      <w:r w:rsidR="002D7CDD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2.1)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4.</w:t>
      </w:r>
      <w:r w:rsidRPr="00533C3A">
        <w:rPr>
          <w:rFonts w:cs="Times New Roman"/>
          <w:szCs w:val="28"/>
        </w:rPr>
        <w:tab/>
        <w:t xml:space="preserve">Формирование образа проекта в целом (Смотреть </w:t>
      </w:r>
      <w:r w:rsidR="00E737D0">
        <w:rPr>
          <w:rFonts w:cs="Times New Roman"/>
          <w:szCs w:val="28"/>
        </w:rPr>
        <w:t>ч</w:t>
      </w:r>
      <w:r w:rsidR="007312AF">
        <w:rPr>
          <w:rFonts w:cs="Times New Roman"/>
          <w:szCs w:val="28"/>
        </w:rPr>
        <w:t>асть</w:t>
      </w:r>
      <w:r w:rsidRPr="00533C3A">
        <w:rPr>
          <w:rFonts w:cs="Times New Roman"/>
          <w:szCs w:val="28"/>
        </w:rPr>
        <w:t xml:space="preserve"> 2)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lastRenderedPageBreak/>
        <w:t>5.</w:t>
      </w:r>
      <w:r w:rsidR="00FB3F00">
        <w:rPr>
          <w:rFonts w:cs="Times New Roman"/>
          <w:szCs w:val="28"/>
        </w:rPr>
        <w:t> Анализ</w:t>
      </w:r>
      <w:r w:rsidRPr="00533C3A">
        <w:rPr>
          <w:rFonts w:cs="Times New Roman"/>
          <w:szCs w:val="28"/>
        </w:rPr>
        <w:t xml:space="preserve"> бизнес-процессов. </w:t>
      </w:r>
      <w:r w:rsidR="00462CA3">
        <w:rPr>
          <w:rFonts w:cs="Times New Roman"/>
          <w:szCs w:val="28"/>
        </w:rPr>
        <w:t>Сущности и необходимые атрибуты</w:t>
      </w:r>
      <w:r w:rsidRPr="00533C3A">
        <w:rPr>
          <w:rFonts w:cs="Times New Roman"/>
          <w:szCs w:val="28"/>
        </w:rPr>
        <w:t xml:space="preserve">. (Смотреть </w:t>
      </w:r>
      <w:r w:rsidR="009F25E9">
        <w:rPr>
          <w:rFonts w:cs="Times New Roman"/>
          <w:szCs w:val="28"/>
        </w:rPr>
        <w:t xml:space="preserve">часть 2 </w:t>
      </w:r>
      <w:r w:rsidR="00462CA3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2.2)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6.</w:t>
      </w:r>
      <w:r w:rsidRPr="00533C3A">
        <w:rPr>
          <w:rFonts w:cs="Times New Roman"/>
          <w:szCs w:val="28"/>
        </w:rPr>
        <w:tab/>
      </w:r>
      <w:r w:rsidR="006E31D6">
        <w:rPr>
          <w:rFonts w:cs="Times New Roman"/>
          <w:szCs w:val="28"/>
        </w:rPr>
        <w:t>Отношения</w:t>
      </w:r>
      <w:r w:rsidRPr="00533C3A">
        <w:rPr>
          <w:rFonts w:cs="Times New Roman"/>
          <w:szCs w:val="28"/>
        </w:rPr>
        <w:t xml:space="preserve"> между сущностями, представление их графически. (Смотреть </w:t>
      </w:r>
      <w:r w:rsidR="00AE4E0A">
        <w:rPr>
          <w:rFonts w:cs="Times New Roman"/>
          <w:szCs w:val="28"/>
        </w:rPr>
        <w:t xml:space="preserve">часть 3 </w:t>
      </w:r>
      <w:r w:rsidR="006E31D6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3.2)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7.</w:t>
      </w:r>
      <w:r w:rsidRPr="00533C3A">
        <w:rPr>
          <w:rFonts w:cs="Times New Roman"/>
          <w:szCs w:val="28"/>
        </w:rPr>
        <w:tab/>
      </w:r>
      <w:r w:rsidR="002E527B">
        <w:rPr>
          <w:rFonts w:cs="Times New Roman"/>
          <w:szCs w:val="28"/>
        </w:rPr>
        <w:t>Атрибуты</w:t>
      </w:r>
      <w:r w:rsidRPr="00533C3A">
        <w:rPr>
          <w:rFonts w:cs="Times New Roman"/>
          <w:szCs w:val="28"/>
        </w:rPr>
        <w:t xml:space="preserve">, которые будут являться уникальными идентификаторами для каждой сущности. (Смотреть </w:t>
      </w:r>
      <w:r w:rsidR="00E737D0">
        <w:rPr>
          <w:rFonts w:cs="Times New Roman"/>
          <w:szCs w:val="28"/>
        </w:rPr>
        <w:t xml:space="preserve">часть 3 </w:t>
      </w:r>
      <w:r w:rsidR="002E527B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3.1)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8.</w:t>
      </w:r>
      <w:r w:rsidRPr="00533C3A">
        <w:rPr>
          <w:rFonts w:cs="Times New Roman"/>
          <w:szCs w:val="28"/>
        </w:rPr>
        <w:tab/>
      </w:r>
      <w:r w:rsidR="00DC17BC">
        <w:rPr>
          <w:rFonts w:cs="Times New Roman"/>
          <w:szCs w:val="28"/>
        </w:rPr>
        <w:t>Основная функциональность</w:t>
      </w:r>
      <w:r w:rsidRPr="00533C3A">
        <w:rPr>
          <w:rFonts w:cs="Times New Roman"/>
          <w:szCs w:val="28"/>
        </w:rPr>
        <w:t xml:space="preserve"> и </w:t>
      </w:r>
      <w:r w:rsidR="00DC17BC">
        <w:rPr>
          <w:rFonts w:cs="Times New Roman"/>
          <w:szCs w:val="28"/>
        </w:rPr>
        <w:t>ключевые функции</w:t>
      </w:r>
      <w:r w:rsidRPr="00533C3A">
        <w:rPr>
          <w:rFonts w:cs="Times New Roman"/>
          <w:szCs w:val="28"/>
        </w:rPr>
        <w:t xml:space="preserve"> системы (Смотреть </w:t>
      </w:r>
      <w:r w:rsidR="00DC17BC">
        <w:rPr>
          <w:rFonts w:cs="Times New Roman"/>
          <w:szCs w:val="28"/>
        </w:rPr>
        <w:t>часть</w:t>
      </w:r>
      <w:r w:rsidR="005A2EFB">
        <w:rPr>
          <w:rFonts w:cs="Times New Roman"/>
          <w:szCs w:val="28"/>
        </w:rPr>
        <w:t xml:space="preserve"> 2 п</w:t>
      </w:r>
      <w:r w:rsidRPr="00533C3A">
        <w:rPr>
          <w:rFonts w:cs="Times New Roman"/>
          <w:szCs w:val="28"/>
        </w:rPr>
        <w:t>ункт 2.3)</w:t>
      </w:r>
    </w:p>
    <w:p w:rsidR="00533C3A" w:rsidRPr="00533C3A" w:rsidRDefault="00533C3A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533C3A">
        <w:rPr>
          <w:rFonts w:cs="Times New Roman"/>
          <w:szCs w:val="28"/>
        </w:rPr>
        <w:t>9.</w:t>
      </w:r>
      <w:r w:rsidRPr="00533C3A">
        <w:rPr>
          <w:rFonts w:cs="Times New Roman"/>
          <w:szCs w:val="28"/>
        </w:rPr>
        <w:tab/>
        <w:t xml:space="preserve">Разработка модели информационной системы в виде диаграммы потоков данных (Смотреть </w:t>
      </w:r>
      <w:r w:rsidR="00FE7252">
        <w:rPr>
          <w:rFonts w:cs="Times New Roman"/>
          <w:szCs w:val="28"/>
        </w:rPr>
        <w:t>часть</w:t>
      </w:r>
      <w:r w:rsidRPr="00533C3A">
        <w:rPr>
          <w:rFonts w:cs="Times New Roman"/>
          <w:szCs w:val="28"/>
        </w:rPr>
        <w:t xml:space="preserve"> 2 </w:t>
      </w:r>
      <w:r w:rsidR="00FE7252">
        <w:rPr>
          <w:rFonts w:cs="Times New Roman"/>
          <w:szCs w:val="28"/>
        </w:rPr>
        <w:t>п</w:t>
      </w:r>
      <w:r w:rsidRPr="00533C3A">
        <w:rPr>
          <w:rFonts w:cs="Times New Roman"/>
          <w:szCs w:val="28"/>
        </w:rPr>
        <w:t>ункт 2.2)</w:t>
      </w:r>
    </w:p>
    <w:p w:rsidR="00533C3A" w:rsidRPr="00533C3A" w:rsidRDefault="00FE7252" w:rsidP="00FE7252">
      <w:pPr>
        <w:pStyle w:val="a3"/>
        <w:tabs>
          <w:tab w:val="left" w:pos="142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="00A839C3">
        <w:rPr>
          <w:rFonts w:cs="Times New Roman"/>
          <w:szCs w:val="28"/>
        </w:rPr>
        <w:t>Структура</w:t>
      </w:r>
      <w:r w:rsidR="00533C3A" w:rsidRPr="00533C3A">
        <w:rPr>
          <w:rFonts w:cs="Times New Roman"/>
          <w:szCs w:val="28"/>
        </w:rPr>
        <w:t xml:space="preserve"> информационных потоков (Смотреть </w:t>
      </w:r>
      <w:r>
        <w:rPr>
          <w:rFonts w:cs="Times New Roman"/>
          <w:szCs w:val="28"/>
        </w:rPr>
        <w:t>часть 2 п</w:t>
      </w:r>
      <w:r w:rsidR="00533C3A" w:rsidRPr="00533C3A">
        <w:rPr>
          <w:rFonts w:cs="Times New Roman"/>
          <w:szCs w:val="28"/>
        </w:rPr>
        <w:t>ункт 2.2)</w:t>
      </w:r>
    </w:p>
    <w:p w:rsidR="00533C3A" w:rsidRPr="00533C3A" w:rsidRDefault="00A839C3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11. Функциональная архитектура</w:t>
      </w:r>
      <w:r w:rsidR="00533C3A" w:rsidRPr="00533C3A">
        <w:rPr>
          <w:rFonts w:cs="Times New Roman"/>
          <w:szCs w:val="28"/>
        </w:rPr>
        <w:t xml:space="preserve"> системы (Смотреть </w:t>
      </w:r>
      <w:r>
        <w:rPr>
          <w:rFonts w:cs="Times New Roman"/>
          <w:szCs w:val="28"/>
        </w:rPr>
        <w:t>часть 3 пункт 3.4</w:t>
      </w:r>
      <w:r w:rsidR="00533C3A" w:rsidRPr="00533C3A">
        <w:rPr>
          <w:rFonts w:cs="Times New Roman"/>
          <w:szCs w:val="28"/>
        </w:rPr>
        <w:t>)</w:t>
      </w:r>
    </w:p>
    <w:p w:rsidR="00533C3A" w:rsidRPr="00533C3A" w:rsidRDefault="0051207C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12. </w:t>
      </w:r>
      <w:r w:rsidR="00533C3A" w:rsidRPr="00533C3A">
        <w:rPr>
          <w:rFonts w:cs="Times New Roman"/>
          <w:szCs w:val="28"/>
        </w:rPr>
        <w:t xml:space="preserve">Выбор архитектуры для проекта распределенной системы (Смотреть </w:t>
      </w:r>
      <w:r>
        <w:rPr>
          <w:rFonts w:cs="Times New Roman"/>
          <w:szCs w:val="28"/>
        </w:rPr>
        <w:t>часть 3 пункт 3.5</w:t>
      </w:r>
      <w:r w:rsidR="00533C3A" w:rsidRPr="00533C3A">
        <w:rPr>
          <w:rFonts w:cs="Times New Roman"/>
          <w:szCs w:val="28"/>
        </w:rPr>
        <w:t>)</w:t>
      </w:r>
    </w:p>
    <w:p w:rsidR="00533C3A" w:rsidRPr="00533C3A" w:rsidRDefault="008428B6" w:rsidP="008428B6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13.  Логическая модель</w:t>
      </w:r>
      <w:r w:rsidR="00533C3A" w:rsidRPr="00533C3A">
        <w:rPr>
          <w:rFonts w:cs="Times New Roman"/>
          <w:szCs w:val="28"/>
        </w:rPr>
        <w:t xml:space="preserve"> данных информационной системы (Смотреть </w:t>
      </w:r>
      <w:r>
        <w:rPr>
          <w:rFonts w:cs="Times New Roman"/>
          <w:szCs w:val="28"/>
        </w:rPr>
        <w:t>часть 3 п</w:t>
      </w:r>
      <w:r w:rsidR="00533C3A" w:rsidRPr="00533C3A">
        <w:rPr>
          <w:rFonts w:cs="Times New Roman"/>
          <w:szCs w:val="28"/>
        </w:rPr>
        <w:t>ункт 3.2)</w:t>
      </w:r>
    </w:p>
    <w:p w:rsidR="00533C3A" w:rsidRPr="00533C3A" w:rsidRDefault="003B799B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14. Нормализация</w:t>
      </w:r>
      <w:r w:rsidR="00533C3A" w:rsidRPr="00533C3A">
        <w:rPr>
          <w:rFonts w:cs="Times New Roman"/>
          <w:szCs w:val="28"/>
        </w:rPr>
        <w:t xml:space="preserve"> логической модели данных (Смотреть </w:t>
      </w:r>
      <w:r>
        <w:rPr>
          <w:rFonts w:cs="Times New Roman"/>
          <w:szCs w:val="28"/>
        </w:rPr>
        <w:t>часть 3 п</w:t>
      </w:r>
      <w:r w:rsidR="00533C3A" w:rsidRPr="00533C3A">
        <w:rPr>
          <w:rFonts w:cs="Times New Roman"/>
          <w:szCs w:val="28"/>
        </w:rPr>
        <w:t xml:space="preserve">ункт </w:t>
      </w:r>
      <w:r>
        <w:rPr>
          <w:rFonts w:cs="Times New Roman"/>
          <w:szCs w:val="28"/>
        </w:rPr>
        <w:t>3.3</w:t>
      </w:r>
      <w:r w:rsidR="00533C3A" w:rsidRPr="00533C3A">
        <w:rPr>
          <w:rFonts w:cs="Times New Roman"/>
          <w:szCs w:val="28"/>
        </w:rPr>
        <w:t>)</w:t>
      </w:r>
    </w:p>
    <w:p w:rsidR="00533C3A" w:rsidRPr="00533C3A" w:rsidRDefault="004D477C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15. </w:t>
      </w:r>
      <w:r w:rsidR="00533C3A" w:rsidRPr="00533C3A">
        <w:rPr>
          <w:rFonts w:cs="Times New Roman"/>
          <w:szCs w:val="28"/>
        </w:rPr>
        <w:t xml:space="preserve">Построение физической модели данных системы. </w:t>
      </w:r>
      <w:r w:rsidR="00EF06F6">
        <w:rPr>
          <w:rFonts w:cs="Times New Roman"/>
          <w:szCs w:val="28"/>
        </w:rPr>
        <w:t>Типы</w:t>
      </w:r>
      <w:r w:rsidR="00533C3A" w:rsidRPr="00533C3A">
        <w:rPr>
          <w:rFonts w:cs="Times New Roman"/>
          <w:szCs w:val="28"/>
        </w:rPr>
        <w:t xml:space="preserve"> данных для атрибутов. </w:t>
      </w:r>
      <w:r w:rsidR="00EF06F6">
        <w:rPr>
          <w:rFonts w:cs="Times New Roman"/>
          <w:szCs w:val="28"/>
        </w:rPr>
        <w:t>Реляционная модель</w:t>
      </w:r>
      <w:r w:rsidR="00533C3A" w:rsidRPr="00533C3A">
        <w:rPr>
          <w:rFonts w:cs="Times New Roman"/>
          <w:szCs w:val="28"/>
        </w:rPr>
        <w:t xml:space="preserve"> (Смотреть </w:t>
      </w:r>
      <w:r w:rsidR="00AD0612">
        <w:rPr>
          <w:rFonts w:cs="Times New Roman"/>
          <w:szCs w:val="28"/>
        </w:rPr>
        <w:t>часть</w:t>
      </w:r>
      <w:r w:rsidR="00EF06F6">
        <w:rPr>
          <w:rFonts w:cs="Times New Roman"/>
          <w:szCs w:val="28"/>
        </w:rPr>
        <w:t xml:space="preserve"> 3 п</w:t>
      </w:r>
      <w:r w:rsidR="00533C3A" w:rsidRPr="00533C3A">
        <w:rPr>
          <w:rFonts w:cs="Times New Roman"/>
          <w:szCs w:val="28"/>
        </w:rPr>
        <w:t>ункт 3.6)</w:t>
      </w:r>
    </w:p>
    <w:p w:rsidR="001747C9" w:rsidRDefault="004D477C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16. Основные пункты</w:t>
      </w:r>
      <w:r w:rsidR="00533C3A" w:rsidRPr="00533C3A">
        <w:rPr>
          <w:rFonts w:cs="Times New Roman"/>
          <w:szCs w:val="28"/>
        </w:rPr>
        <w:t xml:space="preserve"> технического задания на проект (Смотреть </w:t>
      </w:r>
      <w:r>
        <w:rPr>
          <w:rFonts w:cs="Times New Roman"/>
          <w:szCs w:val="28"/>
        </w:rPr>
        <w:t>часть 3 пункт 3.7</w:t>
      </w:r>
      <w:r w:rsidR="00533C3A" w:rsidRPr="00533C3A">
        <w:rPr>
          <w:rFonts w:cs="Times New Roman"/>
          <w:szCs w:val="28"/>
        </w:rPr>
        <w:t>)</w:t>
      </w:r>
    </w:p>
    <w:p w:rsidR="00B91807" w:rsidRDefault="009064CE" w:rsidP="00790F88">
      <w:pPr>
        <w:pStyle w:val="1"/>
        <w:spacing w:after="240"/>
      </w:pPr>
      <w:bookmarkStart w:id="17" w:name="_Toc478597671"/>
      <w:r>
        <w:t>Заключение</w:t>
      </w:r>
      <w:bookmarkEnd w:id="17"/>
    </w:p>
    <w:p w:rsidR="00A30DA3" w:rsidRPr="00085712" w:rsidRDefault="00A30DA3" w:rsidP="00A30DA3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  <w:r w:rsidRPr="00A30DA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результате выполнения курсовой работы  был создан</w:t>
      </w:r>
      <w:r w:rsidR="003C1A34">
        <w:rPr>
          <w:rFonts w:cs="Times New Roman"/>
          <w:szCs w:val="28"/>
        </w:rPr>
        <w:t xml:space="preserve"> проект</w:t>
      </w:r>
      <w:r w:rsidRPr="00085712">
        <w:rPr>
          <w:rFonts w:cs="Times New Roman"/>
          <w:szCs w:val="28"/>
        </w:rPr>
        <w:t xml:space="preserve"> </w:t>
      </w:r>
      <w:r w:rsidRPr="00BE2BD5">
        <w:rPr>
          <w:rFonts w:cs="Times New Roman"/>
          <w:szCs w:val="28"/>
        </w:rPr>
        <w:t>для системы обработки заказа для книжного магазина</w:t>
      </w:r>
      <w:r w:rsidR="00AD07F5">
        <w:rPr>
          <w:rFonts w:cs="Times New Roman"/>
          <w:szCs w:val="28"/>
        </w:rPr>
        <w:t>, отвечающий</w:t>
      </w:r>
      <w:r w:rsidR="0077288E">
        <w:rPr>
          <w:rFonts w:cs="Times New Roman"/>
          <w:szCs w:val="28"/>
        </w:rPr>
        <w:t xml:space="preserve"> функциональным и</w:t>
      </w:r>
      <w:r w:rsidRPr="00085712">
        <w:rPr>
          <w:rFonts w:cs="Times New Roman"/>
          <w:szCs w:val="28"/>
        </w:rPr>
        <w:t xml:space="preserve"> техническим </w:t>
      </w:r>
      <w:r w:rsidR="00E831CA">
        <w:rPr>
          <w:rFonts w:cs="Times New Roman"/>
          <w:szCs w:val="28"/>
        </w:rPr>
        <w:t>тре</w:t>
      </w:r>
      <w:r w:rsidR="00B052C0">
        <w:rPr>
          <w:rFonts w:cs="Times New Roman"/>
          <w:szCs w:val="28"/>
        </w:rPr>
        <w:t>бованиям.</w:t>
      </w:r>
      <w:r w:rsidR="00D9185E">
        <w:rPr>
          <w:rFonts w:cs="Times New Roman"/>
          <w:szCs w:val="28"/>
        </w:rPr>
        <w:t xml:space="preserve"> </w:t>
      </w:r>
      <w:r w:rsidR="001646F5" w:rsidRPr="00F75A3A">
        <w:rPr>
          <w:rFonts w:cs="Times New Roman"/>
          <w:szCs w:val="28"/>
        </w:rPr>
        <w:t>Для реализации проекта была исследована предметная область</w:t>
      </w:r>
      <w:r w:rsidR="00E6405D">
        <w:rPr>
          <w:rFonts w:cs="Times New Roman"/>
          <w:szCs w:val="28"/>
        </w:rPr>
        <w:t xml:space="preserve">, сформированы функциональные и нефункциональные требования, произведён анализ бизнес-процессов, определены ключевые функции системы, определены сущности и необходимые атрибуты, </w:t>
      </w:r>
      <w:r w:rsidR="00904A2A">
        <w:rPr>
          <w:rFonts w:cs="Times New Roman"/>
          <w:szCs w:val="28"/>
        </w:rPr>
        <w:t>а также созданы</w:t>
      </w:r>
      <w:r w:rsidR="00E6405D">
        <w:rPr>
          <w:rFonts w:cs="Times New Roman"/>
          <w:szCs w:val="28"/>
        </w:rPr>
        <w:t xml:space="preserve"> логическая и физическая модели данных. </w:t>
      </w:r>
    </w:p>
    <w:p w:rsidR="000D1238" w:rsidRPr="000D1238" w:rsidRDefault="000D1238" w:rsidP="000D1238"/>
    <w:p w:rsidR="00B91807" w:rsidRDefault="00B91807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</w:p>
    <w:p w:rsidR="00B91807" w:rsidRDefault="00B91807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</w:p>
    <w:p w:rsidR="00B91807" w:rsidRDefault="00B91807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</w:p>
    <w:p w:rsidR="00B91807" w:rsidRDefault="00B91807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</w:p>
    <w:p w:rsidR="00B91807" w:rsidRDefault="00B91807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</w:p>
    <w:p w:rsidR="00B91807" w:rsidRDefault="00B91807" w:rsidP="00533C3A">
      <w:pPr>
        <w:pStyle w:val="a3"/>
        <w:tabs>
          <w:tab w:val="left" w:pos="284"/>
        </w:tabs>
        <w:ind w:left="-567" w:firstLine="567"/>
        <w:rPr>
          <w:rFonts w:cs="Times New Roman"/>
          <w:szCs w:val="28"/>
        </w:rPr>
      </w:pPr>
    </w:p>
    <w:p w:rsidR="003A373B" w:rsidRDefault="003A373B" w:rsidP="00B91807">
      <w:pPr>
        <w:pStyle w:val="1"/>
        <w:spacing w:before="0" w:after="240"/>
        <w:ind w:left="-567"/>
      </w:pPr>
      <w:bookmarkStart w:id="18" w:name="_Toc478597672"/>
      <w:r>
        <w:lastRenderedPageBreak/>
        <w:t>Список литературы</w:t>
      </w:r>
      <w:bookmarkEnd w:id="18"/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eastAsia="ru-RU"/>
        </w:rPr>
      </w:pPr>
      <w:r w:rsidRPr="00153F09">
        <w:rPr>
          <w:rFonts w:eastAsia="Times New Roman" w:cs="Times New Roman"/>
          <w:szCs w:val="28"/>
          <w:lang w:eastAsia="ru-RU"/>
        </w:rPr>
        <w:t xml:space="preserve">Герасименко, А.А. Оптимальная компенсация реактивной мощности в системах распределения электрической энергии: монография. </w:t>
      </w:r>
      <w:r>
        <w:rPr>
          <w:rFonts w:eastAsia="Times New Roman" w:cs="Times New Roman"/>
          <w:szCs w:val="28"/>
          <w:lang w:eastAsia="ru-RU"/>
        </w:rPr>
        <w:t>[Электронный ресурс]</w:t>
      </w:r>
      <w:r w:rsidRPr="00153F09">
        <w:rPr>
          <w:rFonts w:eastAsia="Times New Roman" w:cs="Times New Roman"/>
          <w:szCs w:val="28"/>
          <w:lang w:eastAsia="ru-RU"/>
        </w:rPr>
        <w:t xml:space="preserve">: Монографии / А.А. Герасименко, В.Б. </w:t>
      </w:r>
      <w:proofErr w:type="spellStart"/>
      <w:r w:rsidRPr="00153F09">
        <w:rPr>
          <w:rFonts w:eastAsia="Times New Roman" w:cs="Times New Roman"/>
          <w:szCs w:val="28"/>
          <w:lang w:eastAsia="ru-RU"/>
        </w:rPr>
        <w:t>Нешатаев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Электрон</w:t>
      </w:r>
      <w:proofErr w:type="gramStart"/>
      <w:r w:rsidRPr="00153F09">
        <w:rPr>
          <w:rFonts w:eastAsia="Times New Roman" w:cs="Times New Roman"/>
          <w:szCs w:val="28"/>
          <w:lang w:eastAsia="ru-RU"/>
        </w:rPr>
        <w:t>.</w:t>
      </w:r>
      <w:proofErr w:type="gramEnd"/>
      <w:r w:rsidRPr="00153F09">
        <w:rPr>
          <w:rFonts w:eastAsia="Times New Roman" w:cs="Times New Roman"/>
          <w:szCs w:val="28"/>
          <w:lang w:eastAsia="ru-RU"/>
        </w:rPr>
        <w:t xml:space="preserve"> дан.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Красноярск: СФУ, 2012.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218 с.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Режим доступа: </w:t>
      </w:r>
      <w:r w:rsidRPr="00153F09">
        <w:rPr>
          <w:rFonts w:eastAsia="Times New Roman" w:cs="Times New Roman"/>
          <w:szCs w:val="28"/>
          <w:lang w:val="en-US" w:eastAsia="ru-RU"/>
        </w:rPr>
        <w:t>http</w:t>
      </w:r>
      <w:r w:rsidRPr="00153F09">
        <w:rPr>
          <w:rFonts w:eastAsia="Times New Roman" w:cs="Times New Roman"/>
          <w:szCs w:val="28"/>
          <w:lang w:eastAsia="ru-RU"/>
        </w:rPr>
        <w:t>://</w:t>
      </w:r>
      <w:r w:rsidRPr="00153F09">
        <w:rPr>
          <w:rFonts w:eastAsia="Times New Roman" w:cs="Times New Roman"/>
          <w:szCs w:val="28"/>
          <w:lang w:val="en-US" w:eastAsia="ru-RU"/>
        </w:rPr>
        <w:t>e</w:t>
      </w:r>
      <w:r w:rsidRPr="00153F09">
        <w:rPr>
          <w:rFonts w:eastAsia="Times New Roman" w:cs="Times New Roman"/>
          <w:szCs w:val="28"/>
          <w:lang w:eastAsia="ru-RU"/>
        </w:rPr>
        <w:t>.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lanbook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>.</w:t>
      </w:r>
      <w:r w:rsidRPr="00153F09">
        <w:rPr>
          <w:rFonts w:eastAsia="Times New Roman" w:cs="Times New Roman"/>
          <w:szCs w:val="28"/>
          <w:lang w:val="en-US" w:eastAsia="ru-RU"/>
        </w:rPr>
        <w:t>com</w:t>
      </w:r>
      <w:r w:rsidRPr="00153F09">
        <w:rPr>
          <w:rFonts w:eastAsia="Times New Roman" w:cs="Times New Roman"/>
          <w:szCs w:val="28"/>
          <w:lang w:eastAsia="ru-RU"/>
        </w:rPr>
        <w:t>/</w:t>
      </w:r>
      <w:r w:rsidRPr="00153F09">
        <w:rPr>
          <w:rFonts w:eastAsia="Times New Roman" w:cs="Times New Roman"/>
          <w:szCs w:val="28"/>
          <w:lang w:val="en-US" w:eastAsia="ru-RU"/>
        </w:rPr>
        <w:t>book</w:t>
      </w:r>
      <w:r w:rsidRPr="00153F09">
        <w:rPr>
          <w:rFonts w:eastAsia="Times New Roman" w:cs="Times New Roman"/>
          <w:szCs w:val="28"/>
          <w:lang w:eastAsia="ru-RU"/>
        </w:rPr>
        <w:t xml:space="preserve">/45701  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eastAsia="ru-RU"/>
        </w:rPr>
      </w:pPr>
      <w:r w:rsidRPr="00153F09">
        <w:rPr>
          <w:rFonts w:eastAsia="Times New Roman" w:cs="Times New Roman"/>
          <w:szCs w:val="28"/>
          <w:lang w:eastAsia="ru-RU"/>
        </w:rPr>
        <w:t xml:space="preserve">Кирсанов, Э.А. Обработка информации в пространственно-распределенных системах </w:t>
      </w:r>
      <w:proofErr w:type="spellStart"/>
      <w:r w:rsidRPr="00153F09">
        <w:rPr>
          <w:rFonts w:eastAsia="Times New Roman" w:cs="Times New Roman"/>
          <w:szCs w:val="28"/>
          <w:lang w:eastAsia="ru-RU"/>
        </w:rPr>
        <w:t>радиомониторинга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 xml:space="preserve">: статистический и </w:t>
      </w:r>
      <w:proofErr w:type="spellStart"/>
      <w:r w:rsidRPr="00153F09">
        <w:rPr>
          <w:rFonts w:eastAsia="Times New Roman" w:cs="Times New Roman"/>
          <w:szCs w:val="28"/>
          <w:lang w:eastAsia="ru-RU"/>
        </w:rPr>
        <w:t>нейросетево</w:t>
      </w:r>
      <w:r>
        <w:rPr>
          <w:rFonts w:eastAsia="Times New Roman" w:cs="Times New Roman"/>
          <w:szCs w:val="28"/>
          <w:lang w:eastAsia="ru-RU"/>
        </w:rPr>
        <w:t>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подходы. [Электронный ресурс]</w:t>
      </w:r>
      <w:r w:rsidRPr="00153F09">
        <w:rPr>
          <w:rFonts w:eastAsia="Times New Roman" w:cs="Times New Roman"/>
          <w:szCs w:val="28"/>
          <w:lang w:eastAsia="ru-RU"/>
        </w:rPr>
        <w:t>: Учебные пособия / Э.А. Кирсанов, А.А</w:t>
      </w:r>
      <w:r>
        <w:rPr>
          <w:rFonts w:eastAsia="Times New Roman" w:cs="Times New Roman"/>
          <w:szCs w:val="28"/>
          <w:lang w:eastAsia="ru-RU"/>
        </w:rPr>
        <w:t>. Сирота. – Электрон</w:t>
      </w:r>
      <w:proofErr w:type="gramStart"/>
      <w:r>
        <w:rPr>
          <w:rFonts w:eastAsia="Times New Roman" w:cs="Times New Roman"/>
          <w:szCs w:val="28"/>
          <w:lang w:eastAsia="ru-RU"/>
        </w:rPr>
        <w:t>.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дан. – М.</w:t>
      </w:r>
      <w:r w:rsidRPr="00153F09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153F09">
        <w:rPr>
          <w:rFonts w:eastAsia="Times New Roman" w:cs="Times New Roman"/>
          <w:szCs w:val="28"/>
          <w:lang w:eastAsia="ru-RU"/>
        </w:rPr>
        <w:t>Физматлит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 xml:space="preserve">, 2012.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344 с.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Режим доступа: </w:t>
      </w:r>
      <w:r w:rsidRPr="00153F09">
        <w:rPr>
          <w:rFonts w:eastAsia="Times New Roman" w:cs="Times New Roman"/>
          <w:szCs w:val="28"/>
          <w:lang w:val="en-US" w:eastAsia="ru-RU"/>
        </w:rPr>
        <w:t>http</w:t>
      </w:r>
      <w:r w:rsidRPr="00153F09">
        <w:rPr>
          <w:rFonts w:eastAsia="Times New Roman" w:cs="Times New Roman"/>
          <w:szCs w:val="28"/>
          <w:lang w:eastAsia="ru-RU"/>
        </w:rPr>
        <w:t>://</w:t>
      </w:r>
      <w:r w:rsidRPr="00153F09">
        <w:rPr>
          <w:rFonts w:eastAsia="Times New Roman" w:cs="Times New Roman"/>
          <w:szCs w:val="28"/>
          <w:lang w:val="en-US" w:eastAsia="ru-RU"/>
        </w:rPr>
        <w:t>e</w:t>
      </w:r>
      <w:r w:rsidRPr="00153F09">
        <w:rPr>
          <w:rFonts w:eastAsia="Times New Roman" w:cs="Times New Roman"/>
          <w:szCs w:val="28"/>
          <w:lang w:eastAsia="ru-RU"/>
        </w:rPr>
        <w:t>.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lanbook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>.</w:t>
      </w:r>
      <w:r w:rsidRPr="00153F09">
        <w:rPr>
          <w:rFonts w:eastAsia="Times New Roman" w:cs="Times New Roman"/>
          <w:szCs w:val="28"/>
          <w:lang w:val="en-US" w:eastAsia="ru-RU"/>
        </w:rPr>
        <w:t>com</w:t>
      </w:r>
      <w:r w:rsidRPr="00153F09">
        <w:rPr>
          <w:rFonts w:eastAsia="Times New Roman" w:cs="Times New Roman"/>
          <w:szCs w:val="28"/>
          <w:lang w:eastAsia="ru-RU"/>
        </w:rPr>
        <w:t>/</w:t>
      </w:r>
      <w:r w:rsidRPr="00153F09">
        <w:rPr>
          <w:rFonts w:eastAsia="Times New Roman" w:cs="Times New Roman"/>
          <w:szCs w:val="28"/>
          <w:lang w:val="en-US" w:eastAsia="ru-RU"/>
        </w:rPr>
        <w:t>book</w:t>
      </w:r>
      <w:r w:rsidRPr="00153F09">
        <w:rPr>
          <w:rFonts w:eastAsia="Times New Roman" w:cs="Times New Roman"/>
          <w:szCs w:val="28"/>
          <w:lang w:eastAsia="ru-RU"/>
        </w:rPr>
        <w:t xml:space="preserve">/59646  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eastAsia="ru-RU"/>
        </w:rPr>
      </w:pPr>
      <w:r w:rsidRPr="00153F09">
        <w:rPr>
          <w:rFonts w:cs="Times New Roman"/>
          <w:szCs w:val="28"/>
        </w:rPr>
        <w:t xml:space="preserve">Фредерик П. Брукс. Проектирование процесса проектирования: записки компьютерного </w:t>
      </w:r>
      <w:proofErr w:type="gramStart"/>
      <w:r w:rsidRPr="00153F09">
        <w:rPr>
          <w:rFonts w:cs="Times New Roman"/>
          <w:szCs w:val="28"/>
        </w:rPr>
        <w:t>эксперта.:</w:t>
      </w:r>
      <w:proofErr w:type="gramEnd"/>
      <w:r w:rsidRPr="00153F09">
        <w:rPr>
          <w:rFonts w:cs="Times New Roman"/>
          <w:szCs w:val="28"/>
        </w:rPr>
        <w:t xml:space="preserve"> Пер. с англ. - М.: ООО "И.Д. Вильямс", 2012. – 464 с.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eastAsia="ru-RU"/>
        </w:rPr>
      </w:pPr>
      <w:r w:rsidRPr="00153F09">
        <w:rPr>
          <w:rFonts w:eastAsia="Times New Roman" w:cs="Times New Roman"/>
          <w:szCs w:val="28"/>
          <w:lang w:eastAsia="ru-RU"/>
        </w:rPr>
        <w:t xml:space="preserve">Александров, Д.В. Инструментальные средства информационного менеджмента. </w:t>
      </w:r>
      <w:r w:rsidRPr="00153F09">
        <w:rPr>
          <w:rFonts w:eastAsia="Times New Roman" w:cs="Times New Roman"/>
          <w:szCs w:val="28"/>
          <w:lang w:val="en-US" w:eastAsia="ru-RU"/>
        </w:rPr>
        <w:t>CASE</w:t>
      </w:r>
      <w:r w:rsidRPr="00153F09">
        <w:rPr>
          <w:rFonts w:eastAsia="Times New Roman" w:cs="Times New Roman"/>
          <w:szCs w:val="28"/>
          <w:lang w:eastAsia="ru-RU"/>
        </w:rPr>
        <w:t>-технологии и распределенные информационные системы. [Электрон</w:t>
      </w:r>
      <w:r>
        <w:rPr>
          <w:rFonts w:eastAsia="Times New Roman" w:cs="Times New Roman"/>
          <w:szCs w:val="28"/>
          <w:lang w:eastAsia="ru-RU"/>
        </w:rPr>
        <w:t>ный ресурс]</w:t>
      </w:r>
      <w:r w:rsidRPr="00153F09">
        <w:rPr>
          <w:rFonts w:eastAsia="Times New Roman" w:cs="Times New Roman"/>
          <w:szCs w:val="28"/>
          <w:lang w:eastAsia="ru-RU"/>
        </w:rPr>
        <w:t>: Учебны</w:t>
      </w:r>
      <w:r>
        <w:rPr>
          <w:rFonts w:eastAsia="Times New Roman" w:cs="Times New Roman"/>
          <w:szCs w:val="28"/>
          <w:lang w:eastAsia="ru-RU"/>
        </w:rPr>
        <w:t>е пособия – Электрон</w:t>
      </w:r>
      <w:proofErr w:type="gramStart"/>
      <w:r>
        <w:rPr>
          <w:rFonts w:eastAsia="Times New Roman" w:cs="Times New Roman"/>
          <w:szCs w:val="28"/>
          <w:lang w:eastAsia="ru-RU"/>
        </w:rPr>
        <w:t>.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дан. – М.</w:t>
      </w:r>
      <w:r w:rsidRPr="00153F09">
        <w:rPr>
          <w:rFonts w:eastAsia="Times New Roman" w:cs="Times New Roman"/>
          <w:szCs w:val="28"/>
          <w:lang w:eastAsia="ru-RU"/>
        </w:rPr>
        <w:t xml:space="preserve">: Финансы и статистика, 2011.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224 с.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Режим доступа: </w:t>
      </w:r>
      <w:r w:rsidRPr="00153F09">
        <w:rPr>
          <w:rFonts w:eastAsia="Times New Roman" w:cs="Times New Roman"/>
          <w:szCs w:val="28"/>
          <w:lang w:val="en-US" w:eastAsia="ru-RU"/>
        </w:rPr>
        <w:t>http</w:t>
      </w:r>
      <w:r w:rsidRPr="00153F09">
        <w:rPr>
          <w:rFonts w:eastAsia="Times New Roman" w:cs="Times New Roman"/>
          <w:szCs w:val="28"/>
          <w:lang w:eastAsia="ru-RU"/>
        </w:rPr>
        <w:t>://</w:t>
      </w:r>
      <w:r w:rsidRPr="00153F09">
        <w:rPr>
          <w:rFonts w:eastAsia="Times New Roman" w:cs="Times New Roman"/>
          <w:szCs w:val="28"/>
          <w:lang w:val="en-US" w:eastAsia="ru-RU"/>
        </w:rPr>
        <w:t>e</w:t>
      </w:r>
      <w:r w:rsidRPr="00153F09">
        <w:rPr>
          <w:rFonts w:eastAsia="Times New Roman" w:cs="Times New Roman"/>
          <w:szCs w:val="28"/>
          <w:lang w:eastAsia="ru-RU"/>
        </w:rPr>
        <w:t>.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lanbook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>.</w:t>
      </w:r>
      <w:r w:rsidRPr="00153F09">
        <w:rPr>
          <w:rFonts w:eastAsia="Times New Roman" w:cs="Times New Roman"/>
          <w:szCs w:val="28"/>
          <w:lang w:val="en-US" w:eastAsia="ru-RU"/>
        </w:rPr>
        <w:t>com</w:t>
      </w:r>
      <w:r w:rsidRPr="00153F09">
        <w:rPr>
          <w:rFonts w:eastAsia="Times New Roman" w:cs="Times New Roman"/>
          <w:szCs w:val="28"/>
          <w:lang w:eastAsia="ru-RU"/>
        </w:rPr>
        <w:t>/</w:t>
      </w:r>
      <w:r w:rsidRPr="00153F09">
        <w:rPr>
          <w:rFonts w:eastAsia="Times New Roman" w:cs="Times New Roman"/>
          <w:szCs w:val="28"/>
          <w:lang w:val="en-US" w:eastAsia="ru-RU"/>
        </w:rPr>
        <w:t>book</w:t>
      </w:r>
      <w:r w:rsidRPr="00153F09">
        <w:rPr>
          <w:rFonts w:eastAsia="Times New Roman" w:cs="Times New Roman"/>
          <w:szCs w:val="28"/>
          <w:lang w:eastAsia="ru-RU"/>
        </w:rPr>
        <w:t xml:space="preserve">/5306  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153F09">
        <w:rPr>
          <w:rFonts w:eastAsia="Times New Roman" w:cs="Times New Roman"/>
          <w:szCs w:val="28"/>
          <w:lang w:eastAsia="ru-RU"/>
        </w:rPr>
        <w:t>Хмара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>, Г.А. Переходные процессы в электроэнергетических системах с распределенными параметрами для студентов направления 140400.62 «Электроэнергетика и электротехника» профиль «Электроснабжение» очной / заочной/заочно-сокращенной формы</w:t>
      </w:r>
      <w:r>
        <w:rPr>
          <w:rFonts w:eastAsia="Times New Roman" w:cs="Times New Roman"/>
          <w:szCs w:val="28"/>
          <w:lang w:eastAsia="ru-RU"/>
        </w:rPr>
        <w:t xml:space="preserve"> обучения. [Электронный ресурс]</w:t>
      </w:r>
      <w:r w:rsidRPr="00153F09">
        <w:rPr>
          <w:rFonts w:eastAsia="Times New Roman" w:cs="Times New Roman"/>
          <w:szCs w:val="28"/>
          <w:lang w:eastAsia="ru-RU"/>
        </w:rPr>
        <w:t xml:space="preserve">: Методические указания и рекомендации / Г.А. </w:t>
      </w:r>
      <w:proofErr w:type="spellStart"/>
      <w:r w:rsidRPr="00153F09">
        <w:rPr>
          <w:rFonts w:eastAsia="Times New Roman" w:cs="Times New Roman"/>
          <w:szCs w:val="28"/>
          <w:lang w:eastAsia="ru-RU"/>
        </w:rPr>
        <w:t>Хмара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 xml:space="preserve">, Ю.А. Савиных.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Электрон</w:t>
      </w:r>
      <w:proofErr w:type="gramStart"/>
      <w:r w:rsidRPr="00153F09">
        <w:rPr>
          <w:rFonts w:eastAsia="Times New Roman" w:cs="Times New Roman"/>
          <w:szCs w:val="28"/>
          <w:lang w:eastAsia="ru-RU"/>
        </w:rPr>
        <w:t>.</w:t>
      </w:r>
      <w:proofErr w:type="gramEnd"/>
      <w:r w:rsidRPr="00153F09">
        <w:rPr>
          <w:rFonts w:eastAsia="Times New Roman" w:cs="Times New Roman"/>
          <w:szCs w:val="28"/>
          <w:lang w:eastAsia="ru-RU"/>
        </w:rPr>
        <w:t xml:space="preserve"> дан.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153F09">
        <w:rPr>
          <w:rFonts w:eastAsia="Times New Roman" w:cs="Times New Roman"/>
          <w:szCs w:val="28"/>
          <w:lang w:eastAsia="ru-RU"/>
        </w:rPr>
        <w:t>Тюмень :</w:t>
      </w:r>
      <w:proofErr w:type="gramEnd"/>
      <w:r w:rsidRPr="00153F0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53F09">
        <w:rPr>
          <w:rFonts w:eastAsia="Times New Roman" w:cs="Times New Roman"/>
          <w:szCs w:val="28"/>
          <w:lang w:eastAsia="ru-RU"/>
        </w:rPr>
        <w:t>ТюмГНГУ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 xml:space="preserve">, 2013.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42 с. </w:t>
      </w:r>
      <w:r>
        <w:rPr>
          <w:rFonts w:eastAsia="Times New Roman" w:cs="Times New Roman"/>
          <w:szCs w:val="28"/>
          <w:lang w:eastAsia="ru-RU"/>
        </w:rPr>
        <w:t>–</w:t>
      </w:r>
      <w:r w:rsidRPr="00153F09">
        <w:rPr>
          <w:rFonts w:eastAsia="Times New Roman" w:cs="Times New Roman"/>
          <w:szCs w:val="28"/>
          <w:lang w:eastAsia="ru-RU"/>
        </w:rPr>
        <w:t xml:space="preserve"> Режим доступа: </w:t>
      </w:r>
      <w:r w:rsidRPr="00153F09">
        <w:rPr>
          <w:rFonts w:eastAsia="Times New Roman" w:cs="Times New Roman"/>
          <w:szCs w:val="28"/>
          <w:lang w:val="en-US" w:eastAsia="ru-RU"/>
        </w:rPr>
        <w:t>http</w:t>
      </w:r>
      <w:r w:rsidRPr="00153F09">
        <w:rPr>
          <w:rFonts w:eastAsia="Times New Roman" w:cs="Times New Roman"/>
          <w:szCs w:val="28"/>
          <w:lang w:eastAsia="ru-RU"/>
        </w:rPr>
        <w:t>://</w:t>
      </w:r>
      <w:r w:rsidRPr="00153F09">
        <w:rPr>
          <w:rFonts w:eastAsia="Times New Roman" w:cs="Times New Roman"/>
          <w:szCs w:val="28"/>
          <w:lang w:val="en-US" w:eastAsia="ru-RU"/>
        </w:rPr>
        <w:t>e</w:t>
      </w:r>
      <w:r w:rsidRPr="00153F09">
        <w:rPr>
          <w:rFonts w:eastAsia="Times New Roman" w:cs="Times New Roman"/>
          <w:szCs w:val="28"/>
          <w:lang w:eastAsia="ru-RU"/>
        </w:rPr>
        <w:t>.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lanbook</w:t>
      </w:r>
      <w:proofErr w:type="spellEnd"/>
      <w:r w:rsidRPr="00153F09">
        <w:rPr>
          <w:rFonts w:eastAsia="Times New Roman" w:cs="Times New Roman"/>
          <w:szCs w:val="28"/>
          <w:lang w:eastAsia="ru-RU"/>
        </w:rPr>
        <w:t>.</w:t>
      </w:r>
      <w:r w:rsidRPr="00153F09">
        <w:rPr>
          <w:rFonts w:eastAsia="Times New Roman" w:cs="Times New Roman"/>
          <w:szCs w:val="28"/>
          <w:lang w:val="en-US" w:eastAsia="ru-RU"/>
        </w:rPr>
        <w:t>com</w:t>
      </w:r>
      <w:r w:rsidRPr="00153F09">
        <w:rPr>
          <w:rFonts w:eastAsia="Times New Roman" w:cs="Times New Roman"/>
          <w:szCs w:val="28"/>
          <w:lang w:eastAsia="ru-RU"/>
        </w:rPr>
        <w:t>/</w:t>
      </w:r>
      <w:r w:rsidRPr="00153F09">
        <w:rPr>
          <w:rFonts w:eastAsia="Times New Roman" w:cs="Times New Roman"/>
          <w:szCs w:val="28"/>
          <w:lang w:val="en-US" w:eastAsia="ru-RU"/>
        </w:rPr>
        <w:t>book</w:t>
      </w:r>
      <w:r w:rsidRPr="00153F09">
        <w:rPr>
          <w:rFonts w:eastAsia="Times New Roman" w:cs="Times New Roman"/>
          <w:szCs w:val="28"/>
          <w:lang w:eastAsia="ru-RU"/>
        </w:rPr>
        <w:t xml:space="preserve">/61167  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153F09">
        <w:rPr>
          <w:rFonts w:eastAsia="Times New Roman" w:cs="Times New Roman"/>
          <w:szCs w:val="28"/>
          <w:lang w:val="en-US" w:eastAsia="ru-RU"/>
        </w:rPr>
        <w:t>Birman K. Guide to Reliable Distributed Systems: Building High-Assurance Applications and Cloud-Hosted Services (Texts in Computer Science). Springer, 2012 – 752 p.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val="en-US" w:eastAsia="ru-RU"/>
        </w:rPr>
      </w:pP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Cachin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Ch., 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Guerraoui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R., Rodrigues L. Introduction to Reliable and Secure Distributed Programming. Springer, 2011 – 339 p. 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val="en-US" w:eastAsia="ru-RU"/>
        </w:rPr>
      </w:pP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Coulouris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G., 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Dollimore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J., 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Kindberg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T., Blair G. Distributed Systems: Concepts and Design. Addison-Wesley, 2011 – 1008 p.</w:t>
      </w:r>
    </w:p>
    <w:p w:rsidR="00153F09" w:rsidRPr="00153F09" w:rsidRDefault="00153F09" w:rsidP="00153F09">
      <w:pPr>
        <w:numPr>
          <w:ilvl w:val="0"/>
          <w:numId w:val="21"/>
        </w:numPr>
        <w:tabs>
          <w:tab w:val="left" w:pos="-284"/>
          <w:tab w:val="right" w:leader="underscore" w:pos="9639"/>
        </w:tabs>
        <w:spacing w:after="0" w:line="240" w:lineRule="auto"/>
        <w:ind w:left="-567" w:firstLine="0"/>
        <w:contextualSpacing/>
        <w:rPr>
          <w:rFonts w:eastAsia="Times New Roman" w:cs="Times New Roman"/>
          <w:szCs w:val="28"/>
          <w:lang w:val="en-US" w:eastAsia="ru-RU"/>
        </w:rPr>
      </w:pPr>
      <w:r w:rsidRPr="00153F09">
        <w:rPr>
          <w:rFonts w:eastAsia="Times New Roman" w:cs="Times New Roman"/>
          <w:szCs w:val="28"/>
          <w:lang w:val="en-US" w:eastAsia="ru-RU"/>
        </w:rPr>
        <w:t xml:space="preserve">Hwang K., 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Dongarra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J., Fox G. Distributed and Cloud Computing: From Parallel Processing to the Internet of Things. Morgan Kaufmann, 2011 – 672 p.</w:t>
      </w:r>
    </w:p>
    <w:p w:rsidR="00153F09" w:rsidRPr="00153F09" w:rsidRDefault="00153F09" w:rsidP="00153F09">
      <w:pPr>
        <w:tabs>
          <w:tab w:val="left" w:pos="-284"/>
          <w:tab w:val="right" w:leader="underscore" w:pos="9639"/>
        </w:tabs>
        <w:ind w:left="-567"/>
        <w:contextualSpacing/>
        <w:rPr>
          <w:rFonts w:cs="Times New Roman"/>
          <w:szCs w:val="28"/>
          <w:lang w:val="en-US"/>
        </w:rPr>
      </w:pPr>
      <w:r w:rsidRPr="00153F09">
        <w:rPr>
          <w:rFonts w:eastAsia="Times New Roman" w:cs="Times New Roman"/>
          <w:szCs w:val="28"/>
          <w:lang w:val="en-US" w:eastAsia="ru-RU"/>
        </w:rPr>
        <w:t xml:space="preserve">10. Jain N., 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Verma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S., </w:t>
      </w:r>
      <w:proofErr w:type="spellStart"/>
      <w:r w:rsidRPr="00153F09">
        <w:rPr>
          <w:rFonts w:eastAsia="Times New Roman" w:cs="Times New Roman"/>
          <w:szCs w:val="28"/>
          <w:lang w:val="en-US" w:eastAsia="ru-RU"/>
        </w:rPr>
        <w:t>Khare</w:t>
      </w:r>
      <w:proofErr w:type="spellEnd"/>
      <w:r w:rsidRPr="00153F09">
        <w:rPr>
          <w:rFonts w:eastAsia="Times New Roman" w:cs="Times New Roman"/>
          <w:szCs w:val="28"/>
          <w:lang w:val="en-US" w:eastAsia="ru-RU"/>
        </w:rPr>
        <w:t xml:space="preserve"> D. Distributed Systems. Acme Learning Private Limited, 2012 – 305 p. </w:t>
      </w:r>
    </w:p>
    <w:p w:rsidR="00153F09" w:rsidRPr="00153F09" w:rsidRDefault="00153F09" w:rsidP="007E285E">
      <w:pPr>
        <w:pStyle w:val="a3"/>
        <w:tabs>
          <w:tab w:val="left" w:pos="284"/>
        </w:tabs>
        <w:ind w:left="-567" w:firstLine="567"/>
        <w:rPr>
          <w:rFonts w:cs="Times New Roman"/>
          <w:b/>
          <w:szCs w:val="28"/>
          <w:lang w:val="en-US"/>
        </w:rPr>
      </w:pPr>
    </w:p>
    <w:p w:rsidR="00C624E0" w:rsidRPr="00153F09" w:rsidRDefault="00C624E0" w:rsidP="007E285E">
      <w:pPr>
        <w:pStyle w:val="a3"/>
        <w:tabs>
          <w:tab w:val="left" w:pos="284"/>
        </w:tabs>
        <w:ind w:left="-567" w:firstLine="567"/>
        <w:rPr>
          <w:rFonts w:cs="Times New Roman"/>
          <w:b/>
          <w:szCs w:val="28"/>
          <w:lang w:val="en-US"/>
        </w:rPr>
      </w:pPr>
    </w:p>
    <w:sectPr w:rsidR="00C624E0" w:rsidRPr="00153F09" w:rsidSect="009A13B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2E" w:rsidRDefault="0055212E" w:rsidP="00091564">
      <w:pPr>
        <w:spacing w:after="0" w:line="240" w:lineRule="auto"/>
      </w:pPr>
      <w:r>
        <w:separator/>
      </w:r>
    </w:p>
  </w:endnote>
  <w:endnote w:type="continuationSeparator" w:id="0">
    <w:p w:rsidR="0055212E" w:rsidRDefault="0055212E" w:rsidP="0009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50082"/>
      <w:docPartObj>
        <w:docPartGallery w:val="Page Numbers (Bottom of Page)"/>
        <w:docPartUnique/>
      </w:docPartObj>
    </w:sdtPr>
    <w:sdtEndPr/>
    <w:sdtContent>
      <w:p w:rsidR="009A13B6" w:rsidRDefault="009A13B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8AB">
          <w:rPr>
            <w:noProof/>
          </w:rPr>
          <w:t>2</w:t>
        </w:r>
        <w:r>
          <w:fldChar w:fldCharType="end"/>
        </w:r>
      </w:p>
    </w:sdtContent>
  </w:sdt>
  <w:p w:rsidR="009A13B6" w:rsidRDefault="009A13B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2E" w:rsidRDefault="0055212E" w:rsidP="00091564">
      <w:pPr>
        <w:spacing w:after="0" w:line="240" w:lineRule="auto"/>
      </w:pPr>
      <w:r>
        <w:separator/>
      </w:r>
    </w:p>
  </w:footnote>
  <w:footnote w:type="continuationSeparator" w:id="0">
    <w:p w:rsidR="0055212E" w:rsidRDefault="0055212E" w:rsidP="0009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A788DF6"/>
    <w:lvl w:ilvl="0">
      <w:numFmt w:val="bullet"/>
      <w:lvlText w:val="*"/>
      <w:lvlJc w:val="left"/>
    </w:lvl>
  </w:abstractNum>
  <w:abstractNum w:abstractNumId="1" w15:restartNumberingAfterBreak="0">
    <w:nsid w:val="03225732"/>
    <w:multiLevelType w:val="multilevel"/>
    <w:tmpl w:val="9172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7229FD"/>
    <w:multiLevelType w:val="hybridMultilevel"/>
    <w:tmpl w:val="26DC0F60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72A9"/>
    <w:multiLevelType w:val="hybridMultilevel"/>
    <w:tmpl w:val="8CBA4350"/>
    <w:lvl w:ilvl="0" w:tplc="0409000F">
      <w:start w:val="1"/>
      <w:numFmt w:val="decimal"/>
      <w:lvlText w:val="%1."/>
      <w:lvlJc w:val="left"/>
      <w:pPr>
        <w:ind w:left="347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A1BE7"/>
    <w:multiLevelType w:val="hybridMultilevel"/>
    <w:tmpl w:val="ED2C42AC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0880"/>
    <w:multiLevelType w:val="multilevel"/>
    <w:tmpl w:val="8CB6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00AFE"/>
    <w:multiLevelType w:val="hybridMultilevel"/>
    <w:tmpl w:val="E2628A38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0506B"/>
    <w:multiLevelType w:val="multilevel"/>
    <w:tmpl w:val="A9C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C6B75"/>
    <w:multiLevelType w:val="hybridMultilevel"/>
    <w:tmpl w:val="4A784A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057498"/>
    <w:multiLevelType w:val="hybridMultilevel"/>
    <w:tmpl w:val="D3A0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33540"/>
    <w:multiLevelType w:val="hybridMultilevel"/>
    <w:tmpl w:val="CB92368E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5A34B9"/>
    <w:multiLevelType w:val="hybridMultilevel"/>
    <w:tmpl w:val="ABE27314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D0015"/>
    <w:multiLevelType w:val="multilevel"/>
    <w:tmpl w:val="BB6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E7056"/>
    <w:multiLevelType w:val="singleLevel"/>
    <w:tmpl w:val="ABB85ACC"/>
    <w:lvl w:ilvl="0">
      <w:start w:val="1"/>
      <w:numFmt w:val="decimal"/>
      <w:lvlText w:val="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5" w15:restartNumberingAfterBreak="0">
    <w:nsid w:val="583116D2"/>
    <w:multiLevelType w:val="multilevel"/>
    <w:tmpl w:val="4CDA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933B7"/>
    <w:multiLevelType w:val="hybridMultilevel"/>
    <w:tmpl w:val="4A42383A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D7CB0"/>
    <w:multiLevelType w:val="singleLevel"/>
    <w:tmpl w:val="A0F42452"/>
    <w:lvl w:ilvl="0">
      <w:start w:val="3"/>
      <w:numFmt w:val="decimal"/>
      <w:lvlText w:val="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8" w15:restartNumberingAfterBreak="0">
    <w:nsid w:val="69B46520"/>
    <w:multiLevelType w:val="singleLevel"/>
    <w:tmpl w:val="89EA472C"/>
    <w:lvl w:ilvl="0">
      <w:start w:val="4"/>
      <w:numFmt w:val="decimal"/>
      <w:lvlText w:val="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9" w15:restartNumberingAfterBreak="0">
    <w:nsid w:val="6EE05C97"/>
    <w:multiLevelType w:val="singleLevel"/>
    <w:tmpl w:val="D3587368"/>
    <w:lvl w:ilvl="0">
      <w:start w:val="2"/>
      <w:numFmt w:val="decimal"/>
      <w:lvlText w:val="2.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20" w15:restartNumberingAfterBreak="0">
    <w:nsid w:val="73334B46"/>
    <w:multiLevelType w:val="multilevel"/>
    <w:tmpl w:val="9172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71D67DF"/>
    <w:multiLevelType w:val="hybridMultilevel"/>
    <w:tmpl w:val="41C6D48C"/>
    <w:lvl w:ilvl="0" w:tplc="541AF6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19"/>
  </w:num>
  <w:num w:numId="6">
    <w:abstractNumId w:val="17"/>
  </w:num>
  <w:num w:numId="7">
    <w:abstractNumId w:val="18"/>
  </w:num>
  <w:num w:numId="8">
    <w:abstractNumId w:val="9"/>
  </w:num>
  <w:num w:numId="9">
    <w:abstractNumId w:val="20"/>
  </w:num>
  <w:num w:numId="10">
    <w:abstractNumId w:val="1"/>
  </w:num>
  <w:num w:numId="11">
    <w:abstractNumId w:val="3"/>
  </w:num>
  <w:num w:numId="12">
    <w:abstractNumId w:val="13"/>
  </w:num>
  <w:num w:numId="13">
    <w:abstractNumId w:val="7"/>
  </w:num>
  <w:num w:numId="14">
    <w:abstractNumId w:val="12"/>
  </w:num>
  <w:num w:numId="15">
    <w:abstractNumId w:val="6"/>
  </w:num>
  <w:num w:numId="16">
    <w:abstractNumId w:val="21"/>
  </w:num>
  <w:num w:numId="17">
    <w:abstractNumId w:val="16"/>
  </w:num>
  <w:num w:numId="18">
    <w:abstractNumId w:val="10"/>
  </w:num>
  <w:num w:numId="19">
    <w:abstractNumId w:val="2"/>
  </w:num>
  <w:num w:numId="20">
    <w:abstractNumId w:val="5"/>
  </w:num>
  <w:num w:numId="21">
    <w:abstractNumId w:val="11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504"/>
    <w:rsid w:val="00000CDE"/>
    <w:rsid w:val="000019CF"/>
    <w:rsid w:val="00003FBF"/>
    <w:rsid w:val="00004B0D"/>
    <w:rsid w:val="00012579"/>
    <w:rsid w:val="00013E63"/>
    <w:rsid w:val="000147E3"/>
    <w:rsid w:val="00015C57"/>
    <w:rsid w:val="00020577"/>
    <w:rsid w:val="0002124A"/>
    <w:rsid w:val="00022A7B"/>
    <w:rsid w:val="000257C6"/>
    <w:rsid w:val="00041774"/>
    <w:rsid w:val="000420CF"/>
    <w:rsid w:val="000424D5"/>
    <w:rsid w:val="00043476"/>
    <w:rsid w:val="0004545E"/>
    <w:rsid w:val="00052BF9"/>
    <w:rsid w:val="0005421D"/>
    <w:rsid w:val="000544EB"/>
    <w:rsid w:val="000563CF"/>
    <w:rsid w:val="00061FD7"/>
    <w:rsid w:val="00062C74"/>
    <w:rsid w:val="00065268"/>
    <w:rsid w:val="00065F5A"/>
    <w:rsid w:val="00077BBA"/>
    <w:rsid w:val="00083833"/>
    <w:rsid w:val="00084BFE"/>
    <w:rsid w:val="0008545F"/>
    <w:rsid w:val="00085712"/>
    <w:rsid w:val="00087CD5"/>
    <w:rsid w:val="00091564"/>
    <w:rsid w:val="00092A82"/>
    <w:rsid w:val="00096BC9"/>
    <w:rsid w:val="000A424A"/>
    <w:rsid w:val="000A5499"/>
    <w:rsid w:val="000B2B77"/>
    <w:rsid w:val="000B3C02"/>
    <w:rsid w:val="000B5FC4"/>
    <w:rsid w:val="000C0E79"/>
    <w:rsid w:val="000C48C2"/>
    <w:rsid w:val="000C630E"/>
    <w:rsid w:val="000C63CD"/>
    <w:rsid w:val="000C6FDC"/>
    <w:rsid w:val="000D1238"/>
    <w:rsid w:val="000D283C"/>
    <w:rsid w:val="000D4D99"/>
    <w:rsid w:val="000D6268"/>
    <w:rsid w:val="000E0FF4"/>
    <w:rsid w:val="000E2A5D"/>
    <w:rsid w:val="000E6ED8"/>
    <w:rsid w:val="000F01ED"/>
    <w:rsid w:val="000F092B"/>
    <w:rsid w:val="000F0B60"/>
    <w:rsid w:val="000F10FA"/>
    <w:rsid w:val="000F1AB8"/>
    <w:rsid w:val="000F2E94"/>
    <w:rsid w:val="000F3C44"/>
    <w:rsid w:val="000F77FE"/>
    <w:rsid w:val="0010193D"/>
    <w:rsid w:val="001075B4"/>
    <w:rsid w:val="00112347"/>
    <w:rsid w:val="00115FF1"/>
    <w:rsid w:val="00116FA0"/>
    <w:rsid w:val="00117DF0"/>
    <w:rsid w:val="00132504"/>
    <w:rsid w:val="001341D7"/>
    <w:rsid w:val="00136D9C"/>
    <w:rsid w:val="00140BE1"/>
    <w:rsid w:val="001433B4"/>
    <w:rsid w:val="00144FBE"/>
    <w:rsid w:val="0014555C"/>
    <w:rsid w:val="0015061E"/>
    <w:rsid w:val="00150B59"/>
    <w:rsid w:val="00151266"/>
    <w:rsid w:val="00153F09"/>
    <w:rsid w:val="00156A95"/>
    <w:rsid w:val="00157587"/>
    <w:rsid w:val="00163397"/>
    <w:rsid w:val="00163EBB"/>
    <w:rsid w:val="001646F5"/>
    <w:rsid w:val="00164A5F"/>
    <w:rsid w:val="00165D42"/>
    <w:rsid w:val="001747C9"/>
    <w:rsid w:val="00183938"/>
    <w:rsid w:val="001900C0"/>
    <w:rsid w:val="001911DC"/>
    <w:rsid w:val="001953E9"/>
    <w:rsid w:val="00197D11"/>
    <w:rsid w:val="001A16E4"/>
    <w:rsid w:val="001A6E4D"/>
    <w:rsid w:val="001B5445"/>
    <w:rsid w:val="001B7DE2"/>
    <w:rsid w:val="001C3682"/>
    <w:rsid w:val="001C36D3"/>
    <w:rsid w:val="001C3BB5"/>
    <w:rsid w:val="001D112F"/>
    <w:rsid w:val="001D34C8"/>
    <w:rsid w:val="001D5B45"/>
    <w:rsid w:val="001D70F9"/>
    <w:rsid w:val="001E1929"/>
    <w:rsid w:val="001E3C92"/>
    <w:rsid w:val="001E50C5"/>
    <w:rsid w:val="001F1500"/>
    <w:rsid w:val="001F50D1"/>
    <w:rsid w:val="00201BA4"/>
    <w:rsid w:val="00210A13"/>
    <w:rsid w:val="0021148B"/>
    <w:rsid w:val="00211A7B"/>
    <w:rsid w:val="002122D4"/>
    <w:rsid w:val="00215559"/>
    <w:rsid w:val="00215A5B"/>
    <w:rsid w:val="00215C21"/>
    <w:rsid w:val="00215FD6"/>
    <w:rsid w:val="00223F52"/>
    <w:rsid w:val="00224B34"/>
    <w:rsid w:val="002351CA"/>
    <w:rsid w:val="00242FE2"/>
    <w:rsid w:val="00243616"/>
    <w:rsid w:val="002468C9"/>
    <w:rsid w:val="002535ED"/>
    <w:rsid w:val="00254FCB"/>
    <w:rsid w:val="00255863"/>
    <w:rsid w:val="00257A70"/>
    <w:rsid w:val="00261243"/>
    <w:rsid w:val="002635DA"/>
    <w:rsid w:val="002646B0"/>
    <w:rsid w:val="00272E20"/>
    <w:rsid w:val="00276DA8"/>
    <w:rsid w:val="002813D7"/>
    <w:rsid w:val="00282A71"/>
    <w:rsid w:val="0028543B"/>
    <w:rsid w:val="0029452E"/>
    <w:rsid w:val="00295E61"/>
    <w:rsid w:val="00296E1C"/>
    <w:rsid w:val="00296E48"/>
    <w:rsid w:val="0029778D"/>
    <w:rsid w:val="002A0839"/>
    <w:rsid w:val="002C0A2C"/>
    <w:rsid w:val="002C4410"/>
    <w:rsid w:val="002C64A7"/>
    <w:rsid w:val="002D309E"/>
    <w:rsid w:val="002D4DD0"/>
    <w:rsid w:val="002D521C"/>
    <w:rsid w:val="002D5EFC"/>
    <w:rsid w:val="002D70B5"/>
    <w:rsid w:val="002D7CDD"/>
    <w:rsid w:val="002E0043"/>
    <w:rsid w:val="002E0215"/>
    <w:rsid w:val="002E0D4C"/>
    <w:rsid w:val="002E1C5F"/>
    <w:rsid w:val="002E527B"/>
    <w:rsid w:val="002E7D0E"/>
    <w:rsid w:val="002F3580"/>
    <w:rsid w:val="002F3809"/>
    <w:rsid w:val="002F39AA"/>
    <w:rsid w:val="002F458F"/>
    <w:rsid w:val="002F7535"/>
    <w:rsid w:val="003121F5"/>
    <w:rsid w:val="00320B67"/>
    <w:rsid w:val="003222ED"/>
    <w:rsid w:val="0033072D"/>
    <w:rsid w:val="00332A43"/>
    <w:rsid w:val="00332FFB"/>
    <w:rsid w:val="00334A0C"/>
    <w:rsid w:val="00335B80"/>
    <w:rsid w:val="0034349E"/>
    <w:rsid w:val="0034380D"/>
    <w:rsid w:val="0034425D"/>
    <w:rsid w:val="00347D22"/>
    <w:rsid w:val="003501E4"/>
    <w:rsid w:val="00351A95"/>
    <w:rsid w:val="0035233A"/>
    <w:rsid w:val="00356CEA"/>
    <w:rsid w:val="00356DF2"/>
    <w:rsid w:val="0036044E"/>
    <w:rsid w:val="00363BA8"/>
    <w:rsid w:val="003669E4"/>
    <w:rsid w:val="00372CC6"/>
    <w:rsid w:val="00375457"/>
    <w:rsid w:val="003833D5"/>
    <w:rsid w:val="00386416"/>
    <w:rsid w:val="0039153C"/>
    <w:rsid w:val="003A373B"/>
    <w:rsid w:val="003A3DBA"/>
    <w:rsid w:val="003A3FA7"/>
    <w:rsid w:val="003A5BFB"/>
    <w:rsid w:val="003A7855"/>
    <w:rsid w:val="003B0C52"/>
    <w:rsid w:val="003B15EE"/>
    <w:rsid w:val="003B799B"/>
    <w:rsid w:val="003C1071"/>
    <w:rsid w:val="003C1A34"/>
    <w:rsid w:val="003C585C"/>
    <w:rsid w:val="003C7702"/>
    <w:rsid w:val="003D0740"/>
    <w:rsid w:val="003D0E0E"/>
    <w:rsid w:val="003D3858"/>
    <w:rsid w:val="003D739B"/>
    <w:rsid w:val="003D7CF6"/>
    <w:rsid w:val="003E3841"/>
    <w:rsid w:val="003E6B3B"/>
    <w:rsid w:val="003E7458"/>
    <w:rsid w:val="003F089F"/>
    <w:rsid w:val="003F0A4B"/>
    <w:rsid w:val="003F0AE5"/>
    <w:rsid w:val="003F0D26"/>
    <w:rsid w:val="003F1CD9"/>
    <w:rsid w:val="003F37ED"/>
    <w:rsid w:val="003F50BF"/>
    <w:rsid w:val="00410BCE"/>
    <w:rsid w:val="00413C62"/>
    <w:rsid w:val="00414F89"/>
    <w:rsid w:val="00421881"/>
    <w:rsid w:val="00430B81"/>
    <w:rsid w:val="00430BE9"/>
    <w:rsid w:val="004338C9"/>
    <w:rsid w:val="00434CD2"/>
    <w:rsid w:val="00435376"/>
    <w:rsid w:val="00435634"/>
    <w:rsid w:val="00437288"/>
    <w:rsid w:val="00441692"/>
    <w:rsid w:val="0044362D"/>
    <w:rsid w:val="004451BC"/>
    <w:rsid w:val="004467C6"/>
    <w:rsid w:val="004504D1"/>
    <w:rsid w:val="004512E9"/>
    <w:rsid w:val="00454798"/>
    <w:rsid w:val="00462CA3"/>
    <w:rsid w:val="004638A2"/>
    <w:rsid w:val="00465996"/>
    <w:rsid w:val="00465D55"/>
    <w:rsid w:val="00471CCB"/>
    <w:rsid w:val="00472159"/>
    <w:rsid w:val="0048108C"/>
    <w:rsid w:val="0048214C"/>
    <w:rsid w:val="004861C2"/>
    <w:rsid w:val="00487253"/>
    <w:rsid w:val="00490551"/>
    <w:rsid w:val="004916E1"/>
    <w:rsid w:val="0049179C"/>
    <w:rsid w:val="004945EC"/>
    <w:rsid w:val="00497FEA"/>
    <w:rsid w:val="004A0286"/>
    <w:rsid w:val="004A2099"/>
    <w:rsid w:val="004A2EFE"/>
    <w:rsid w:val="004A3ACC"/>
    <w:rsid w:val="004A3D7A"/>
    <w:rsid w:val="004A7ACA"/>
    <w:rsid w:val="004B19E0"/>
    <w:rsid w:val="004B2722"/>
    <w:rsid w:val="004B2752"/>
    <w:rsid w:val="004B343E"/>
    <w:rsid w:val="004B4097"/>
    <w:rsid w:val="004B44EB"/>
    <w:rsid w:val="004B7B22"/>
    <w:rsid w:val="004C1ACE"/>
    <w:rsid w:val="004C30D4"/>
    <w:rsid w:val="004C4571"/>
    <w:rsid w:val="004C6C44"/>
    <w:rsid w:val="004D477C"/>
    <w:rsid w:val="004D4814"/>
    <w:rsid w:val="004E201E"/>
    <w:rsid w:val="004E449C"/>
    <w:rsid w:val="004E6288"/>
    <w:rsid w:val="004E7222"/>
    <w:rsid w:val="004E75B6"/>
    <w:rsid w:val="004F333A"/>
    <w:rsid w:val="004F65CE"/>
    <w:rsid w:val="0050300B"/>
    <w:rsid w:val="00503C3E"/>
    <w:rsid w:val="00505C19"/>
    <w:rsid w:val="00506113"/>
    <w:rsid w:val="005118AF"/>
    <w:rsid w:val="0051207C"/>
    <w:rsid w:val="00512A51"/>
    <w:rsid w:val="00514CD0"/>
    <w:rsid w:val="005262EA"/>
    <w:rsid w:val="00533C3A"/>
    <w:rsid w:val="0053517E"/>
    <w:rsid w:val="00537B17"/>
    <w:rsid w:val="005405E4"/>
    <w:rsid w:val="00544A7F"/>
    <w:rsid w:val="0055212E"/>
    <w:rsid w:val="0055307A"/>
    <w:rsid w:val="00555020"/>
    <w:rsid w:val="00556EF1"/>
    <w:rsid w:val="005606B1"/>
    <w:rsid w:val="00561BCF"/>
    <w:rsid w:val="00565A1F"/>
    <w:rsid w:val="00570E5E"/>
    <w:rsid w:val="00572574"/>
    <w:rsid w:val="00581F17"/>
    <w:rsid w:val="00585767"/>
    <w:rsid w:val="005866CC"/>
    <w:rsid w:val="005868BC"/>
    <w:rsid w:val="00586AF5"/>
    <w:rsid w:val="005908E0"/>
    <w:rsid w:val="00594979"/>
    <w:rsid w:val="00597874"/>
    <w:rsid w:val="0059788F"/>
    <w:rsid w:val="005A19E3"/>
    <w:rsid w:val="005A2E46"/>
    <w:rsid w:val="005A2EFB"/>
    <w:rsid w:val="005B130E"/>
    <w:rsid w:val="005B3277"/>
    <w:rsid w:val="005B52ED"/>
    <w:rsid w:val="005B582D"/>
    <w:rsid w:val="005B71F0"/>
    <w:rsid w:val="005C0580"/>
    <w:rsid w:val="005C0ACE"/>
    <w:rsid w:val="005C2FBD"/>
    <w:rsid w:val="005C30CC"/>
    <w:rsid w:val="005C4064"/>
    <w:rsid w:val="005D210D"/>
    <w:rsid w:val="005D51DE"/>
    <w:rsid w:val="005E0060"/>
    <w:rsid w:val="005E1826"/>
    <w:rsid w:val="005F120A"/>
    <w:rsid w:val="005F3148"/>
    <w:rsid w:val="00602AAE"/>
    <w:rsid w:val="00602E7B"/>
    <w:rsid w:val="00603188"/>
    <w:rsid w:val="006058EA"/>
    <w:rsid w:val="00615BB0"/>
    <w:rsid w:val="006161D4"/>
    <w:rsid w:val="00621761"/>
    <w:rsid w:val="006241E6"/>
    <w:rsid w:val="00624C74"/>
    <w:rsid w:val="00632F44"/>
    <w:rsid w:val="00635C92"/>
    <w:rsid w:val="006361B5"/>
    <w:rsid w:val="00636812"/>
    <w:rsid w:val="0063779C"/>
    <w:rsid w:val="00640AB9"/>
    <w:rsid w:val="0064583C"/>
    <w:rsid w:val="006459FE"/>
    <w:rsid w:val="00646BA6"/>
    <w:rsid w:val="00646DC5"/>
    <w:rsid w:val="00653922"/>
    <w:rsid w:val="00654E75"/>
    <w:rsid w:val="00661BB1"/>
    <w:rsid w:val="00666985"/>
    <w:rsid w:val="00666DF1"/>
    <w:rsid w:val="00670CB3"/>
    <w:rsid w:val="006740C9"/>
    <w:rsid w:val="006741A6"/>
    <w:rsid w:val="00676A1E"/>
    <w:rsid w:val="00676E9C"/>
    <w:rsid w:val="00680D75"/>
    <w:rsid w:val="00684A1E"/>
    <w:rsid w:val="006875B9"/>
    <w:rsid w:val="00694F48"/>
    <w:rsid w:val="00695AEA"/>
    <w:rsid w:val="006A4A89"/>
    <w:rsid w:val="006A7001"/>
    <w:rsid w:val="006B0739"/>
    <w:rsid w:val="006B192E"/>
    <w:rsid w:val="006B28A3"/>
    <w:rsid w:val="006B6BE8"/>
    <w:rsid w:val="006C6253"/>
    <w:rsid w:val="006C6BA8"/>
    <w:rsid w:val="006C6F80"/>
    <w:rsid w:val="006C7BDD"/>
    <w:rsid w:val="006D512E"/>
    <w:rsid w:val="006D7927"/>
    <w:rsid w:val="006E0A0E"/>
    <w:rsid w:val="006E0BAE"/>
    <w:rsid w:val="006E217B"/>
    <w:rsid w:val="006E31D6"/>
    <w:rsid w:val="006E3E7E"/>
    <w:rsid w:val="006E6080"/>
    <w:rsid w:val="006E724A"/>
    <w:rsid w:val="006F046B"/>
    <w:rsid w:val="006F0BF9"/>
    <w:rsid w:val="006F31EA"/>
    <w:rsid w:val="006F341C"/>
    <w:rsid w:val="006F386D"/>
    <w:rsid w:val="006F395C"/>
    <w:rsid w:val="006F5708"/>
    <w:rsid w:val="006F7BCB"/>
    <w:rsid w:val="007009CC"/>
    <w:rsid w:val="00701145"/>
    <w:rsid w:val="007023DB"/>
    <w:rsid w:val="00705365"/>
    <w:rsid w:val="00705AD9"/>
    <w:rsid w:val="0070601B"/>
    <w:rsid w:val="00706EC9"/>
    <w:rsid w:val="007136E8"/>
    <w:rsid w:val="007162AB"/>
    <w:rsid w:val="00720D3C"/>
    <w:rsid w:val="00722AC5"/>
    <w:rsid w:val="007256C3"/>
    <w:rsid w:val="007262F2"/>
    <w:rsid w:val="007265B4"/>
    <w:rsid w:val="00730EC9"/>
    <w:rsid w:val="007312AF"/>
    <w:rsid w:val="00736D49"/>
    <w:rsid w:val="00745240"/>
    <w:rsid w:val="00745E0D"/>
    <w:rsid w:val="00747410"/>
    <w:rsid w:val="00750391"/>
    <w:rsid w:val="00755381"/>
    <w:rsid w:val="00761A1A"/>
    <w:rsid w:val="00763A6C"/>
    <w:rsid w:val="007649F2"/>
    <w:rsid w:val="007660E1"/>
    <w:rsid w:val="0076768E"/>
    <w:rsid w:val="0077288E"/>
    <w:rsid w:val="00775980"/>
    <w:rsid w:val="007776A6"/>
    <w:rsid w:val="0078223F"/>
    <w:rsid w:val="00790F88"/>
    <w:rsid w:val="007916F5"/>
    <w:rsid w:val="00792627"/>
    <w:rsid w:val="007947A6"/>
    <w:rsid w:val="007A405E"/>
    <w:rsid w:val="007A4B2C"/>
    <w:rsid w:val="007A5165"/>
    <w:rsid w:val="007A6800"/>
    <w:rsid w:val="007A7155"/>
    <w:rsid w:val="007A775B"/>
    <w:rsid w:val="007B08C0"/>
    <w:rsid w:val="007B4316"/>
    <w:rsid w:val="007B47DB"/>
    <w:rsid w:val="007C05E3"/>
    <w:rsid w:val="007C4580"/>
    <w:rsid w:val="007C51A4"/>
    <w:rsid w:val="007C741E"/>
    <w:rsid w:val="007D13D5"/>
    <w:rsid w:val="007D1729"/>
    <w:rsid w:val="007D1AC2"/>
    <w:rsid w:val="007D51B7"/>
    <w:rsid w:val="007D6A8B"/>
    <w:rsid w:val="007E110F"/>
    <w:rsid w:val="007E285E"/>
    <w:rsid w:val="007E55B8"/>
    <w:rsid w:val="007F1E5A"/>
    <w:rsid w:val="0080185B"/>
    <w:rsid w:val="008034D5"/>
    <w:rsid w:val="00807749"/>
    <w:rsid w:val="008113E7"/>
    <w:rsid w:val="00812A6D"/>
    <w:rsid w:val="00813EDE"/>
    <w:rsid w:val="00813F5D"/>
    <w:rsid w:val="008326AC"/>
    <w:rsid w:val="008336D2"/>
    <w:rsid w:val="008355C7"/>
    <w:rsid w:val="00835B98"/>
    <w:rsid w:val="00840D08"/>
    <w:rsid w:val="008428B6"/>
    <w:rsid w:val="00842FD0"/>
    <w:rsid w:val="008475A9"/>
    <w:rsid w:val="00850330"/>
    <w:rsid w:val="00853926"/>
    <w:rsid w:val="008539CD"/>
    <w:rsid w:val="008615FB"/>
    <w:rsid w:val="00862762"/>
    <w:rsid w:val="00864EBF"/>
    <w:rsid w:val="008673EE"/>
    <w:rsid w:val="00867E96"/>
    <w:rsid w:val="00871626"/>
    <w:rsid w:val="00874B66"/>
    <w:rsid w:val="0087588E"/>
    <w:rsid w:val="008770DF"/>
    <w:rsid w:val="0088046B"/>
    <w:rsid w:val="00881335"/>
    <w:rsid w:val="0088290A"/>
    <w:rsid w:val="00883B2D"/>
    <w:rsid w:val="008861C0"/>
    <w:rsid w:val="00886C83"/>
    <w:rsid w:val="008A3FF4"/>
    <w:rsid w:val="008B44BF"/>
    <w:rsid w:val="008B67CE"/>
    <w:rsid w:val="008C05D8"/>
    <w:rsid w:val="008C166B"/>
    <w:rsid w:val="008C3C80"/>
    <w:rsid w:val="008C6161"/>
    <w:rsid w:val="008D1867"/>
    <w:rsid w:val="008D1BBF"/>
    <w:rsid w:val="008D3F75"/>
    <w:rsid w:val="008D3FC9"/>
    <w:rsid w:val="008D4154"/>
    <w:rsid w:val="008E4348"/>
    <w:rsid w:val="008F0461"/>
    <w:rsid w:val="008F156E"/>
    <w:rsid w:val="008F20B9"/>
    <w:rsid w:val="008F68AB"/>
    <w:rsid w:val="008F6E10"/>
    <w:rsid w:val="00904A2A"/>
    <w:rsid w:val="009053E7"/>
    <w:rsid w:val="00905EF1"/>
    <w:rsid w:val="009060F6"/>
    <w:rsid w:val="009064CE"/>
    <w:rsid w:val="00910B8E"/>
    <w:rsid w:val="0091723F"/>
    <w:rsid w:val="00920A7C"/>
    <w:rsid w:val="00920ACE"/>
    <w:rsid w:val="009222F4"/>
    <w:rsid w:val="009253CB"/>
    <w:rsid w:val="0092589F"/>
    <w:rsid w:val="00926A8D"/>
    <w:rsid w:val="00930228"/>
    <w:rsid w:val="00930E57"/>
    <w:rsid w:val="00931A80"/>
    <w:rsid w:val="009466AB"/>
    <w:rsid w:val="009516DD"/>
    <w:rsid w:val="00953A13"/>
    <w:rsid w:val="00955BC0"/>
    <w:rsid w:val="009609B5"/>
    <w:rsid w:val="0096672C"/>
    <w:rsid w:val="00967E6E"/>
    <w:rsid w:val="00970697"/>
    <w:rsid w:val="00972B80"/>
    <w:rsid w:val="0098239E"/>
    <w:rsid w:val="009836AE"/>
    <w:rsid w:val="00985262"/>
    <w:rsid w:val="0099777D"/>
    <w:rsid w:val="009A13B6"/>
    <w:rsid w:val="009A3980"/>
    <w:rsid w:val="009A42CC"/>
    <w:rsid w:val="009A7F2C"/>
    <w:rsid w:val="009B2292"/>
    <w:rsid w:val="009B5C9E"/>
    <w:rsid w:val="009C1403"/>
    <w:rsid w:val="009C205E"/>
    <w:rsid w:val="009C65FC"/>
    <w:rsid w:val="009D5FC4"/>
    <w:rsid w:val="009D6C5B"/>
    <w:rsid w:val="009E39E8"/>
    <w:rsid w:val="009E6788"/>
    <w:rsid w:val="009F0DF5"/>
    <w:rsid w:val="009F1B2C"/>
    <w:rsid w:val="009F25E9"/>
    <w:rsid w:val="00A03064"/>
    <w:rsid w:val="00A05CF9"/>
    <w:rsid w:val="00A0613C"/>
    <w:rsid w:val="00A06E08"/>
    <w:rsid w:val="00A108AB"/>
    <w:rsid w:val="00A1154F"/>
    <w:rsid w:val="00A13D9E"/>
    <w:rsid w:val="00A1432F"/>
    <w:rsid w:val="00A17139"/>
    <w:rsid w:val="00A254A3"/>
    <w:rsid w:val="00A254D8"/>
    <w:rsid w:val="00A27AC8"/>
    <w:rsid w:val="00A30DA3"/>
    <w:rsid w:val="00A40431"/>
    <w:rsid w:val="00A475AC"/>
    <w:rsid w:val="00A5081F"/>
    <w:rsid w:val="00A51403"/>
    <w:rsid w:val="00A51FD1"/>
    <w:rsid w:val="00A52A43"/>
    <w:rsid w:val="00A56D05"/>
    <w:rsid w:val="00A61712"/>
    <w:rsid w:val="00A6219C"/>
    <w:rsid w:val="00A64C71"/>
    <w:rsid w:val="00A65DCD"/>
    <w:rsid w:val="00A707F6"/>
    <w:rsid w:val="00A70FFF"/>
    <w:rsid w:val="00A760D5"/>
    <w:rsid w:val="00A7728E"/>
    <w:rsid w:val="00A80CE4"/>
    <w:rsid w:val="00A839C3"/>
    <w:rsid w:val="00A8796A"/>
    <w:rsid w:val="00A87A15"/>
    <w:rsid w:val="00A91D28"/>
    <w:rsid w:val="00A92637"/>
    <w:rsid w:val="00A92A3A"/>
    <w:rsid w:val="00A93145"/>
    <w:rsid w:val="00A94CB1"/>
    <w:rsid w:val="00A951E0"/>
    <w:rsid w:val="00A973C3"/>
    <w:rsid w:val="00AA081C"/>
    <w:rsid w:val="00AC2AB5"/>
    <w:rsid w:val="00AC3C48"/>
    <w:rsid w:val="00AC58DF"/>
    <w:rsid w:val="00AD0612"/>
    <w:rsid w:val="00AD07F5"/>
    <w:rsid w:val="00AD1754"/>
    <w:rsid w:val="00AD3690"/>
    <w:rsid w:val="00AD3E54"/>
    <w:rsid w:val="00AD459A"/>
    <w:rsid w:val="00AD45EB"/>
    <w:rsid w:val="00AD58A8"/>
    <w:rsid w:val="00AD5EBD"/>
    <w:rsid w:val="00AE0BC3"/>
    <w:rsid w:val="00AE4E0A"/>
    <w:rsid w:val="00AF09DF"/>
    <w:rsid w:val="00AF242B"/>
    <w:rsid w:val="00AF4B29"/>
    <w:rsid w:val="00AF59EA"/>
    <w:rsid w:val="00AF72AB"/>
    <w:rsid w:val="00B00E22"/>
    <w:rsid w:val="00B026F4"/>
    <w:rsid w:val="00B052C0"/>
    <w:rsid w:val="00B10E95"/>
    <w:rsid w:val="00B1201F"/>
    <w:rsid w:val="00B14967"/>
    <w:rsid w:val="00B16455"/>
    <w:rsid w:val="00B23338"/>
    <w:rsid w:val="00B2441E"/>
    <w:rsid w:val="00B32767"/>
    <w:rsid w:val="00B441DA"/>
    <w:rsid w:val="00B45F71"/>
    <w:rsid w:val="00B52FCB"/>
    <w:rsid w:val="00B5323C"/>
    <w:rsid w:val="00B61689"/>
    <w:rsid w:val="00B62B32"/>
    <w:rsid w:val="00B645FD"/>
    <w:rsid w:val="00B729C7"/>
    <w:rsid w:val="00B73B40"/>
    <w:rsid w:val="00B7639D"/>
    <w:rsid w:val="00B76DF9"/>
    <w:rsid w:val="00B85688"/>
    <w:rsid w:val="00B90EC4"/>
    <w:rsid w:val="00B911AF"/>
    <w:rsid w:val="00B91807"/>
    <w:rsid w:val="00B92BCC"/>
    <w:rsid w:val="00B953EA"/>
    <w:rsid w:val="00B95487"/>
    <w:rsid w:val="00BA39A3"/>
    <w:rsid w:val="00BA5182"/>
    <w:rsid w:val="00BB0D94"/>
    <w:rsid w:val="00BB11C3"/>
    <w:rsid w:val="00BC0AE1"/>
    <w:rsid w:val="00BC1098"/>
    <w:rsid w:val="00BC21D0"/>
    <w:rsid w:val="00BC540B"/>
    <w:rsid w:val="00BC5C4E"/>
    <w:rsid w:val="00BC5F7F"/>
    <w:rsid w:val="00BC71DA"/>
    <w:rsid w:val="00BC738D"/>
    <w:rsid w:val="00BD79F7"/>
    <w:rsid w:val="00BE2BD5"/>
    <w:rsid w:val="00BE7748"/>
    <w:rsid w:val="00BF2E6B"/>
    <w:rsid w:val="00C03343"/>
    <w:rsid w:val="00C04C3B"/>
    <w:rsid w:val="00C115CB"/>
    <w:rsid w:val="00C138A4"/>
    <w:rsid w:val="00C145F9"/>
    <w:rsid w:val="00C2005F"/>
    <w:rsid w:val="00C2362E"/>
    <w:rsid w:val="00C257F5"/>
    <w:rsid w:val="00C25D67"/>
    <w:rsid w:val="00C27D66"/>
    <w:rsid w:val="00C33EB8"/>
    <w:rsid w:val="00C3739C"/>
    <w:rsid w:val="00C41270"/>
    <w:rsid w:val="00C4156C"/>
    <w:rsid w:val="00C4292E"/>
    <w:rsid w:val="00C42952"/>
    <w:rsid w:val="00C42D0F"/>
    <w:rsid w:val="00C47D41"/>
    <w:rsid w:val="00C52BC7"/>
    <w:rsid w:val="00C5357B"/>
    <w:rsid w:val="00C55C86"/>
    <w:rsid w:val="00C57ACE"/>
    <w:rsid w:val="00C60688"/>
    <w:rsid w:val="00C624E0"/>
    <w:rsid w:val="00C63E41"/>
    <w:rsid w:val="00C645E7"/>
    <w:rsid w:val="00C66161"/>
    <w:rsid w:val="00C706D3"/>
    <w:rsid w:val="00C71105"/>
    <w:rsid w:val="00C74B38"/>
    <w:rsid w:val="00C75E9F"/>
    <w:rsid w:val="00C81067"/>
    <w:rsid w:val="00C81FA4"/>
    <w:rsid w:val="00C824E9"/>
    <w:rsid w:val="00C82B7F"/>
    <w:rsid w:val="00C82D19"/>
    <w:rsid w:val="00C84AEA"/>
    <w:rsid w:val="00C85D61"/>
    <w:rsid w:val="00C868AD"/>
    <w:rsid w:val="00C8767E"/>
    <w:rsid w:val="00C87F8A"/>
    <w:rsid w:val="00C906D3"/>
    <w:rsid w:val="00C9170B"/>
    <w:rsid w:val="00C94FFD"/>
    <w:rsid w:val="00C95644"/>
    <w:rsid w:val="00CA21E9"/>
    <w:rsid w:val="00CB33A4"/>
    <w:rsid w:val="00CB3994"/>
    <w:rsid w:val="00CB4D7E"/>
    <w:rsid w:val="00CB4DC6"/>
    <w:rsid w:val="00CB60AA"/>
    <w:rsid w:val="00CC2A81"/>
    <w:rsid w:val="00CC5ABD"/>
    <w:rsid w:val="00CD280B"/>
    <w:rsid w:val="00CD4FAD"/>
    <w:rsid w:val="00CE668D"/>
    <w:rsid w:val="00CE6C97"/>
    <w:rsid w:val="00CF01D8"/>
    <w:rsid w:val="00CF1093"/>
    <w:rsid w:val="00CF3325"/>
    <w:rsid w:val="00CF7802"/>
    <w:rsid w:val="00D02219"/>
    <w:rsid w:val="00D048EE"/>
    <w:rsid w:val="00D05075"/>
    <w:rsid w:val="00D11631"/>
    <w:rsid w:val="00D12304"/>
    <w:rsid w:val="00D126E6"/>
    <w:rsid w:val="00D1441B"/>
    <w:rsid w:val="00D156AB"/>
    <w:rsid w:val="00D15944"/>
    <w:rsid w:val="00D2319B"/>
    <w:rsid w:val="00D25AD4"/>
    <w:rsid w:val="00D30E8F"/>
    <w:rsid w:val="00D335AE"/>
    <w:rsid w:val="00D37572"/>
    <w:rsid w:val="00D47621"/>
    <w:rsid w:val="00D53D88"/>
    <w:rsid w:val="00D54C64"/>
    <w:rsid w:val="00D55C5C"/>
    <w:rsid w:val="00D57A29"/>
    <w:rsid w:val="00D57CA9"/>
    <w:rsid w:val="00D60A89"/>
    <w:rsid w:val="00D62219"/>
    <w:rsid w:val="00D651C9"/>
    <w:rsid w:val="00D718C2"/>
    <w:rsid w:val="00D7431C"/>
    <w:rsid w:val="00D77EAD"/>
    <w:rsid w:val="00D8080C"/>
    <w:rsid w:val="00D813D3"/>
    <w:rsid w:val="00D84351"/>
    <w:rsid w:val="00D847B0"/>
    <w:rsid w:val="00D9185E"/>
    <w:rsid w:val="00D96D5D"/>
    <w:rsid w:val="00D96D91"/>
    <w:rsid w:val="00DA2D48"/>
    <w:rsid w:val="00DA3CE0"/>
    <w:rsid w:val="00DA70B5"/>
    <w:rsid w:val="00DB0113"/>
    <w:rsid w:val="00DB253C"/>
    <w:rsid w:val="00DB5647"/>
    <w:rsid w:val="00DC17BC"/>
    <w:rsid w:val="00DC1C11"/>
    <w:rsid w:val="00DC2767"/>
    <w:rsid w:val="00DC34B3"/>
    <w:rsid w:val="00DD0D3B"/>
    <w:rsid w:val="00DD1B51"/>
    <w:rsid w:val="00DD2081"/>
    <w:rsid w:val="00DD5C66"/>
    <w:rsid w:val="00DE2A03"/>
    <w:rsid w:val="00DE31E5"/>
    <w:rsid w:val="00DE33F4"/>
    <w:rsid w:val="00DE4858"/>
    <w:rsid w:val="00DF131B"/>
    <w:rsid w:val="00DF35E9"/>
    <w:rsid w:val="00DF3774"/>
    <w:rsid w:val="00DF54CD"/>
    <w:rsid w:val="00DF59DF"/>
    <w:rsid w:val="00DF6705"/>
    <w:rsid w:val="00DF7A88"/>
    <w:rsid w:val="00E0041D"/>
    <w:rsid w:val="00E0356B"/>
    <w:rsid w:val="00E05B75"/>
    <w:rsid w:val="00E0650C"/>
    <w:rsid w:val="00E101BD"/>
    <w:rsid w:val="00E105CC"/>
    <w:rsid w:val="00E10F2E"/>
    <w:rsid w:val="00E11420"/>
    <w:rsid w:val="00E1192C"/>
    <w:rsid w:val="00E11FB9"/>
    <w:rsid w:val="00E12912"/>
    <w:rsid w:val="00E132D3"/>
    <w:rsid w:val="00E23527"/>
    <w:rsid w:val="00E24781"/>
    <w:rsid w:val="00E25051"/>
    <w:rsid w:val="00E257F6"/>
    <w:rsid w:val="00E31BF3"/>
    <w:rsid w:val="00E33F29"/>
    <w:rsid w:val="00E3672B"/>
    <w:rsid w:val="00E36731"/>
    <w:rsid w:val="00E367E8"/>
    <w:rsid w:val="00E37535"/>
    <w:rsid w:val="00E37D98"/>
    <w:rsid w:val="00E37FB7"/>
    <w:rsid w:val="00E400C5"/>
    <w:rsid w:val="00E42766"/>
    <w:rsid w:val="00E43FC7"/>
    <w:rsid w:val="00E46ADB"/>
    <w:rsid w:val="00E51E2A"/>
    <w:rsid w:val="00E578AD"/>
    <w:rsid w:val="00E61AF9"/>
    <w:rsid w:val="00E63E9C"/>
    <w:rsid w:val="00E6405D"/>
    <w:rsid w:val="00E6674C"/>
    <w:rsid w:val="00E720B2"/>
    <w:rsid w:val="00E72A82"/>
    <w:rsid w:val="00E737D0"/>
    <w:rsid w:val="00E74CE2"/>
    <w:rsid w:val="00E74FFB"/>
    <w:rsid w:val="00E807DA"/>
    <w:rsid w:val="00E831CA"/>
    <w:rsid w:val="00E83AF5"/>
    <w:rsid w:val="00E95952"/>
    <w:rsid w:val="00EA6ED6"/>
    <w:rsid w:val="00EB1321"/>
    <w:rsid w:val="00EB3A5F"/>
    <w:rsid w:val="00EC509E"/>
    <w:rsid w:val="00EC68F2"/>
    <w:rsid w:val="00ED0BD3"/>
    <w:rsid w:val="00ED1519"/>
    <w:rsid w:val="00ED76F4"/>
    <w:rsid w:val="00EE3257"/>
    <w:rsid w:val="00EE39D6"/>
    <w:rsid w:val="00EE712C"/>
    <w:rsid w:val="00EF06F6"/>
    <w:rsid w:val="00EF1699"/>
    <w:rsid w:val="00EF497A"/>
    <w:rsid w:val="00EF4EFF"/>
    <w:rsid w:val="00EF60EA"/>
    <w:rsid w:val="00EF687A"/>
    <w:rsid w:val="00F0093A"/>
    <w:rsid w:val="00F01F62"/>
    <w:rsid w:val="00F02118"/>
    <w:rsid w:val="00F0420B"/>
    <w:rsid w:val="00F1238A"/>
    <w:rsid w:val="00F14319"/>
    <w:rsid w:val="00F20931"/>
    <w:rsid w:val="00F22696"/>
    <w:rsid w:val="00F2295F"/>
    <w:rsid w:val="00F2381B"/>
    <w:rsid w:val="00F2600B"/>
    <w:rsid w:val="00F26D39"/>
    <w:rsid w:val="00F26E62"/>
    <w:rsid w:val="00F303D7"/>
    <w:rsid w:val="00F33561"/>
    <w:rsid w:val="00F3424D"/>
    <w:rsid w:val="00F3732F"/>
    <w:rsid w:val="00F40BFF"/>
    <w:rsid w:val="00F42863"/>
    <w:rsid w:val="00F439BA"/>
    <w:rsid w:val="00F44B51"/>
    <w:rsid w:val="00F5203A"/>
    <w:rsid w:val="00F520FD"/>
    <w:rsid w:val="00F57799"/>
    <w:rsid w:val="00F57DEE"/>
    <w:rsid w:val="00F60032"/>
    <w:rsid w:val="00F616A1"/>
    <w:rsid w:val="00F62B70"/>
    <w:rsid w:val="00F6563D"/>
    <w:rsid w:val="00F6685B"/>
    <w:rsid w:val="00F6762D"/>
    <w:rsid w:val="00F72CD2"/>
    <w:rsid w:val="00F76435"/>
    <w:rsid w:val="00F77886"/>
    <w:rsid w:val="00F82779"/>
    <w:rsid w:val="00F85E73"/>
    <w:rsid w:val="00F93B78"/>
    <w:rsid w:val="00F94AAA"/>
    <w:rsid w:val="00F95DD4"/>
    <w:rsid w:val="00FA12F7"/>
    <w:rsid w:val="00FA1FEB"/>
    <w:rsid w:val="00FA49BF"/>
    <w:rsid w:val="00FB0177"/>
    <w:rsid w:val="00FB3F00"/>
    <w:rsid w:val="00FB5C2D"/>
    <w:rsid w:val="00FB6D88"/>
    <w:rsid w:val="00FB72E9"/>
    <w:rsid w:val="00FC1485"/>
    <w:rsid w:val="00FC6A22"/>
    <w:rsid w:val="00FD1A2D"/>
    <w:rsid w:val="00FD2C34"/>
    <w:rsid w:val="00FD38FE"/>
    <w:rsid w:val="00FD5630"/>
    <w:rsid w:val="00FD7BB8"/>
    <w:rsid w:val="00FE09CF"/>
    <w:rsid w:val="00FE36B9"/>
    <w:rsid w:val="00FE47B4"/>
    <w:rsid w:val="00FE6B6C"/>
    <w:rsid w:val="00FE7252"/>
    <w:rsid w:val="00FF2F1E"/>
    <w:rsid w:val="00FF3EDB"/>
    <w:rsid w:val="00FF41F3"/>
    <w:rsid w:val="00FF4CBB"/>
    <w:rsid w:val="00FF5EC5"/>
    <w:rsid w:val="00FF60A8"/>
    <w:rsid w:val="00FF6C09"/>
    <w:rsid w:val="00FF72BD"/>
    <w:rsid w:val="00FF7404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C1FE9-5A19-4445-8EA2-EC1D5AA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48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3F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288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72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99"/>
    <w:qFormat/>
    <w:rsid w:val="00091564"/>
    <w:pPr>
      <w:ind w:left="720"/>
      <w:contextualSpacing/>
    </w:pPr>
  </w:style>
  <w:style w:type="paragraph" w:styleId="a4">
    <w:name w:val="footnote text"/>
    <w:basedOn w:val="a"/>
    <w:link w:val="a5"/>
    <w:semiHidden/>
    <w:rsid w:val="000915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0915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semiHidden/>
    <w:rsid w:val="00091564"/>
    <w:rPr>
      <w:vertAlign w:val="superscript"/>
    </w:rPr>
  </w:style>
  <w:style w:type="paragraph" w:styleId="a7">
    <w:name w:val="Normal (Web)"/>
    <w:basedOn w:val="a"/>
    <w:uiPriority w:val="99"/>
    <w:unhideWhenUsed/>
    <w:rsid w:val="00842F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A475AC"/>
  </w:style>
  <w:style w:type="character" w:customStyle="1" w:styleId="30">
    <w:name w:val="Заголовок 3 Знак"/>
    <w:basedOn w:val="a0"/>
    <w:link w:val="3"/>
    <w:uiPriority w:val="9"/>
    <w:semiHidden/>
    <w:rsid w:val="00D77E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3FC9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588E"/>
    <w:pPr>
      <w:spacing w:line="259" w:lineRule="auto"/>
      <w:outlineLvl w:val="9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7588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87588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87588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0420B"/>
    <w:pPr>
      <w:tabs>
        <w:tab w:val="left" w:pos="440"/>
        <w:tab w:val="right" w:leader="dot" w:pos="9345"/>
      </w:tabs>
      <w:spacing w:after="100"/>
      <w:ind w:left="-567"/>
    </w:pPr>
  </w:style>
  <w:style w:type="paragraph" w:styleId="aa">
    <w:name w:val="Body Text"/>
    <w:basedOn w:val="a"/>
    <w:link w:val="ab"/>
    <w:uiPriority w:val="1"/>
    <w:qFormat/>
    <w:rsid w:val="000C63CD"/>
    <w:pPr>
      <w:widowControl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0C63C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8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84351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9A1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A13B6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A1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A13B6"/>
    <w:rPr>
      <w:rFonts w:ascii="Times New Roman" w:hAnsi="Times New Roman"/>
      <w:sz w:val="28"/>
    </w:rPr>
  </w:style>
  <w:style w:type="paragraph" w:customStyle="1" w:styleId="Style13">
    <w:name w:val="Style13"/>
    <w:basedOn w:val="a"/>
    <w:uiPriority w:val="99"/>
    <w:rsid w:val="002D70B5"/>
    <w:pPr>
      <w:widowControl w:val="0"/>
      <w:autoSpaceDE w:val="0"/>
      <w:autoSpaceDN w:val="0"/>
      <w:adjustRightInd w:val="0"/>
      <w:spacing w:after="0"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D70B5"/>
    <w:pPr>
      <w:widowControl w:val="0"/>
      <w:autoSpaceDE w:val="0"/>
      <w:autoSpaceDN w:val="0"/>
      <w:adjustRightInd w:val="0"/>
      <w:spacing w:after="0" w:line="322" w:lineRule="exact"/>
      <w:jc w:val="center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a0"/>
    <w:uiPriority w:val="99"/>
    <w:rsid w:val="002D70B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a0"/>
    <w:uiPriority w:val="99"/>
    <w:rsid w:val="002D70B5"/>
    <w:rPr>
      <w:rFonts w:ascii="Times New Roman" w:hAnsi="Times New Roman" w:cs="Times New Roman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E2F8-1FEE-4EB2-B875-CA6B7525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Sergey Ivanov</cp:lastModifiedBy>
  <cp:revision>2950</cp:revision>
  <cp:lastPrinted>2017-03-29T16:26:00Z</cp:lastPrinted>
  <dcterms:created xsi:type="dcterms:W3CDTF">2014-09-03T19:10:00Z</dcterms:created>
  <dcterms:modified xsi:type="dcterms:W3CDTF">2018-02-06T13:32:00Z</dcterms:modified>
</cp:coreProperties>
</file>