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94F0DB" w14:textId="77777777" w:rsidR="00A6097D" w:rsidRPr="00C46C60" w:rsidRDefault="00A6097D" w:rsidP="00D5512C">
      <w:pPr>
        <w:spacing w:after="120"/>
        <w:ind w:left="-567" w:firstLine="0"/>
        <w:jc w:val="center"/>
        <w:rPr>
          <w:rFonts w:eastAsia="Times New Roman" w:cs="Times New Roman"/>
          <w:sz w:val="20"/>
          <w:szCs w:val="20"/>
          <w:lang w:eastAsia="ru-RU"/>
        </w:rPr>
      </w:pPr>
      <w:r w:rsidRPr="00C46C60">
        <w:rPr>
          <w:rFonts w:eastAsia="Times New Roman" w:cs="Times New Roman"/>
          <w:sz w:val="20"/>
          <w:szCs w:val="20"/>
          <w:lang w:eastAsia="ru-RU"/>
        </w:rPr>
        <w:t>МИНИСТЕРСТВО ОБРАЗОВАНИЯ И НАУКИ РОССИЙСКОЙ ФЕДЕРАЦИИ</w:t>
      </w:r>
    </w:p>
    <w:p w14:paraId="62E8EBA8" w14:textId="77777777" w:rsidR="00A6097D" w:rsidRDefault="00A6097D" w:rsidP="00D5512C">
      <w:pPr>
        <w:ind w:left="-567" w:firstLine="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ФЕДЕРАЛЬНОЕ ГОСУДАРСТВЕННОЕ АВТОНОМНОЕ ОБРАЗОВАТЕЛЬНОЕ</w:t>
      </w:r>
    </w:p>
    <w:p w14:paraId="1CA56DAA" w14:textId="77777777" w:rsidR="00A6097D" w:rsidRPr="00C46C60" w:rsidRDefault="00A6097D" w:rsidP="00D5512C">
      <w:pPr>
        <w:ind w:left="-567" w:firstLine="0"/>
        <w:jc w:val="center"/>
        <w:rPr>
          <w:rFonts w:eastAsia="Times New Roman" w:cs="Times New Roman"/>
          <w:b/>
          <w:sz w:val="16"/>
          <w:szCs w:val="20"/>
          <w:lang w:eastAsia="ru-RU"/>
        </w:rPr>
      </w:pPr>
      <w:r w:rsidRPr="00C46C60">
        <w:rPr>
          <w:rFonts w:eastAsia="Times New Roman" w:cs="Times New Roman"/>
          <w:b/>
          <w:sz w:val="16"/>
          <w:szCs w:val="20"/>
          <w:lang w:eastAsia="ru-RU"/>
        </w:rPr>
        <w:t>УЧРЕЖДЕНИЕ ВЫСШЕГО ОБРАЗОВАНИЯ</w:t>
      </w:r>
    </w:p>
    <w:p w14:paraId="116CE03D" w14:textId="77777777" w:rsidR="00A6097D" w:rsidRDefault="00A6097D" w:rsidP="00D5512C">
      <w:pPr>
        <w:pStyle w:val="Style13"/>
        <w:widowControl/>
        <w:ind w:left="-567" w:firstLine="0"/>
        <w:jc w:val="center"/>
        <w:rPr>
          <w:rStyle w:val="FontStyle28"/>
        </w:rPr>
      </w:pPr>
      <w:r w:rsidRPr="00C46C60">
        <w:rPr>
          <w:rFonts w:eastAsia="Times New Roman"/>
          <w:b/>
          <w:bCs/>
          <w:color w:val="000000"/>
        </w:rPr>
        <w:t>«САНКТ-ПЕТЕРБУРГСКИЙ НАЦИОНАЛЬНЫЙ ИССЛЕДОВАТЕЛЬСКИЙ УНИВЕРСИТЕТ ИНФОРМАЦИОННЫХ ТЕХНОЛОГИЙ,</w:t>
      </w:r>
      <w:r>
        <w:rPr>
          <w:rFonts w:eastAsia="Times New Roman"/>
          <w:b/>
          <w:bCs/>
          <w:color w:val="000000"/>
        </w:rPr>
        <w:t xml:space="preserve"> </w:t>
      </w:r>
      <w:r w:rsidRPr="00C46C60">
        <w:rPr>
          <w:rFonts w:eastAsia="Times New Roman"/>
          <w:b/>
          <w:bCs/>
          <w:color w:val="000000"/>
        </w:rPr>
        <w:t>МЕХАНИКИ И ОПТИКИ»</w:t>
      </w:r>
    </w:p>
    <w:p w14:paraId="18E33098" w14:textId="77777777" w:rsidR="00A6097D" w:rsidRDefault="00A6097D" w:rsidP="00D5512C">
      <w:pPr>
        <w:pStyle w:val="Style17"/>
        <w:widowControl/>
        <w:spacing w:line="240" w:lineRule="exact"/>
        <w:ind w:left="-567" w:firstLine="0"/>
        <w:jc w:val="center"/>
        <w:rPr>
          <w:sz w:val="20"/>
          <w:szCs w:val="20"/>
        </w:rPr>
      </w:pPr>
    </w:p>
    <w:p w14:paraId="5ECC060B" w14:textId="77777777" w:rsidR="00A6097D" w:rsidRDefault="00A6097D" w:rsidP="00D5512C">
      <w:pPr>
        <w:pStyle w:val="Style17"/>
        <w:widowControl/>
        <w:spacing w:before="58" w:line="240" w:lineRule="auto"/>
        <w:ind w:left="-567" w:firstLine="0"/>
        <w:jc w:val="center"/>
        <w:rPr>
          <w:rStyle w:val="FontStyle28"/>
        </w:rPr>
      </w:pPr>
      <w:r>
        <w:rPr>
          <w:rStyle w:val="FontStyle28"/>
        </w:rPr>
        <w:t>АННОТАЦИЯ НА КУРСОВУЮ РАБОТУ</w:t>
      </w:r>
    </w:p>
    <w:p w14:paraId="5410B122" w14:textId="77777777" w:rsidR="00A6097D" w:rsidRDefault="00A6097D" w:rsidP="00A6097D">
      <w:pPr>
        <w:pStyle w:val="Style17"/>
        <w:widowControl/>
        <w:spacing w:before="58" w:line="240" w:lineRule="auto"/>
        <w:ind w:left="1416" w:firstLine="0"/>
        <w:rPr>
          <w:rStyle w:val="FontStyle28"/>
        </w:rPr>
      </w:pPr>
    </w:p>
    <w:p w14:paraId="1F6836BA" w14:textId="77777777" w:rsidR="00D5512C" w:rsidRPr="00305BB8" w:rsidRDefault="00D5512C" w:rsidP="00A53C6F">
      <w:pPr>
        <w:pStyle w:val="Style8"/>
        <w:widowControl/>
        <w:tabs>
          <w:tab w:val="left" w:leader="underscore" w:pos="8923"/>
        </w:tabs>
        <w:spacing w:before="96"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>Студент</w:t>
      </w:r>
      <w:r w:rsidR="00DB59BD" w:rsidRPr="00305BB8">
        <w:rPr>
          <w:rStyle w:val="FontStyle29"/>
          <w:color w:val="FFFFFF" w:themeColor="background1"/>
          <w:u w:val="single"/>
        </w:rPr>
        <w:t xml:space="preserve"> </w:t>
      </w:r>
      <w:r w:rsidR="00DB59BD" w:rsidRPr="00305BB8">
        <w:rPr>
          <w:rStyle w:val="FontStyle29"/>
          <w:color w:val="000000" w:themeColor="text1"/>
          <w:u w:val="single"/>
        </w:rPr>
        <w:t>Кислюк Игорь Витальевич</w:t>
      </w:r>
    </w:p>
    <w:p w14:paraId="7C083B15" w14:textId="77777777" w:rsidR="00DB59BD" w:rsidRPr="00305BB8" w:rsidRDefault="00D5512C" w:rsidP="00A53C6F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Факультет </w:t>
      </w:r>
      <w:r w:rsidRPr="00305BB8">
        <w:rPr>
          <w:rStyle w:val="FontStyle29"/>
          <w:u w:val="single"/>
        </w:rPr>
        <w:t>Инфокоммуникационных технологий</w:t>
      </w:r>
    </w:p>
    <w:p w14:paraId="7A23F6B7" w14:textId="77777777" w:rsidR="00D1020F" w:rsidRPr="00305BB8" w:rsidRDefault="00D5512C" w:rsidP="00A53C6F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</w:rPr>
      </w:pPr>
      <w:r w:rsidRPr="00305BB8">
        <w:rPr>
          <w:rStyle w:val="FontStyle29"/>
        </w:rPr>
        <w:t xml:space="preserve">Кафедра </w:t>
      </w:r>
      <w:r w:rsidRPr="00305BB8">
        <w:rPr>
          <w:rStyle w:val="FontStyle29"/>
          <w:u w:val="single"/>
        </w:rPr>
        <w:t>Программных систем</w:t>
      </w:r>
    </w:p>
    <w:p w14:paraId="62CF99B3" w14:textId="50BCCCC8" w:rsidR="00DB59BD" w:rsidRPr="00305BB8" w:rsidRDefault="00D5512C" w:rsidP="00A53C6F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color w:val="FFFFFF" w:themeColor="background1"/>
          <w:u w:val="single"/>
        </w:rPr>
      </w:pPr>
      <w:r w:rsidRPr="00305BB8">
        <w:rPr>
          <w:rStyle w:val="FontStyle29"/>
        </w:rPr>
        <w:t>Группа</w:t>
      </w:r>
      <w:r w:rsidRPr="00305BB8">
        <w:rPr>
          <w:rStyle w:val="FontStyle29"/>
          <w:u w:val="single"/>
        </w:rPr>
        <w:t xml:space="preserve"> К4120</w:t>
      </w:r>
    </w:p>
    <w:p w14:paraId="514858A5" w14:textId="3286CA91" w:rsidR="00D5512C" w:rsidRPr="00305BB8" w:rsidRDefault="00D5512C" w:rsidP="00A53C6F">
      <w:pPr>
        <w:pStyle w:val="Style8"/>
        <w:widowControl/>
        <w:tabs>
          <w:tab w:val="left" w:leader="underscore" w:pos="8933"/>
        </w:tabs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>Направление (специальность)</w:t>
      </w:r>
      <w:r w:rsidR="00D1020F" w:rsidRPr="00305BB8">
        <w:rPr>
          <w:rStyle w:val="FontStyle29"/>
        </w:rPr>
        <w:t xml:space="preserve"> </w:t>
      </w:r>
      <w:r w:rsidRPr="00305BB8">
        <w:rPr>
          <w:rStyle w:val="FontStyle29"/>
          <w:u w:val="single"/>
        </w:rPr>
        <w:t xml:space="preserve">11.04.02 Программное </w:t>
      </w:r>
      <w:r w:rsidR="00F03A56" w:rsidRPr="00305BB8">
        <w:rPr>
          <w:rStyle w:val="FontStyle29"/>
          <w:u w:val="single"/>
        </w:rPr>
        <w:t>обеспечение в инфокоммуникациях</w:t>
      </w:r>
    </w:p>
    <w:p w14:paraId="6E70E8F0" w14:textId="1CFAA3A6" w:rsidR="00DB59BD" w:rsidRPr="00305BB8" w:rsidRDefault="00D5512C" w:rsidP="00A53C6F">
      <w:pPr>
        <w:pStyle w:val="Style8"/>
        <w:widowControl/>
        <w:tabs>
          <w:tab w:val="left" w:leader="underscore" w:pos="8933"/>
        </w:tabs>
        <w:spacing w:line="240" w:lineRule="auto"/>
        <w:ind w:left="-567"/>
        <w:contextualSpacing/>
        <w:jc w:val="both"/>
        <w:rPr>
          <w:rStyle w:val="FontStyle30"/>
          <w:color w:val="FFFFFF" w:themeColor="background1"/>
          <w:sz w:val="26"/>
          <w:szCs w:val="26"/>
          <w:u w:val="single"/>
        </w:rPr>
      </w:pPr>
      <w:r w:rsidRPr="00305BB8">
        <w:rPr>
          <w:rStyle w:val="FontStyle29"/>
        </w:rPr>
        <w:t xml:space="preserve">Руководитель </w:t>
      </w:r>
      <w:r w:rsidRPr="00305BB8">
        <w:rPr>
          <w:rStyle w:val="FontStyle29"/>
          <w:u w:val="single"/>
        </w:rPr>
        <w:t xml:space="preserve">Иванов С.Е., доцент, к.ф.-м.н. </w:t>
      </w:r>
    </w:p>
    <w:p w14:paraId="51593A35" w14:textId="4A292E2B" w:rsidR="00F03A56" w:rsidRPr="00305BB8" w:rsidRDefault="00D5512C" w:rsidP="00A53C6F">
      <w:pPr>
        <w:pStyle w:val="Style8"/>
        <w:widowControl/>
        <w:spacing w:line="240" w:lineRule="auto"/>
        <w:ind w:left="-567"/>
        <w:jc w:val="both"/>
        <w:rPr>
          <w:rStyle w:val="FontStyle29"/>
          <w:color w:val="FFFFFF" w:themeColor="background1"/>
          <w:u w:val="single"/>
        </w:rPr>
      </w:pPr>
      <w:r w:rsidRPr="00305BB8">
        <w:rPr>
          <w:rStyle w:val="FontStyle29"/>
        </w:rPr>
        <w:t xml:space="preserve">Дисциплина </w:t>
      </w:r>
      <w:r w:rsidR="00305BB8" w:rsidRPr="00305BB8">
        <w:rPr>
          <w:rStyle w:val="FontStyle29"/>
          <w:u w:val="single"/>
        </w:rPr>
        <w:t>Разработка и внедрение распределенных систем</w:t>
      </w:r>
    </w:p>
    <w:p w14:paraId="7CA53293" w14:textId="19CE542B" w:rsidR="00A6097D" w:rsidRPr="00305BB8" w:rsidRDefault="00D5512C" w:rsidP="00A53C6F">
      <w:pPr>
        <w:pStyle w:val="Style8"/>
        <w:spacing w:line="240" w:lineRule="auto"/>
        <w:ind w:left="-567"/>
        <w:jc w:val="left"/>
        <w:rPr>
          <w:rStyle w:val="FontStyle29"/>
          <w:u w:val="single"/>
        </w:rPr>
      </w:pPr>
      <w:r w:rsidRPr="00305BB8">
        <w:rPr>
          <w:rStyle w:val="FontStyle29"/>
        </w:rPr>
        <w:t xml:space="preserve">Наименование темы </w:t>
      </w:r>
      <w:r w:rsidR="00305BB8" w:rsidRPr="00305BB8">
        <w:rPr>
          <w:rStyle w:val="FontStyle29"/>
          <w:u w:val="single"/>
        </w:rPr>
        <w:t xml:space="preserve">Разработка проекта по управлению системой инкассации </w:t>
      </w:r>
    </w:p>
    <w:p w14:paraId="6892271D" w14:textId="77777777" w:rsidR="00A6097D" w:rsidRDefault="00A6097D" w:rsidP="00A6097D">
      <w:pPr>
        <w:pStyle w:val="Style7"/>
        <w:widowControl/>
        <w:spacing w:before="206" w:line="240" w:lineRule="auto"/>
        <w:rPr>
          <w:rStyle w:val="FontStyle28"/>
        </w:rPr>
      </w:pPr>
      <w:r>
        <w:rPr>
          <w:rStyle w:val="FontStyle28"/>
        </w:rPr>
        <w:t>ХАРАКТЕРИСТИКА КУРСОВОГО ПРОЕКТА (РАБОТЫ)</w:t>
      </w:r>
    </w:p>
    <w:p w14:paraId="49F36B29" w14:textId="77777777" w:rsidR="00A6097D" w:rsidRDefault="00A6097D" w:rsidP="00A6097D">
      <w:pPr>
        <w:pStyle w:val="Style1"/>
        <w:widowControl/>
        <w:spacing w:line="240" w:lineRule="exact"/>
        <w:rPr>
          <w:sz w:val="20"/>
          <w:szCs w:val="20"/>
        </w:rPr>
      </w:pPr>
    </w:p>
    <w:p w14:paraId="1A62E5C1" w14:textId="77777777" w:rsidR="00A6097D" w:rsidRDefault="003517F5" w:rsidP="00196369">
      <w:pPr>
        <w:pStyle w:val="Style1"/>
        <w:widowControl/>
        <w:tabs>
          <w:tab w:val="left" w:pos="3614"/>
          <w:tab w:val="left" w:pos="5746"/>
        </w:tabs>
        <w:spacing w:before="91" w:line="240" w:lineRule="auto"/>
        <w:ind w:left="-567"/>
        <w:rPr>
          <w:rStyle w:val="FontStyle26"/>
        </w:rPr>
      </w:pPr>
      <w:r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3874D6" wp14:editId="15E713A1">
                <wp:simplePos x="0" y="0"/>
                <wp:positionH relativeFrom="page">
                  <wp:posOffset>4478020</wp:posOffset>
                </wp:positionH>
                <wp:positionV relativeFrom="paragraph">
                  <wp:posOffset>47625</wp:posOffset>
                </wp:positionV>
                <wp:extent cx="117475" cy="117475"/>
                <wp:effectExtent l="6350" t="10160" r="9525" b="5715"/>
                <wp:wrapNone/>
                <wp:docPr id="12" name="Прямоугольник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CFB9" id="Прямоугольник 12" o:spid="_x0000_s1026" style="position:absolute;margin-left:352.6pt;margin-top:3.75pt;width:9.25pt;height:9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" filled="f" strokeweight=".72pt">
                <w10:wrap anchorx="page"/>
              </v:rect>
            </w:pict>
          </mc:Fallback>
        </mc:AlternateContent>
      </w:r>
      <w:r w:rsidR="00B10288"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E8D1D1" wp14:editId="6AC61FF5">
                <wp:simplePos x="0" y="0"/>
                <wp:positionH relativeFrom="page">
                  <wp:posOffset>3168650</wp:posOffset>
                </wp:positionH>
                <wp:positionV relativeFrom="paragraph">
                  <wp:posOffset>49530</wp:posOffset>
                </wp:positionV>
                <wp:extent cx="117475" cy="117475"/>
                <wp:effectExtent l="6350" t="10160" r="9525" b="5715"/>
                <wp:wrapNone/>
                <wp:docPr id="1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81F328" id="Прямоугольник 1" o:spid="_x0000_s1026" style="position:absolute;margin-left:249.5pt;margin-top:3.9pt;width:9.25pt;height:9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" filled="f" strokeweight=".72pt">
                <w10:wrap anchorx="page"/>
              </v:rect>
            </w:pict>
          </mc:Fallback>
        </mc:AlternateContent>
      </w:r>
      <w:r w:rsidR="00A6097D">
        <w:rPr>
          <w:rStyle w:val="FontStyle27"/>
        </w:rPr>
        <w:t>1. Цель и задачи работы</w:t>
      </w:r>
      <w:r w:rsidR="00A6097D">
        <w:rPr>
          <w:rStyle w:val="FontStyle27"/>
        </w:rPr>
        <w:tab/>
        <w:t xml:space="preserve"> </w:t>
      </w:r>
      <w:r w:rsidR="00A6097D">
        <w:rPr>
          <w:rStyle w:val="FontStyle26"/>
        </w:rPr>
        <w:t>Предложены</w:t>
      </w:r>
      <w:r w:rsidR="00A6097D">
        <w:rPr>
          <w:rStyle w:val="FontStyle26"/>
        </w:rPr>
        <w:tab/>
        <w:t>Сформулированы при участии студента</w:t>
      </w:r>
    </w:p>
    <w:p w14:paraId="5F14D921" w14:textId="77777777" w:rsidR="00A6097D" w:rsidRDefault="003517F5" w:rsidP="00E520BF">
      <w:pPr>
        <w:pStyle w:val="Style1"/>
        <w:widowControl/>
        <w:tabs>
          <w:tab w:val="left" w:pos="5765"/>
        </w:tabs>
        <w:spacing w:before="10" w:line="240" w:lineRule="auto"/>
        <w:ind w:left="-567"/>
        <w:jc w:val="left"/>
        <w:rPr>
          <w:rStyle w:val="FontStyle26"/>
        </w:rPr>
      </w:pPr>
      <w:r>
        <w:rPr>
          <w:b/>
          <w:bCs/>
          <w:noProof/>
          <w:color w:val="000000"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C4DC76" wp14:editId="144A686C">
                <wp:simplePos x="0" y="0"/>
                <wp:positionH relativeFrom="page">
                  <wp:posOffset>4478020</wp:posOffset>
                </wp:positionH>
                <wp:positionV relativeFrom="paragraph">
                  <wp:posOffset>9525</wp:posOffset>
                </wp:positionV>
                <wp:extent cx="117475" cy="117475"/>
                <wp:effectExtent l="6350" t="10160" r="9525" b="5715"/>
                <wp:wrapNone/>
                <wp:docPr id="13" name="Прямоугольник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7475" cy="11747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D58796" id="Прямоугольник 13" o:spid="_x0000_s1026" style="position:absolute;margin-left:352.6pt;margin-top:.75pt;width:9.25pt;height:9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" filled="f" strokeweight=".72pt">
                <w10:wrap anchorx="page"/>
              </v:rect>
            </w:pict>
          </mc:Fallback>
        </mc:AlternateContent>
      </w:r>
      <w:r w:rsidR="00196369">
        <w:rPr>
          <w:rStyle w:val="FontStyle26"/>
        </w:rPr>
        <w:t xml:space="preserve">                                                                                                 </w:t>
      </w:r>
      <w:r w:rsidR="00A6097D">
        <w:rPr>
          <w:rStyle w:val="FontStyle26"/>
        </w:rPr>
        <w:t>студентом</w:t>
      </w:r>
      <w:r w:rsidR="00A6097D">
        <w:rPr>
          <w:rStyle w:val="FontStyle26"/>
        </w:rPr>
        <w:tab/>
        <w:t>Определены руководителем</w:t>
      </w:r>
    </w:p>
    <w:p w14:paraId="3DDAB3C9" w14:textId="508825A9" w:rsidR="00E520BF" w:rsidRPr="00E520BF" w:rsidRDefault="000C1E4B" w:rsidP="000C1E4B">
      <w:pPr>
        <w:pStyle w:val="Style1"/>
        <w:widowControl/>
        <w:tabs>
          <w:tab w:val="left" w:pos="5765"/>
        </w:tabs>
        <w:spacing w:line="240" w:lineRule="auto"/>
        <w:ind w:left="-567"/>
        <w:jc w:val="left"/>
        <w:rPr>
          <w:rStyle w:val="FontStyle26"/>
          <w:sz w:val="24"/>
          <w:szCs w:val="24"/>
        </w:rPr>
      </w:pPr>
      <w:r>
        <w:rPr>
          <w:rStyle w:val="FontStyle26"/>
        </w:rPr>
        <w:t xml:space="preserve">Цель работы: </w:t>
      </w:r>
      <w:r w:rsidR="00305BB8">
        <w:rPr>
          <w:rStyle w:val="FontStyle26"/>
        </w:rPr>
        <w:t>р</w:t>
      </w:r>
      <w:r w:rsidR="00305BB8" w:rsidRPr="00305BB8">
        <w:rPr>
          <w:rStyle w:val="FontStyle26"/>
        </w:rPr>
        <w:t>азработка проекта по управлению системой инкассации</w:t>
      </w:r>
      <w:r w:rsidRPr="000C1E4B">
        <w:rPr>
          <w:rStyle w:val="FontStyle26"/>
        </w:rPr>
        <w:t xml:space="preserve">. </w:t>
      </w:r>
    </w:p>
    <w:p w14:paraId="0A2FF5F9" w14:textId="0C111EA1" w:rsidR="00151564" w:rsidRPr="00151564" w:rsidRDefault="003517F5" w:rsidP="00151564">
      <w:pPr>
        <w:ind w:left="-567" w:firstLine="0"/>
        <w:rPr>
          <w:rStyle w:val="FontStyle26"/>
        </w:rPr>
        <w:sectPr w:rsidR="00151564" w:rsidRPr="00151564" w:rsidSect="00D679BA">
          <w:pgSz w:w="11905" w:h="16837"/>
          <w:pgMar w:top="851" w:right="853" w:bottom="1243" w:left="1592" w:header="720" w:footer="720" w:gutter="0"/>
          <w:cols w:space="60"/>
          <w:noEndnote/>
        </w:sectPr>
      </w:pPr>
      <w:r>
        <w:rPr>
          <w:noProof/>
          <w:sz w:val="20"/>
          <w:szCs w:val="20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0594AAA4" wp14:editId="7BDA1CC1">
            <wp:simplePos x="0" y="0"/>
            <wp:positionH relativeFrom="column">
              <wp:posOffset>2160905</wp:posOffset>
            </wp:positionH>
            <wp:positionV relativeFrom="paragraph">
              <wp:posOffset>447040</wp:posOffset>
            </wp:positionV>
            <wp:extent cx="3429000" cy="51816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96C" w:rsidRPr="0026296C">
        <w:rPr>
          <w:rStyle w:val="FontStyle26"/>
        </w:rPr>
        <w:t xml:space="preserve">Система должна уметь </w:t>
      </w:r>
      <w:r w:rsidR="00305BB8">
        <w:rPr>
          <w:rStyle w:val="FontStyle26"/>
        </w:rPr>
        <w:t>позволять пользователю создавать заявку на инкассацию, сохранять данные о состоянии заявки, предоставлять возможность оставлять отзыв любому участнику системы, сохранять данные обо всех операциях в системе</w:t>
      </w:r>
      <w:r w:rsidR="0026296C">
        <w:rPr>
          <w:rStyle w:val="FontStyle26"/>
        </w:rPr>
        <w:t>.</w:t>
      </w:r>
    </w:p>
    <w:p w14:paraId="4F9955A1" w14:textId="77777777" w:rsidR="0026296C" w:rsidRDefault="0026296C" w:rsidP="00196369">
      <w:pPr>
        <w:pStyle w:val="Style9"/>
        <w:widowControl/>
        <w:ind w:left="-567"/>
        <w:jc w:val="both"/>
        <w:rPr>
          <w:rStyle w:val="FontStyle27"/>
        </w:rPr>
      </w:pPr>
    </w:p>
    <w:p w14:paraId="6CFBFDAA" w14:textId="77777777" w:rsidR="00A6097D" w:rsidRDefault="00A6097D" w:rsidP="00196369">
      <w:pPr>
        <w:pStyle w:val="Style9"/>
        <w:widowControl/>
        <w:ind w:left="-567"/>
        <w:jc w:val="both"/>
        <w:rPr>
          <w:rStyle w:val="FontStyle27"/>
        </w:rPr>
      </w:pPr>
      <w:r>
        <w:rPr>
          <w:rStyle w:val="FontStyle27"/>
        </w:rPr>
        <w:t>2. Характер работы</w:t>
      </w:r>
    </w:p>
    <w:p w14:paraId="1A3F430B" w14:textId="77777777" w:rsidR="00A6097D" w:rsidRPr="0026296C" w:rsidRDefault="00A6097D" w:rsidP="003517F5">
      <w:pPr>
        <w:pStyle w:val="Style9"/>
        <w:widowControl/>
        <w:ind w:left="-567"/>
        <w:jc w:val="both"/>
        <w:rPr>
          <w:rStyle w:val="FontStyle26"/>
        </w:rPr>
        <w:sectPr w:rsidR="00A6097D" w:rsidRPr="0026296C">
          <w:headerReference w:type="even" r:id="rId7"/>
          <w:headerReference w:type="default" r:id="rId8"/>
          <w:footerReference w:type="even" r:id="rId9"/>
          <w:footerReference w:type="default" r:id="rId10"/>
          <w:type w:val="continuous"/>
          <w:pgSz w:w="11905" w:h="16837"/>
          <w:pgMar w:top="1171" w:right="2797" w:bottom="1243" w:left="1597" w:header="720" w:footer="720" w:gutter="0"/>
          <w:cols w:num="3" w:space="720" w:equalWidth="0">
            <w:col w:w="1776" w:space="1853"/>
            <w:col w:w="1617" w:space="499"/>
            <w:col w:w="1766"/>
          </w:cols>
          <w:noEndnote/>
        </w:sectPr>
      </w:pPr>
      <w:r>
        <w:rPr>
          <w:rStyle w:val="FontStyle27"/>
        </w:rPr>
        <w:br w:type="column"/>
      </w:r>
    </w:p>
    <w:p w14:paraId="07FBC036" w14:textId="77777777" w:rsidR="00A6097D" w:rsidRDefault="00A6097D" w:rsidP="00511809">
      <w:pPr>
        <w:pStyle w:val="Style9"/>
        <w:widowControl/>
        <w:spacing w:before="14"/>
        <w:ind w:left="-142"/>
        <w:jc w:val="both"/>
        <w:rPr>
          <w:rStyle w:val="FontStyle27"/>
        </w:rPr>
      </w:pPr>
      <w:r>
        <w:rPr>
          <w:rStyle w:val="FontStyle27"/>
        </w:rPr>
        <w:t>3. Содержание работы</w:t>
      </w:r>
    </w:p>
    <w:p w14:paraId="1D01DAC8" w14:textId="74F03422" w:rsidR="00305BB8" w:rsidRPr="00305BB8" w:rsidRDefault="00E520BF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E520BF">
        <w:rPr>
          <w:sz w:val="20"/>
          <w:szCs w:val="20"/>
        </w:rPr>
        <w:t>1.</w:t>
      </w:r>
      <w:r w:rsidRPr="00E520BF">
        <w:rPr>
          <w:sz w:val="20"/>
          <w:szCs w:val="20"/>
        </w:rPr>
        <w:tab/>
      </w:r>
      <w:r w:rsidR="00305BB8" w:rsidRPr="00305BB8">
        <w:rPr>
          <w:sz w:val="18"/>
          <w:szCs w:val="18"/>
        </w:rPr>
        <w:t>Определение целей проекта и предметной области проекта</w:t>
      </w:r>
    </w:p>
    <w:p w14:paraId="6B32E2C7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2.</w:t>
      </w:r>
      <w:r w:rsidRPr="00305BB8">
        <w:rPr>
          <w:sz w:val="18"/>
          <w:szCs w:val="18"/>
        </w:rPr>
        <w:tab/>
        <w:t>Обзор информационных систем для реализации проекта</w:t>
      </w:r>
    </w:p>
    <w:p w14:paraId="1A32D382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3.</w:t>
      </w:r>
      <w:r w:rsidRPr="00305BB8">
        <w:rPr>
          <w:sz w:val="18"/>
          <w:szCs w:val="18"/>
        </w:rPr>
        <w:tab/>
        <w:t>Определение функциональных и нефункциональных требований</w:t>
      </w:r>
    </w:p>
    <w:p w14:paraId="2AE8F0FA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4.</w:t>
      </w:r>
      <w:r w:rsidRPr="00305BB8">
        <w:rPr>
          <w:sz w:val="18"/>
          <w:szCs w:val="18"/>
        </w:rPr>
        <w:tab/>
        <w:t>Формирование образа проекта в целом</w:t>
      </w:r>
    </w:p>
    <w:p w14:paraId="45717CFD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5.</w:t>
      </w:r>
      <w:r w:rsidRPr="00305BB8">
        <w:rPr>
          <w:sz w:val="18"/>
          <w:szCs w:val="18"/>
        </w:rPr>
        <w:tab/>
        <w:t xml:space="preserve">Выполнение анализа бизнес-процессов. Определение сущностей и необходимых атрибутов. </w:t>
      </w:r>
    </w:p>
    <w:p w14:paraId="2DD4CB68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6.</w:t>
      </w:r>
      <w:r w:rsidRPr="00305BB8">
        <w:rPr>
          <w:sz w:val="18"/>
          <w:szCs w:val="18"/>
        </w:rPr>
        <w:tab/>
        <w:t xml:space="preserve">Определение отношений между сущностями, представление их графически. </w:t>
      </w:r>
    </w:p>
    <w:p w14:paraId="578C11EC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7.</w:t>
      </w:r>
      <w:r w:rsidRPr="00305BB8">
        <w:rPr>
          <w:sz w:val="18"/>
          <w:szCs w:val="18"/>
        </w:rPr>
        <w:tab/>
        <w:t>Определение атрибутов, которые будут являться уникальными идентификаторами для каждой сущности.</w:t>
      </w:r>
    </w:p>
    <w:p w14:paraId="33986CF7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8.</w:t>
      </w:r>
      <w:r w:rsidRPr="00305BB8">
        <w:rPr>
          <w:sz w:val="18"/>
          <w:szCs w:val="18"/>
        </w:rPr>
        <w:tab/>
        <w:t>Определение основной функциональности системы и формирование ключевых функций системы</w:t>
      </w:r>
    </w:p>
    <w:p w14:paraId="79991E96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9.</w:t>
      </w:r>
      <w:r w:rsidRPr="00305BB8">
        <w:rPr>
          <w:sz w:val="18"/>
          <w:szCs w:val="18"/>
        </w:rPr>
        <w:tab/>
        <w:t>Разработка модели информационной системы в виде диаграммы потоков данных</w:t>
      </w:r>
    </w:p>
    <w:p w14:paraId="02375F0D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10.</w:t>
      </w:r>
      <w:r w:rsidRPr="00305BB8">
        <w:rPr>
          <w:sz w:val="18"/>
          <w:szCs w:val="18"/>
        </w:rPr>
        <w:tab/>
        <w:t>Определение структуры информационных потоков</w:t>
      </w:r>
    </w:p>
    <w:p w14:paraId="21462142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11.</w:t>
      </w:r>
      <w:r w:rsidRPr="00305BB8">
        <w:rPr>
          <w:sz w:val="18"/>
          <w:szCs w:val="18"/>
        </w:rPr>
        <w:tab/>
        <w:t>Разработка функциональной архитектуры системы</w:t>
      </w:r>
    </w:p>
    <w:p w14:paraId="1A76A8EA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12.</w:t>
      </w:r>
      <w:r w:rsidRPr="00305BB8">
        <w:rPr>
          <w:sz w:val="18"/>
          <w:szCs w:val="18"/>
        </w:rPr>
        <w:tab/>
        <w:t xml:space="preserve">Выбор архитектуры для проекта распределенной системы </w:t>
      </w:r>
    </w:p>
    <w:p w14:paraId="553ACB82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13.</w:t>
      </w:r>
      <w:r w:rsidRPr="00305BB8">
        <w:rPr>
          <w:sz w:val="18"/>
          <w:szCs w:val="18"/>
        </w:rPr>
        <w:tab/>
        <w:t xml:space="preserve">Разработка логической модели данных информационной системы. </w:t>
      </w:r>
    </w:p>
    <w:p w14:paraId="4B9E2466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14.</w:t>
      </w:r>
      <w:r w:rsidRPr="00305BB8">
        <w:rPr>
          <w:sz w:val="18"/>
          <w:szCs w:val="18"/>
        </w:rPr>
        <w:tab/>
        <w:t>Выполнение нормализации логической модели данных</w:t>
      </w:r>
    </w:p>
    <w:p w14:paraId="0CE745A8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15.</w:t>
      </w:r>
      <w:r w:rsidRPr="00305BB8">
        <w:rPr>
          <w:sz w:val="18"/>
          <w:szCs w:val="18"/>
        </w:rPr>
        <w:tab/>
        <w:t>Построение физической модели данных системы. Определение типов данных для атрибутов. Создание реляционной модели.</w:t>
      </w:r>
    </w:p>
    <w:p w14:paraId="1F680763" w14:textId="77777777" w:rsidR="00305BB8" w:rsidRPr="00305BB8" w:rsidRDefault="00305BB8" w:rsidP="00305BB8">
      <w:pPr>
        <w:pStyle w:val="Style9"/>
        <w:tabs>
          <w:tab w:val="left" w:pos="142"/>
        </w:tabs>
        <w:spacing w:line="240" w:lineRule="exact"/>
        <w:ind w:left="-142"/>
        <w:rPr>
          <w:sz w:val="18"/>
          <w:szCs w:val="18"/>
        </w:rPr>
      </w:pPr>
      <w:r w:rsidRPr="00305BB8">
        <w:rPr>
          <w:sz w:val="18"/>
          <w:szCs w:val="18"/>
        </w:rPr>
        <w:t>16.</w:t>
      </w:r>
      <w:r w:rsidRPr="00305BB8">
        <w:rPr>
          <w:sz w:val="18"/>
          <w:szCs w:val="18"/>
        </w:rPr>
        <w:tab/>
        <w:t>Составление основных пунктов технического задания на проект</w:t>
      </w:r>
    </w:p>
    <w:p w14:paraId="35728A73" w14:textId="013D0552" w:rsidR="00A6097D" w:rsidRPr="00511809" w:rsidRDefault="00A6097D" w:rsidP="00305BB8">
      <w:pPr>
        <w:pStyle w:val="Style9"/>
        <w:tabs>
          <w:tab w:val="left" w:pos="142"/>
        </w:tabs>
        <w:spacing w:line="240" w:lineRule="exact"/>
        <w:ind w:left="-142"/>
        <w:jc w:val="both"/>
        <w:rPr>
          <w:rStyle w:val="FontStyle27"/>
        </w:rPr>
      </w:pPr>
      <w:r w:rsidRPr="00511809">
        <w:rPr>
          <w:rStyle w:val="FontStyle27"/>
        </w:rPr>
        <w:t>4. Выводы</w:t>
      </w:r>
    </w:p>
    <w:p w14:paraId="096AEDF8" w14:textId="1F5E978C" w:rsidR="0026296C" w:rsidRPr="00A53C6F" w:rsidRDefault="00305BB8" w:rsidP="00A53C6F">
      <w:pPr>
        <w:pStyle w:val="Style9"/>
        <w:ind w:left="-142"/>
        <w:jc w:val="both"/>
        <w:rPr>
          <w:rStyle w:val="FontStyle29"/>
          <w:bCs/>
          <w:sz w:val="18"/>
          <w:szCs w:val="18"/>
        </w:rPr>
      </w:pPr>
      <w:r w:rsidRPr="00305BB8">
        <w:rPr>
          <w:rStyle w:val="FontStyle27"/>
          <w:b w:val="0"/>
        </w:rPr>
        <w:t xml:space="preserve">В процессе выполнения </w:t>
      </w:r>
      <w:r>
        <w:rPr>
          <w:rStyle w:val="FontStyle27"/>
          <w:b w:val="0"/>
        </w:rPr>
        <w:t>курсовой работы по</w:t>
      </w:r>
      <w:r w:rsidRPr="00305BB8">
        <w:rPr>
          <w:rStyle w:val="FontStyle27"/>
          <w:b w:val="0"/>
        </w:rPr>
        <w:t xml:space="preserve"> проект</w:t>
      </w:r>
      <w:r>
        <w:rPr>
          <w:rStyle w:val="FontStyle27"/>
          <w:b w:val="0"/>
        </w:rPr>
        <w:t xml:space="preserve">ированию архитектуры приложения и </w:t>
      </w:r>
      <w:r w:rsidRPr="00305BB8">
        <w:rPr>
          <w:rStyle w:val="FontStyle27"/>
          <w:b w:val="0"/>
        </w:rPr>
        <w:t xml:space="preserve">распределенной системы было получено </w:t>
      </w:r>
      <w:r>
        <w:rPr>
          <w:rStyle w:val="FontStyle27"/>
          <w:b w:val="0"/>
        </w:rPr>
        <w:t>приложение</w:t>
      </w:r>
      <w:r w:rsidRPr="00305BB8">
        <w:rPr>
          <w:rStyle w:val="FontStyle27"/>
          <w:b w:val="0"/>
        </w:rPr>
        <w:t>, которое решает поставленную перед ним задачу, предоставляет достаточный набор функциональн</w:t>
      </w:r>
      <w:r>
        <w:rPr>
          <w:rStyle w:val="FontStyle27"/>
          <w:b w:val="0"/>
        </w:rPr>
        <w:t xml:space="preserve">ых и нефункциональных требований. </w:t>
      </w:r>
      <w:r w:rsidRPr="00305BB8">
        <w:rPr>
          <w:rStyle w:val="FontStyle27"/>
          <w:b w:val="0"/>
        </w:rPr>
        <w:t>У разработанного приложения хорошая перспектива внедрения в промышленные масштабы для существующих служб инкассации. Ключевым достоинством будет наличие открытости решения, которое позволит составить достаточну</w:t>
      </w:r>
      <w:r>
        <w:rPr>
          <w:rStyle w:val="FontStyle27"/>
          <w:b w:val="0"/>
        </w:rPr>
        <w:t>ю конкуренцию закрытым решениям</w:t>
      </w:r>
      <w:r w:rsidR="00511809" w:rsidRPr="00511809">
        <w:rPr>
          <w:rStyle w:val="FontStyle27"/>
          <w:b w:val="0"/>
        </w:rPr>
        <w:t xml:space="preserve">.  </w:t>
      </w:r>
    </w:p>
    <w:p w14:paraId="65AAC07A" w14:textId="77777777" w:rsidR="00A6097D" w:rsidRDefault="00A6097D" w:rsidP="00A6097D">
      <w:pPr>
        <w:pStyle w:val="Style8"/>
        <w:widowControl/>
        <w:tabs>
          <w:tab w:val="left" w:leader="underscore" w:pos="7286"/>
        </w:tabs>
        <w:spacing w:before="101" w:line="240" w:lineRule="auto"/>
        <w:jc w:val="both"/>
        <w:rPr>
          <w:rStyle w:val="FontStyle29"/>
        </w:rPr>
      </w:pPr>
      <w:r>
        <w:rPr>
          <w:rStyle w:val="FontStyle29"/>
        </w:rPr>
        <w:t>Студент</w:t>
      </w:r>
      <w:r>
        <w:rPr>
          <w:rStyle w:val="FontStyle29"/>
        </w:rPr>
        <w:tab/>
      </w:r>
    </w:p>
    <w:p w14:paraId="62A70466" w14:textId="77777777" w:rsidR="00A6097D" w:rsidRDefault="00A6097D" w:rsidP="00A6097D">
      <w:pPr>
        <w:pStyle w:val="Style10"/>
        <w:widowControl/>
        <w:spacing w:before="19"/>
        <w:ind w:left="4368"/>
        <w:rPr>
          <w:rStyle w:val="FontStyle30"/>
          <w:spacing w:val="20"/>
        </w:rPr>
      </w:pPr>
      <w:r>
        <w:rPr>
          <w:rStyle w:val="FontStyle30"/>
          <w:spacing w:val="20"/>
        </w:rPr>
        <w:t>(подпись)</w:t>
      </w:r>
    </w:p>
    <w:p w14:paraId="3C60B577" w14:textId="77777777" w:rsidR="00A6097D" w:rsidRDefault="00A6097D" w:rsidP="00A6097D">
      <w:pPr>
        <w:pStyle w:val="Style8"/>
        <w:widowControl/>
        <w:tabs>
          <w:tab w:val="left" w:leader="underscore" w:pos="7397"/>
        </w:tabs>
        <w:spacing w:before="19" w:line="240" w:lineRule="auto"/>
        <w:jc w:val="both"/>
        <w:rPr>
          <w:rStyle w:val="FontStyle29"/>
        </w:rPr>
      </w:pPr>
      <w:r>
        <w:rPr>
          <w:rStyle w:val="FontStyle29"/>
        </w:rPr>
        <w:t>Руководитель</w:t>
      </w:r>
      <w:r>
        <w:rPr>
          <w:rStyle w:val="FontStyle29"/>
        </w:rPr>
        <w:tab/>
      </w:r>
    </w:p>
    <w:p w14:paraId="651E6C19" w14:textId="77777777" w:rsidR="00A6097D" w:rsidRDefault="00A6097D" w:rsidP="00A6097D">
      <w:pPr>
        <w:pStyle w:val="Style10"/>
        <w:widowControl/>
        <w:spacing w:before="19"/>
        <w:ind w:left="4368"/>
        <w:rPr>
          <w:rStyle w:val="FontStyle30"/>
          <w:spacing w:val="20"/>
        </w:rPr>
      </w:pPr>
      <w:r>
        <w:rPr>
          <w:rStyle w:val="FontStyle30"/>
          <w:spacing w:val="20"/>
        </w:rPr>
        <w:t>(подпись)</w:t>
      </w:r>
    </w:p>
    <w:p w14:paraId="5B25DB10" w14:textId="7695DA93" w:rsidR="00A6097D" w:rsidRDefault="00D61794" w:rsidP="00A6097D">
      <w:pPr>
        <w:pStyle w:val="Style8"/>
        <w:widowControl/>
        <w:tabs>
          <w:tab w:val="left" w:leader="underscore" w:pos="1819"/>
          <w:tab w:val="left" w:leader="underscore" w:pos="4267"/>
          <w:tab w:val="left" w:leader="underscore" w:pos="4968"/>
        </w:tabs>
        <w:spacing w:before="24" w:line="240" w:lineRule="auto"/>
        <w:ind w:left="845"/>
        <w:jc w:val="left"/>
        <w:rPr>
          <w:rStyle w:val="FontStyle29"/>
        </w:rPr>
      </w:pPr>
      <w:r>
        <w:rPr>
          <w:rStyle w:val="FontStyle29"/>
        </w:rPr>
        <w:t>«</w:t>
      </w:r>
      <w:r>
        <w:rPr>
          <w:rStyle w:val="FontStyle29"/>
        </w:rPr>
        <w:tab/>
        <w:t>»</w:t>
      </w:r>
      <w:r>
        <w:rPr>
          <w:rStyle w:val="FontStyle29"/>
        </w:rPr>
        <w:tab/>
        <w:t xml:space="preserve">2018 </w:t>
      </w:r>
      <w:bookmarkStart w:id="0" w:name="_GoBack"/>
      <w:bookmarkEnd w:id="0"/>
      <w:r w:rsidR="00A6097D">
        <w:rPr>
          <w:rStyle w:val="FontStyle29"/>
        </w:rPr>
        <w:t>г.</w:t>
      </w:r>
    </w:p>
    <w:p w14:paraId="5651E8CD" w14:textId="77777777" w:rsidR="00A6097D" w:rsidRDefault="00A6097D" w:rsidP="0026296C">
      <w:pPr>
        <w:pStyle w:val="Style8"/>
        <w:widowControl/>
        <w:tabs>
          <w:tab w:val="left" w:leader="underscore" w:pos="1819"/>
          <w:tab w:val="left" w:leader="underscore" w:pos="4267"/>
          <w:tab w:val="left" w:leader="underscore" w:pos="4968"/>
        </w:tabs>
        <w:spacing w:before="24" w:line="240" w:lineRule="auto"/>
        <w:jc w:val="left"/>
        <w:rPr>
          <w:rStyle w:val="FontStyle29"/>
        </w:rPr>
        <w:sectPr w:rsidR="00A6097D" w:rsidSect="00D679BA">
          <w:headerReference w:type="even" r:id="rId11"/>
          <w:headerReference w:type="default" r:id="rId12"/>
          <w:footerReference w:type="even" r:id="rId13"/>
          <w:footerReference w:type="default" r:id="rId14"/>
          <w:type w:val="continuous"/>
          <w:pgSz w:w="11905" w:h="16837"/>
          <w:pgMar w:top="709" w:right="851" w:bottom="284" w:left="1134" w:header="720" w:footer="720" w:gutter="0"/>
          <w:cols w:space="60"/>
          <w:noEndnote/>
        </w:sectPr>
      </w:pPr>
    </w:p>
    <w:p w14:paraId="1F5CE135" w14:textId="77777777" w:rsidR="00C86BA0" w:rsidRDefault="00C86BA0" w:rsidP="00D679BA">
      <w:pPr>
        <w:ind w:firstLine="0"/>
      </w:pPr>
    </w:p>
    <w:sectPr w:rsidR="00C86BA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8A35EA" w14:textId="77777777" w:rsidR="004E376E" w:rsidRDefault="004E376E">
      <w:r>
        <w:separator/>
      </w:r>
    </w:p>
  </w:endnote>
  <w:endnote w:type="continuationSeparator" w:id="0">
    <w:p w14:paraId="7BAB38DD" w14:textId="77777777" w:rsidR="004E376E" w:rsidRDefault="004E3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3B4CFC" w14:textId="77777777" w:rsidR="00111946" w:rsidRDefault="00D679BA">
    <w:pPr>
      <w:pStyle w:val="Style8"/>
      <w:widowControl/>
      <w:spacing w:line="240" w:lineRule="auto"/>
      <w:ind w:left="4675" w:right="-1944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</w:rPr>
      <w:t>12</w:t>
    </w:r>
    <w:r>
      <w:rPr>
        <w:rStyle w:val="FontStyle29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1A5BCA" w14:textId="77777777" w:rsidR="00111946" w:rsidRDefault="00D679BA">
    <w:pPr>
      <w:pStyle w:val="Style8"/>
      <w:widowControl/>
      <w:spacing w:line="240" w:lineRule="auto"/>
      <w:ind w:left="4675" w:right="-1944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</w:rPr>
      <w:t>12</w:t>
    </w:r>
    <w:r>
      <w:rPr>
        <w:rStyle w:val="FontStyle29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4714" w14:textId="77777777" w:rsidR="00111946" w:rsidRDefault="00D679BA">
    <w:pPr>
      <w:pStyle w:val="Style8"/>
      <w:widowControl/>
      <w:spacing w:line="240" w:lineRule="auto"/>
      <w:ind w:left="4680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>
      <w:rPr>
        <w:rStyle w:val="FontStyle29"/>
        <w:noProof/>
      </w:rPr>
      <w:t>14</w:t>
    </w:r>
    <w:r>
      <w:rPr>
        <w:rStyle w:val="FontStyle29"/>
      </w:rPr>
      <w:fldChar w:fldCharType="end"/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EFE78" w14:textId="77777777" w:rsidR="00111946" w:rsidRDefault="00D679BA">
    <w:pPr>
      <w:pStyle w:val="Style8"/>
      <w:widowControl/>
      <w:spacing w:line="240" w:lineRule="auto"/>
      <w:ind w:left="4680"/>
      <w:jc w:val="left"/>
      <w:rPr>
        <w:rStyle w:val="FontStyle29"/>
      </w:rPr>
    </w:pPr>
    <w:r>
      <w:rPr>
        <w:rStyle w:val="FontStyle29"/>
      </w:rPr>
      <w:fldChar w:fldCharType="begin"/>
    </w:r>
    <w:r>
      <w:rPr>
        <w:rStyle w:val="FontStyle29"/>
      </w:rPr>
      <w:instrText>PAGE</w:instrText>
    </w:r>
    <w:r>
      <w:rPr>
        <w:rStyle w:val="FontStyle29"/>
      </w:rPr>
      <w:fldChar w:fldCharType="separate"/>
    </w:r>
    <w:r w:rsidR="00D61794">
      <w:rPr>
        <w:rStyle w:val="FontStyle29"/>
        <w:noProof/>
      </w:rPr>
      <w:t>2</w:t>
    </w:r>
    <w:r>
      <w:rPr>
        <w:rStyle w:val="FontStyle29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6EAE95" w14:textId="77777777" w:rsidR="004E376E" w:rsidRDefault="004E376E">
      <w:r>
        <w:separator/>
      </w:r>
    </w:p>
  </w:footnote>
  <w:footnote w:type="continuationSeparator" w:id="0">
    <w:p w14:paraId="3D7CD8D8" w14:textId="77777777" w:rsidR="004E376E" w:rsidRDefault="004E37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43756" w14:textId="77777777" w:rsidR="00111946" w:rsidRDefault="00D679BA">
    <w:pPr>
      <w:pStyle w:val="Style9"/>
      <w:widowControl/>
      <w:ind w:left="-5" w:right="-1944"/>
      <w:jc w:val="both"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BA0317" w14:textId="77777777" w:rsidR="00111946" w:rsidRDefault="004E376E">
    <w:pPr>
      <w:pStyle w:val="Style9"/>
      <w:widowControl/>
      <w:ind w:left="-5" w:right="-1944"/>
      <w:jc w:val="both"/>
      <w:rPr>
        <w:rStyle w:val="FontStyle27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A16237" w14:textId="77777777" w:rsidR="00111946" w:rsidRDefault="00D679BA">
    <w:pPr>
      <w:pStyle w:val="Style9"/>
      <w:widowControl/>
      <w:jc w:val="both"/>
      <w:rPr>
        <w:rStyle w:val="FontStyle27"/>
      </w:rPr>
    </w:pPr>
    <w:r>
      <w:rPr>
        <w:rStyle w:val="FontStyle27"/>
      </w:rPr>
      <w:t>Рекомендации по организации проведения курсового проектирования с СПбГУ ИТМО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C8D410" w14:textId="77777777" w:rsidR="00111946" w:rsidRDefault="004E376E">
    <w:pPr>
      <w:pStyle w:val="Style9"/>
      <w:widowControl/>
      <w:jc w:val="both"/>
      <w:rPr>
        <w:rStyle w:val="FontStyle27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4B9A"/>
    <w:rsid w:val="00045DCB"/>
    <w:rsid w:val="000800BA"/>
    <w:rsid w:val="000C1E4B"/>
    <w:rsid w:val="0013180F"/>
    <w:rsid w:val="00151564"/>
    <w:rsid w:val="00196369"/>
    <w:rsid w:val="001F14D3"/>
    <w:rsid w:val="002509CE"/>
    <w:rsid w:val="0026296C"/>
    <w:rsid w:val="002639C8"/>
    <w:rsid w:val="00305BB8"/>
    <w:rsid w:val="003517F5"/>
    <w:rsid w:val="00400090"/>
    <w:rsid w:val="00490FC7"/>
    <w:rsid w:val="004E376E"/>
    <w:rsid w:val="00511809"/>
    <w:rsid w:val="005861D9"/>
    <w:rsid w:val="0082436B"/>
    <w:rsid w:val="00894B9A"/>
    <w:rsid w:val="008C6457"/>
    <w:rsid w:val="009D01EB"/>
    <w:rsid w:val="00A53C6F"/>
    <w:rsid w:val="00A6097D"/>
    <w:rsid w:val="00A633B3"/>
    <w:rsid w:val="00AE68E9"/>
    <w:rsid w:val="00AF166F"/>
    <w:rsid w:val="00B10288"/>
    <w:rsid w:val="00B25EC3"/>
    <w:rsid w:val="00B410E9"/>
    <w:rsid w:val="00C45A6B"/>
    <w:rsid w:val="00C86BA0"/>
    <w:rsid w:val="00D1020F"/>
    <w:rsid w:val="00D5512C"/>
    <w:rsid w:val="00D61794"/>
    <w:rsid w:val="00D679BA"/>
    <w:rsid w:val="00DB2641"/>
    <w:rsid w:val="00DB59BD"/>
    <w:rsid w:val="00E520BF"/>
    <w:rsid w:val="00EB5294"/>
    <w:rsid w:val="00F03876"/>
    <w:rsid w:val="00F03A56"/>
    <w:rsid w:val="00F82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E2140"/>
  <w15:docId w15:val="{974BF4F7-E66D-4F4D-8DDC-11D48287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6097D"/>
    <w:pPr>
      <w:spacing w:after="0" w:line="240" w:lineRule="auto"/>
      <w:ind w:firstLine="567"/>
      <w:jc w:val="both"/>
    </w:pPr>
    <w:rPr>
      <w:rFonts w:ascii="Times New Roman" w:hAnsi="Times New Roman"/>
      <w:sz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28">
    <w:name w:val="Font Style28"/>
    <w:basedOn w:val="DefaultParagraphFont"/>
    <w:uiPriority w:val="99"/>
    <w:rsid w:val="00A6097D"/>
    <w:rPr>
      <w:rFonts w:ascii="Times New Roman" w:hAnsi="Times New Roman" w:cs="Times New Roman"/>
      <w:b/>
      <w:bCs/>
      <w:color w:val="000000"/>
      <w:sz w:val="26"/>
      <w:szCs w:val="26"/>
    </w:rPr>
  </w:style>
  <w:style w:type="paragraph" w:customStyle="1" w:styleId="Style1">
    <w:name w:val="Style1"/>
    <w:basedOn w:val="Normal"/>
    <w:uiPriority w:val="99"/>
    <w:rsid w:val="00A6097D"/>
    <w:pPr>
      <w:widowControl w:val="0"/>
      <w:autoSpaceDE w:val="0"/>
      <w:autoSpaceDN w:val="0"/>
      <w:adjustRightInd w:val="0"/>
      <w:spacing w:line="221" w:lineRule="exact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Style3">
    <w:name w:val="Style3"/>
    <w:basedOn w:val="Normal"/>
    <w:uiPriority w:val="99"/>
    <w:rsid w:val="00A6097D"/>
    <w:pPr>
      <w:widowControl w:val="0"/>
      <w:autoSpaceDE w:val="0"/>
      <w:autoSpaceDN w:val="0"/>
      <w:adjustRightInd w:val="0"/>
      <w:spacing w:line="230" w:lineRule="exact"/>
      <w:ind w:firstLine="269"/>
    </w:pPr>
    <w:rPr>
      <w:rFonts w:eastAsiaTheme="minorEastAsia" w:cs="Times New Roman"/>
      <w:sz w:val="24"/>
      <w:szCs w:val="24"/>
      <w:lang w:eastAsia="ru-RU"/>
    </w:rPr>
  </w:style>
  <w:style w:type="paragraph" w:customStyle="1" w:styleId="Style7">
    <w:name w:val="Style7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8">
    <w:name w:val="Style8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Style9">
    <w:name w:val="Style9"/>
    <w:basedOn w:val="Normal"/>
    <w:uiPriority w:val="99"/>
    <w:rsid w:val="00A6097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0">
    <w:name w:val="Style10"/>
    <w:basedOn w:val="Normal"/>
    <w:uiPriority w:val="99"/>
    <w:rsid w:val="00A6097D"/>
    <w:pPr>
      <w:widowControl w:val="0"/>
      <w:autoSpaceDE w:val="0"/>
      <w:autoSpaceDN w:val="0"/>
      <w:adjustRightInd w:val="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3">
    <w:name w:val="Style13"/>
    <w:basedOn w:val="Normal"/>
    <w:uiPriority w:val="99"/>
    <w:rsid w:val="00A6097D"/>
    <w:pPr>
      <w:widowControl w:val="0"/>
      <w:autoSpaceDE w:val="0"/>
      <w:autoSpaceDN w:val="0"/>
      <w:adjustRightInd w:val="0"/>
      <w:spacing w:line="322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Style17">
    <w:name w:val="Style17"/>
    <w:basedOn w:val="Normal"/>
    <w:uiPriority w:val="99"/>
    <w:rsid w:val="00A6097D"/>
    <w:pPr>
      <w:widowControl w:val="0"/>
      <w:autoSpaceDE w:val="0"/>
      <w:autoSpaceDN w:val="0"/>
      <w:adjustRightInd w:val="0"/>
      <w:spacing w:line="485" w:lineRule="exact"/>
      <w:ind w:hanging="168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FontStyle26">
    <w:name w:val="Font Style26"/>
    <w:basedOn w:val="DefaultParagraphFont"/>
    <w:uiPriority w:val="99"/>
    <w:rsid w:val="00A6097D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27">
    <w:name w:val="Font Style27"/>
    <w:basedOn w:val="DefaultParagraphFont"/>
    <w:uiPriority w:val="99"/>
    <w:rsid w:val="00A6097D"/>
    <w:rPr>
      <w:rFonts w:ascii="Times New Roman" w:hAnsi="Times New Roman" w:cs="Times New Roman"/>
      <w:b/>
      <w:bCs/>
      <w:color w:val="000000"/>
      <w:sz w:val="18"/>
      <w:szCs w:val="18"/>
    </w:rPr>
  </w:style>
  <w:style w:type="character" w:customStyle="1" w:styleId="FontStyle29">
    <w:name w:val="Font Style29"/>
    <w:basedOn w:val="DefaultParagraphFont"/>
    <w:uiPriority w:val="99"/>
    <w:rsid w:val="00A6097D"/>
    <w:rPr>
      <w:rFonts w:ascii="Times New Roman" w:hAnsi="Times New Roman" w:cs="Times New Roman"/>
      <w:color w:val="000000"/>
      <w:sz w:val="26"/>
      <w:szCs w:val="26"/>
    </w:rPr>
  </w:style>
  <w:style w:type="character" w:customStyle="1" w:styleId="FontStyle30">
    <w:name w:val="Font Style30"/>
    <w:basedOn w:val="DefaultParagraphFont"/>
    <w:uiPriority w:val="99"/>
    <w:rsid w:val="00A6097D"/>
    <w:rPr>
      <w:rFonts w:ascii="Times New Roman" w:hAnsi="Times New Roman" w:cs="Times New Roman"/>
      <w:color w:val="000000"/>
      <w:sz w:val="14"/>
      <w:szCs w:val="14"/>
    </w:rPr>
  </w:style>
  <w:style w:type="paragraph" w:customStyle="1" w:styleId="Style11">
    <w:name w:val="Style11"/>
    <w:basedOn w:val="Normal"/>
    <w:uiPriority w:val="99"/>
    <w:rsid w:val="00D5512C"/>
    <w:pPr>
      <w:widowControl w:val="0"/>
      <w:autoSpaceDE w:val="0"/>
      <w:autoSpaceDN w:val="0"/>
      <w:adjustRightInd w:val="0"/>
      <w:ind w:firstLine="0"/>
    </w:pPr>
    <w:rPr>
      <w:rFonts w:eastAsiaTheme="minorEastAsia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footer" Target="footer4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432</Words>
  <Characters>2466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Ахтямова</dc:creator>
  <cp:keywords/>
  <dc:description/>
  <cp:lastModifiedBy>Кислюк Игорь Витальевич</cp:lastModifiedBy>
  <cp:revision>224</cp:revision>
  <dcterms:created xsi:type="dcterms:W3CDTF">2017-03-02T09:13:00Z</dcterms:created>
  <dcterms:modified xsi:type="dcterms:W3CDTF">2018-03-24T13:53:00Z</dcterms:modified>
</cp:coreProperties>
</file>