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F42E8F">
      <w:pPr>
        <w:spacing w:after="120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F42E8F">
      <w:pPr>
        <w:pStyle w:val="Style13"/>
        <w:widowControl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F42E8F">
      <w:pPr>
        <w:rPr>
          <w:lang w:val="ru-RU"/>
        </w:rPr>
      </w:pPr>
    </w:p>
    <w:p w14:paraId="48A93EFF" w14:textId="77777777" w:rsidR="00F42E8F" w:rsidRPr="00F42E8F" w:rsidRDefault="00F42E8F" w:rsidP="00F42E8F">
      <w:pPr>
        <w:rPr>
          <w:lang w:val="ru-RU"/>
        </w:rPr>
      </w:pPr>
    </w:p>
    <w:p w14:paraId="1FE2A59D" w14:textId="77777777" w:rsidR="00F42E8F" w:rsidRPr="00F42E8F" w:rsidRDefault="00F42E8F" w:rsidP="00F42E8F">
      <w:pPr>
        <w:rPr>
          <w:lang w:val="ru-RU"/>
        </w:rPr>
      </w:pPr>
    </w:p>
    <w:p w14:paraId="54F83DDE" w14:textId="77777777" w:rsidR="00F42E8F" w:rsidRPr="00F42E8F" w:rsidRDefault="00F42E8F" w:rsidP="00F42E8F">
      <w:pPr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F42E8F">
      <w:pPr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0A062ED7" w14:textId="77777777" w:rsidR="00F42E8F" w:rsidRDefault="00F42E8F" w:rsidP="00F42E8F">
      <w:pPr>
        <w:jc w:val="center"/>
        <w:rPr>
          <w:b/>
          <w:lang w:val="ru-RU"/>
        </w:rPr>
      </w:pPr>
    </w:p>
    <w:p w14:paraId="3705013F" w14:textId="77777777" w:rsidR="00F42E8F" w:rsidRDefault="00F42E8F" w:rsidP="00F42E8F">
      <w:pPr>
        <w:jc w:val="center"/>
        <w:rPr>
          <w:b/>
          <w:lang w:val="ru-RU"/>
        </w:rPr>
      </w:pPr>
    </w:p>
    <w:p w14:paraId="560DB00B" w14:textId="77777777" w:rsidR="00F42E8F" w:rsidRDefault="00F42E8F" w:rsidP="00F42E8F">
      <w:pPr>
        <w:jc w:val="center"/>
        <w:rPr>
          <w:b/>
          <w:lang w:val="ru-RU"/>
        </w:rPr>
      </w:pPr>
    </w:p>
    <w:p w14:paraId="66276DE3" w14:textId="77777777" w:rsidR="00F42E8F" w:rsidRDefault="00F42E8F" w:rsidP="00F42E8F">
      <w:pPr>
        <w:jc w:val="center"/>
        <w:rPr>
          <w:b/>
          <w:lang w:val="ru-RU"/>
        </w:rPr>
      </w:pPr>
    </w:p>
    <w:p w14:paraId="11AF79C8" w14:textId="77777777" w:rsidR="00F42E8F" w:rsidRDefault="00F42E8F" w:rsidP="00F42E8F">
      <w:pPr>
        <w:jc w:val="center"/>
        <w:rPr>
          <w:b/>
          <w:lang w:val="ru-RU"/>
        </w:rPr>
      </w:pPr>
    </w:p>
    <w:p w14:paraId="13DF98BE" w14:textId="77777777" w:rsidR="00F42E8F" w:rsidRDefault="00F42E8F" w:rsidP="00F42E8F">
      <w:pPr>
        <w:jc w:val="center"/>
        <w:rPr>
          <w:b/>
          <w:lang w:val="ru-RU"/>
        </w:rPr>
      </w:pPr>
    </w:p>
    <w:p w14:paraId="03F37583" w14:textId="77777777" w:rsidR="00F42E8F" w:rsidRDefault="00F42E8F" w:rsidP="00F42E8F">
      <w:pPr>
        <w:jc w:val="center"/>
        <w:rPr>
          <w:b/>
          <w:lang w:val="ru-RU"/>
        </w:rPr>
      </w:pPr>
    </w:p>
    <w:p w14:paraId="2DEFD6D1" w14:textId="77777777" w:rsidR="00F42E8F" w:rsidRDefault="00F42E8F" w:rsidP="00F42E8F">
      <w:pPr>
        <w:jc w:val="center"/>
        <w:rPr>
          <w:b/>
          <w:lang w:val="ru-RU"/>
        </w:rPr>
      </w:pPr>
    </w:p>
    <w:p w14:paraId="6510DA8D" w14:textId="77777777" w:rsidR="00F42E8F" w:rsidRDefault="00F42E8F" w:rsidP="00F42E8F">
      <w:pPr>
        <w:jc w:val="center"/>
        <w:rPr>
          <w:b/>
          <w:lang w:val="ru-RU"/>
        </w:rPr>
      </w:pPr>
    </w:p>
    <w:p w14:paraId="529D5021" w14:textId="77777777" w:rsidR="00F42E8F" w:rsidRDefault="00F42E8F" w:rsidP="00F42E8F">
      <w:pPr>
        <w:jc w:val="center"/>
        <w:rPr>
          <w:b/>
          <w:lang w:val="ru-RU"/>
        </w:rPr>
      </w:pPr>
    </w:p>
    <w:p w14:paraId="7817D3F5" w14:textId="77777777" w:rsidR="00F42E8F" w:rsidRDefault="00F42E8F" w:rsidP="00F42E8F">
      <w:pPr>
        <w:jc w:val="center"/>
        <w:rPr>
          <w:b/>
          <w:lang w:val="ru-RU"/>
        </w:rPr>
      </w:pPr>
    </w:p>
    <w:p w14:paraId="452B5344" w14:textId="77777777" w:rsidR="00F42E8F" w:rsidRDefault="00F42E8F" w:rsidP="00F42E8F">
      <w:pPr>
        <w:jc w:val="center"/>
        <w:rPr>
          <w:b/>
          <w:lang w:val="ru-RU"/>
        </w:rPr>
      </w:pPr>
    </w:p>
    <w:p w14:paraId="2A263BE2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2A3FA70D" w14:textId="354C5F7B" w:rsidR="00F42E8F" w:rsidRPr="00F42E8F" w:rsidRDefault="00F42E8F" w:rsidP="00F42E8F">
      <w:pPr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Студент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F42E8F">
      <w:pPr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>11.04.02 Программное обеспечение в инфокоммуникациях</w:t>
      </w:r>
    </w:p>
    <w:p w14:paraId="025D0C1F" w14:textId="11B45FCA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 н.</w:t>
      </w:r>
    </w:p>
    <w:p w14:paraId="02FDB905" w14:textId="0135C783" w:rsidR="00F42E8F" w:rsidRPr="00F42E8F" w:rsidRDefault="00F42E8F" w:rsidP="00F42E8F">
      <w:pPr>
        <w:pStyle w:val="Style8"/>
        <w:widowControl/>
        <w:spacing w:line="331" w:lineRule="exact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F42E8F">
      <w:pPr>
        <w:jc w:val="right"/>
        <w:rPr>
          <w:lang w:val="ru-RU"/>
        </w:rPr>
      </w:pPr>
    </w:p>
    <w:p w14:paraId="22677970" w14:textId="77777777" w:rsidR="00F42E8F" w:rsidRPr="00F42E8F" w:rsidRDefault="00F42E8F" w:rsidP="00F42E8F">
      <w:pPr>
        <w:jc w:val="right"/>
        <w:rPr>
          <w:lang w:val="ru-RU"/>
        </w:rPr>
      </w:pPr>
    </w:p>
    <w:p w14:paraId="76AA74D5" w14:textId="77777777" w:rsidR="00F42E8F" w:rsidRPr="00F42E8F" w:rsidRDefault="00F42E8F" w:rsidP="00F42E8F">
      <w:pPr>
        <w:jc w:val="right"/>
        <w:rPr>
          <w:lang w:val="ru-RU"/>
        </w:rPr>
      </w:pPr>
    </w:p>
    <w:p w14:paraId="04510399" w14:textId="77777777" w:rsidR="00F42E8F" w:rsidRDefault="00F42E8F" w:rsidP="00F42E8F">
      <w:pPr>
        <w:jc w:val="right"/>
        <w:rPr>
          <w:lang w:val="ru-RU"/>
        </w:rPr>
      </w:pPr>
    </w:p>
    <w:p w14:paraId="4FCB84A0" w14:textId="77777777" w:rsidR="00F42E8F" w:rsidRDefault="00F42E8F" w:rsidP="00F42E8F">
      <w:pPr>
        <w:jc w:val="right"/>
        <w:rPr>
          <w:lang w:val="ru-RU"/>
        </w:rPr>
      </w:pPr>
    </w:p>
    <w:p w14:paraId="4DABC976" w14:textId="77777777" w:rsidR="00F42E8F" w:rsidRDefault="00F42E8F" w:rsidP="00F42E8F">
      <w:pPr>
        <w:jc w:val="right"/>
        <w:rPr>
          <w:lang w:val="ru-RU"/>
        </w:rPr>
      </w:pPr>
    </w:p>
    <w:p w14:paraId="525C9DD1" w14:textId="77777777" w:rsidR="00F42E8F" w:rsidRDefault="00F42E8F" w:rsidP="00F42E8F">
      <w:pPr>
        <w:jc w:val="right"/>
        <w:rPr>
          <w:lang w:val="ru-RU"/>
        </w:rPr>
      </w:pPr>
    </w:p>
    <w:p w14:paraId="461F2E9F" w14:textId="77777777" w:rsidR="00F42E8F" w:rsidRPr="00F42E8F" w:rsidRDefault="00F42E8F" w:rsidP="00F42E8F">
      <w:pPr>
        <w:jc w:val="right"/>
        <w:rPr>
          <w:lang w:val="ru-RU"/>
        </w:rPr>
      </w:pPr>
    </w:p>
    <w:p w14:paraId="5A9C42D9" w14:textId="77777777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23A7AECD" w14:textId="37BD7418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 г.</w:t>
      </w:r>
    </w:p>
    <w:p w14:paraId="581CA9CF" w14:textId="77777777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4D182364" w14:textId="46196AA2" w:rsidR="00F42E8F" w:rsidRPr="00F42E8F" w:rsidRDefault="00F42E8F" w:rsidP="00F42E8F">
      <w:pPr>
        <w:rPr>
          <w:lang w:val="ru-RU"/>
        </w:rPr>
      </w:pPr>
      <w:r w:rsidRPr="00F42E8F">
        <w:rPr>
          <w:lang w:val="ru-RU"/>
        </w:rPr>
        <w:lastRenderedPageBreak/>
        <w:t>Оглавление</w:t>
      </w:r>
    </w:p>
    <w:p w14:paraId="0A2A1F9B" w14:textId="23765022" w:rsidR="00F42E8F" w:rsidRDefault="00F42E8F" w:rsidP="00F42E8F">
      <w:pPr>
        <w:widowControl/>
        <w:rPr>
          <w:lang w:val="ru-RU"/>
        </w:rPr>
      </w:pPr>
    </w:p>
    <w:p w14:paraId="0CECE2B9" w14:textId="77777777" w:rsidR="00F42E8F" w:rsidRDefault="00F42E8F" w:rsidP="00F42E8F">
      <w:pPr>
        <w:widowControl/>
        <w:rPr>
          <w:lang w:val="ru-RU"/>
        </w:rPr>
      </w:pPr>
    </w:p>
    <w:p w14:paraId="76C299C9" w14:textId="77777777" w:rsidR="00F42E8F" w:rsidRDefault="00F42E8F" w:rsidP="00F42E8F">
      <w:pPr>
        <w:widowControl/>
        <w:rPr>
          <w:lang w:val="ru-RU"/>
        </w:rPr>
      </w:pPr>
    </w:p>
    <w:p w14:paraId="2292B845" w14:textId="77777777" w:rsidR="00F42E8F" w:rsidRDefault="00F42E8F" w:rsidP="00F42E8F">
      <w:pPr>
        <w:widowControl/>
        <w:rPr>
          <w:lang w:val="ru-RU"/>
        </w:rPr>
      </w:pPr>
    </w:p>
    <w:p w14:paraId="71B3F978" w14:textId="77777777" w:rsidR="00F42E8F" w:rsidRDefault="00F42E8F" w:rsidP="00F42E8F">
      <w:pPr>
        <w:widowControl/>
        <w:rPr>
          <w:lang w:val="ru-RU"/>
        </w:rPr>
      </w:pPr>
    </w:p>
    <w:p w14:paraId="20765899" w14:textId="77777777" w:rsidR="00F42E8F" w:rsidRDefault="00F42E8F" w:rsidP="00F42E8F">
      <w:pPr>
        <w:widowControl/>
        <w:rPr>
          <w:lang w:val="ru-RU"/>
        </w:rPr>
      </w:pPr>
    </w:p>
    <w:p w14:paraId="77319D8D" w14:textId="77777777" w:rsidR="00F42E8F" w:rsidRDefault="00F42E8F" w:rsidP="00F42E8F">
      <w:pPr>
        <w:widowControl/>
        <w:rPr>
          <w:lang w:val="ru-RU"/>
        </w:rPr>
      </w:pP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3E7290">
      <w:pPr>
        <w:pStyle w:val="Heading"/>
      </w:pPr>
      <w:r>
        <w:lastRenderedPageBreak/>
        <w:t>Введение</w:t>
      </w:r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0CA1BD97" w14:textId="483308FD" w:rsidR="00F42E8F" w:rsidRDefault="00F42E8F" w:rsidP="00F42E8F">
      <w:pPr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</w:p>
    <w:p w14:paraId="3340636D" w14:textId="77777777" w:rsidR="00F42E8F" w:rsidRDefault="00F42E8F" w:rsidP="00F42E8F">
      <w:pPr>
        <w:rPr>
          <w:lang w:val="ru-RU"/>
        </w:rPr>
      </w:pPr>
    </w:p>
    <w:p w14:paraId="68ECBB2F" w14:textId="599D2BD4" w:rsidR="00F42E8F" w:rsidRDefault="00F42E8F" w:rsidP="00F42E8F">
      <w:pPr>
        <w:rPr>
          <w:lang w:val="ru-RU"/>
        </w:rPr>
      </w:pP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7DA759CD" w14:textId="77777777" w:rsidR="00994269" w:rsidRDefault="00994269" w:rsidP="00F42E8F">
      <w:pPr>
        <w:rPr>
          <w:lang w:val="ru-RU"/>
        </w:rPr>
      </w:pPr>
    </w:p>
    <w:p w14:paraId="182CFBFF" w14:textId="560DDF14" w:rsidR="00994269" w:rsidRDefault="00994269" w:rsidP="003E7290">
      <w:pPr>
        <w:pStyle w:val="Heading"/>
      </w:pPr>
      <w:r>
        <w:t>Часть 1. Цели проекта</w:t>
      </w:r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F42E8F">
      <w:pPr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</w:p>
    <w:p w14:paraId="014FF34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</w:p>
    <w:p w14:paraId="7333A3EE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</w:p>
    <w:p w14:paraId="1035C04C" w14:textId="73EF39F0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4A176979" w14:textId="275E272F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систематизация, закрепление и расширение теоретических и практических знаний по дисциплине «</w:t>
      </w:r>
      <w:r w:rsidR="003D4879" w:rsidRPr="003D4879">
        <w:rPr>
          <w:lang w:val="ru-RU"/>
        </w:rPr>
        <w:t>Разработка web-сервисов в инфокоммуникационных системах</w:t>
      </w:r>
      <w:r w:rsidRPr="005B24A0">
        <w:rPr>
          <w:lang w:val="ru-RU"/>
        </w:rPr>
        <w:t>» и применение их при решении конкретных задач;</w:t>
      </w:r>
    </w:p>
    <w:p w14:paraId="7F3627D6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проектирования распределенных систем;</w:t>
      </w:r>
    </w:p>
    <w:p w14:paraId="5BA337A0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развитие творческого мышления и навыков самостоятельной работы;</w:t>
      </w:r>
    </w:p>
    <w:p w14:paraId="1F99CAC5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оформления пояснительной записки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3E7290" w:rsidRDefault="003D4879" w:rsidP="003E7290">
      <w:pPr>
        <w:pStyle w:val="Heading3"/>
      </w:pPr>
      <w:r w:rsidRPr="003E7290">
        <w:t>Анализ</w:t>
      </w:r>
      <w:r w:rsidR="005B24A0" w:rsidRPr="003E7290">
        <w:t xml:space="preserve"> предметной области</w:t>
      </w:r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59129AF7" w14:textId="77777777" w:rsidR="003D4879" w:rsidRDefault="005B24A0" w:rsidP="005B24A0">
      <w:pPr>
        <w:rPr>
          <w:lang w:val="ru-RU"/>
        </w:rPr>
      </w:pPr>
      <w:r w:rsidRPr="005B24A0">
        <w:rPr>
          <w:lang w:val="ru-RU"/>
        </w:rPr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776022EB" w14:textId="77777777" w:rsidR="003D4879" w:rsidRDefault="003D4879" w:rsidP="005B24A0">
      <w:pPr>
        <w:rPr>
          <w:lang w:val="ru-RU"/>
        </w:rPr>
      </w:pPr>
    </w:p>
    <w:p w14:paraId="4C2103BE" w14:textId="1F38947A" w:rsidR="005B24A0" w:rsidRDefault="003D4879" w:rsidP="005B24A0">
      <w:pPr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 xml:space="preserve">место </w:t>
      </w:r>
      <w:r w:rsidR="00C4230B">
        <w:rPr>
          <w:lang w:val="ru-RU"/>
        </w:rPr>
        <w:lastRenderedPageBreak/>
        <w:t>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3B8E9F6E" w14:textId="77777777" w:rsidR="00853442" w:rsidRDefault="00853442" w:rsidP="003E7290">
      <w:pPr>
        <w:pStyle w:val="Heading3"/>
      </w:pPr>
    </w:p>
    <w:p w14:paraId="168FA1A2" w14:textId="5CB30F1E" w:rsidR="00C4230B" w:rsidRPr="00C4230B" w:rsidRDefault="00C4230B" w:rsidP="003E7290">
      <w:pPr>
        <w:pStyle w:val="Heading3"/>
        <w:rPr>
          <w:b w:val="0"/>
        </w:rPr>
      </w:pPr>
      <w:r w:rsidRPr="00C4230B">
        <w:rPr>
          <w:b w:val="0"/>
        </w:rPr>
        <w:t>Обзор аналогичных веб-сервисов.</w:t>
      </w:r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5B24A0">
      <w:pPr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7D3F4AB0" w14:textId="77777777" w:rsidR="002707DB" w:rsidRDefault="002707DB" w:rsidP="005B24A0">
      <w:pPr>
        <w:rPr>
          <w:lang w:val="ru-RU"/>
        </w:rPr>
      </w:pPr>
    </w:p>
    <w:p w14:paraId="020E8943" w14:textId="1E23CAE6" w:rsidR="002707DB" w:rsidRDefault="002707DB" w:rsidP="005B24A0">
      <w:pPr>
        <w:rPr>
          <w:lang w:val="ru-RU"/>
        </w:rPr>
      </w:pPr>
      <w:r>
        <w:rPr>
          <w:lang w:val="ru-RU"/>
        </w:rPr>
        <w:tab/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>предоставлен как 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5B24A0">
      <w:pPr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5E2BAB00" w14:textId="2BAC4143" w:rsidR="002E4214" w:rsidRDefault="002E4214" w:rsidP="005B24A0">
      <w:pPr>
        <w:rPr>
          <w:lang w:val="ru-RU"/>
        </w:rPr>
      </w:pPr>
      <w:r>
        <w:rPr>
          <w:lang w:val="ru-RU"/>
        </w:rPr>
        <w:t xml:space="preserve"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</w:t>
      </w:r>
      <w:r>
        <w:rPr>
          <w:lang w:val="ru-RU"/>
        </w:rPr>
        <w:lastRenderedPageBreak/>
        <w:t>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103E2CF4" w14:textId="484D05B5" w:rsidR="00F5475C" w:rsidRDefault="00F5475C" w:rsidP="005B24A0">
      <w:pPr>
        <w:rPr>
          <w:lang w:val="ru-RU"/>
        </w:rPr>
      </w:pPr>
      <w:r>
        <w:rPr>
          <w:lang w:val="ru-RU"/>
        </w:rPr>
        <w:t>Основные задачи, которые решает система:</w:t>
      </w:r>
    </w:p>
    <w:p w14:paraId="3C4F4669" w14:textId="77777777" w:rsidR="00F5475C" w:rsidRDefault="00F5475C" w:rsidP="005B24A0">
      <w:pPr>
        <w:rPr>
          <w:lang w:val="ru-RU"/>
        </w:rPr>
      </w:pPr>
    </w:p>
    <w:p w14:paraId="4DE0C93E" w14:textId="61C0724A" w:rsidR="00F5475C" w:rsidRDefault="00F5475C" w:rsidP="005B24A0">
      <w:pPr>
        <w:rPr>
          <w:lang w:val="ru-RU"/>
        </w:rPr>
      </w:pPr>
      <w:r>
        <w:rPr>
          <w:lang w:val="ru-RU"/>
        </w:rPr>
        <w:t xml:space="preserve">- предоставление наиболее полной информации </w:t>
      </w:r>
      <w:r w:rsidR="00DD3846">
        <w:rPr>
          <w:lang w:val="ru-RU"/>
        </w:rPr>
        <w:t>по существующим спортивным секциям в выбранных городах, регионах России</w:t>
      </w:r>
    </w:p>
    <w:p w14:paraId="179E2271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фильтрации результатов поиска по региональной принадлежности – по городу, региону, станции метро</w:t>
      </w:r>
    </w:p>
    <w:p w14:paraId="02ABB6F5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расширенной фильтрации по возрастным ограничениям, а также по виду спорта</w:t>
      </w:r>
    </w:p>
    <w:p w14:paraId="66A7673A" w14:textId="77777777" w:rsidR="00E52E63" w:rsidRDefault="00DD3846" w:rsidP="005B24A0">
      <w:pPr>
        <w:rPr>
          <w:lang w:val="ru-RU"/>
        </w:rPr>
      </w:pPr>
      <w:r>
        <w:rPr>
          <w:lang w:val="ru-RU"/>
        </w:rPr>
        <w:t>- просмотр наибо</w:t>
      </w:r>
      <w:r w:rsidR="00E52E63">
        <w:rPr>
          <w:lang w:val="ru-RU"/>
        </w:rPr>
        <w:t xml:space="preserve">лее актуальных статей о спорте и </w:t>
      </w:r>
      <w:proofErr w:type="spellStart"/>
      <w:r w:rsidR="00E52E63">
        <w:rPr>
          <w:lang w:val="ru-RU"/>
        </w:rPr>
        <w:t>околоспортивных</w:t>
      </w:r>
      <w:proofErr w:type="spellEnd"/>
      <w:r w:rsidR="00E52E63">
        <w:rPr>
          <w:lang w:val="ru-RU"/>
        </w:rPr>
        <w:t xml:space="preserve"> темах, таких как спортивное питание.</w:t>
      </w:r>
    </w:p>
    <w:p w14:paraId="2F66CCE5" w14:textId="77777777" w:rsidR="00E52E63" w:rsidRDefault="00E52E6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lang w:val="ru-RU"/>
        </w:rPr>
      </w:pPr>
      <w:r>
        <w:rPr>
          <w:lang w:val="ru-RU"/>
        </w:rPr>
        <w:t>Преимущества работы:</w:t>
      </w:r>
    </w:p>
    <w:p w14:paraId="518C7A42" w14:textId="57D96625" w:rsidR="00E52E63" w:rsidRDefault="00E52E63" w:rsidP="005B24A0">
      <w:pPr>
        <w:rPr>
          <w:lang w:val="ru-RU"/>
        </w:rPr>
      </w:pPr>
      <w:r>
        <w:rPr>
          <w:lang w:val="ru-RU"/>
        </w:rPr>
        <w:t xml:space="preserve"> - просмотр актуальной контактной информации действующих спортивных секции и кружков</w:t>
      </w:r>
    </w:p>
    <w:p w14:paraId="30F8E797" w14:textId="54A04082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просмотра скидок и специальных предложений для посещения кружков и мероприятий, возможность посещения бесплатного занятия</w:t>
      </w:r>
    </w:p>
    <w:p w14:paraId="13A5A464" w14:textId="3F8E87A4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добавление своей спортивной организации или секции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lang w:val="ru-RU"/>
        </w:rPr>
      </w:pPr>
      <w:r>
        <w:rPr>
          <w:lang w:val="ru-RU"/>
        </w:rPr>
        <w:t>Недостатки работы с данным сервисом:</w:t>
      </w:r>
    </w:p>
    <w:p w14:paraId="3E5096B0" w14:textId="7A38580E" w:rsidR="00E52E63" w:rsidRDefault="00E52E63" w:rsidP="005B24A0">
      <w:pPr>
        <w:rPr>
          <w:lang w:val="ru-RU"/>
        </w:rPr>
      </w:pPr>
      <w:r>
        <w:rPr>
          <w:lang w:val="ru-RU"/>
        </w:rPr>
        <w:t>- отсутствие личного кабинета для участников соревнований</w:t>
      </w:r>
    </w:p>
    <w:p w14:paraId="5E97102A" w14:textId="044A8D9F" w:rsidR="00E52E63" w:rsidRDefault="00E52E63" w:rsidP="005B24A0">
      <w:pPr>
        <w:rPr>
          <w:lang w:val="ru-RU"/>
        </w:rPr>
      </w:pPr>
      <w:r>
        <w:rPr>
          <w:lang w:val="ru-RU"/>
        </w:rPr>
        <w:t>- невозможность контроля количества участников спортивных мероприятий</w:t>
      </w:r>
    </w:p>
    <w:p w14:paraId="6453F77E" w14:textId="2C3762EB" w:rsidR="00E52E63" w:rsidRPr="00E52E63" w:rsidRDefault="00E52E63" w:rsidP="005B24A0">
      <w:pPr>
        <w:rPr>
          <w:lang w:val="ru-RU"/>
        </w:rPr>
      </w:pPr>
      <w:r>
        <w:rPr>
          <w:lang w:val="ru-RU"/>
        </w:rPr>
        <w:t>- недостаточная функциональность для регистрации спортивных мероприятий, а не секции или спортивных школ</w:t>
      </w:r>
    </w:p>
    <w:p w14:paraId="785193F9" w14:textId="77777777" w:rsidR="003D4879" w:rsidRDefault="003D4879" w:rsidP="005B24A0">
      <w:pPr>
        <w:rPr>
          <w:lang w:val="ru-RU"/>
        </w:rPr>
      </w:pPr>
    </w:p>
    <w:p w14:paraId="2DD38F64" w14:textId="63DA963A" w:rsidR="003D4879" w:rsidRDefault="00E52E63" w:rsidP="003E7290">
      <w:pPr>
        <w:pStyle w:val="Heading"/>
      </w:pPr>
      <w:r>
        <w:t>Глава 2. Обзор и выбор подходящей технической платформы</w:t>
      </w:r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853442" w:rsidRDefault="00853442" w:rsidP="00853442">
      <w:pPr>
        <w:pStyle w:val="Heading3"/>
      </w:pPr>
      <w:r>
        <w:t>Фундаментальная архитектура web-сервиса</w:t>
      </w:r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115713C3" w:rsidR="003E7290" w:rsidRDefault="003E7290" w:rsidP="005B24A0">
      <w:pPr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 сервером используется Интернет (рисунок 2).</w:t>
      </w:r>
    </w:p>
    <w:p w14:paraId="4962F031" w14:textId="77777777" w:rsidR="003E7290" w:rsidRDefault="003E7290" w:rsidP="005B24A0">
      <w:pPr>
        <w:rPr>
          <w:lang w:val="ru-RU"/>
        </w:rPr>
      </w:pPr>
    </w:p>
    <w:p w14:paraId="73A5756B" w14:textId="21029314" w:rsidR="003E7290" w:rsidRDefault="00DC7254" w:rsidP="005B24A0">
      <w:pPr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8E6" w14:textId="77777777" w:rsidR="003D4879" w:rsidRDefault="003D4879" w:rsidP="005B24A0">
      <w:pPr>
        <w:rPr>
          <w:lang w:val="ru-RU"/>
        </w:rPr>
      </w:pPr>
    </w:p>
    <w:p w14:paraId="1A05442D" w14:textId="65133663" w:rsidR="00DC7254" w:rsidRDefault="00DC7254" w:rsidP="003D4879">
      <w:pPr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6DEAB662" w14:textId="3F2181CB" w:rsidR="003D4879" w:rsidRPr="00853442" w:rsidRDefault="00853442" w:rsidP="00853442">
      <w:pPr>
        <w:rPr>
          <w:lang w:val="ru-RU"/>
        </w:rPr>
      </w:pPr>
      <w:r>
        <w:rPr>
          <w:lang w:val="ru-RU"/>
        </w:rPr>
        <w:t>Основные особенности работы с «клиент-серверной» архитектурой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FB947C9" w:rsidR="00853442" w:rsidRPr="00853442" w:rsidRDefault="00853442" w:rsidP="00853442">
      <w:pPr>
        <w:rPr>
          <w:lang w:val="ru-RU"/>
        </w:rPr>
      </w:pPr>
      <w:r>
        <w:rPr>
          <w:lang w:val="ru-RU"/>
        </w:rPr>
        <w:t>Преимущества</w:t>
      </w:r>
    </w:p>
    <w:p w14:paraId="5E54FC2A" w14:textId="3203E713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Отсутствие дублирования кода программы-сервера программами-клиентами.</w:t>
      </w:r>
    </w:p>
    <w:p w14:paraId="7D5AB909" w14:textId="5AC4A3E2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14:paraId="1C79900C" w14:textId="44D00917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7BF99816" w:rsidR="00853442" w:rsidRPr="00853442" w:rsidRDefault="00853442" w:rsidP="00853442">
      <w:pPr>
        <w:rPr>
          <w:lang w:val="ru-RU"/>
        </w:rPr>
      </w:pPr>
      <w:r w:rsidRPr="00853442">
        <w:rPr>
          <w:lang w:val="ru-RU"/>
        </w:rPr>
        <w:t>Недостатки</w:t>
      </w:r>
    </w:p>
    <w:p w14:paraId="24826E95" w14:textId="6E19303F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Неработоспособность сервера может сделать неработоспо</w:t>
      </w:r>
      <w:r>
        <w:rPr>
          <w:lang w:val="ru-RU"/>
        </w:rPr>
        <w:t xml:space="preserve">собной всю вычислительную сеть. </w:t>
      </w:r>
      <w:r w:rsidRPr="00853442">
        <w:rPr>
          <w:lang w:val="ru-RU"/>
        </w:rPr>
        <w:t>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3AD9205F" w14:textId="1CDE7306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Поддержка работы данной системы требует отдельного специалиста — системного администратора.</w:t>
      </w:r>
    </w:p>
    <w:p w14:paraId="069B0643" w14:textId="1CEF7902" w:rsidR="003D4879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2E66507B" w14:textId="262A5AC6" w:rsidR="00853442" w:rsidRDefault="00853442" w:rsidP="00853442">
      <w:pPr>
        <w:pStyle w:val="Heading3"/>
      </w:pPr>
      <w:r>
        <w:t>Выбор системы управления базой данных</w:t>
      </w:r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8C7D1C">
      <w:pPr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06D7A021" w14:textId="58CBAD20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lastRenderedPageBreak/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8C7D1C">
      <w:pPr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3FDF4C48" w14:textId="77777777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</w:p>
    <w:p w14:paraId="761CE2A5" w14:textId="77777777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4D2FC2D6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27969E14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8C7D1C">
      <w:pPr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Linux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rPr>
          <w:lang w:val="ru-RU"/>
        </w:rPr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</w:p>
    <w:p w14:paraId="219C94BA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</w:p>
    <w:p w14:paraId="5BEF8139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</w:p>
    <w:p w14:paraId="0275881B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77777777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</w:p>
    <w:p w14:paraId="0FB32416" w14:textId="77777777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</w:p>
    <w:p w14:paraId="4E6E5277" w14:textId="40CC0ABD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77777777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</w:p>
    <w:p w14:paraId="0250102E" w14:textId="77777777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</w:p>
    <w:p w14:paraId="170068F0" w14:textId="77777777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</w:p>
    <w:p w14:paraId="671CD886" w14:textId="3D0D633F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</w:p>
    <w:p w14:paraId="331A5F0F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2101C4">
      <w:pPr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77777777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</w:p>
    <w:p w14:paraId="4E444488" w14:textId="77777777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proofErr w:type="spellStart"/>
      <w:r w:rsidR="008C7D1C">
        <w:t>json</w:t>
      </w:r>
      <w:proofErr w:type="spellEnd"/>
    </w:p>
    <w:p w14:paraId="12DC21D2" w14:textId="119FC7B2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</w:p>
    <w:p w14:paraId="7B9F6F4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lastRenderedPageBreak/>
        <w:t>Недостатки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77777777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</w:p>
    <w:p w14:paraId="4682D52A" w14:textId="59D91A79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C7D1C">
      <w:pPr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77777777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</w:p>
    <w:p w14:paraId="6AED1809" w14:textId="77777777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proofErr w:type="spellStart"/>
      <w:r w:rsidR="008C7D1C">
        <w:t>json</w:t>
      </w:r>
      <w:proofErr w:type="spellEnd"/>
      <w:r>
        <w:rPr>
          <w:lang w:val="ru-RU"/>
        </w:rPr>
        <w:t xml:space="preserve"> и традиционных документов </w:t>
      </w:r>
      <w:r w:rsidR="008C7D1C">
        <w:t>NoSQL</w:t>
      </w:r>
    </w:p>
    <w:p w14:paraId="54DA4AF6" w14:textId="640AD065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77777777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</w:p>
    <w:p w14:paraId="7FEF11F6" w14:textId="0E418737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</w:p>
    <w:p w14:paraId="02ED108B" w14:textId="77777777" w:rsidR="002101C4" w:rsidRDefault="002101C4" w:rsidP="002101C4">
      <w:pPr>
        <w:rPr>
          <w:lang w:val="ru-RU"/>
        </w:rPr>
      </w:pP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 xml:space="preserve">Среди представленного сравнения базы данных была выбрана </w:t>
      </w:r>
      <w:proofErr w:type="spellStart"/>
      <w:r>
        <w:rPr>
          <w:lang w:val="ru-RU"/>
        </w:rPr>
        <w:t>Post</w:t>
      </w:r>
      <w:proofErr w:type="spellEnd"/>
      <w:r>
        <w:t>g</w:t>
      </w:r>
      <w:proofErr w:type="spellStart"/>
      <w:r>
        <w:rPr>
          <w:lang w:val="ru-RU"/>
        </w:rPr>
        <w:t>reSQL</w:t>
      </w:r>
      <w:proofErr w:type="spellEnd"/>
      <w:r>
        <w:rPr>
          <w:lang w:val="ru-RU"/>
        </w:rPr>
        <w:t xml:space="preserve"> СУБД,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3AD286A4" w14:textId="398407A3" w:rsidR="00567A42" w:rsidRDefault="00567A42" w:rsidP="00567A42">
      <w:pPr>
        <w:pStyle w:val="Heading3"/>
      </w:pPr>
      <w:r>
        <w:t>Выбор языков программирования</w:t>
      </w:r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4D32F4C8" w:rsidR="00567A42" w:rsidRPr="002B0DC4" w:rsidRDefault="00567A42" w:rsidP="002B0DC4">
      <w:pPr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>
        <w:t>Spring</w:t>
      </w:r>
      <w:r w:rsidR="0039153D" w:rsidRPr="0039153D">
        <w:rPr>
          <w:lang w:val="ru-RU"/>
        </w:rPr>
        <w:t xml:space="preserve"> – </w:t>
      </w:r>
      <w:proofErr w:type="spellStart"/>
      <w:r w:rsidR="0039153D">
        <w:rPr>
          <w:lang w:val="ru-RU"/>
        </w:rPr>
        <w:t>фреймворке</w:t>
      </w:r>
      <w:proofErr w:type="spellEnd"/>
      <w:r w:rsidR="0039153D">
        <w:rPr>
          <w:lang w:val="ru-RU"/>
        </w:rPr>
        <w:t xml:space="preserve">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 xml:space="preserve">Это позволит не привязываться к операционной системе веб-сервера и иметь возможность запускать его на любом из </w:t>
      </w:r>
      <w:r w:rsidR="00DC2E17">
        <w:rPr>
          <w:lang w:val="ru-RU"/>
        </w:rPr>
        <w:t>предоставленных</w:t>
      </w:r>
      <w:r w:rsidR="0039153D">
        <w:rPr>
          <w:lang w:val="ru-RU"/>
        </w:rPr>
        <w:t xml:space="preserve"> серверов.</w:t>
      </w:r>
      <w:r w:rsid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обеспечивает решения многих задач, с которыми сталкиваются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-разработчики. Из-за широкой функциональности трудно определить наиболее значимые структурные элементы, из которых он состоит.</w:t>
      </w:r>
      <w:r w:rsidR="002B0DC4">
        <w:rPr>
          <w:lang w:val="ru-RU"/>
        </w:rPr>
        <w:t xml:space="preserve"> </w:t>
      </w:r>
      <w:r w:rsidR="002B0DC4" w:rsidRPr="002B0DC4">
        <w:rPr>
          <w:lang w:val="ru-RU"/>
        </w:rPr>
        <w:t xml:space="preserve">Этот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 w:rsidRPr="002B0DC4">
        <w:rPr>
          <w:lang w:val="ru-RU"/>
        </w:rPr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. Считается, что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.</w:t>
      </w:r>
      <w:r w:rsidR="002B0DC4">
        <w:rPr>
          <w:lang w:val="ru-RU"/>
        </w:rPr>
        <w:t xml:space="preserve"> О</w:t>
      </w:r>
      <w:r w:rsidR="002B0DC4" w:rsidRPr="002B0DC4">
        <w:rPr>
          <w:lang w:val="ru-RU"/>
        </w:rPr>
        <w:t xml:space="preserve">собенности ядра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применимы в любом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-приложении, и существует множество расширений и </w:t>
      </w:r>
      <w:r w:rsidR="002B0DC4" w:rsidRPr="002B0DC4">
        <w:rPr>
          <w:lang w:val="ru-RU"/>
        </w:rPr>
        <w:lastRenderedPageBreak/>
        <w:t xml:space="preserve">усовершенствований для построения веб-приложений на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Enterprise</w:t>
      </w:r>
      <w:proofErr w:type="spellEnd"/>
      <w:r w:rsidR="002B0DC4" w:rsidRPr="002B0DC4">
        <w:rPr>
          <w:lang w:val="ru-RU"/>
        </w:rPr>
        <w:t xml:space="preserve"> платформе. По этим причинам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>
        <w:rPr>
          <w:lang w:val="ru-RU"/>
        </w:rPr>
        <w:t>.</w:t>
      </w:r>
    </w:p>
    <w:p w14:paraId="5AA716CB" w14:textId="77777777" w:rsidR="0039153D" w:rsidRDefault="0039153D" w:rsidP="00567A42">
      <w:pPr>
        <w:rPr>
          <w:lang w:val="ru-RU"/>
        </w:rPr>
      </w:pPr>
    </w:p>
    <w:p w14:paraId="1F661CB5" w14:textId="6D37E87A" w:rsidR="00567A42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25A8E6C3" w14:textId="1921EDC1" w:rsidR="0039153D" w:rsidRDefault="0039153D" w:rsidP="00567A42">
      <w:pPr>
        <w:rPr>
          <w:lang w:val="ru-RU"/>
        </w:rPr>
      </w:pPr>
      <w:r>
        <w:rPr>
          <w:lang w:val="ru-RU"/>
        </w:rPr>
        <w:t xml:space="preserve"> - </w:t>
      </w:r>
      <w:r>
        <w:t>HTML</w:t>
      </w:r>
      <w:r w:rsidRPr="0039153D">
        <w:rPr>
          <w:lang w:val="ru-RU"/>
        </w:rPr>
        <w:t xml:space="preserve"> – </w:t>
      </w:r>
      <w:r>
        <w:rPr>
          <w:lang w:val="ru-RU"/>
        </w:rPr>
        <w:t>язык разметки документов во всемирной паутине</w:t>
      </w:r>
    </w:p>
    <w:p w14:paraId="0B355C48" w14:textId="2360D721" w:rsidR="0039153D" w:rsidRDefault="0039153D" w:rsidP="00567A42">
      <w:pPr>
        <w:rPr>
          <w:lang w:val="ru-RU"/>
        </w:rPr>
      </w:pPr>
      <w:r>
        <w:rPr>
          <w:lang w:val="ru-RU"/>
        </w:rPr>
        <w:t>- CSS – язык таблиц каскадных стилей</w:t>
      </w:r>
    </w:p>
    <w:p w14:paraId="5B0D2C14" w14:textId="51E23CE4" w:rsidR="0039153D" w:rsidRDefault="0039153D" w:rsidP="00567A42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JavaScript</w:t>
      </w:r>
      <w:proofErr w:type="spellEnd"/>
      <w:r>
        <w:rPr>
          <w:lang w:val="ru-RU"/>
        </w:rPr>
        <w:t xml:space="preserve"> – язык для управление контентом на стороне пользователя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1A8A08A0" w14:textId="77777777" w:rsidR="002B0DC4" w:rsidRDefault="002B0DC4">
      <w:pPr>
        <w:widowControl/>
        <w:rPr>
          <w:rFonts w:ascii="Arial" w:hAnsi="Arial"/>
          <w:sz w:val="28"/>
          <w:szCs w:val="28"/>
          <w:lang w:val="ru-RU"/>
        </w:rPr>
      </w:pPr>
      <w:r>
        <w:rPr>
          <w:lang w:val="ru-RU"/>
        </w:rPr>
        <w:br w:type="page"/>
      </w:r>
    </w:p>
    <w:p w14:paraId="416940CC" w14:textId="36E56CC1" w:rsidR="001F2EB4" w:rsidRDefault="001F2EB4" w:rsidP="001F2EB4">
      <w:pPr>
        <w:pStyle w:val="Heading"/>
      </w:pPr>
      <w:r>
        <w:lastRenderedPageBreak/>
        <w:t>Глава 3. Проектирование</w:t>
      </w:r>
    </w:p>
    <w:p w14:paraId="3C9CD101" w14:textId="77777777" w:rsidR="009C7333" w:rsidRPr="002B0DC4" w:rsidRDefault="009C7333" w:rsidP="009C7333">
      <w:pPr>
        <w:pStyle w:val="BodyText"/>
        <w:rPr>
          <w:lang w:val="ru-RU"/>
        </w:rPr>
      </w:pPr>
    </w:p>
    <w:p w14:paraId="3C7993CE" w14:textId="39E5CAEC" w:rsidR="002B0DC4" w:rsidRDefault="002B0DC4" w:rsidP="009C7333">
      <w:pPr>
        <w:pStyle w:val="BodyText"/>
        <w:rPr>
          <w:lang w:val="ru-RU"/>
        </w:rPr>
      </w:pPr>
      <w:r>
        <w:rPr>
          <w:lang w:val="ru-RU"/>
        </w:rPr>
        <w:t>Данный продукт предназначен для создания и контроля спортивных мероприятий, учета зарегистрированных участников,</w:t>
      </w:r>
      <w:r w:rsidR="00FE2148">
        <w:rPr>
          <w:lang w:val="ru-RU"/>
        </w:rPr>
        <w:t xml:space="preserve"> регистрации спортивных руководителей,</w:t>
      </w:r>
      <w:r>
        <w:rPr>
          <w:lang w:val="ru-RU"/>
        </w:rPr>
        <w:t xml:space="preserve"> предоставление </w:t>
      </w:r>
      <w:r w:rsidR="00FE2148">
        <w:rPr>
          <w:lang w:val="ru-RU"/>
        </w:rPr>
        <w:t>наиболее актуальной информации по проводимым спортивным состязаниям и играм.</w:t>
      </w:r>
    </w:p>
    <w:p w14:paraId="3FA6A377" w14:textId="60684271" w:rsidR="00FE2148" w:rsidRDefault="00FE2148" w:rsidP="009C7333">
      <w:pPr>
        <w:pStyle w:val="BodyText"/>
        <w:rPr>
          <w:lang w:val="ru-RU"/>
        </w:rPr>
      </w:pPr>
      <w:r>
        <w:rPr>
          <w:lang w:val="ru-RU"/>
        </w:rPr>
        <w:tab/>
        <w:t>В соответствии с этим, к данному проекту предъявляются следующие требования:</w:t>
      </w:r>
    </w:p>
    <w:p w14:paraId="6795298F" w14:textId="43187253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актуальность отображения данных спортивных мероприятий</w:t>
      </w:r>
    </w:p>
    <w:p w14:paraId="2EFF8010" w14:textId="5D4B5BFB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контроль доступа для зарегистрированных участников</w:t>
      </w:r>
    </w:p>
    <w:p w14:paraId="3AD1DF17" w14:textId="741A15E5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полнота предоставляемой информации о спортивных событиях</w:t>
      </w:r>
    </w:p>
    <w:p w14:paraId="0EA12C51" w14:textId="065ADDBE" w:rsidR="00FE2148" w:rsidRPr="00340506" w:rsidRDefault="00FE2148" w:rsidP="00FE2148">
      <w:pPr>
        <w:pStyle w:val="BodyText"/>
        <w:rPr>
          <w:lang w:val="ru-RU"/>
        </w:rPr>
      </w:pPr>
      <w:r>
        <w:rPr>
          <w:lang w:val="ru-RU"/>
        </w:rPr>
        <w:t xml:space="preserve">На основании всего вышеизложенного, можно сделать вывод о том, что необходимо автоматизировать процесс формирования базы данных спортивных событий, а </w:t>
      </w:r>
      <w:r w:rsidR="00325F56">
        <w:rPr>
          <w:lang w:val="ru-RU"/>
        </w:rPr>
        <w:t xml:space="preserve">также процесс </w:t>
      </w:r>
      <w:r w:rsidR="00322D6E">
        <w:rPr>
          <w:lang w:val="ru-RU"/>
        </w:rPr>
        <w:t>регистрации участников, процесс подачи заявки на спортивное мероприятие с указанием своего спортивного разряда (при наличии).</w:t>
      </w:r>
    </w:p>
    <w:p w14:paraId="582DE795" w14:textId="77777777" w:rsidR="00FE2148" w:rsidRDefault="00FE2148" w:rsidP="00FE2148">
      <w:pPr>
        <w:pStyle w:val="BodyText"/>
        <w:rPr>
          <w:lang w:val="ru-RU"/>
        </w:rPr>
      </w:pPr>
    </w:p>
    <w:p w14:paraId="1F2809B9" w14:textId="793A6986" w:rsidR="002B0DC4" w:rsidRDefault="00340506" w:rsidP="00A12F76">
      <w:pPr>
        <w:pStyle w:val="Heading3"/>
      </w:pPr>
      <w:r>
        <w:t>3.2 Разработка базы данных</w:t>
      </w:r>
    </w:p>
    <w:p w14:paraId="50EF274D" w14:textId="77777777" w:rsidR="00A12F76" w:rsidRDefault="00A12F76" w:rsidP="009C7333">
      <w:pPr>
        <w:pStyle w:val="BodyText"/>
        <w:rPr>
          <w:lang w:val="ru-RU"/>
        </w:rPr>
      </w:pPr>
    </w:p>
    <w:p w14:paraId="6A7C291E" w14:textId="7AD2DAA8" w:rsidR="00A12F76" w:rsidRDefault="00340506" w:rsidP="009C7333">
      <w:pPr>
        <w:pStyle w:val="BodyText"/>
        <w:rPr>
          <w:lang w:val="ru-RU"/>
        </w:rPr>
      </w:pPr>
      <w:r>
        <w:rPr>
          <w:lang w:val="ru-RU"/>
        </w:rPr>
        <w:t xml:space="preserve">В связи с использованием </w:t>
      </w:r>
      <w:r>
        <w:t>Java</w:t>
      </w:r>
      <w:r w:rsidRPr="00340506">
        <w:rPr>
          <w:lang w:val="ru-RU"/>
        </w:rPr>
        <w:t>-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>
        <w:t>Spring</w:t>
      </w:r>
      <w:r w:rsidRPr="00340506">
        <w:rPr>
          <w:lang w:val="ru-RU"/>
        </w:rPr>
        <w:t xml:space="preserve"> </w:t>
      </w:r>
      <w:r>
        <w:rPr>
          <w:lang w:val="ru-RU"/>
        </w:rPr>
        <w:t xml:space="preserve">возможно использование </w:t>
      </w:r>
      <w:r>
        <w:t>ORM</w:t>
      </w:r>
      <w:r w:rsidRPr="00340506">
        <w:rPr>
          <w:lang w:val="ru-RU"/>
        </w:rPr>
        <w:t>-</w:t>
      </w:r>
      <w:r>
        <w:rPr>
          <w:lang w:val="ru-RU"/>
        </w:rPr>
        <w:t xml:space="preserve">моделей для автоматической генерации данных. </w:t>
      </w:r>
      <w:r w:rsidR="00A12F76">
        <w:rPr>
          <w:lang w:val="ru-RU"/>
        </w:rPr>
        <w:t>Однако такой процесс не лишен недостатков. Путем автоматизации генерации базы данных возможно потеря нормализации. Например, появление излишних связей между таблицами, появление ненужных сущностей и прочее. Таким образом, необходимо привести структуру полученной базы данных в 3 нормальную форму. Для начала определим сущности базы данных и их атрибуты.</w:t>
      </w:r>
    </w:p>
    <w:p w14:paraId="061B5F63" w14:textId="6CF552A2" w:rsidR="00A12F76" w:rsidRDefault="00A12F76" w:rsidP="009C7333">
      <w:pPr>
        <w:pStyle w:val="BodyText"/>
        <w:rPr>
          <w:lang w:val="ru-RU"/>
        </w:rPr>
      </w:pPr>
      <w:r>
        <w:rPr>
          <w:lang w:val="ru-RU"/>
        </w:rPr>
        <w:t>Сущности:</w:t>
      </w:r>
    </w:p>
    <w:p w14:paraId="1B12EB89" w14:textId="651802BC" w:rsidR="00DB78E1" w:rsidRDefault="00DB78E1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Пользователь; Эта сущность предназначена для хранения информации о пользователе. Атрибуты сущности – ФИО, дата рождения</w:t>
      </w:r>
      <w:r w:rsidR="000F6636">
        <w:rPr>
          <w:lang w:val="ru-RU"/>
        </w:rPr>
        <w:t>, уровень спортивной подготовки, имя пользователя (выбранный псевдоним)</w:t>
      </w:r>
    </w:p>
    <w:p w14:paraId="67A9F1C1" w14:textId="148FD69A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Соревнование</w:t>
      </w:r>
      <w:r w:rsidR="000F6636">
        <w:rPr>
          <w:lang w:val="ru-RU"/>
        </w:rPr>
        <w:t>; Эта сущность предназначена для хранения информации о спортивном мероприятии. Атрибуты – уникальный идентификатор, время проведения, дополнительная информация, содержит связи с местом, пользователями, категорией.</w:t>
      </w:r>
    </w:p>
    <w:p w14:paraId="7DAC54AC" w14:textId="5C0D3E3F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Роль</w:t>
      </w:r>
      <w:r w:rsidR="000F6636">
        <w:rPr>
          <w:lang w:val="ru-RU"/>
        </w:rPr>
        <w:t>; Эта сущность предназначена для хранения типов пользователей; Атрибуты – уровень приоритета, или уровень доступа, описание роли пользователя.</w:t>
      </w:r>
    </w:p>
    <w:p w14:paraId="4BBF5603" w14:textId="27AAF466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Вид спорта</w:t>
      </w:r>
      <w:r w:rsidR="000F6636">
        <w:rPr>
          <w:lang w:val="ru-RU"/>
        </w:rPr>
        <w:t>; Эта сущность предназначена для хранения вида спорта. Атрибуты – уникальный идентификатор, описание вида спорта.</w:t>
      </w:r>
    </w:p>
    <w:p w14:paraId="4E9DF747" w14:textId="0C1A2F26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Категория</w:t>
      </w:r>
      <w:r w:rsidR="000F6636">
        <w:rPr>
          <w:lang w:val="ru-RU"/>
        </w:rPr>
        <w:t>; Эта сущность предназначена для хранения категории мероприятия, например, олимпиада, спартакиада, соревнования. Атрибуты – уникальный идентификатор, и описание категории.</w:t>
      </w:r>
    </w:p>
    <w:p w14:paraId="76EC2F63" w14:textId="0E744C94" w:rsidR="000F6636" w:rsidRPr="00DB78E1" w:rsidRDefault="000F6636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Место; Эта сущность отображает доступные места для проведения мероприятий, такие как время работы, уникальный идентификатор, интервалы между спортивными мероприятиями, описание.</w:t>
      </w:r>
    </w:p>
    <w:p w14:paraId="4773ADEB" w14:textId="77777777" w:rsidR="00340506" w:rsidRPr="00EA2542" w:rsidRDefault="00340506" w:rsidP="009C7333">
      <w:pPr>
        <w:pStyle w:val="BodyText"/>
        <w:rPr>
          <w:lang w:val="ru-RU"/>
        </w:rPr>
      </w:pPr>
    </w:p>
    <w:p w14:paraId="103706CF" w14:textId="6BBC6329" w:rsidR="000F6636" w:rsidRDefault="000F6636" w:rsidP="009C7333">
      <w:pPr>
        <w:pStyle w:val="BodyText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2EDA6B" wp14:editId="4082A79A">
            <wp:extent cx="4287170" cy="4767971"/>
            <wp:effectExtent l="0" t="0" r="5715" b="7620"/>
            <wp:docPr id="1" name="Picture 1" descr="Screenshots/itmotu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itmoturis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4" cy="47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CDC" w14:textId="77777777" w:rsidR="000F6636" w:rsidRDefault="000F6636" w:rsidP="009C7333">
      <w:pPr>
        <w:pStyle w:val="BodyText"/>
        <w:rPr>
          <w:lang w:val="ru-RU"/>
        </w:rPr>
      </w:pPr>
    </w:p>
    <w:p w14:paraId="4A81BD76" w14:textId="77777777" w:rsidR="000F6636" w:rsidRDefault="000F6636" w:rsidP="009C7333">
      <w:pPr>
        <w:pStyle w:val="BodyText"/>
        <w:rPr>
          <w:lang w:val="ru-RU"/>
        </w:rPr>
      </w:pPr>
    </w:p>
    <w:p w14:paraId="1EAA8EDA" w14:textId="77777777" w:rsidR="000F6636" w:rsidRDefault="000F6636" w:rsidP="009C7333">
      <w:pPr>
        <w:pStyle w:val="BodyText"/>
        <w:rPr>
          <w:lang w:val="ru-RU"/>
        </w:rPr>
      </w:pPr>
    </w:p>
    <w:p w14:paraId="4154F67D" w14:textId="14627FFD" w:rsidR="004056AA" w:rsidRDefault="00883B4F" w:rsidP="00883B4F">
      <w:pPr>
        <w:pStyle w:val="Heading3"/>
      </w:pPr>
      <w:r>
        <w:t>3.3 Разработка п</w:t>
      </w:r>
      <w:r w:rsidR="004056AA">
        <w:t>рототип</w:t>
      </w:r>
      <w:r>
        <w:t xml:space="preserve">а </w:t>
      </w:r>
      <w:r w:rsidR="004056AA">
        <w:t>графического интерфейса</w:t>
      </w:r>
    </w:p>
    <w:p w14:paraId="76DDA57F" w14:textId="77777777" w:rsidR="00883B4F" w:rsidRDefault="00883B4F" w:rsidP="009C7333">
      <w:pPr>
        <w:pStyle w:val="BodyText"/>
        <w:rPr>
          <w:lang w:val="ru-RU"/>
        </w:rPr>
      </w:pPr>
    </w:p>
    <w:p w14:paraId="1C9F4AFF" w14:textId="4C301AB6" w:rsidR="00F604A7" w:rsidRDefault="00F604A7" w:rsidP="009C7333">
      <w:pPr>
        <w:pStyle w:val="BodyText"/>
        <w:rPr>
          <w:lang w:val="ru-RU"/>
        </w:rPr>
      </w:pPr>
      <w:r>
        <w:rPr>
          <w:lang w:val="ru-RU"/>
        </w:rPr>
        <w:t xml:space="preserve">Разработка графического интерфейса </w:t>
      </w:r>
      <w:r w:rsidR="00475E7B">
        <w:rPr>
          <w:lang w:val="ru-RU"/>
        </w:rPr>
        <w:t xml:space="preserve">пользователя </w:t>
      </w:r>
      <w:r>
        <w:rPr>
          <w:lang w:val="ru-RU"/>
        </w:rPr>
        <w:t xml:space="preserve">представляется ключевой задачей разработки проекта, помимо проектирования базы данных. </w:t>
      </w:r>
      <w:r w:rsidR="00475E7B">
        <w:rPr>
          <w:lang w:val="ru-RU"/>
        </w:rPr>
        <w:t xml:space="preserve">В качестве инструмента для разработки прототипа интерфейса web-сервиса был использовано бесплатное </w:t>
      </w:r>
      <w:r w:rsidR="00475E7B">
        <w:t>web</w:t>
      </w:r>
      <w:r w:rsidR="00475E7B" w:rsidRPr="00475E7B">
        <w:rPr>
          <w:lang w:val="ru-RU"/>
        </w:rPr>
        <w:t>-</w:t>
      </w:r>
      <w:r w:rsidR="00475E7B">
        <w:rPr>
          <w:lang w:val="ru-RU"/>
        </w:rPr>
        <w:t xml:space="preserve">приложение – </w:t>
      </w:r>
      <w:proofErr w:type="spellStart"/>
      <w:r w:rsidR="00475E7B">
        <w:rPr>
          <w:lang w:val="ru-RU"/>
        </w:rPr>
        <w:t>Moqups</w:t>
      </w:r>
      <w:proofErr w:type="spellEnd"/>
      <w:r w:rsidR="00475E7B">
        <w:rPr>
          <w:lang w:val="ru-RU"/>
        </w:rPr>
        <w:t>. Оно представлено удобным онлайн-редактором, который служит для создания макетов визуального и концептуального дизайна и прототипов ваших цифровых продуктов. На данном приложении было создано несколько прототипов, отражающих будущее содержание страниц сервиса, в качестве примера</w:t>
      </w:r>
      <w:r w:rsidR="00851611">
        <w:rPr>
          <w:lang w:val="ru-RU"/>
        </w:rPr>
        <w:t xml:space="preserve"> НОМЕР РИСУНКА</w:t>
      </w:r>
      <w:r w:rsidR="00475E7B">
        <w:rPr>
          <w:lang w:val="ru-RU"/>
        </w:rPr>
        <w:t xml:space="preserve"> приведена страница регистрации на сервисе спортивных мероприятий. </w:t>
      </w:r>
      <w:r w:rsidR="00851611">
        <w:rPr>
          <w:lang w:val="ru-RU"/>
        </w:rPr>
        <w:t>В данном примере на странице размещены элементы перехода на главную страницу, кнопка «О нас», описывающая данный сервис, кнопка просмотра текущих событий и спортивных мероприятий и кнопка логина. Чуть ниже размещены поля, в которых отображены необходимые поля для ввода данных процесса регистрации, к ним относятся ФИО, дата рождения, логин, пароль и подтверждение пароля.</w:t>
      </w:r>
    </w:p>
    <w:p w14:paraId="0396999C" w14:textId="61B78F07" w:rsidR="00475E7B" w:rsidRPr="00851611" w:rsidRDefault="00851611" w:rsidP="009C7333">
      <w:pPr>
        <w:pStyle w:val="BodyText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9F6F601" wp14:editId="2179B80C">
            <wp:extent cx="6332220" cy="7854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q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1C" w14:textId="77777777" w:rsidR="00475E7B" w:rsidRPr="00F16143" w:rsidRDefault="00475E7B" w:rsidP="009C7333">
      <w:pPr>
        <w:pStyle w:val="BodyText"/>
        <w:rPr>
          <w:lang w:val="ru-RU"/>
        </w:rPr>
      </w:pPr>
    </w:p>
    <w:p w14:paraId="3022FC7D" w14:textId="77777777" w:rsidR="00883B4F" w:rsidRPr="00F90242" w:rsidRDefault="00883B4F" w:rsidP="009C7333">
      <w:pPr>
        <w:pStyle w:val="BodyText"/>
        <w:rPr>
          <w:lang w:val="ru-RU"/>
        </w:rPr>
      </w:pPr>
    </w:p>
    <w:p w14:paraId="2DF9E505" w14:textId="3D61C98C" w:rsidR="004056AA" w:rsidRDefault="00A90EF5" w:rsidP="00A90EF5">
      <w:pPr>
        <w:pStyle w:val="Heading3"/>
      </w:pPr>
      <w:r>
        <w:lastRenderedPageBreak/>
        <w:t xml:space="preserve">3.4 </w:t>
      </w:r>
      <w:r w:rsidR="004056AA">
        <w:t>Сценарии использования</w:t>
      </w:r>
    </w:p>
    <w:p w14:paraId="547BD6E5" w14:textId="77777777" w:rsidR="00A90EF5" w:rsidRDefault="00A90EF5" w:rsidP="00A90EF5">
      <w:pPr>
        <w:rPr>
          <w:lang w:val="ru-RU"/>
        </w:rPr>
      </w:pPr>
    </w:p>
    <w:p w14:paraId="2DEFF0E6" w14:textId="77777777" w:rsidR="00A90EF5" w:rsidRPr="00A90EF5" w:rsidRDefault="00A90EF5" w:rsidP="00A90EF5">
      <w:pPr>
        <w:rPr>
          <w:lang w:val="ru-RU"/>
        </w:rPr>
      </w:pPr>
    </w:p>
    <w:p w14:paraId="66D3BDB1" w14:textId="200AAC2C" w:rsidR="004056AA" w:rsidRDefault="00A90EF5" w:rsidP="00A90EF5">
      <w:pPr>
        <w:pStyle w:val="Heading3"/>
      </w:pPr>
      <w:r>
        <w:t xml:space="preserve">3.5 </w:t>
      </w:r>
      <w:r w:rsidR="004056AA">
        <w:t>Тестирование</w:t>
      </w:r>
    </w:p>
    <w:p w14:paraId="68F97BFF" w14:textId="77777777" w:rsidR="00A90EF5" w:rsidRDefault="00A90EF5" w:rsidP="00A90EF5">
      <w:pPr>
        <w:rPr>
          <w:lang w:val="ru-RU"/>
        </w:rPr>
      </w:pPr>
    </w:p>
    <w:p w14:paraId="4616DAAD" w14:textId="66798590" w:rsidR="00A90EF5" w:rsidRDefault="00BC140A" w:rsidP="00A90EF5">
      <w:pPr>
        <w:rPr>
          <w:lang w:val="ru-RU"/>
        </w:rPr>
      </w:pPr>
      <w:r>
        <w:rPr>
          <w:lang w:val="ru-RU"/>
        </w:rPr>
        <w:t>Процесс тестирования охватывал ключевые этапы работы с веб-сервисом. Во-первых, это проверка процесса регистрации. Для начала необходимо было убедиться, что необходимо вв</w:t>
      </w:r>
      <w:r w:rsidR="003B1070">
        <w:rPr>
          <w:lang w:val="ru-RU"/>
        </w:rPr>
        <w:t xml:space="preserve">ести все данные для регистрации. То есть, необходимо было подтвердить, что только при наличии всех заполненных полей </w:t>
      </w:r>
      <w:r w:rsidR="003D2F16">
        <w:rPr>
          <w:lang w:val="ru-RU"/>
        </w:rPr>
        <w:t xml:space="preserve">возможно завершить процесс регистрации. </w:t>
      </w:r>
      <w:r w:rsidR="00850B3A">
        <w:rPr>
          <w:lang w:val="ru-RU"/>
        </w:rPr>
        <w:t>Сайт в этом случае тестирование не прошел. Тогда была добавлена проверка на наличии всех полей. Пример работы такой проверки.</w:t>
      </w:r>
    </w:p>
    <w:p w14:paraId="6D2CB06F" w14:textId="77777777" w:rsidR="00850B3A" w:rsidRDefault="00850B3A" w:rsidP="00A90EF5">
      <w:pPr>
        <w:rPr>
          <w:lang w:val="ru-RU"/>
        </w:rPr>
      </w:pPr>
    </w:p>
    <w:p w14:paraId="5F05E42A" w14:textId="5C70C37B" w:rsidR="00850B3A" w:rsidRPr="00850B3A" w:rsidRDefault="00850B3A" w:rsidP="00A90EF5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D083387" wp14:editId="2A45EA46">
            <wp:extent cx="5049388" cy="335410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-field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86" cy="3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D39" w14:textId="77777777" w:rsidR="00A90EF5" w:rsidRDefault="00A90EF5" w:rsidP="009C7333">
      <w:pPr>
        <w:pStyle w:val="BodyText"/>
        <w:rPr>
          <w:lang w:val="ru-RU"/>
        </w:rPr>
      </w:pPr>
    </w:p>
    <w:p w14:paraId="62AF2B54" w14:textId="238AF9D7" w:rsidR="00850B3A" w:rsidRPr="00850B3A" w:rsidRDefault="00DF2262">
      <w:pPr>
        <w:widowControl/>
        <w:rPr>
          <w:lang w:val="ru-RU"/>
        </w:rPr>
      </w:pPr>
      <w:r>
        <w:rPr>
          <w:lang w:val="ru-RU"/>
        </w:rPr>
        <w:t>Во-вторых, п</w:t>
      </w:r>
      <w:r w:rsidR="00850B3A">
        <w:rPr>
          <w:lang w:val="ru-RU"/>
        </w:rPr>
        <w:t>осле этого было проведено тестирова</w:t>
      </w:r>
      <w:r w:rsidR="00821049">
        <w:rPr>
          <w:lang w:val="ru-RU"/>
        </w:rPr>
        <w:t xml:space="preserve">ние на удобство ввода даты рождения. В этом случае заранее было продуман интерфейс. Выбор даты рождения не должен осуществляться в ручном режиме, а должен выполняться путем выбора среди доступных дат из специального компонента пользовательского интерфейса – компонент «выбора даты». Пример предоставлен на рисунке ниже. </w:t>
      </w:r>
    </w:p>
    <w:p w14:paraId="224ECD06" w14:textId="4D1CE982" w:rsidR="00850B3A" w:rsidRPr="00821049" w:rsidRDefault="00821049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6936F0FF" wp14:editId="7C8D5538">
            <wp:extent cx="5277988" cy="363298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end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26" cy="36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DEE" w14:textId="77777777" w:rsidR="00850B3A" w:rsidRPr="00821049" w:rsidRDefault="00850B3A">
      <w:pPr>
        <w:widowControl/>
        <w:rPr>
          <w:lang w:val="ru-RU"/>
        </w:rPr>
      </w:pPr>
    </w:p>
    <w:p w14:paraId="081AD9A2" w14:textId="444CAC50" w:rsidR="00850B3A" w:rsidRDefault="00821049">
      <w:pPr>
        <w:widowControl/>
        <w:rPr>
          <w:lang w:val="ru-RU"/>
        </w:rPr>
      </w:pPr>
      <w:r>
        <w:rPr>
          <w:lang w:val="ru-RU"/>
        </w:rPr>
        <w:t xml:space="preserve">Далее тестировались такие сценарии использования, как добавление </w:t>
      </w:r>
      <w:r w:rsidR="00703DAF">
        <w:rPr>
          <w:lang w:val="ru-RU"/>
        </w:rPr>
        <w:t xml:space="preserve">спортивного </w:t>
      </w:r>
      <w:r>
        <w:rPr>
          <w:lang w:val="ru-RU"/>
        </w:rPr>
        <w:t>события</w:t>
      </w:r>
      <w:r w:rsidR="00703DAF">
        <w:rPr>
          <w:lang w:val="ru-RU"/>
        </w:rPr>
        <w:t>, например, олимпиады по шахматам</w:t>
      </w:r>
      <w:r>
        <w:rPr>
          <w:lang w:val="ru-RU"/>
        </w:rPr>
        <w:t>, регистрация на событие, просмотр всех зареги</w:t>
      </w:r>
      <w:r w:rsidR="00703DAF">
        <w:rPr>
          <w:lang w:val="ru-RU"/>
        </w:rPr>
        <w:t>стрированных участников. Примеры результатов показаны на рисунках ниже</w:t>
      </w:r>
    </w:p>
    <w:p w14:paraId="176A4044" w14:textId="77777777" w:rsidR="003C122A" w:rsidRDefault="003C122A">
      <w:pPr>
        <w:widowControl/>
        <w:rPr>
          <w:lang w:val="ru-RU"/>
        </w:rPr>
      </w:pPr>
    </w:p>
    <w:p w14:paraId="0AAA5A08" w14:textId="32C092BD" w:rsidR="00703DAF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20CA1B74" wp14:editId="788898FD">
            <wp:extent cx="6332220" cy="405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-ad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EE2" w14:textId="0625DF61" w:rsidR="00703DAF" w:rsidRPr="00821049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5F747A7" wp14:editId="22CB2137">
            <wp:extent cx="6332220" cy="1446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e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AFC" w14:textId="77777777" w:rsidR="00850B3A" w:rsidRPr="00703DAF" w:rsidRDefault="00850B3A">
      <w:pPr>
        <w:widowControl/>
        <w:rPr>
          <w:lang w:val="ru-RU"/>
        </w:rPr>
      </w:pPr>
    </w:p>
    <w:p w14:paraId="7EF89A92" w14:textId="77777777" w:rsidR="00850B3A" w:rsidRDefault="00850B3A">
      <w:pPr>
        <w:widowControl/>
        <w:rPr>
          <w:rFonts w:ascii="Arial" w:hAnsi="Arial"/>
          <w:sz w:val="28"/>
          <w:szCs w:val="28"/>
          <w:lang w:val="ru-RU"/>
        </w:rPr>
      </w:pPr>
      <w:r w:rsidRPr="00821049">
        <w:rPr>
          <w:lang w:val="ru-RU"/>
        </w:rPr>
        <w:br w:type="page"/>
      </w:r>
    </w:p>
    <w:p w14:paraId="3AEA8464" w14:textId="11803832" w:rsidR="001F2EB4" w:rsidRPr="00883B4F" w:rsidRDefault="00A90EF5" w:rsidP="00883B4F">
      <w:pPr>
        <w:pStyle w:val="Heading"/>
      </w:pPr>
      <w:r>
        <w:lastRenderedPageBreak/>
        <w:t>Заключение</w:t>
      </w:r>
    </w:p>
    <w:p w14:paraId="51E5C3B9" w14:textId="19747D23" w:rsidR="001F2EB4" w:rsidRDefault="003C122A" w:rsidP="003C122A">
      <w:pPr>
        <w:rPr>
          <w:lang w:val="ru-RU"/>
        </w:rPr>
      </w:pPr>
      <w:r>
        <w:rPr>
          <w:lang w:val="ru-RU"/>
        </w:rPr>
        <w:t xml:space="preserve">В процессе выполнения курсового проекта была достигнута поставленная цель – проектирование и </w:t>
      </w:r>
      <w:r w:rsidRPr="003C122A">
        <w:rPr>
          <w:lang w:val="ru-RU"/>
        </w:rPr>
        <w:t>создание проекта учета спортивных мероприятий</w:t>
      </w:r>
      <w:r>
        <w:rPr>
          <w:lang w:val="ru-RU"/>
        </w:rPr>
        <w:t>. Для реализации проекта была исследована предметная область и определены задачи, которые необходимо было решить.</w:t>
      </w:r>
    </w:p>
    <w:p w14:paraId="24F175CB" w14:textId="356CECD7" w:rsidR="003C122A" w:rsidRPr="003C122A" w:rsidRDefault="003C122A" w:rsidP="003C122A">
      <w:pPr>
        <w:rPr>
          <w:lang w:val="ru-RU"/>
        </w:rPr>
      </w:pPr>
      <w:r>
        <w:rPr>
          <w:lang w:val="ru-RU"/>
        </w:rPr>
        <w:tab/>
        <w:t xml:space="preserve">Разработанный продукт всецело и правильно решает поставленные перед ним задачи, в которые входят </w:t>
      </w:r>
      <w:proofErr w:type="spellStart"/>
      <w:r>
        <w:rPr>
          <w:lang w:val="ru-RU"/>
        </w:rPr>
        <w:t>гото</w:t>
      </w:r>
      <w:bookmarkStart w:id="0" w:name="_GoBack"/>
      <w:bookmarkEnd w:id="0"/>
      <w:r w:rsidR="00CB7BEB" w:rsidRPr="001231EF">
        <w:rPr>
          <w:highlight w:val="yellow"/>
          <w:lang w:val="ru-RU"/>
        </w:rPr>
        <w:t>тут</w:t>
      </w:r>
      <w:proofErr w:type="spellEnd"/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77777777" w:rsidR="00567A42" w:rsidRPr="00567A42" w:rsidRDefault="00567A42" w:rsidP="00567A42">
      <w:pPr>
        <w:rPr>
          <w:lang w:val="ru-RU"/>
        </w:rPr>
      </w:pPr>
    </w:p>
    <w:sectPr w:rsidR="00567A42" w:rsidRPr="00567A42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94AE3"/>
    <w:multiLevelType w:val="hybridMultilevel"/>
    <w:tmpl w:val="6DB05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B8291E"/>
    <w:multiLevelType w:val="hybridMultilevel"/>
    <w:tmpl w:val="5E042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9"/>
  </w:num>
  <w:num w:numId="8">
    <w:abstractNumId w:val="12"/>
  </w:num>
  <w:num w:numId="9">
    <w:abstractNumId w:val="4"/>
  </w:num>
  <w:num w:numId="10">
    <w:abstractNumId w:val="10"/>
  </w:num>
  <w:num w:numId="11">
    <w:abstractNumId w:val="5"/>
  </w:num>
  <w:num w:numId="12">
    <w:abstractNumId w:val="7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 w:grammar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0F6636"/>
    <w:rsid w:val="001231EF"/>
    <w:rsid w:val="00130D61"/>
    <w:rsid w:val="001414E5"/>
    <w:rsid w:val="001F2EB4"/>
    <w:rsid w:val="002101C4"/>
    <w:rsid w:val="002707DB"/>
    <w:rsid w:val="00285D96"/>
    <w:rsid w:val="002B0DC4"/>
    <w:rsid w:val="002E4214"/>
    <w:rsid w:val="00322D6E"/>
    <w:rsid w:val="00325F56"/>
    <w:rsid w:val="00340506"/>
    <w:rsid w:val="0039153D"/>
    <w:rsid w:val="003B1070"/>
    <w:rsid w:val="003C122A"/>
    <w:rsid w:val="003D2F16"/>
    <w:rsid w:val="003D4879"/>
    <w:rsid w:val="003E7290"/>
    <w:rsid w:val="004056AA"/>
    <w:rsid w:val="0042492D"/>
    <w:rsid w:val="00475E7B"/>
    <w:rsid w:val="004A360B"/>
    <w:rsid w:val="00524366"/>
    <w:rsid w:val="00567A42"/>
    <w:rsid w:val="005B24A0"/>
    <w:rsid w:val="006B0274"/>
    <w:rsid w:val="00703DAF"/>
    <w:rsid w:val="00821049"/>
    <w:rsid w:val="00850B3A"/>
    <w:rsid w:val="00851611"/>
    <w:rsid w:val="00853442"/>
    <w:rsid w:val="00883B4F"/>
    <w:rsid w:val="008B48FA"/>
    <w:rsid w:val="008C7D1C"/>
    <w:rsid w:val="00994269"/>
    <w:rsid w:val="009C7333"/>
    <w:rsid w:val="00A12F76"/>
    <w:rsid w:val="00A90EF5"/>
    <w:rsid w:val="00BC140A"/>
    <w:rsid w:val="00C4230B"/>
    <w:rsid w:val="00CB7BEB"/>
    <w:rsid w:val="00D63694"/>
    <w:rsid w:val="00DB78E1"/>
    <w:rsid w:val="00DC2E17"/>
    <w:rsid w:val="00DC7254"/>
    <w:rsid w:val="00DD3846"/>
    <w:rsid w:val="00DF2262"/>
    <w:rsid w:val="00E52E63"/>
    <w:rsid w:val="00EA2542"/>
    <w:rsid w:val="00F16143"/>
    <w:rsid w:val="00F42E8F"/>
    <w:rsid w:val="00F5475C"/>
    <w:rsid w:val="00F604A7"/>
    <w:rsid w:val="00F81C3D"/>
    <w:rsid w:val="00F90242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qFormat/>
    <w:pPr>
      <w:keepNext/>
      <w:keepLines/>
      <w:spacing w:before="200" w:line="259" w:lineRule="auto"/>
      <w:outlineLvl w:val="1"/>
    </w:pPr>
    <w:rPr>
      <w:rFonts w:eastAsia="Calibr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883B4F"/>
    <w:pPr>
      <w:keepNext/>
      <w:spacing w:before="240" w:after="120"/>
    </w:pPr>
    <w:rPr>
      <w:rFonts w:ascii="Arial" w:hAnsi="Arial"/>
      <w:sz w:val="28"/>
      <w:szCs w:val="28"/>
      <w:lang w:val="ru-RU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A90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17</Pages>
  <Words>2927</Words>
  <Characters>16687</Characters>
  <Application>Microsoft Macintosh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18</cp:revision>
  <dcterms:created xsi:type="dcterms:W3CDTF">2017-10-13T14:35:00Z</dcterms:created>
  <dcterms:modified xsi:type="dcterms:W3CDTF">2018-03-16T17:43:00Z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