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55"/>
      </w:tblGrid>
      <w:tr w:rsidR="00F25895" w:rsidRPr="00BD4020" w14:paraId="45892CEF" w14:textId="77777777" w:rsidTr="004B3258">
        <w:trPr>
          <w:trHeight w:val="4252"/>
          <w:jc w:val="center"/>
        </w:trPr>
        <w:tc>
          <w:tcPr>
            <w:tcW w:w="5000" w:type="pct"/>
          </w:tcPr>
          <w:p w14:paraId="199DF4D9" w14:textId="77777777" w:rsidR="00F25895" w:rsidRPr="00BD4020" w:rsidRDefault="00F25895" w:rsidP="004B3258">
            <w:pPr>
              <w:pStyle w:val="NoSpacing"/>
              <w:rPr>
                <w:rFonts w:eastAsiaTheme="majorEastAsia" w:cs="Times New Roman"/>
                <w:caps/>
              </w:rPr>
            </w:pPr>
            <w:r w:rsidRPr="00BD4020">
              <w:rPr>
                <w:rFonts w:eastAsiaTheme="majorEastAsia" w:cs="Times New Roman"/>
                <w:caps/>
              </w:rPr>
              <w:t>Министерство образования и науки</w:t>
            </w:r>
          </w:p>
          <w:p w14:paraId="5BC6FACD" w14:textId="77777777" w:rsidR="00F25895" w:rsidRPr="00BD4020" w:rsidRDefault="00F25895" w:rsidP="004B3258">
            <w:pPr>
              <w:pStyle w:val="NoSpacing"/>
              <w:rPr>
                <w:rFonts w:eastAsiaTheme="majorEastAsia" w:cs="Times New Roman"/>
                <w:caps/>
              </w:rPr>
            </w:pPr>
            <w:r w:rsidRPr="00BD4020">
              <w:rPr>
                <w:rFonts w:eastAsiaTheme="majorEastAsia" w:cs="Times New Roman"/>
                <w:caps/>
              </w:rPr>
              <w:t>Санкт</w:t>
            </w:r>
            <w:r>
              <w:rPr>
                <w:rFonts w:eastAsiaTheme="majorEastAsia" w:cs="Times New Roman"/>
                <w:caps/>
              </w:rPr>
              <w:t xml:space="preserve"> – </w:t>
            </w:r>
            <w:r w:rsidRPr="00BD4020">
              <w:rPr>
                <w:rFonts w:eastAsiaTheme="majorEastAsia" w:cs="Times New Roman"/>
                <w:caps/>
              </w:rPr>
              <w:t>Петербургский национальный исследовательский университет Информационных технологий, механики и оптики</w:t>
            </w:r>
          </w:p>
          <w:p w14:paraId="7B907FBB" w14:textId="77777777" w:rsidR="00F25895" w:rsidRPr="00BD4020" w:rsidRDefault="00F25895" w:rsidP="004B3258">
            <w:pPr>
              <w:pStyle w:val="NoSpacing"/>
              <w:rPr>
                <w:rFonts w:eastAsiaTheme="majorEastAsia" w:cs="Times New Roman"/>
                <w:caps/>
              </w:rPr>
            </w:pPr>
          </w:p>
          <w:p w14:paraId="71813366" w14:textId="77777777" w:rsidR="00F25895" w:rsidRPr="00BD4020" w:rsidRDefault="00F25895" w:rsidP="004B3258">
            <w:pPr>
              <w:pStyle w:val="NoSpacing"/>
              <w:rPr>
                <w:rFonts w:eastAsiaTheme="majorEastAsia" w:cs="Times New Roman"/>
                <w:caps/>
              </w:rPr>
            </w:pPr>
            <w:r w:rsidRPr="00BD4020">
              <w:rPr>
                <w:rFonts w:eastAsiaTheme="majorEastAsia" w:cs="Times New Roman"/>
                <w:caps/>
              </w:rPr>
              <w:t>Факультет инфокоммуникационных технологий</w:t>
            </w:r>
          </w:p>
          <w:p w14:paraId="049DC3AC" w14:textId="77777777" w:rsidR="00F25895" w:rsidRPr="00BD4020" w:rsidRDefault="00F25895" w:rsidP="004B3258">
            <w:pPr>
              <w:pStyle w:val="NoSpacing"/>
              <w:rPr>
                <w:rFonts w:eastAsiaTheme="majorEastAsia" w:cs="Times New Roman"/>
                <w:caps/>
              </w:rPr>
            </w:pPr>
          </w:p>
          <w:p w14:paraId="33685B73" w14:textId="77777777" w:rsidR="00F25895" w:rsidRPr="00BD4020" w:rsidRDefault="00F25895" w:rsidP="004B3258">
            <w:pPr>
              <w:pStyle w:val="NoSpacing"/>
              <w:rPr>
                <w:rFonts w:eastAsiaTheme="majorEastAsia" w:cs="Times New Roman"/>
                <w:caps/>
              </w:rPr>
            </w:pPr>
            <w:r w:rsidRPr="00BD4020">
              <w:rPr>
                <w:rFonts w:eastAsiaTheme="majorEastAsia" w:cs="Times New Roman"/>
                <w:caps/>
              </w:rPr>
              <w:t>кафедра программных систем</w:t>
            </w:r>
          </w:p>
        </w:tc>
      </w:tr>
      <w:tr w:rsidR="00F25895" w:rsidRPr="00BD4020" w14:paraId="5AC72931" w14:textId="77777777" w:rsidTr="00E17585">
        <w:trPr>
          <w:trHeight w:val="1465"/>
          <w:jc w:val="center"/>
        </w:trPr>
        <w:tc>
          <w:tcPr>
            <w:tcW w:w="5000" w:type="pct"/>
            <w:vAlign w:val="center"/>
          </w:tcPr>
          <w:p w14:paraId="3A8DA4B7" w14:textId="77777777" w:rsidR="00F25895" w:rsidRPr="00BD4020" w:rsidRDefault="00F25895" w:rsidP="004B3258">
            <w:pPr>
              <w:pStyle w:val="NoSpacing"/>
              <w:rPr>
                <w:rFonts w:eastAsiaTheme="majorEastAsia" w:cs="Times New Roman"/>
                <w:sz w:val="44"/>
                <w:szCs w:val="80"/>
              </w:rPr>
            </w:pPr>
            <w:r w:rsidRPr="00BD4020">
              <w:rPr>
                <w:rFonts w:eastAsiaTheme="majorEastAsia" w:cs="Times New Roman"/>
                <w:sz w:val="44"/>
                <w:szCs w:val="80"/>
              </w:rPr>
              <w:t>ОТЧЁТ</w:t>
            </w:r>
          </w:p>
          <w:p w14:paraId="66F4DCCA" w14:textId="77777777" w:rsidR="00F25895" w:rsidRPr="00E17585" w:rsidRDefault="00F25895" w:rsidP="00E17585">
            <w:pPr>
              <w:pStyle w:val="NoSpacing"/>
              <w:rPr>
                <w:rFonts w:eastAsiaTheme="majorEastAsia" w:cs="Times New Roman"/>
                <w:sz w:val="80"/>
                <w:szCs w:val="80"/>
              </w:rPr>
            </w:pPr>
            <w:r w:rsidRPr="00BD4020">
              <w:rPr>
                <w:rFonts w:eastAsiaTheme="majorEastAsia" w:cs="Times New Roman"/>
                <w:sz w:val="40"/>
                <w:szCs w:val="44"/>
              </w:rPr>
              <w:t xml:space="preserve">по </w:t>
            </w:r>
            <w:r w:rsidR="00E17585">
              <w:rPr>
                <w:rFonts w:eastAsiaTheme="majorEastAsia" w:cs="Times New Roman"/>
                <w:sz w:val="40"/>
                <w:szCs w:val="44"/>
              </w:rPr>
              <w:t>дисциплине</w:t>
            </w:r>
          </w:p>
        </w:tc>
      </w:tr>
      <w:tr w:rsidR="00F25895" w:rsidRPr="00BD4020" w14:paraId="59F1E5E4" w14:textId="77777777" w:rsidTr="004B3258">
        <w:trPr>
          <w:trHeight w:val="720"/>
          <w:jc w:val="center"/>
        </w:trPr>
        <w:tc>
          <w:tcPr>
            <w:tcW w:w="5000" w:type="pct"/>
            <w:vAlign w:val="center"/>
          </w:tcPr>
          <w:p w14:paraId="258427A7" w14:textId="77777777" w:rsidR="00F25895" w:rsidRPr="00BD4020" w:rsidRDefault="00F25895" w:rsidP="00E17585">
            <w:pPr>
              <w:pStyle w:val="NoSpacing"/>
              <w:rPr>
                <w:rFonts w:eastAsiaTheme="majorEastAsia" w:cs="Times New Roman"/>
                <w:sz w:val="44"/>
                <w:szCs w:val="44"/>
              </w:rPr>
            </w:pPr>
            <w:r w:rsidRPr="00BD4020">
              <w:rPr>
                <w:rFonts w:eastAsiaTheme="majorEastAsia" w:cs="Times New Roman"/>
                <w:sz w:val="36"/>
                <w:szCs w:val="44"/>
              </w:rPr>
              <w:t>«</w:t>
            </w:r>
            <w:r w:rsidR="00E17585" w:rsidRPr="00E17585">
              <w:rPr>
                <w:rFonts w:eastAsiaTheme="majorEastAsia" w:cs="Times New Roman"/>
                <w:sz w:val="36"/>
                <w:szCs w:val="44"/>
              </w:rPr>
              <w:t>ПРОЕКТНЫЙ МЕНЕДЖМЕНТ В ИНФОКОММУНИКАЦИОННЫХ СИСТЕМАХ</w:t>
            </w:r>
            <w:r w:rsidRPr="00BD4020">
              <w:rPr>
                <w:rFonts w:eastAsiaTheme="majorEastAsia" w:cs="Times New Roman"/>
                <w:sz w:val="36"/>
                <w:szCs w:val="44"/>
              </w:rPr>
              <w:t>»</w:t>
            </w:r>
          </w:p>
        </w:tc>
      </w:tr>
      <w:tr w:rsidR="00F25895" w:rsidRPr="00BD4020" w14:paraId="07820DE0" w14:textId="77777777" w:rsidTr="004B3258">
        <w:trPr>
          <w:trHeight w:val="1082"/>
          <w:jc w:val="center"/>
        </w:trPr>
        <w:tc>
          <w:tcPr>
            <w:tcW w:w="5000" w:type="pct"/>
            <w:vAlign w:val="center"/>
          </w:tcPr>
          <w:p w14:paraId="300D4CD2" w14:textId="77777777" w:rsidR="00F25895" w:rsidRDefault="00F25895" w:rsidP="004B3258">
            <w:pPr>
              <w:pStyle w:val="NoSpacing"/>
              <w:rPr>
                <w:rFonts w:cs="Times New Roman"/>
              </w:rPr>
            </w:pPr>
          </w:p>
          <w:p w14:paraId="0948EAD6" w14:textId="77777777" w:rsidR="00F25895" w:rsidRDefault="00F25895" w:rsidP="004B3258">
            <w:pPr>
              <w:pStyle w:val="NoSpacing"/>
              <w:rPr>
                <w:rFonts w:cs="Times New Roman"/>
              </w:rPr>
            </w:pPr>
          </w:p>
          <w:p w14:paraId="4D65BF5A" w14:textId="77777777" w:rsidR="00F25895" w:rsidRDefault="00F25895" w:rsidP="004B3258">
            <w:pPr>
              <w:pStyle w:val="NoSpacing"/>
              <w:rPr>
                <w:rFonts w:cs="Times New Roman"/>
              </w:rPr>
            </w:pPr>
          </w:p>
          <w:p w14:paraId="536AAE98" w14:textId="77777777" w:rsidR="00F25895" w:rsidRDefault="00F25895" w:rsidP="004B3258">
            <w:pPr>
              <w:pStyle w:val="NoSpacing"/>
              <w:rPr>
                <w:rFonts w:cs="Times New Roman"/>
              </w:rPr>
            </w:pPr>
          </w:p>
          <w:p w14:paraId="3EB8E153" w14:textId="77777777" w:rsidR="00F25895" w:rsidRDefault="00F25895" w:rsidP="004B3258">
            <w:pPr>
              <w:pStyle w:val="NoSpacing"/>
              <w:rPr>
                <w:rFonts w:cs="Times New Roman"/>
              </w:rPr>
            </w:pPr>
          </w:p>
          <w:p w14:paraId="55A8FA67" w14:textId="77777777" w:rsidR="00F25895" w:rsidRDefault="00F25895" w:rsidP="004B3258">
            <w:pPr>
              <w:pStyle w:val="NoSpacing"/>
              <w:rPr>
                <w:rFonts w:cs="Times New Roman"/>
              </w:rPr>
            </w:pPr>
          </w:p>
          <w:p w14:paraId="4E9B25AC" w14:textId="77777777" w:rsidR="00F25895" w:rsidRDefault="00F25895" w:rsidP="004B3258">
            <w:pPr>
              <w:pStyle w:val="NoSpacing"/>
              <w:rPr>
                <w:rFonts w:cs="Times New Roman"/>
              </w:rPr>
            </w:pPr>
          </w:p>
          <w:p w14:paraId="310112AC" w14:textId="77777777" w:rsidR="00F25895" w:rsidRDefault="00F25895" w:rsidP="004B3258">
            <w:pPr>
              <w:pStyle w:val="NoSpacing"/>
              <w:rPr>
                <w:rFonts w:cs="Times New Roman"/>
              </w:rPr>
            </w:pPr>
          </w:p>
          <w:p w14:paraId="11362C80" w14:textId="77777777" w:rsidR="00F25895" w:rsidRDefault="00F25895" w:rsidP="004B3258">
            <w:pPr>
              <w:pStyle w:val="NoSpacing"/>
              <w:rPr>
                <w:rFonts w:cs="Times New Roman"/>
              </w:rPr>
            </w:pPr>
          </w:p>
          <w:p w14:paraId="6655E012" w14:textId="77777777" w:rsidR="00F25895" w:rsidRPr="00BD4020" w:rsidRDefault="00F25895" w:rsidP="004B3258">
            <w:pPr>
              <w:pStyle w:val="NoSpacing"/>
              <w:rPr>
                <w:rFonts w:cs="Times New Roman"/>
              </w:rPr>
            </w:pPr>
          </w:p>
        </w:tc>
      </w:tr>
      <w:tr w:rsidR="00F25895" w:rsidRPr="00BD4020" w14:paraId="74ACA728" w14:textId="77777777" w:rsidTr="004B3258">
        <w:trPr>
          <w:trHeight w:val="360"/>
          <w:jc w:val="center"/>
        </w:trPr>
        <w:tc>
          <w:tcPr>
            <w:tcW w:w="5000" w:type="pct"/>
            <w:vAlign w:val="center"/>
          </w:tcPr>
          <w:p w14:paraId="235AFD1B" w14:textId="77777777" w:rsidR="00F25895" w:rsidRPr="00BD4020" w:rsidRDefault="00E17585" w:rsidP="00E17585">
            <w:pPr>
              <w:pStyle w:val="NoSpacing"/>
              <w:jc w:val="right"/>
              <w:rPr>
                <w:rFonts w:cs="Times New Roman"/>
                <w:bCs/>
                <w:sz w:val="28"/>
              </w:rPr>
            </w:pPr>
            <w:r>
              <w:rPr>
                <w:rFonts w:cs="Times New Roman"/>
                <w:bCs/>
                <w:sz w:val="28"/>
              </w:rPr>
              <w:t>Выполнил: студент</w:t>
            </w:r>
            <w:r w:rsidR="00F25895" w:rsidRPr="00BD4020">
              <w:rPr>
                <w:rFonts w:cs="Times New Roman"/>
                <w:bCs/>
                <w:sz w:val="28"/>
              </w:rPr>
              <w:t xml:space="preserve"> группы </w:t>
            </w:r>
            <w:r w:rsidR="00F25895" w:rsidRPr="00BD4020">
              <w:rPr>
                <w:rFonts w:cs="Times New Roman"/>
                <w:bCs/>
                <w:sz w:val="28"/>
                <w:lang w:val="en-US"/>
              </w:rPr>
              <w:t>K</w:t>
            </w:r>
            <w:r w:rsidR="00F25895" w:rsidRPr="00BD4020">
              <w:rPr>
                <w:rFonts w:cs="Times New Roman"/>
                <w:bCs/>
                <w:sz w:val="28"/>
              </w:rPr>
              <w:t>4120</w:t>
            </w:r>
          </w:p>
        </w:tc>
      </w:tr>
      <w:tr w:rsidR="00F25895" w:rsidRPr="00BD4020" w14:paraId="6EF95EE7" w14:textId="77777777" w:rsidTr="004B3258">
        <w:trPr>
          <w:trHeight w:val="360"/>
          <w:jc w:val="center"/>
        </w:trPr>
        <w:tc>
          <w:tcPr>
            <w:tcW w:w="5000" w:type="pct"/>
            <w:vAlign w:val="center"/>
          </w:tcPr>
          <w:p w14:paraId="1E95AC22" w14:textId="77777777" w:rsidR="00F25895" w:rsidRPr="00BD4020" w:rsidRDefault="00F25895" w:rsidP="004B3258">
            <w:pPr>
              <w:pStyle w:val="NoSpacing"/>
              <w:jc w:val="right"/>
              <w:rPr>
                <w:rFonts w:cs="Times New Roman"/>
                <w:bCs/>
                <w:sz w:val="28"/>
              </w:rPr>
            </w:pPr>
            <w:r w:rsidRPr="00BD4020">
              <w:rPr>
                <w:rFonts w:cs="Times New Roman"/>
                <w:bCs/>
                <w:sz w:val="28"/>
              </w:rPr>
              <w:t>Кислюк И. В.</w:t>
            </w:r>
          </w:p>
        </w:tc>
      </w:tr>
      <w:tr w:rsidR="00F25895" w:rsidRPr="00BD4020" w14:paraId="6978DCCD" w14:textId="77777777" w:rsidTr="004B3258">
        <w:trPr>
          <w:trHeight w:val="360"/>
          <w:jc w:val="center"/>
        </w:trPr>
        <w:tc>
          <w:tcPr>
            <w:tcW w:w="5000" w:type="pct"/>
            <w:vAlign w:val="center"/>
          </w:tcPr>
          <w:p w14:paraId="6FBAB9DA" w14:textId="77777777" w:rsidR="00F25895" w:rsidRPr="00BD4020" w:rsidRDefault="00E17585" w:rsidP="00E17585">
            <w:pPr>
              <w:pStyle w:val="NoSpacing"/>
              <w:jc w:val="right"/>
              <w:rPr>
                <w:rFonts w:cs="Times New Roman"/>
                <w:bCs/>
                <w:sz w:val="28"/>
              </w:rPr>
            </w:pPr>
            <w:r>
              <w:rPr>
                <w:rFonts w:cs="Times New Roman"/>
                <w:bCs/>
                <w:sz w:val="28"/>
              </w:rPr>
              <w:t>Проверила: Осетрова И. С.</w:t>
            </w:r>
            <w:r w:rsidR="00F25895" w:rsidRPr="00BD4020">
              <w:rPr>
                <w:rFonts w:cs="Times New Roman"/>
                <w:bCs/>
                <w:sz w:val="28"/>
              </w:rPr>
              <w:t xml:space="preserve"> </w:t>
            </w:r>
          </w:p>
        </w:tc>
      </w:tr>
    </w:tbl>
    <w:p w14:paraId="5CBB8102" w14:textId="77777777" w:rsidR="00F25895" w:rsidRPr="00BD4020" w:rsidRDefault="00F25895" w:rsidP="00F25895">
      <w:pPr>
        <w:rPr>
          <w:rFonts w:cs="Times New Roman"/>
          <w:sz w:val="32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355"/>
      </w:tblGrid>
      <w:tr w:rsidR="00F25895" w:rsidRPr="00BD4020" w14:paraId="60E2ADC0" w14:textId="77777777" w:rsidTr="004B3258">
        <w:tc>
          <w:tcPr>
            <w:tcW w:w="5000" w:type="pct"/>
          </w:tcPr>
          <w:p w14:paraId="20511015" w14:textId="77777777" w:rsidR="00F25895" w:rsidRPr="00BD4020" w:rsidRDefault="00F25895" w:rsidP="004B3258">
            <w:pPr>
              <w:pStyle w:val="NoSpacing"/>
              <w:rPr>
                <w:rFonts w:cs="Times New Roman"/>
              </w:rPr>
            </w:pPr>
            <w:r w:rsidRPr="00BD4020">
              <w:rPr>
                <w:rFonts w:cs="Times New Roman"/>
              </w:rPr>
              <w:t>Санкт</w:t>
            </w:r>
            <w:r w:rsidR="00E17585">
              <w:rPr>
                <w:rFonts w:cs="Times New Roman"/>
              </w:rPr>
              <w:t>-</w:t>
            </w:r>
            <w:r w:rsidRPr="00BD4020">
              <w:rPr>
                <w:rFonts w:cs="Times New Roman"/>
              </w:rPr>
              <w:t>Петербург</w:t>
            </w:r>
            <w:r w:rsidR="00E17585">
              <w:rPr>
                <w:rFonts w:cs="Times New Roman"/>
              </w:rPr>
              <w:t>,</w:t>
            </w:r>
          </w:p>
        </w:tc>
      </w:tr>
      <w:tr w:rsidR="00F25895" w:rsidRPr="00BD4020" w14:paraId="25D6E74C" w14:textId="77777777" w:rsidTr="004B3258">
        <w:tc>
          <w:tcPr>
            <w:tcW w:w="5000" w:type="pct"/>
          </w:tcPr>
          <w:p w14:paraId="73307A76" w14:textId="77777777" w:rsidR="00F25895" w:rsidRPr="00BD4020" w:rsidRDefault="00F25895" w:rsidP="004B3258">
            <w:pPr>
              <w:pStyle w:val="NoSpacing"/>
              <w:rPr>
                <w:rFonts w:cs="Times New Roman"/>
              </w:rPr>
            </w:pPr>
            <w:r w:rsidRPr="00BD4020">
              <w:rPr>
                <w:rFonts w:cs="Times New Roman"/>
              </w:rPr>
              <w:t>201</w:t>
            </w:r>
            <w:r w:rsidR="00E17585">
              <w:rPr>
                <w:rFonts w:cs="Times New Roman"/>
              </w:rPr>
              <w:t>8</w:t>
            </w:r>
          </w:p>
        </w:tc>
      </w:tr>
    </w:tbl>
    <w:p w14:paraId="40740DC6" w14:textId="77777777" w:rsidR="00F25895" w:rsidRPr="00BD4020" w:rsidRDefault="00F25895" w:rsidP="00F25895">
      <w:pPr>
        <w:rPr>
          <w:rFonts w:cs="Times New Roman"/>
        </w:rPr>
      </w:pPr>
    </w:p>
    <w:p w14:paraId="3F41437D" w14:textId="77777777" w:rsidR="00F25895" w:rsidRPr="00BD4020" w:rsidRDefault="00F25895" w:rsidP="00F25895">
      <w:pPr>
        <w:rPr>
          <w:rFonts w:cs="Times New Roman"/>
        </w:rPr>
      </w:pPr>
      <w:r w:rsidRPr="00BD4020">
        <w:rPr>
          <w:rFonts w:cs="Times New Roman"/>
        </w:rPr>
        <w:br w:type="page"/>
      </w:r>
    </w:p>
    <w:p w14:paraId="45C6F517" w14:textId="796D7760" w:rsidR="00E17585" w:rsidRDefault="00E1265A" w:rsidP="00E1265A">
      <w:pPr>
        <w:pStyle w:val="Heading1"/>
      </w:pPr>
      <w:r>
        <w:lastRenderedPageBreak/>
        <w:t>Цели</w:t>
      </w:r>
      <w:r w:rsidR="0056322F">
        <w:t xml:space="preserve"> И Задачи</w:t>
      </w:r>
      <w:r>
        <w:t>:</w:t>
      </w:r>
    </w:p>
    <w:p w14:paraId="7CB555A8" w14:textId="77899C0D" w:rsidR="00E1265A" w:rsidRPr="00E1265A" w:rsidRDefault="00E1265A" w:rsidP="0056322F">
      <w:pPr>
        <w:ind w:firstLine="708"/>
      </w:pPr>
      <w:r>
        <w:t xml:space="preserve">Необходимо изучить основные вопросы работы с </w:t>
      </w:r>
      <w:r>
        <w:rPr>
          <w:lang w:val="en-US"/>
        </w:rPr>
        <w:t>Microsoft</w:t>
      </w:r>
      <w:r w:rsidRPr="00E1265A">
        <w:t xml:space="preserve"> </w:t>
      </w:r>
      <w:r>
        <w:rPr>
          <w:lang w:val="en-US"/>
        </w:rPr>
        <w:t>Project</w:t>
      </w:r>
      <w:r w:rsidRPr="00E1265A">
        <w:t>, научиться планированию</w:t>
      </w:r>
      <w:r>
        <w:t xml:space="preserve"> проекта, разработать самостоятельно и распланировать проект.</w:t>
      </w:r>
      <w:r w:rsidR="0056322F">
        <w:t xml:space="preserve"> Перед студентом непосредственно стоит задача по работе с проектом научной конференции, для этого необходимо изучить, либо руководствуясь предыдущим опытом публикации и выступления на конференции спланировать и оптимизировать выступление на конференции ППС.</w:t>
      </w:r>
    </w:p>
    <w:p w14:paraId="53A41A39" w14:textId="77777777" w:rsidR="00E17585" w:rsidRDefault="00E17585" w:rsidP="00F25895">
      <w:pPr>
        <w:jc w:val="center"/>
        <w:rPr>
          <w:rFonts w:cs="Times New Roman"/>
          <w:b/>
          <w:sz w:val="32"/>
          <w:szCs w:val="28"/>
        </w:rPr>
      </w:pPr>
    </w:p>
    <w:p w14:paraId="598ED0DA" w14:textId="77777777" w:rsidR="00E1265A" w:rsidRDefault="00E1265A">
      <w:pPr>
        <w:jc w:val="left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br w:type="page"/>
      </w:r>
    </w:p>
    <w:p w14:paraId="2530B483" w14:textId="6412F75A" w:rsidR="004279A6" w:rsidRDefault="004279A6" w:rsidP="004279A6">
      <w:pPr>
        <w:pStyle w:val="Heading1"/>
      </w:pPr>
      <w:r>
        <w:lastRenderedPageBreak/>
        <w:t>Введение и тематика работы</w:t>
      </w:r>
    </w:p>
    <w:p w14:paraId="3B112B49" w14:textId="77777777" w:rsidR="004279A6" w:rsidRDefault="004279A6" w:rsidP="004279A6"/>
    <w:p w14:paraId="4B7EBE7F" w14:textId="52938824" w:rsidR="004279A6" w:rsidRDefault="004279A6" w:rsidP="004279A6">
      <w:r>
        <w:tab/>
        <w:t>Студенту предлагается разработать проект для выступления на конференции ППС, провести исследование процесса публикации и выступления. Для этого необходимо, руководствуясь предыдущим опытом, выполнить следующие этапы работы над проектом:</w:t>
      </w:r>
    </w:p>
    <w:p w14:paraId="379AA9E7" w14:textId="3C0822BD" w:rsidR="004279A6" w:rsidRDefault="004279A6" w:rsidP="004279A6">
      <w:pPr>
        <w:pStyle w:val="ListParagraph"/>
        <w:numPr>
          <w:ilvl w:val="0"/>
          <w:numId w:val="2"/>
        </w:numPr>
      </w:pPr>
      <w:r>
        <w:t>Календарное планирование</w:t>
      </w:r>
    </w:p>
    <w:p w14:paraId="764E443F" w14:textId="11A4E915" w:rsidR="004279A6" w:rsidRDefault="004279A6" w:rsidP="004279A6">
      <w:pPr>
        <w:pStyle w:val="ListParagraph"/>
        <w:numPr>
          <w:ilvl w:val="0"/>
          <w:numId w:val="2"/>
        </w:numPr>
      </w:pPr>
      <w:r>
        <w:t>Работа с ресурсами</w:t>
      </w:r>
    </w:p>
    <w:p w14:paraId="78CFAFAD" w14:textId="201BA42B" w:rsidR="004279A6" w:rsidRPr="004279A6" w:rsidRDefault="004279A6" w:rsidP="004279A6">
      <w:pPr>
        <w:pStyle w:val="ListParagraph"/>
        <w:numPr>
          <w:ilvl w:val="0"/>
          <w:numId w:val="2"/>
        </w:numPr>
      </w:pPr>
      <w:r>
        <w:t>Анализ и оптимизация проекта</w:t>
      </w:r>
    </w:p>
    <w:p w14:paraId="31FD7D3E" w14:textId="77777777" w:rsidR="004279A6" w:rsidRDefault="004279A6" w:rsidP="004279A6"/>
    <w:p w14:paraId="5F75C323" w14:textId="1BC2F229" w:rsidR="004279A6" w:rsidRPr="0099544D" w:rsidRDefault="004279A6" w:rsidP="004279A6">
      <w:r>
        <w:t>Тематикой данного проекта была выбрана научная конференция ППС, которая ежегодно проводится в рамках Университета ИТМО [2].</w:t>
      </w:r>
      <w:r w:rsidR="00DB6C04">
        <w:t xml:space="preserve"> Конференция представляет из себя несколько ключевых этапов. Первое, что необходимо совершить студенту, выбор и обсуждение темы с научным руководителем. После завершения обсуждения необходимо начать работу над материалами и подготовить по результату два ключевых документа – статью и тезисы по статье. Тезисы будут использоваться для формирования доклада и презентации, а статья будет публиковаться в ежегодном сборнике на основе решения комитета конференции. Для публикации обязателен сбор всех необходимых документов и получение подписей.</w:t>
      </w:r>
    </w:p>
    <w:p w14:paraId="64BA8F29" w14:textId="77777777" w:rsidR="004279A6" w:rsidRDefault="004279A6" w:rsidP="004279A6"/>
    <w:p w14:paraId="6039BD5D" w14:textId="222273AD" w:rsidR="00F0444C" w:rsidRDefault="00F0444C">
      <w:pPr>
        <w:jc w:val="left"/>
      </w:pPr>
      <w:r>
        <w:br w:type="page"/>
      </w:r>
    </w:p>
    <w:p w14:paraId="1EBC73FD" w14:textId="5B5E0A7D" w:rsidR="00F0444C" w:rsidRDefault="00F0444C" w:rsidP="00F0444C">
      <w:pPr>
        <w:pStyle w:val="Heading1"/>
      </w:pPr>
      <w:r>
        <w:lastRenderedPageBreak/>
        <w:t>Основная часть</w:t>
      </w:r>
    </w:p>
    <w:p w14:paraId="52FE6974" w14:textId="77777777" w:rsidR="00F0444C" w:rsidRDefault="00F0444C" w:rsidP="00F0444C"/>
    <w:p w14:paraId="41C53BD2" w14:textId="3416C175" w:rsidR="00F0444C" w:rsidRDefault="00F0444C" w:rsidP="00F0444C">
      <w:r>
        <w:tab/>
        <w:t xml:space="preserve">Студенту предлагается изучить работу с </w:t>
      </w:r>
      <w:r>
        <w:rPr>
          <w:lang w:val="en-US"/>
        </w:rPr>
        <w:t>Microsoft</w:t>
      </w:r>
      <w:r w:rsidRPr="00F0444C">
        <w:t xml:space="preserve"> </w:t>
      </w:r>
      <w:r>
        <w:rPr>
          <w:lang w:val="en-US"/>
        </w:rPr>
        <w:t>Project</w:t>
      </w:r>
      <w:r w:rsidRPr="00F0444C">
        <w:t xml:space="preserve">, а также выполнить </w:t>
      </w:r>
      <w:r>
        <w:t xml:space="preserve">планирование и </w:t>
      </w:r>
      <w:r w:rsidRPr="00F0444C">
        <w:t xml:space="preserve">настройку </w:t>
      </w:r>
      <w:r>
        <w:t xml:space="preserve">проекта, руководствуясь следующим </w:t>
      </w:r>
      <w:r w:rsidR="009E1EAC">
        <w:t>методическим пособием [2]. Для успешного планирования проекта необходимо выполнить следующие этапы:</w:t>
      </w:r>
    </w:p>
    <w:p w14:paraId="26B620D8" w14:textId="42598780" w:rsidR="009E1EAC" w:rsidRDefault="009E1EAC" w:rsidP="009E1EAC">
      <w:pPr>
        <w:pStyle w:val="ListParagraph"/>
        <w:numPr>
          <w:ilvl w:val="0"/>
          <w:numId w:val="5"/>
        </w:numPr>
      </w:pPr>
      <w:r>
        <w:t>Календарное планирование. Изучить и поработать с задачи, вехами, суммарными задачами, применить их в своем проекте</w:t>
      </w:r>
    </w:p>
    <w:p w14:paraId="75C5DA6D" w14:textId="7083FEB2" w:rsidR="009E1EAC" w:rsidRDefault="009E1EAC" w:rsidP="009E1EAC">
      <w:pPr>
        <w:pStyle w:val="ListParagraph"/>
        <w:numPr>
          <w:ilvl w:val="0"/>
          <w:numId w:val="5"/>
        </w:numPr>
      </w:pPr>
      <w:r>
        <w:t xml:space="preserve">Выполнить настройку связи между проектами, понимать, для чего необходимы различные виды связей и как они могут быть применены. Понимать ограничения на связи, а также почему некоторые связи, такие как связь задачи как с суммарной задачей, так и с ее подзадачей лишены всякого смысла. </w:t>
      </w:r>
    </w:p>
    <w:p w14:paraId="12CEDFFD" w14:textId="2E1F240F" w:rsidR="009E1EAC" w:rsidRDefault="009E1EAC" w:rsidP="009E1EAC">
      <w:pPr>
        <w:pStyle w:val="ListParagraph"/>
        <w:numPr>
          <w:ilvl w:val="0"/>
          <w:numId w:val="5"/>
        </w:numPr>
      </w:pPr>
      <w:r>
        <w:t xml:space="preserve">Разобраться с автоматическим планированием, заодно осветить и уяснить основные настройки и виды представлений в </w:t>
      </w:r>
      <w:r>
        <w:rPr>
          <w:lang w:val="en-US"/>
        </w:rPr>
        <w:t>Microsoft</w:t>
      </w:r>
      <w:r w:rsidRPr="009E1EAC">
        <w:t xml:space="preserve"> </w:t>
      </w:r>
      <w:r>
        <w:rPr>
          <w:lang w:val="en-US"/>
        </w:rPr>
        <w:t>Project</w:t>
      </w:r>
      <w:r w:rsidRPr="009E1EAC">
        <w:t xml:space="preserve">. </w:t>
      </w:r>
      <w:r>
        <w:t>Иметь ввиду, что возможно настраивать свои представления, однако стоит помнить об ограничениях настройки и правильности именования.</w:t>
      </w:r>
    </w:p>
    <w:p w14:paraId="3AFD9A8F" w14:textId="2C587169" w:rsidR="009E1EAC" w:rsidRDefault="009E1EAC" w:rsidP="009E1EAC">
      <w:pPr>
        <w:pStyle w:val="ListParagraph"/>
        <w:numPr>
          <w:ilvl w:val="0"/>
          <w:numId w:val="5"/>
        </w:numPr>
      </w:pPr>
      <w:r>
        <w:t xml:space="preserve">Назначить ресурсы для каждой задачи, провести их анализ, изучить представления ресурсов, разобраться с тем, как с помощью «умных кнопок» решать проблемы, связанные с планированием </w:t>
      </w:r>
    </w:p>
    <w:p w14:paraId="58039EC9" w14:textId="7C30A5C4" w:rsidR="009E1EAC" w:rsidRDefault="009E1EAC" w:rsidP="009E1EAC">
      <w:pPr>
        <w:pStyle w:val="ListParagraph"/>
        <w:numPr>
          <w:ilvl w:val="0"/>
          <w:numId w:val="5"/>
        </w:numPr>
      </w:pPr>
      <w:r>
        <w:t>Провести анализ и оптимизацию проекта, настройку критического пути и успешно сдать.</w:t>
      </w:r>
    </w:p>
    <w:p w14:paraId="4517E930" w14:textId="77777777" w:rsidR="009E1EAC" w:rsidRDefault="009E1EAC" w:rsidP="009E1EAC"/>
    <w:p w14:paraId="5296BF2B" w14:textId="00FD7C7C" w:rsidR="009E1EAC" w:rsidRPr="00F0444C" w:rsidRDefault="009E1EAC" w:rsidP="009E1EAC">
      <w:pPr>
        <w:ind w:firstLine="360"/>
      </w:pPr>
      <w:bookmarkStart w:id="0" w:name="_GoBack"/>
      <w:bookmarkEnd w:id="0"/>
      <w:r>
        <w:t>Большинство знаний, необходимое для грамотного завершения данного проекта получается при посещении лекций, только таким образом возможно узнать наиболее актуальную информацию по проекту, поскольку пособия имеют тенденцию устаревать.</w:t>
      </w:r>
    </w:p>
    <w:p w14:paraId="56182E1A" w14:textId="77777777" w:rsidR="004279A6" w:rsidRDefault="004279A6">
      <w:pPr>
        <w:jc w:val="left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br w:type="page"/>
      </w:r>
    </w:p>
    <w:p w14:paraId="56EF145C" w14:textId="77777777" w:rsidR="00F25895" w:rsidRPr="00040A36" w:rsidRDefault="00F25895" w:rsidP="00E1265A">
      <w:pPr>
        <w:pStyle w:val="Heading1"/>
      </w:pPr>
      <w:r w:rsidRPr="00040A36">
        <w:lastRenderedPageBreak/>
        <w:t>Вывод</w:t>
      </w:r>
    </w:p>
    <w:p w14:paraId="2CECED1B" w14:textId="77777777" w:rsidR="00E1265A" w:rsidRDefault="00E1265A" w:rsidP="00E1265A">
      <w:pPr>
        <w:ind w:firstLine="708"/>
        <w:rPr>
          <w:rFonts w:cs="Times New Roman"/>
          <w:szCs w:val="28"/>
        </w:rPr>
      </w:pPr>
    </w:p>
    <w:p w14:paraId="1850FCED" w14:textId="77777777" w:rsidR="008B4ED8" w:rsidRDefault="00F25895" w:rsidP="00E1265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E1265A">
        <w:rPr>
          <w:rFonts w:cs="Times New Roman"/>
          <w:szCs w:val="28"/>
        </w:rPr>
        <w:t xml:space="preserve">результате работы на данном курсе были получены необходимые навыки для работы с </w:t>
      </w:r>
      <w:r w:rsidR="00E1265A">
        <w:rPr>
          <w:rFonts w:cs="Times New Roman"/>
          <w:szCs w:val="28"/>
          <w:lang w:val="en-US"/>
        </w:rPr>
        <w:t>Microsoft</w:t>
      </w:r>
      <w:r w:rsidR="00E1265A" w:rsidRPr="00E1265A">
        <w:rPr>
          <w:rFonts w:cs="Times New Roman"/>
          <w:szCs w:val="28"/>
        </w:rPr>
        <w:t xml:space="preserve"> </w:t>
      </w:r>
      <w:r w:rsidR="00E1265A">
        <w:rPr>
          <w:rFonts w:cs="Times New Roman"/>
          <w:szCs w:val="28"/>
          <w:lang w:val="en-US"/>
        </w:rPr>
        <w:t>Project</w:t>
      </w:r>
      <w:r w:rsidR="00E1265A">
        <w:rPr>
          <w:rFonts w:cs="Times New Roman"/>
          <w:szCs w:val="28"/>
        </w:rPr>
        <w:t>, а также было проведено планирование проекта выступления в рамках конференции ППС, были выявлены необходимые этапы для успешной сдачи, крайние сроки, с которых необходимо начинать работу над материалами, а также правильно распланировано рабочее время студента</w:t>
      </w:r>
      <w:r w:rsidRPr="00A725D2">
        <w:rPr>
          <w:rFonts w:cs="Times New Roman"/>
          <w:szCs w:val="28"/>
        </w:rPr>
        <w:t>.</w:t>
      </w:r>
      <w:r w:rsidR="00E1265A">
        <w:rPr>
          <w:rFonts w:cs="Times New Roman"/>
          <w:szCs w:val="28"/>
        </w:rPr>
        <w:t xml:space="preserve"> Навыки, полученные в результате работы над данным проектом, помогут лучше управляться с большими, объемными задачами и грамотнее организовывать свое рабочее время.</w:t>
      </w:r>
    </w:p>
    <w:p w14:paraId="75349A6D" w14:textId="77777777" w:rsidR="0056322F" w:rsidRDefault="0056322F" w:rsidP="00E1265A">
      <w:pPr>
        <w:ind w:firstLine="708"/>
        <w:rPr>
          <w:rFonts w:cs="Times New Roman"/>
          <w:szCs w:val="28"/>
        </w:rPr>
      </w:pPr>
    </w:p>
    <w:p w14:paraId="7E15439A" w14:textId="10CF5C77" w:rsidR="0056322F" w:rsidRDefault="0056322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E1AFBE5" w14:textId="6C3E8902" w:rsidR="0056322F" w:rsidRDefault="0056322F" w:rsidP="0056322F">
      <w:pPr>
        <w:pStyle w:val="Heading1"/>
      </w:pPr>
      <w:r>
        <w:lastRenderedPageBreak/>
        <w:t>Литература</w:t>
      </w:r>
    </w:p>
    <w:p w14:paraId="449359F6" w14:textId="77777777" w:rsidR="00245814" w:rsidRPr="00245814" w:rsidRDefault="00245814" w:rsidP="00245814"/>
    <w:p w14:paraId="361B05A4" w14:textId="7B73D148" w:rsidR="0056322F" w:rsidRDefault="004279A6" w:rsidP="004279A6">
      <w:pPr>
        <w:pStyle w:val="ListParagraph"/>
        <w:numPr>
          <w:ilvl w:val="0"/>
          <w:numId w:val="1"/>
        </w:numPr>
      </w:pPr>
      <w:r>
        <w:t>Осетрова</w:t>
      </w:r>
      <w:r>
        <w:t xml:space="preserve"> И.С. Управление проектами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2010 –</w:t>
      </w:r>
      <w:r>
        <w:t xml:space="preserve"> Санкт-Петербург</w:t>
      </w:r>
      <w:r>
        <w:t>: НИУ ИТМО, 2013. – 69 с.</w:t>
      </w:r>
    </w:p>
    <w:p w14:paraId="07B5AC7D" w14:textId="54DAC0CF" w:rsidR="0099544D" w:rsidRPr="0099544D" w:rsidRDefault="0099544D" w:rsidP="0099544D">
      <w:pPr>
        <w:pStyle w:val="MainStyle"/>
        <w:numPr>
          <w:ilvl w:val="0"/>
          <w:numId w:val="1"/>
        </w:numPr>
        <w:jc w:val="left"/>
      </w:pPr>
      <w:r>
        <w:t>Научная и учебно-методическая</w:t>
      </w:r>
      <w:r>
        <w:t xml:space="preserve"> </w:t>
      </w:r>
      <w:r>
        <w:t>конференция Университета ИТМО</w:t>
      </w:r>
      <w:r w:rsidRPr="007515B1">
        <w:t xml:space="preserve"> </w:t>
      </w:r>
      <w:r w:rsidRPr="0099544D">
        <w:rPr>
          <w:rFonts w:eastAsia="MS Mincho"/>
        </w:rPr>
        <w:t>[Электронный ресурс]. – Режим доступа:</w:t>
      </w:r>
      <w:r w:rsidRPr="007515B1">
        <w:t xml:space="preserve"> </w:t>
      </w:r>
      <w:r w:rsidRPr="0099544D">
        <w:rPr>
          <w:rStyle w:val="IntenseEmphasis"/>
          <w:lang w:val="en-GB"/>
        </w:rPr>
        <w:t>http</w:t>
      </w:r>
      <w:r w:rsidRPr="0099544D">
        <w:rPr>
          <w:rStyle w:val="IntenseEmphasis"/>
        </w:rPr>
        <w:t>://</w:t>
      </w:r>
      <w:proofErr w:type="spellStart"/>
      <w:r w:rsidRPr="0099544D">
        <w:rPr>
          <w:rStyle w:val="IntenseEmphasis"/>
          <w:lang w:val="en-GB"/>
        </w:rPr>
        <w:t>pps</w:t>
      </w:r>
      <w:proofErr w:type="spellEnd"/>
      <w:r w:rsidRPr="0099544D">
        <w:rPr>
          <w:rStyle w:val="IntenseEmphasis"/>
        </w:rPr>
        <w:t>.</w:t>
      </w:r>
      <w:proofErr w:type="spellStart"/>
      <w:r w:rsidRPr="0099544D">
        <w:rPr>
          <w:rStyle w:val="IntenseEmphasis"/>
          <w:lang w:val="en-GB"/>
        </w:rPr>
        <w:t>ifmo</w:t>
      </w:r>
      <w:proofErr w:type="spellEnd"/>
      <w:r w:rsidRPr="0099544D">
        <w:rPr>
          <w:rStyle w:val="IntenseEmphasis"/>
        </w:rPr>
        <w:t>.</w:t>
      </w:r>
      <w:proofErr w:type="spellStart"/>
      <w:r w:rsidRPr="0099544D">
        <w:rPr>
          <w:rStyle w:val="IntenseEmphasis"/>
          <w:lang w:val="en-GB"/>
        </w:rPr>
        <w:t>ru</w:t>
      </w:r>
      <w:proofErr w:type="spellEnd"/>
      <w:r w:rsidRPr="007515B1">
        <w:rPr>
          <w:rStyle w:val="IntenseEmphasis"/>
        </w:rPr>
        <w:t>/</w:t>
      </w:r>
      <w:r w:rsidRPr="007515B1">
        <w:t xml:space="preserve"> свободный. Язык</w:t>
      </w:r>
      <w:r w:rsidRPr="0099544D">
        <w:t xml:space="preserve"> </w:t>
      </w:r>
      <w:r w:rsidRPr="007515B1">
        <w:t>англ</w:t>
      </w:r>
      <w:r w:rsidRPr="0099544D">
        <w:t>. (</w:t>
      </w:r>
      <w:r w:rsidRPr="007515B1">
        <w:t>дата</w:t>
      </w:r>
      <w:r w:rsidRPr="0099544D">
        <w:t xml:space="preserve"> </w:t>
      </w:r>
      <w:r w:rsidRPr="007515B1">
        <w:t>обращения</w:t>
      </w:r>
      <w:r>
        <w:t xml:space="preserve"> 21.03.2018</w:t>
      </w:r>
      <w:r w:rsidRPr="0099544D">
        <w:t>)</w:t>
      </w:r>
    </w:p>
    <w:sectPr w:rsidR="0099544D" w:rsidRPr="00995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6197"/>
    <w:multiLevelType w:val="hybridMultilevel"/>
    <w:tmpl w:val="508EE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246B5"/>
    <w:multiLevelType w:val="hybridMultilevel"/>
    <w:tmpl w:val="944487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F638A"/>
    <w:multiLevelType w:val="hybridMultilevel"/>
    <w:tmpl w:val="C6042214"/>
    <w:lvl w:ilvl="0" w:tplc="0809000F">
      <w:start w:val="1"/>
      <w:numFmt w:val="decimal"/>
      <w:lvlText w:val="%1."/>
      <w:lvlJc w:val="left"/>
      <w:pPr>
        <w:ind w:left="1486" w:hanging="360"/>
      </w:pPr>
    </w:lvl>
    <w:lvl w:ilvl="1" w:tplc="08090019" w:tentative="1">
      <w:start w:val="1"/>
      <w:numFmt w:val="lowerLetter"/>
      <w:lvlText w:val="%2."/>
      <w:lvlJc w:val="left"/>
      <w:pPr>
        <w:ind w:left="2206" w:hanging="360"/>
      </w:pPr>
    </w:lvl>
    <w:lvl w:ilvl="2" w:tplc="0809001B" w:tentative="1">
      <w:start w:val="1"/>
      <w:numFmt w:val="lowerRoman"/>
      <w:lvlText w:val="%3."/>
      <w:lvlJc w:val="right"/>
      <w:pPr>
        <w:ind w:left="2926" w:hanging="180"/>
      </w:pPr>
    </w:lvl>
    <w:lvl w:ilvl="3" w:tplc="0809000F" w:tentative="1">
      <w:start w:val="1"/>
      <w:numFmt w:val="decimal"/>
      <w:lvlText w:val="%4."/>
      <w:lvlJc w:val="left"/>
      <w:pPr>
        <w:ind w:left="3646" w:hanging="360"/>
      </w:pPr>
    </w:lvl>
    <w:lvl w:ilvl="4" w:tplc="08090019" w:tentative="1">
      <w:start w:val="1"/>
      <w:numFmt w:val="lowerLetter"/>
      <w:lvlText w:val="%5."/>
      <w:lvlJc w:val="left"/>
      <w:pPr>
        <w:ind w:left="4366" w:hanging="360"/>
      </w:pPr>
    </w:lvl>
    <w:lvl w:ilvl="5" w:tplc="0809001B" w:tentative="1">
      <w:start w:val="1"/>
      <w:numFmt w:val="lowerRoman"/>
      <w:lvlText w:val="%6."/>
      <w:lvlJc w:val="right"/>
      <w:pPr>
        <w:ind w:left="5086" w:hanging="180"/>
      </w:pPr>
    </w:lvl>
    <w:lvl w:ilvl="6" w:tplc="0809000F" w:tentative="1">
      <w:start w:val="1"/>
      <w:numFmt w:val="decimal"/>
      <w:lvlText w:val="%7."/>
      <w:lvlJc w:val="left"/>
      <w:pPr>
        <w:ind w:left="5806" w:hanging="360"/>
      </w:pPr>
    </w:lvl>
    <w:lvl w:ilvl="7" w:tplc="08090019" w:tentative="1">
      <w:start w:val="1"/>
      <w:numFmt w:val="lowerLetter"/>
      <w:lvlText w:val="%8."/>
      <w:lvlJc w:val="left"/>
      <w:pPr>
        <w:ind w:left="6526" w:hanging="360"/>
      </w:pPr>
    </w:lvl>
    <w:lvl w:ilvl="8" w:tplc="080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3">
    <w:nsid w:val="5F631B29"/>
    <w:multiLevelType w:val="hybridMultilevel"/>
    <w:tmpl w:val="3B5202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072583"/>
    <w:multiLevelType w:val="hybridMultilevel"/>
    <w:tmpl w:val="859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DAF"/>
    <w:rsid w:val="0007352B"/>
    <w:rsid w:val="00245814"/>
    <w:rsid w:val="004279A6"/>
    <w:rsid w:val="005254E1"/>
    <w:rsid w:val="0056322F"/>
    <w:rsid w:val="0086289E"/>
    <w:rsid w:val="008B4ED8"/>
    <w:rsid w:val="0099544D"/>
    <w:rsid w:val="009E1EAC"/>
    <w:rsid w:val="00D05DAF"/>
    <w:rsid w:val="00DB6C04"/>
    <w:rsid w:val="00E1265A"/>
    <w:rsid w:val="00E17585"/>
    <w:rsid w:val="00F0444C"/>
    <w:rsid w:val="00F2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19D5"/>
  <w15:chartTrackingRefBased/>
  <w15:docId w15:val="{A249BA41-343C-4C71-A83F-DC98B699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1EA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65A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Caption"/>
    <w:qFormat/>
    <w:rsid w:val="00D05DAF"/>
    <w:pPr>
      <w:jc w:val="center"/>
    </w:pPr>
    <w:rPr>
      <w:i w:val="0"/>
      <w:color w:val="auto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5D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aliases w:val="Нужный"/>
    <w:link w:val="NoSpacingChar"/>
    <w:uiPriority w:val="1"/>
    <w:qFormat/>
    <w:rsid w:val="00F25895"/>
    <w:pPr>
      <w:spacing w:after="0" w:line="240" w:lineRule="auto"/>
      <w:jc w:val="center"/>
    </w:pPr>
    <w:rPr>
      <w:rFonts w:ascii="Times New Roman" w:eastAsiaTheme="minorEastAsia" w:hAnsi="Times New Roman"/>
      <w:sz w:val="24"/>
      <w:lang w:eastAsia="ru-RU"/>
    </w:rPr>
  </w:style>
  <w:style w:type="character" w:customStyle="1" w:styleId="NoSpacingChar">
    <w:name w:val="No Spacing Char"/>
    <w:aliases w:val="Нужный Char"/>
    <w:basedOn w:val="DefaultParagraphFont"/>
    <w:link w:val="NoSpacing"/>
    <w:uiPriority w:val="1"/>
    <w:rsid w:val="00F25895"/>
    <w:rPr>
      <w:rFonts w:ascii="Times New Roman" w:eastAsiaTheme="minorEastAsia" w:hAnsi="Times New Roman"/>
      <w:sz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1265A"/>
    <w:rPr>
      <w:rFonts w:ascii="Times New Roman" w:eastAsiaTheme="majorEastAsia" w:hAnsi="Times New Roman" w:cstheme="majorBidi"/>
      <w:caps/>
      <w:sz w:val="32"/>
      <w:szCs w:val="32"/>
    </w:rPr>
  </w:style>
  <w:style w:type="paragraph" w:styleId="ListParagraph">
    <w:name w:val="List Paragraph"/>
    <w:basedOn w:val="Normal"/>
    <w:uiPriority w:val="34"/>
    <w:qFormat/>
    <w:rsid w:val="004279A6"/>
    <w:pPr>
      <w:ind w:left="720"/>
      <w:contextualSpacing/>
    </w:pPr>
  </w:style>
  <w:style w:type="paragraph" w:customStyle="1" w:styleId="MainStyle">
    <w:name w:val="MainStyle"/>
    <w:basedOn w:val="Normal"/>
    <w:qFormat/>
    <w:rsid w:val="0099544D"/>
    <w:pPr>
      <w:pBdr>
        <w:top w:val="nil"/>
        <w:left w:val="nil"/>
        <w:bottom w:val="nil"/>
        <w:right w:val="nil"/>
        <w:between w:val="nil"/>
        <w:bar w:val="nil"/>
      </w:pBdr>
      <w:spacing w:after="0"/>
      <w:ind w:right="57" w:firstLine="851"/>
    </w:pPr>
    <w:rPr>
      <w:rFonts w:eastAsia="Times New Roman" w:cs="Times New Roman"/>
      <w:color w:val="000000"/>
      <w:szCs w:val="28"/>
      <w:u w:color="000000"/>
      <w:bdr w:val="nil"/>
      <w:lang w:eastAsia="en-GB"/>
    </w:rPr>
  </w:style>
  <w:style w:type="character" w:styleId="IntenseEmphasis">
    <w:name w:val="Intense Emphasis"/>
    <w:aliases w:val="Web link"/>
    <w:basedOn w:val="DefaultParagraphFont"/>
    <w:uiPriority w:val="21"/>
    <w:qFormat/>
    <w:rsid w:val="0099544D"/>
    <w:rPr>
      <w:rFonts w:ascii="Times New Roman" w:hAnsi="Times New Roman"/>
      <w:b w:val="0"/>
      <w:i w:val="0"/>
      <w:iCs/>
      <w:color w:val="0163C1"/>
      <w:sz w:val="28"/>
      <w:u w:val="single" w:color="01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607</Words>
  <Characters>3462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Ввод компьютера под управлением ОС Ubuntu в домен Windows</vt:lpstr>
    </vt:vector>
  </TitlesOfParts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Ввод компьютера под управлением ОС Ubuntu в домен Windows</dc:title>
  <dc:subject/>
  <dc:creator>Антонов Егор;Кислюк Игорь</dc:creator>
  <cp:keywords>K4120;Antonov;Kislyuk</cp:keywords>
  <dc:description/>
  <cp:lastModifiedBy>Кислюк Игорь Витальевич</cp:lastModifiedBy>
  <cp:revision>10</cp:revision>
  <dcterms:created xsi:type="dcterms:W3CDTF">2017-10-31T19:26:00Z</dcterms:created>
  <dcterms:modified xsi:type="dcterms:W3CDTF">2018-03-22T06:13:00Z</dcterms:modified>
</cp:coreProperties>
</file>