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37B" w:rsidRPr="0042037B" w:rsidRDefault="0042037B" w:rsidP="0042037B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2037B">
        <w:rPr>
          <w:rFonts w:ascii="Times New Roman" w:hAnsi="Times New Roman" w:cs="Times New Roman"/>
          <w:sz w:val="24"/>
        </w:rPr>
        <w:t>Вооружение - это комплекс различных видов оружия и средств, обеспечивающих его применение.</w:t>
      </w:r>
    </w:p>
    <w:p w:rsidR="0042037B" w:rsidRPr="0042037B" w:rsidRDefault="0042037B" w:rsidP="0042037B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2037B">
        <w:rPr>
          <w:rFonts w:ascii="Times New Roman" w:hAnsi="Times New Roman" w:cs="Times New Roman"/>
          <w:sz w:val="24"/>
        </w:rPr>
        <w:t>Вооружение включает: оружие (средства доставки и боеприпасы), системы его пуска, наведения, управления и другие технические средства, которыми оснащаются подразделения, части, корабли, соединения различных видов Вооруженных Сил.</w:t>
      </w:r>
    </w:p>
    <w:p w:rsidR="0042037B" w:rsidRPr="0042037B" w:rsidRDefault="0042037B" w:rsidP="0042037B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2037B">
        <w:rPr>
          <w:rFonts w:ascii="Times New Roman" w:hAnsi="Times New Roman" w:cs="Times New Roman"/>
          <w:sz w:val="24"/>
        </w:rPr>
        <w:t>Вооружение различают по принадлежности к определенному виду Вооруженных Сил, роду войск, объединению, соединению, части, подразделению: вооружение сухопутных войск, артиллерии, армии, бригады, роты и т. д.; по видам носителей: авиационное, корабельное танковое и др. Отдельные виды вооружения, в свою очередь, подразделяются по принципам действия, назначению, конструктивным особенностям, способам доставки к цели средств поражения и другим признакам.</w:t>
      </w:r>
    </w:p>
    <w:p w:rsidR="0042037B" w:rsidRPr="0042037B" w:rsidRDefault="0042037B" w:rsidP="0042037B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2037B">
        <w:rPr>
          <w:rFonts w:ascii="Times New Roman" w:hAnsi="Times New Roman" w:cs="Times New Roman"/>
          <w:sz w:val="24"/>
        </w:rPr>
        <w:t>Вооружение, в свою очередь, является составной частью военной техники, которая включает оружие, боевые и не боевые машины, приборы, аппараты, устройства и другие технические средства, которыми оснащаются вооруженные силы для обеспечения их боевой и повседневной деятельности.</w:t>
      </w:r>
    </w:p>
    <w:p w:rsidR="00123F16" w:rsidRPr="0042037B" w:rsidRDefault="0042037B" w:rsidP="0042037B">
      <w:pPr>
        <w:pBdr>
          <w:bottom w:val="single" w:sz="12" w:space="1" w:color="auto"/>
        </w:pBdr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2037B">
        <w:rPr>
          <w:rFonts w:ascii="Times New Roman" w:hAnsi="Times New Roman" w:cs="Times New Roman"/>
          <w:sz w:val="24"/>
        </w:rPr>
        <w:t>Большое количество задач, решаемых с применением военной техники, обусловливает ее разнообразие по видам, многочисленность и сложность по конструкции.</w:t>
      </w:r>
    </w:p>
    <w:p w:rsidR="0042037B" w:rsidRPr="0042037B" w:rsidRDefault="0042037B" w:rsidP="0042037B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2037B">
        <w:rPr>
          <w:rFonts w:ascii="Times New Roman" w:hAnsi="Times New Roman" w:cs="Times New Roman"/>
          <w:sz w:val="24"/>
        </w:rPr>
        <w:t>ГРАУ МО РФ организует и осуществляет обеспечение войск следующими видами РАВ: ракетным вооружением общевойскового назначения, артиллерийским вооружением, наземными радиотехническими средствами, ракетами общевойскового назначения, артиллерийскими боеприпасами.</w:t>
      </w:r>
    </w:p>
    <w:p w:rsidR="0042037B" w:rsidRPr="0042037B" w:rsidRDefault="0042037B" w:rsidP="0042037B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2037B">
        <w:rPr>
          <w:rFonts w:ascii="Times New Roman" w:hAnsi="Times New Roman" w:cs="Times New Roman"/>
          <w:sz w:val="24"/>
        </w:rPr>
        <w:t xml:space="preserve">Средства индивидуальной </w:t>
      </w:r>
      <w:proofErr w:type="spellStart"/>
      <w:r w:rsidRPr="0042037B">
        <w:rPr>
          <w:rFonts w:ascii="Times New Roman" w:hAnsi="Times New Roman" w:cs="Times New Roman"/>
          <w:sz w:val="24"/>
        </w:rPr>
        <w:t>бронезащиты</w:t>
      </w:r>
      <w:proofErr w:type="spellEnd"/>
      <w:r w:rsidRPr="0042037B">
        <w:rPr>
          <w:rFonts w:ascii="Times New Roman" w:hAnsi="Times New Roman" w:cs="Times New Roman"/>
          <w:sz w:val="24"/>
        </w:rPr>
        <w:t xml:space="preserve"> (СИБ) — это элементы боевой экипировки, предназначенные для защиты военнослужащего от поражения холодным оружием, пулями патронов стрелкового оружия, осколками снарядов, мин, гранат и т.п., </w:t>
      </w:r>
      <w:proofErr w:type="spellStart"/>
      <w:r w:rsidRPr="0042037B">
        <w:rPr>
          <w:rFonts w:ascii="Times New Roman" w:hAnsi="Times New Roman" w:cs="Times New Roman"/>
          <w:sz w:val="24"/>
        </w:rPr>
        <w:t>заброневой</w:t>
      </w:r>
      <w:proofErr w:type="spellEnd"/>
      <w:r w:rsidRPr="0042037B">
        <w:rPr>
          <w:rFonts w:ascii="Times New Roman" w:hAnsi="Times New Roman" w:cs="Times New Roman"/>
          <w:sz w:val="24"/>
        </w:rPr>
        <w:t xml:space="preserve"> локальной </w:t>
      </w:r>
      <w:proofErr w:type="spellStart"/>
      <w:r w:rsidRPr="0042037B">
        <w:rPr>
          <w:rFonts w:ascii="Times New Roman" w:hAnsi="Times New Roman" w:cs="Times New Roman"/>
          <w:sz w:val="24"/>
        </w:rPr>
        <w:t>контузионной</w:t>
      </w:r>
      <w:proofErr w:type="spellEnd"/>
      <w:r w:rsidRPr="0042037B">
        <w:rPr>
          <w:rFonts w:ascii="Times New Roman" w:hAnsi="Times New Roman" w:cs="Times New Roman"/>
          <w:sz w:val="24"/>
        </w:rPr>
        <w:t xml:space="preserve"> травмы и механических повреждений при ведении всех видов боевых действий.</w:t>
      </w:r>
    </w:p>
    <w:p w:rsidR="0042037B" w:rsidRPr="0042037B" w:rsidRDefault="0042037B" w:rsidP="0042037B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2037B">
        <w:rPr>
          <w:rFonts w:ascii="Times New Roman" w:hAnsi="Times New Roman" w:cs="Times New Roman"/>
          <w:sz w:val="24"/>
        </w:rPr>
        <w:t>СИБ не являются предметами постоя</w:t>
      </w:r>
      <w:r w:rsidRPr="0042037B">
        <w:rPr>
          <w:rFonts w:ascii="Times New Roman" w:hAnsi="Times New Roman" w:cs="Times New Roman"/>
          <w:sz w:val="24"/>
        </w:rPr>
        <w:t>нного ношения, при этом допусти</w:t>
      </w:r>
      <w:r w:rsidRPr="0042037B">
        <w:rPr>
          <w:rFonts w:ascii="Times New Roman" w:hAnsi="Times New Roman" w:cs="Times New Roman"/>
          <w:sz w:val="24"/>
        </w:rPr>
        <w:t>мая продолжительность их использования при непрерывном ноше</w:t>
      </w:r>
      <w:r w:rsidRPr="0042037B">
        <w:rPr>
          <w:rFonts w:ascii="Times New Roman" w:hAnsi="Times New Roman" w:cs="Times New Roman"/>
          <w:sz w:val="24"/>
        </w:rPr>
        <w:t>нии в за</w:t>
      </w:r>
      <w:r w:rsidRPr="0042037B">
        <w:rPr>
          <w:rFonts w:ascii="Times New Roman" w:hAnsi="Times New Roman" w:cs="Times New Roman"/>
          <w:sz w:val="24"/>
        </w:rPr>
        <w:t>висимости от конструкции СИБ и внешних</w:t>
      </w:r>
      <w:r w:rsidRPr="0042037B">
        <w:rPr>
          <w:rFonts w:ascii="Times New Roman" w:hAnsi="Times New Roman" w:cs="Times New Roman"/>
          <w:sz w:val="24"/>
        </w:rPr>
        <w:t xml:space="preserve"> климатических условий может со</w:t>
      </w:r>
      <w:r w:rsidRPr="0042037B">
        <w:rPr>
          <w:rFonts w:ascii="Times New Roman" w:hAnsi="Times New Roman" w:cs="Times New Roman"/>
          <w:sz w:val="24"/>
        </w:rPr>
        <w:t>ставлять от 1 до 24 часов.</w:t>
      </w:r>
    </w:p>
    <w:p w:rsidR="0042037B" w:rsidRPr="0042037B" w:rsidRDefault="0042037B" w:rsidP="0042037B">
      <w:pPr>
        <w:pBdr>
          <w:top w:val="single" w:sz="12" w:space="1" w:color="auto"/>
          <w:bottom w:val="single" w:sz="12" w:space="1" w:color="auto"/>
        </w:pBdr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2037B">
        <w:rPr>
          <w:rFonts w:ascii="Times New Roman" w:hAnsi="Times New Roman" w:cs="Times New Roman"/>
          <w:sz w:val="24"/>
        </w:rPr>
        <w:t>К ракетам общевойскового назначения относятся (рис. 4): ракеты-носители ракетных комплексов Сухопутных войск малой дальности (оперативно-тактические и тактические ракеты - ОТР и ТР) и боевые части к ним (кроме ядерных); зенитные управляемые ракеты (ЗУР) дальнего действия, средней, малой дальности и ближнего действия; противотанковые (танковые) управляемые ракеты (выстрелы).</w:t>
      </w:r>
    </w:p>
    <w:p w:rsidR="0042037B" w:rsidRPr="0042037B" w:rsidRDefault="0042037B" w:rsidP="0042037B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2037B">
        <w:rPr>
          <w:rFonts w:ascii="Times New Roman" w:hAnsi="Times New Roman" w:cs="Times New Roman"/>
          <w:sz w:val="24"/>
        </w:rPr>
        <w:t xml:space="preserve">К ракетному вооружению общевойскового назначения относятся: наземное оборудование ракетных комплексов Сухопутных войск, зенитных ракетных и пушечно-ракетных систем и комплексов ПВО Сухопутных войск, противотанковых ракетных комплексов (ПТРК) - носимых и самоходных, вертолетных, танковых, артиллерийских ПТРК, включающее в себя боевые машины, пусковые установки и устройства, оборудование для пуска и наведения ракет, транспортно-заряжающие и транспортные машины; различного рода тележки для ракет; автомобильные краны; подвижные пункты разведки и управления, радиолокационные станции обнаружения, наведения и </w:t>
      </w:r>
      <w:proofErr w:type="spellStart"/>
      <w:r w:rsidRPr="0042037B">
        <w:rPr>
          <w:rFonts w:ascii="Times New Roman" w:hAnsi="Times New Roman" w:cs="Times New Roman"/>
          <w:sz w:val="24"/>
        </w:rPr>
        <w:t>целеуказания</w:t>
      </w:r>
      <w:proofErr w:type="spellEnd"/>
      <w:r w:rsidRPr="0042037B">
        <w:rPr>
          <w:rFonts w:ascii="Times New Roman" w:hAnsi="Times New Roman" w:cs="Times New Roman"/>
          <w:sz w:val="24"/>
        </w:rPr>
        <w:t xml:space="preserve">; пункты и комплексы средств автоматизированного управления; пункты подготовки информации; пункты подготовки эталонов; радиотехнические </w:t>
      </w:r>
      <w:r w:rsidRPr="0042037B">
        <w:rPr>
          <w:rFonts w:ascii="Times New Roman" w:hAnsi="Times New Roman" w:cs="Times New Roman"/>
          <w:sz w:val="24"/>
        </w:rPr>
        <w:lastRenderedPageBreak/>
        <w:t>средства ветрового зондирования и другие средства (агрегаты, машины, заправщики) разведки, управления и обеспечения ракетных и зенитно-ракетных стрельб, а также средства сборки, хранения, контроля или проверки и ремонта; машины ЗИП; технические средства обучения.</w:t>
      </w:r>
    </w:p>
    <w:p w:rsidR="0042037B" w:rsidRPr="0042037B" w:rsidRDefault="0042037B" w:rsidP="0042037B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2037B">
        <w:rPr>
          <w:rFonts w:ascii="Times New Roman" w:hAnsi="Times New Roman" w:cs="Times New Roman"/>
          <w:sz w:val="24"/>
        </w:rPr>
        <w:t>(«Бук-М3» Зенитные ракетные системы и комплексы наземного базирования (заводской индекс 9К317М) — это ЗРК средней дальности. Данные ЗРК по классификации НАТО имеют наименование SA-17Grizzly. Высокомобильный многофункциональный комплекс предназначен для решения следующих боевых задач: уничтожения ЛА всех типов во всех диапазонах их практического применения, обстрела радиоконтрастных наземных целей и поражения надводных целей в условиях интенсивного противодействия, как огневого, так и радиоэлектронного.)</w:t>
      </w:r>
    </w:p>
    <w:p w:rsidR="0042037B" w:rsidRPr="0042037B" w:rsidRDefault="0042037B" w:rsidP="0042037B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2037B">
        <w:rPr>
          <w:rFonts w:ascii="Times New Roman" w:hAnsi="Times New Roman" w:cs="Times New Roman"/>
          <w:sz w:val="24"/>
        </w:rPr>
        <w:t>(ПТРК наземного базирования «НОНА-М1», 122-мм нарезной миномет. Его отличительной особенностью является: высокая скорострельность, относительно небольшая масса – 500 кг, возможность разборки на отдельные части для переноски с расчетом на небольшие расстояния в условиях горно-лесистой местности при невозможности использовать колесный ход.)</w:t>
      </w:r>
    </w:p>
    <w:p w:rsidR="0042037B" w:rsidRPr="0042037B" w:rsidRDefault="0042037B" w:rsidP="0042037B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2037B">
        <w:rPr>
          <w:rFonts w:ascii="Times New Roman" w:hAnsi="Times New Roman" w:cs="Times New Roman"/>
          <w:sz w:val="24"/>
        </w:rPr>
        <w:t>(Мобильный ракетный комплекс "Искандер-Э" предназначен для поражения в оперативном диапазоне дальностей стрельбы высокоточными ракетами следующих наземных целей: командные пункты и узлы связи; крупные группировки войск; средства огневого поражения; объекты ПВО и ПРО; самолеты и вертолеты на стоянках.)</w:t>
      </w:r>
    </w:p>
    <w:p w:rsidR="0042037B" w:rsidRPr="0042037B" w:rsidRDefault="0042037B" w:rsidP="0042037B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42037B" w:rsidRPr="0042037B" w:rsidRDefault="0042037B" w:rsidP="0042037B">
      <w:pPr>
        <w:pBdr>
          <w:bottom w:val="single" w:sz="12" w:space="1" w:color="auto"/>
        </w:pBdr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2037B">
        <w:rPr>
          <w:rFonts w:ascii="Times New Roman" w:hAnsi="Times New Roman" w:cs="Times New Roman"/>
          <w:sz w:val="24"/>
        </w:rPr>
        <w:t>Ракетно-артиллерийское имущество и оборудование относится к вспомогательной группе материальных средств и предназначено для обеспечения правильной эксплуатации и эффективного боевого применения ракетно-артиллерийского вооружения.</w:t>
      </w:r>
    </w:p>
    <w:p w:rsidR="0042037B" w:rsidRPr="0042037B" w:rsidRDefault="0042037B" w:rsidP="0042037B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2037B">
        <w:rPr>
          <w:rFonts w:ascii="Times New Roman" w:hAnsi="Times New Roman" w:cs="Times New Roman"/>
          <w:sz w:val="24"/>
        </w:rPr>
        <w:t xml:space="preserve">- радиолокационные станции обнаружения воздушных целей, наведения и </w:t>
      </w:r>
      <w:proofErr w:type="spellStart"/>
      <w:r w:rsidRPr="0042037B">
        <w:rPr>
          <w:rFonts w:ascii="Times New Roman" w:hAnsi="Times New Roman" w:cs="Times New Roman"/>
          <w:sz w:val="24"/>
        </w:rPr>
        <w:t>целеуказания</w:t>
      </w:r>
      <w:proofErr w:type="spellEnd"/>
      <w:r w:rsidRPr="0042037B">
        <w:rPr>
          <w:rFonts w:ascii="Times New Roman" w:hAnsi="Times New Roman" w:cs="Times New Roman"/>
          <w:sz w:val="24"/>
        </w:rPr>
        <w:t>; радиолокационные дальномеры и высотомеры;</w:t>
      </w:r>
    </w:p>
    <w:p w:rsidR="0042037B" w:rsidRPr="0042037B" w:rsidRDefault="0042037B" w:rsidP="0042037B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2037B">
        <w:rPr>
          <w:rFonts w:ascii="Times New Roman" w:hAnsi="Times New Roman" w:cs="Times New Roman"/>
          <w:sz w:val="24"/>
        </w:rPr>
        <w:t>- наземные средства опознавания, подвижные и переносные наземные и артиллерийские разведывательные станции; станции радиотехнической разведки и контроля за радиоизлучениями;</w:t>
      </w:r>
    </w:p>
    <w:p w:rsidR="0042037B" w:rsidRPr="0042037B" w:rsidRDefault="0042037B" w:rsidP="0042037B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2037B">
        <w:rPr>
          <w:rFonts w:ascii="Times New Roman" w:hAnsi="Times New Roman" w:cs="Times New Roman"/>
          <w:sz w:val="24"/>
        </w:rPr>
        <w:t xml:space="preserve">- радиолокационные станции ближней разведки; разведывательная переносная </w:t>
      </w:r>
      <w:proofErr w:type="spellStart"/>
      <w:r w:rsidRPr="0042037B">
        <w:rPr>
          <w:rFonts w:ascii="Times New Roman" w:hAnsi="Times New Roman" w:cs="Times New Roman"/>
          <w:sz w:val="24"/>
        </w:rPr>
        <w:t>приемо</w:t>
      </w:r>
      <w:proofErr w:type="spellEnd"/>
      <w:r w:rsidRPr="0042037B">
        <w:rPr>
          <w:rFonts w:ascii="Times New Roman" w:hAnsi="Times New Roman" w:cs="Times New Roman"/>
          <w:sz w:val="24"/>
        </w:rPr>
        <w:t xml:space="preserve">-пеленгаторная аппаратура, приемные устройства </w:t>
      </w:r>
      <w:proofErr w:type="spellStart"/>
      <w:r w:rsidRPr="0042037B">
        <w:rPr>
          <w:rFonts w:ascii="Times New Roman" w:hAnsi="Times New Roman" w:cs="Times New Roman"/>
          <w:sz w:val="24"/>
        </w:rPr>
        <w:t>радиоконтроля</w:t>
      </w:r>
      <w:proofErr w:type="spellEnd"/>
      <w:r w:rsidRPr="0042037B">
        <w:rPr>
          <w:rFonts w:ascii="Times New Roman" w:hAnsi="Times New Roman" w:cs="Times New Roman"/>
          <w:sz w:val="24"/>
        </w:rPr>
        <w:t xml:space="preserve"> и радиотехнической разведки, артиллерийские радиолокационные комплексы разведки и обслуживания стрельб наземной артиллерии; </w:t>
      </w:r>
    </w:p>
    <w:p w:rsidR="0042037B" w:rsidRPr="0042037B" w:rsidRDefault="0042037B" w:rsidP="0042037B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2037B">
        <w:rPr>
          <w:rFonts w:ascii="Times New Roman" w:hAnsi="Times New Roman" w:cs="Times New Roman"/>
          <w:sz w:val="24"/>
        </w:rPr>
        <w:t>- станции помех;</w:t>
      </w:r>
    </w:p>
    <w:p w:rsidR="0042037B" w:rsidRPr="0042037B" w:rsidRDefault="0042037B" w:rsidP="0042037B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2037B">
        <w:rPr>
          <w:rFonts w:ascii="Times New Roman" w:hAnsi="Times New Roman" w:cs="Times New Roman"/>
          <w:sz w:val="24"/>
        </w:rPr>
        <w:t>- автоматизированные комплексы и аппаратура дистанционного управления ими;</w:t>
      </w:r>
    </w:p>
    <w:p w:rsidR="0042037B" w:rsidRPr="0042037B" w:rsidRDefault="0042037B" w:rsidP="0042037B">
      <w:pPr>
        <w:pBdr>
          <w:bottom w:val="single" w:sz="12" w:space="1" w:color="auto"/>
        </w:pBdr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2037B">
        <w:rPr>
          <w:rFonts w:ascii="Times New Roman" w:hAnsi="Times New Roman" w:cs="Times New Roman"/>
          <w:sz w:val="24"/>
        </w:rPr>
        <w:t>- радиотехнические и радиолокационные метеорологические станции; средства проверки, технического обслуживания и ремонта наземных радиотехнических средств, технические средства обучения.</w:t>
      </w:r>
    </w:p>
    <w:p w:rsidR="0042037B" w:rsidRPr="0042037B" w:rsidRDefault="0042037B" w:rsidP="0042037B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2037B">
        <w:rPr>
          <w:rFonts w:ascii="Times New Roman" w:hAnsi="Times New Roman" w:cs="Times New Roman"/>
          <w:sz w:val="24"/>
        </w:rPr>
        <w:t>К артиллерийскому вооружению относятся (рис. 2):</w:t>
      </w:r>
    </w:p>
    <w:p w:rsidR="0042037B" w:rsidRPr="0042037B" w:rsidRDefault="0042037B" w:rsidP="0042037B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2037B">
        <w:rPr>
          <w:rFonts w:ascii="Times New Roman" w:hAnsi="Times New Roman" w:cs="Times New Roman"/>
          <w:sz w:val="24"/>
        </w:rPr>
        <w:t>«Мста-С» (индекс ГРАУ - 2С19) - современная советская и российская самоходно-артиллерийская установка (САУ) класса самоходных гаубиц, изготовленная на базе ходовой части танка Т-80.</w:t>
      </w:r>
    </w:p>
    <w:p w:rsidR="0042037B" w:rsidRPr="0042037B" w:rsidRDefault="0042037B" w:rsidP="0042037B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2037B">
        <w:rPr>
          <w:rFonts w:ascii="Times New Roman" w:hAnsi="Times New Roman" w:cs="Times New Roman"/>
          <w:sz w:val="24"/>
        </w:rPr>
        <w:lastRenderedPageBreak/>
        <w:t>Предназначена для уничтожения тактических ядерных средств, артиллерийских и миномётных батарей, танков и другой бронированной техники, противотанковых средств, живой силы, средств ПВО и ПРО, пунктов управления, а также для разрушения полевых фортификационных сооружений и препятствования маневрам противника в глубине его обороны.</w:t>
      </w:r>
    </w:p>
    <w:p w:rsidR="0042037B" w:rsidRPr="0042037B" w:rsidRDefault="0042037B" w:rsidP="0042037B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2037B">
        <w:rPr>
          <w:rFonts w:ascii="Times New Roman" w:hAnsi="Times New Roman" w:cs="Times New Roman"/>
          <w:sz w:val="24"/>
        </w:rPr>
        <w:t>Малахит предназначен для обнаружения и опознавания целей в любое время суток, измерения дальности и угловых координат целей, лазерного подсвета целей, топогеодезической подготовки командно-наблюдательного пункта и огневой позиции, расчета установок для стрельбы, обмена информацией между командно-наблюдательным пунктом и огневой позицией</w:t>
      </w:r>
    </w:p>
    <w:p w:rsidR="0042037B" w:rsidRPr="0042037B" w:rsidRDefault="0042037B" w:rsidP="0042037B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2037B">
        <w:rPr>
          <w:rFonts w:ascii="Times New Roman" w:hAnsi="Times New Roman" w:cs="Times New Roman"/>
          <w:sz w:val="24"/>
        </w:rPr>
        <w:t>- реактивные системы залпового огня (РСЗО) - установки, боевые машины, транспортно-заряжающие и транспортные машины к ним, стеллажи под реактивные снаряды (РС);</w:t>
      </w:r>
    </w:p>
    <w:p w:rsidR="0042037B" w:rsidRPr="0042037B" w:rsidRDefault="0042037B" w:rsidP="0042037B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2037B">
        <w:rPr>
          <w:rFonts w:ascii="Times New Roman" w:hAnsi="Times New Roman" w:cs="Times New Roman"/>
          <w:sz w:val="24"/>
        </w:rPr>
        <w:t>- наземная артиллерия и минометы;</w:t>
      </w:r>
    </w:p>
    <w:p w:rsidR="0042037B" w:rsidRPr="0042037B" w:rsidRDefault="0042037B" w:rsidP="0042037B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2037B">
        <w:rPr>
          <w:rFonts w:ascii="Times New Roman" w:hAnsi="Times New Roman" w:cs="Times New Roman"/>
          <w:sz w:val="24"/>
        </w:rPr>
        <w:t xml:space="preserve">- самоходные и </w:t>
      </w:r>
      <w:proofErr w:type="gramStart"/>
      <w:r w:rsidRPr="0042037B">
        <w:rPr>
          <w:rFonts w:ascii="Times New Roman" w:hAnsi="Times New Roman" w:cs="Times New Roman"/>
          <w:sz w:val="24"/>
        </w:rPr>
        <w:t>буксируемые артиллерийские орудия</w:t>
      </w:r>
      <w:proofErr w:type="gramEnd"/>
      <w:r w:rsidRPr="0042037B">
        <w:rPr>
          <w:rFonts w:ascii="Times New Roman" w:hAnsi="Times New Roman" w:cs="Times New Roman"/>
          <w:sz w:val="24"/>
        </w:rPr>
        <w:t xml:space="preserve"> и минометы, безоткатные орудия, противотанковые пушки, автоматические пушки, станковые противотанковые гранатометы, артиллерийские орудия и системы долговременных фортификационных (оборонительных) сооружений;</w:t>
      </w:r>
    </w:p>
    <w:p w:rsidR="0042037B" w:rsidRPr="0042037B" w:rsidRDefault="0042037B" w:rsidP="0042037B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2037B">
        <w:rPr>
          <w:rFonts w:ascii="Times New Roman" w:hAnsi="Times New Roman" w:cs="Times New Roman"/>
          <w:sz w:val="24"/>
        </w:rPr>
        <w:t xml:space="preserve">- артиллерийское вооружение, стабилизаторы, дневные прицелы и приборы систем управления огнем танков, боевых машин пехоты (десантных), бронетранспортеров, бронированных тягачей и машин, бронепоездов и </w:t>
      </w:r>
      <w:proofErr w:type="spellStart"/>
      <w:r w:rsidRPr="0042037B">
        <w:rPr>
          <w:rFonts w:ascii="Times New Roman" w:hAnsi="Times New Roman" w:cs="Times New Roman"/>
          <w:sz w:val="24"/>
        </w:rPr>
        <w:t>бронелетучек</w:t>
      </w:r>
      <w:proofErr w:type="spellEnd"/>
      <w:r w:rsidRPr="0042037B">
        <w:rPr>
          <w:rFonts w:ascii="Times New Roman" w:hAnsi="Times New Roman" w:cs="Times New Roman"/>
          <w:sz w:val="24"/>
        </w:rPr>
        <w:t>;</w:t>
      </w:r>
    </w:p>
    <w:p w:rsidR="0042037B" w:rsidRPr="0042037B" w:rsidRDefault="0042037B" w:rsidP="0042037B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2037B">
        <w:rPr>
          <w:rFonts w:ascii="Times New Roman" w:hAnsi="Times New Roman" w:cs="Times New Roman"/>
          <w:sz w:val="24"/>
        </w:rPr>
        <w:t xml:space="preserve">- зенитное вооружение - зенитные орудия, зенитные самоходные, зенитные и зенитно-пулеметные установки, </w:t>
      </w:r>
      <w:proofErr w:type="spellStart"/>
      <w:r w:rsidRPr="0042037B">
        <w:rPr>
          <w:rFonts w:ascii="Times New Roman" w:hAnsi="Times New Roman" w:cs="Times New Roman"/>
          <w:sz w:val="24"/>
        </w:rPr>
        <w:t>радиоприборные</w:t>
      </w:r>
      <w:proofErr w:type="spellEnd"/>
      <w:r w:rsidRPr="0042037B">
        <w:rPr>
          <w:rFonts w:ascii="Times New Roman" w:hAnsi="Times New Roman" w:cs="Times New Roman"/>
          <w:sz w:val="24"/>
        </w:rPr>
        <w:t xml:space="preserve"> и радиолокационные комплексы, радиолокационные станции орудийной наводки, приборы управления артиллерийским огнем, машины ЗИП;</w:t>
      </w:r>
    </w:p>
    <w:p w:rsidR="0042037B" w:rsidRPr="0042037B" w:rsidRDefault="0042037B" w:rsidP="0042037B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2037B">
        <w:rPr>
          <w:rFonts w:ascii="Times New Roman" w:hAnsi="Times New Roman" w:cs="Times New Roman"/>
          <w:sz w:val="24"/>
        </w:rPr>
        <w:t xml:space="preserve">- стрелковое </w:t>
      </w:r>
      <w:proofErr w:type="gramStart"/>
      <w:r w:rsidRPr="0042037B">
        <w:rPr>
          <w:rFonts w:ascii="Times New Roman" w:hAnsi="Times New Roman" w:cs="Times New Roman"/>
          <w:sz w:val="24"/>
        </w:rPr>
        <w:t>оружие  и</w:t>
      </w:r>
      <w:proofErr w:type="gramEnd"/>
      <w:r w:rsidRPr="0042037B">
        <w:rPr>
          <w:rFonts w:ascii="Times New Roman" w:hAnsi="Times New Roman" w:cs="Times New Roman"/>
          <w:sz w:val="24"/>
        </w:rPr>
        <w:t xml:space="preserve"> средства ближнего боя  - пистолеты, револьверы, винтовки, снайперские винтовки, карабины, автоматы, пистолеты-пулеметы, ручные и станковые пулеметы, крупнокалиберные пулеметы, гранатометы, сигнальные  пистолеты, приспособления для бесшумной и беспламенной стрельбы, салютные установки, холодное и спортивное оружие; средства  управления, разведки и обеспечения стрельбы, а также ремонта и обслуживания артиллерийского вооружения;</w:t>
      </w:r>
    </w:p>
    <w:p w:rsidR="0042037B" w:rsidRPr="0042037B" w:rsidRDefault="0042037B" w:rsidP="0042037B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2037B">
        <w:rPr>
          <w:rFonts w:ascii="Times New Roman" w:hAnsi="Times New Roman" w:cs="Times New Roman"/>
          <w:sz w:val="24"/>
        </w:rPr>
        <w:t>- ЗИП к артиллерийскому вооружению;</w:t>
      </w:r>
    </w:p>
    <w:p w:rsidR="0042037B" w:rsidRDefault="0042037B" w:rsidP="0042037B">
      <w:pPr>
        <w:pBdr>
          <w:bottom w:val="single" w:sz="12" w:space="1" w:color="auto"/>
        </w:pBdr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2037B">
        <w:rPr>
          <w:rFonts w:ascii="Times New Roman" w:hAnsi="Times New Roman" w:cs="Times New Roman"/>
          <w:sz w:val="24"/>
        </w:rPr>
        <w:t>- технические средства обучения.</w:t>
      </w:r>
    </w:p>
    <w:p w:rsidR="0042037B" w:rsidRDefault="0042037B" w:rsidP="0042037B">
      <w:pPr>
        <w:pBdr>
          <w:bottom w:val="single" w:sz="12" w:space="1" w:color="auto"/>
        </w:pBdr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2037B" w:rsidRPr="0042037B" w:rsidRDefault="0042037B" w:rsidP="0042037B">
      <w:pPr>
        <w:pBdr>
          <w:bottom w:val="single" w:sz="12" w:space="1" w:color="auto"/>
        </w:pBdr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2037B">
        <w:rPr>
          <w:rFonts w:ascii="Times New Roman" w:hAnsi="Times New Roman" w:cs="Times New Roman"/>
          <w:sz w:val="24"/>
        </w:rPr>
        <w:t>К артиллерийским боеприпасам относятся: снаряды к РСЗО (установкам, боевым машинам); выстрелы к самоходной, буксируемой, противотанковой, зенитной артиллерии и артиллерии долговременных фортификационных оборонительных сооружений, к артиллерийским системам танков и боевых машин, минометам, безоткатным орудиям и гранатометам; патроны стрелкового оружия; ручные и реактивные противотанковые гранаты; сигнальные, осветительные, имитационные и пиротехнические средства; боеприпасы для салютов и фейерверков.</w:t>
      </w:r>
    </w:p>
    <w:p w:rsidR="0042037B" w:rsidRPr="0042037B" w:rsidRDefault="0042037B" w:rsidP="0042037B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</w:rPr>
      </w:pPr>
    </w:p>
    <w:sectPr w:rsidR="0042037B" w:rsidRPr="0042037B" w:rsidSect="0042037B"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7B"/>
    <w:rsid w:val="0042037B"/>
    <w:rsid w:val="00AB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9BF30-D470-4259-94EA-D47E83A1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1266</Words>
  <Characters>7221</Characters>
  <Application>Microsoft Office Word</Application>
  <DocSecurity>0</DocSecurity>
  <Lines>60</Lines>
  <Paragraphs>16</Paragraphs>
  <ScaleCrop>false</ScaleCrop>
  <Company>Microsoft Corporation</Company>
  <LinksUpToDate>false</LinksUpToDate>
  <CharactersWithSpaces>8471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2</cp:revision>
  <dcterms:created xsi:type="dcterms:W3CDTF">2018-03-14T01:01:00Z</dcterms:created>
  <dcterms:modified xsi:type="dcterms:W3CDTF">2018-03-14T01:17:00Z</dcterms:modified>
</cp:coreProperties>
</file>