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1AB16" w14:textId="3A2136A7" w:rsidR="00993969" w:rsidRPr="00BA72BB" w:rsidRDefault="00BA72BB" w:rsidP="00993969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  <w:lang w:val="en-US"/>
        </w:rPr>
      </w:pPr>
      <w:r>
        <w:rPr>
          <w:rFonts w:ascii="Times" w:hAnsi="Times"/>
          <w:sz w:val="28"/>
          <w:szCs w:val="26"/>
          <w:lang w:val="ru-RU"/>
        </w:rPr>
        <w:t xml:space="preserve">УДК – </w:t>
      </w:r>
      <w:r>
        <w:rPr>
          <w:rFonts w:ascii="Times" w:hAnsi="Times"/>
          <w:sz w:val="28"/>
          <w:szCs w:val="26"/>
          <w:lang w:val="en-US"/>
        </w:rPr>
        <w:t>XXX.XXX</w:t>
      </w:r>
    </w:p>
    <w:p w14:paraId="55A3B7D1" w14:textId="77777777" w:rsidR="00993969" w:rsidRDefault="00993969">
      <w:pPr>
        <w:pStyle w:val="Heading"/>
      </w:pPr>
    </w:p>
    <w:p w14:paraId="592589AF" w14:textId="17081783" w:rsidR="00124EF6" w:rsidRDefault="00BA72BB">
      <w:pPr>
        <w:pStyle w:val="Heading"/>
        <w:rPr>
          <w:lang w:val="pt-PT"/>
        </w:rPr>
      </w:pPr>
      <w:r w:rsidRPr="00BA72BB">
        <w:t>Кодогенерация как способ оптимизации времени в отделе мобильной разработки</w:t>
      </w:r>
    </w:p>
    <w:p w14:paraId="0DC567DF" w14:textId="77777777" w:rsidR="0002343B" w:rsidRPr="0002343B" w:rsidRDefault="0002343B" w:rsidP="0002343B">
      <w:pPr>
        <w:pStyle w:val="BodyA"/>
        <w:rPr>
          <w:lang w:val="pt-PT"/>
        </w:rPr>
      </w:pPr>
    </w:p>
    <w:p w14:paraId="1C16F787" w14:textId="00616F91" w:rsidR="00ED0AF0" w:rsidRDefault="00BA72BB" w:rsidP="00ED0AF0">
      <w:pPr>
        <w:pStyle w:val="BodyA"/>
        <w:rPr>
          <w:lang w:val="ru-RU"/>
        </w:rPr>
      </w:pPr>
      <w:r>
        <w:rPr>
          <w:lang w:val="ru-RU"/>
        </w:rPr>
        <w:t>Магистрант 1</w:t>
      </w:r>
      <w:r w:rsidR="00ED0AF0">
        <w:rPr>
          <w:lang w:val="ru-RU"/>
        </w:rPr>
        <w:t xml:space="preserve"> курса И. В.</w:t>
      </w:r>
      <w:r w:rsidR="00ED0AF0" w:rsidRPr="00ED0AF0">
        <w:rPr>
          <w:lang w:val="ru-RU"/>
        </w:rPr>
        <w:t xml:space="preserve"> </w:t>
      </w:r>
      <w:r w:rsidR="00ED0AF0">
        <w:rPr>
          <w:lang w:val="ru-RU"/>
        </w:rPr>
        <w:t>Кислюк</w:t>
      </w:r>
    </w:p>
    <w:p w14:paraId="71A81175" w14:textId="77777777" w:rsidR="000C5C9B" w:rsidRPr="00026763" w:rsidRDefault="000C5C9B" w:rsidP="00ED0AF0">
      <w:pPr>
        <w:pStyle w:val="BodyA"/>
        <w:rPr>
          <w:lang w:val="ru-RU"/>
        </w:rPr>
      </w:pPr>
    </w:p>
    <w:p w14:paraId="3822AEC4" w14:textId="45899EC9" w:rsidR="00ED0AF0" w:rsidRPr="00026763" w:rsidRDefault="00ED0AF0" w:rsidP="00ED0AF0">
      <w:pPr>
        <w:pStyle w:val="BodyA"/>
        <w:rPr>
          <w:lang w:val="ru-RU"/>
        </w:rPr>
      </w:pPr>
      <w:r>
        <w:rPr>
          <w:lang w:val="ru-RU"/>
        </w:rPr>
        <w:t>Руководитель - старший преподаватель С. В.</w:t>
      </w:r>
      <w:r w:rsidRPr="00ED0AF0">
        <w:rPr>
          <w:lang w:val="ru-RU"/>
        </w:rPr>
        <w:t xml:space="preserve"> </w:t>
      </w:r>
      <w:r>
        <w:rPr>
          <w:lang w:val="ru-RU"/>
        </w:rPr>
        <w:t>Одиночкина</w:t>
      </w:r>
    </w:p>
    <w:p w14:paraId="25975BF0" w14:textId="63B23FC4" w:rsidR="00ED0AF0" w:rsidRPr="000C5C9B" w:rsidRDefault="00ED0AF0" w:rsidP="00ED0AF0">
      <w:pPr>
        <w:pStyle w:val="BodyA"/>
        <w:rPr>
          <w:lang w:val="ru-RU"/>
        </w:rPr>
      </w:pPr>
      <w:r>
        <w:rPr>
          <w:i/>
          <w:iCs/>
          <w:lang w:val="ru-RU"/>
        </w:rPr>
        <w:t>Университет ИТМО, Санкт-Петербург</w:t>
      </w:r>
    </w:p>
    <w:p w14:paraId="3AAECBA6" w14:textId="77777777" w:rsidR="00ED0AF0" w:rsidRPr="00026763" w:rsidRDefault="00ED0AF0" w:rsidP="00ED0AF0">
      <w:pPr>
        <w:pStyle w:val="BodyA"/>
        <w:rPr>
          <w:lang w:val="ru-RU"/>
        </w:rPr>
      </w:pPr>
      <w:r>
        <w:rPr>
          <w:i/>
          <w:iCs/>
        </w:rPr>
        <w:t>igorkislyuk</w:t>
      </w:r>
      <w:r>
        <w:rPr>
          <w:i/>
          <w:iCs/>
          <w:lang w:val="ru-RU"/>
        </w:rPr>
        <w:t>@</w:t>
      </w:r>
      <w:r>
        <w:rPr>
          <w:i/>
          <w:iCs/>
        </w:rPr>
        <w:t>icloud</w:t>
      </w:r>
      <w:r>
        <w:rPr>
          <w:i/>
          <w:iCs/>
          <w:lang w:val="ru-RU"/>
        </w:rPr>
        <w:t>.</w:t>
      </w:r>
      <w:r>
        <w:rPr>
          <w:i/>
          <w:iCs/>
        </w:rPr>
        <w:t>com</w:t>
      </w:r>
    </w:p>
    <w:p w14:paraId="7DB35805" w14:textId="77777777" w:rsidR="00124EF6" w:rsidRPr="00993969" w:rsidRDefault="00124EF6" w:rsidP="00993969">
      <w:pPr>
        <w:pStyle w:val="BodyA"/>
        <w:ind w:left="57" w:right="57"/>
        <w:rPr>
          <w:lang w:val="ru-RU"/>
        </w:rPr>
      </w:pPr>
    </w:p>
    <w:p w14:paraId="2798C685" w14:textId="3FBF5767" w:rsidR="00F02486" w:rsidRDefault="009577D1" w:rsidP="00F02486">
      <w:pPr>
        <w:pStyle w:val="BodyA"/>
        <w:ind w:left="57" w:right="57"/>
        <w:jc w:val="both"/>
        <w:rPr>
          <w:lang w:val="ru-RU"/>
        </w:rPr>
      </w:pPr>
      <w:r w:rsidRPr="00993969">
        <w:rPr>
          <w:lang w:val="ru-RU"/>
        </w:rPr>
        <w:tab/>
      </w:r>
      <w:r w:rsidR="00F02486">
        <w:rPr>
          <w:lang w:val="ru-RU"/>
        </w:rPr>
        <w:t>Определим план работы:</w:t>
      </w:r>
    </w:p>
    <w:p w14:paraId="4A50CB01" w14:textId="0D13530F" w:rsidR="00F02486" w:rsidRDefault="00F02486" w:rsidP="00F02486">
      <w:pPr>
        <w:pStyle w:val="BodyA"/>
        <w:numPr>
          <w:ilvl w:val="0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рассказать почему важна оптимизация времени затрат</w:t>
      </w:r>
    </w:p>
    <w:p w14:paraId="1AB51E9B" w14:textId="1888B6BD" w:rsidR="00F02486" w:rsidRDefault="00F02486" w:rsidP="00F02486">
      <w:pPr>
        <w:pStyle w:val="BodyA"/>
        <w:numPr>
          <w:ilvl w:val="0"/>
          <w:numId w:val="5"/>
        </w:numPr>
        <w:ind w:right="57"/>
        <w:jc w:val="both"/>
        <w:rPr>
          <w:lang w:val="ru-RU"/>
        </w:rPr>
      </w:pPr>
      <w:r w:rsidRPr="00F02486">
        <w:rPr>
          <w:lang w:val="ru-RU"/>
        </w:rPr>
        <w:t>что такое кодогенерация</w:t>
      </w:r>
    </w:p>
    <w:p w14:paraId="1E6322DF" w14:textId="417174F9" w:rsidR="00F02486" w:rsidRDefault="00F02486" w:rsidP="00F02486">
      <w:pPr>
        <w:pStyle w:val="BodyA"/>
        <w:numPr>
          <w:ilvl w:val="0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каким образом она может быть реализована в отделе мобильной разработки</w:t>
      </w:r>
    </w:p>
    <w:p w14:paraId="5C3D945C" w14:textId="3D4F85EC" w:rsidR="00F02486" w:rsidRDefault="00F02486" w:rsidP="00F02486">
      <w:pPr>
        <w:pStyle w:val="BodyA"/>
        <w:numPr>
          <w:ilvl w:val="0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кодогенерация может быть межкомандной и внутрикомандной</w:t>
      </w:r>
    </w:p>
    <w:p w14:paraId="51D6ED04" w14:textId="3970EA0E" w:rsidR="00F02486" w:rsidRPr="00F02486" w:rsidRDefault="00F02486" w:rsidP="00F02486">
      <w:pPr>
        <w:pStyle w:val="BodyA"/>
        <w:numPr>
          <w:ilvl w:val="0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например, различного вида генерация картинок, строк локализации, наша разработанная и прочее</w:t>
      </w:r>
      <w:bookmarkStart w:id="0" w:name="_GoBack"/>
      <w:bookmarkEnd w:id="0"/>
    </w:p>
    <w:p w14:paraId="6444ABCE" w14:textId="34939FB8" w:rsidR="00F02486" w:rsidRDefault="00F02486" w:rsidP="00F02486">
      <w:pPr>
        <w:pStyle w:val="BodyA"/>
        <w:numPr>
          <w:ilvl w:val="0"/>
          <w:numId w:val="4"/>
        </w:numPr>
        <w:ind w:right="57"/>
        <w:jc w:val="both"/>
        <w:rPr>
          <w:sz w:val="24"/>
          <w:szCs w:val="24"/>
          <w:lang w:val="ru-RU"/>
        </w:rPr>
      </w:pPr>
      <w:r>
        <w:rPr>
          <w:lang w:val="ru-RU"/>
        </w:rPr>
        <w:t>вывод: указать почему кодогенерация приемлимый способ</w:t>
      </w:r>
    </w:p>
    <w:p w14:paraId="680CC86D" w14:textId="77777777" w:rsidR="00F02486" w:rsidRDefault="00F02486" w:rsidP="00F02486">
      <w:pPr>
        <w:pStyle w:val="BodyA"/>
        <w:ind w:left="57" w:right="57"/>
        <w:jc w:val="both"/>
        <w:rPr>
          <w:sz w:val="24"/>
          <w:szCs w:val="24"/>
          <w:lang w:val="ru-RU"/>
        </w:rPr>
      </w:pPr>
    </w:p>
    <w:p w14:paraId="4288CF8F" w14:textId="248F112D" w:rsidR="00ED0AF0" w:rsidRDefault="00ED0AF0" w:rsidP="00F02486">
      <w:pPr>
        <w:pStyle w:val="BodyA"/>
        <w:ind w:right="57"/>
        <w:jc w:val="both"/>
        <w:rPr>
          <w:sz w:val="24"/>
          <w:szCs w:val="24"/>
          <w:lang w:val="ru-RU"/>
        </w:rPr>
      </w:pPr>
    </w:p>
    <w:p w14:paraId="273A681B" w14:textId="77777777" w:rsidR="00BA72BB" w:rsidRDefault="00BA72BB" w:rsidP="00ED0AF0">
      <w:pPr>
        <w:pStyle w:val="BodyA"/>
        <w:ind w:left="57" w:right="57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sectPr w:rsidR="00BA72BB" w:rsidSect="00BA72BB">
          <w:headerReference w:type="default" r:id="rId8"/>
          <w:footerReference w:type="default" r:id="rId9"/>
          <w:pgSz w:w="11900" w:h="16840"/>
          <w:pgMar w:top="1134" w:right="1134" w:bottom="1134" w:left="1134" w:header="709" w:footer="850" w:gutter="0"/>
          <w:cols w:space="720"/>
          <w:docGrid w:linePitch="326"/>
        </w:sectPr>
      </w:pPr>
    </w:p>
    <w:p w14:paraId="49D0AAA6" w14:textId="6E475B5C" w:rsidR="00124EF6" w:rsidRPr="00ED0AF0" w:rsidRDefault="00124EF6" w:rsidP="00993969">
      <w:pPr>
        <w:pStyle w:val="BodyA"/>
        <w:ind w:left="57" w:right="57"/>
        <w:jc w:val="both"/>
        <w:rPr>
          <w:sz w:val="24"/>
          <w:szCs w:val="24"/>
          <w:lang w:val="ru-RU"/>
        </w:rPr>
      </w:pPr>
    </w:p>
    <w:p w14:paraId="676A43C1" w14:textId="231F8ABE" w:rsidR="00026763" w:rsidRDefault="00993969" w:rsidP="00951295">
      <w:pPr>
        <w:ind w:firstLine="567"/>
        <w:jc w:val="center"/>
      </w:pPr>
      <w:r>
        <w:rPr>
          <w:b/>
          <w:bCs/>
          <w:sz w:val="32"/>
          <w:szCs w:val="32"/>
          <w:lang w:val="ru-RU"/>
        </w:rPr>
        <w:t>ЛИТЕРАТУРА</w:t>
      </w:r>
    </w:p>
    <w:p w14:paraId="72B62172" w14:textId="77777777" w:rsidR="00026763" w:rsidRDefault="00026763" w:rsidP="00951295">
      <w:pPr>
        <w:pStyle w:val="BodyA"/>
        <w:numPr>
          <w:ilvl w:val="0"/>
          <w:numId w:val="2"/>
        </w:numPr>
        <w:jc w:val="both"/>
      </w:pPr>
      <w:r>
        <w:rPr>
          <w:lang w:val="ru-RU"/>
        </w:rPr>
        <w:t>Хил</w:t>
      </w:r>
      <w:r w:rsidRPr="00FD2E42">
        <w:rPr>
          <w:lang w:val="ru-RU"/>
        </w:rPr>
        <w:t xml:space="preserve">легасс А. </w:t>
      </w:r>
      <w:r>
        <w:t>Objective</w:t>
      </w:r>
      <w:r w:rsidRPr="00FD2E42">
        <w:rPr>
          <w:lang w:val="ru-RU"/>
        </w:rPr>
        <w:t>-</w:t>
      </w:r>
      <w:r>
        <w:t>C</w:t>
      </w:r>
      <w:r w:rsidRPr="00FD2E42">
        <w:rPr>
          <w:lang w:val="ru-RU"/>
        </w:rPr>
        <w:t xml:space="preserve"> Программирование для </w:t>
      </w:r>
      <w:r>
        <w:t>iOS</w:t>
      </w:r>
      <w:r w:rsidRPr="00FD2E42">
        <w:rPr>
          <w:lang w:val="ru-RU"/>
        </w:rPr>
        <w:t xml:space="preserve"> и </w:t>
      </w:r>
      <w:r>
        <w:t>MacOS</w:t>
      </w:r>
      <w:r w:rsidRPr="00FD2E42">
        <w:rPr>
          <w:lang w:val="ru-RU"/>
        </w:rPr>
        <w:t xml:space="preserve">.– </w:t>
      </w:r>
      <w:r>
        <w:t>СПб.: Питер, 2013.– 254 с.</w:t>
      </w:r>
    </w:p>
    <w:p w14:paraId="502E068D" w14:textId="77777777" w:rsidR="00026763" w:rsidRDefault="00026763" w:rsidP="00951295">
      <w:pPr>
        <w:pStyle w:val="BodyA"/>
        <w:numPr>
          <w:ilvl w:val="0"/>
          <w:numId w:val="2"/>
        </w:numPr>
        <w:jc w:val="both"/>
      </w:pPr>
      <w:r>
        <w:t xml:space="preserve">Nick Lockwood. iOS Core Animation: Advanced Techniques.– </w:t>
      </w:r>
      <w:hyperlink r:id="rId10" w:history="1">
        <w:r>
          <w:t>Addison-Wesley Professional</w:t>
        </w:r>
      </w:hyperlink>
      <w:r>
        <w:t>, 2013.– 355 с.</w:t>
      </w:r>
    </w:p>
    <w:p w14:paraId="10BE3E0B" w14:textId="77777777" w:rsidR="00026763" w:rsidRDefault="00026763" w:rsidP="00951295">
      <w:pPr>
        <w:pStyle w:val="BodyA"/>
        <w:numPr>
          <w:ilvl w:val="0"/>
          <w:numId w:val="2"/>
        </w:numPr>
        <w:jc w:val="both"/>
      </w:pPr>
      <w:r>
        <w:t>Apple Inc. iOS</w:t>
      </w:r>
      <w:r>
        <w:rPr>
          <w:lang w:val="nl-NL"/>
        </w:rPr>
        <w:t xml:space="preserve"> Human Interface Guidelines</w:t>
      </w:r>
      <w:r>
        <w:t xml:space="preserve">.– </w:t>
      </w:r>
      <w:r>
        <w:rPr>
          <w:lang w:val="it-IT"/>
        </w:rPr>
        <w:t>Apple Inc., 2015.– 418 с.</w:t>
      </w:r>
    </w:p>
    <w:p w14:paraId="6D5EF845" w14:textId="77777777" w:rsidR="00124EF6" w:rsidRPr="00026763" w:rsidRDefault="00026763" w:rsidP="00951295">
      <w:pPr>
        <w:pStyle w:val="BodyA"/>
        <w:numPr>
          <w:ilvl w:val="0"/>
          <w:numId w:val="2"/>
        </w:numPr>
        <w:jc w:val="both"/>
      </w:pPr>
      <w:r>
        <w:t>Matt Neuburg. Programming iOS 9.– O’Reilly, 2015.– 1018 с.</w:t>
      </w:r>
    </w:p>
    <w:sectPr w:rsidR="00124EF6" w:rsidRPr="00026763" w:rsidSect="00BA72BB"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012A0" w14:textId="77777777" w:rsidR="000D5FAB" w:rsidRDefault="000D5FAB">
      <w:r>
        <w:separator/>
      </w:r>
    </w:p>
  </w:endnote>
  <w:endnote w:type="continuationSeparator" w:id="0">
    <w:p w14:paraId="48186EC1" w14:textId="77777777" w:rsidR="000D5FAB" w:rsidRDefault="000D5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4468C" w14:textId="77777777" w:rsidR="00124EF6" w:rsidRDefault="00124EF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078E3" w14:textId="77777777" w:rsidR="000D5FAB" w:rsidRDefault="000D5FAB">
      <w:r>
        <w:separator/>
      </w:r>
    </w:p>
  </w:footnote>
  <w:footnote w:type="continuationSeparator" w:id="0">
    <w:p w14:paraId="6333BB39" w14:textId="77777777" w:rsidR="000D5FAB" w:rsidRDefault="000D5F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B9409" w14:textId="77777777" w:rsidR="00124EF6" w:rsidRDefault="00124EF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2ACEAB14"/>
    <w:numStyleLink w:val="Numbered"/>
  </w:abstractNum>
  <w:abstractNum w:abstractNumId="1">
    <w:nsid w:val="2F1C1051"/>
    <w:multiLevelType w:val="hybridMultilevel"/>
    <w:tmpl w:val="2ACEAB14"/>
    <w:styleLink w:val="Numbered"/>
    <w:lvl w:ilvl="0" w:tplc="C02CEB8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EA1F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0F2B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6AACD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9ABD5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48D7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E73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A7D6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C17E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6C127FD"/>
    <w:multiLevelType w:val="hybridMultilevel"/>
    <w:tmpl w:val="2ACEAB14"/>
    <w:numStyleLink w:val="Numbered"/>
  </w:abstractNum>
  <w:abstractNum w:abstractNumId="3">
    <w:nsid w:val="57F52625"/>
    <w:multiLevelType w:val="hybridMultilevel"/>
    <w:tmpl w:val="2FC64954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5F383FDD"/>
    <w:multiLevelType w:val="hybridMultilevel"/>
    <w:tmpl w:val="62D4ED80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F6"/>
    <w:rsid w:val="0002343B"/>
    <w:rsid w:val="00026763"/>
    <w:rsid w:val="00082841"/>
    <w:rsid w:val="000C5C9B"/>
    <w:rsid w:val="000D5FAB"/>
    <w:rsid w:val="00124EF6"/>
    <w:rsid w:val="00126FEA"/>
    <w:rsid w:val="00193437"/>
    <w:rsid w:val="00443F07"/>
    <w:rsid w:val="005F5675"/>
    <w:rsid w:val="00680573"/>
    <w:rsid w:val="008E05B2"/>
    <w:rsid w:val="008E134C"/>
    <w:rsid w:val="00934A88"/>
    <w:rsid w:val="00951295"/>
    <w:rsid w:val="009577D1"/>
    <w:rsid w:val="00993969"/>
    <w:rsid w:val="009F0400"/>
    <w:rsid w:val="00A34B8B"/>
    <w:rsid w:val="00BA72BB"/>
    <w:rsid w:val="00C50621"/>
    <w:rsid w:val="00CA2E5C"/>
    <w:rsid w:val="00CB772A"/>
    <w:rsid w:val="00D00A82"/>
    <w:rsid w:val="00D17AA4"/>
    <w:rsid w:val="00D56CB3"/>
    <w:rsid w:val="00ED0AF0"/>
    <w:rsid w:val="00F0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EF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jc w:val="center"/>
      <w:outlineLvl w:val="1"/>
    </w:pPr>
    <w:rPr>
      <w:rFonts w:cs="Arial Unicode MS"/>
      <w:caps/>
      <w:color w:val="000000"/>
      <w:sz w:val="32"/>
      <w:szCs w:val="3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u w:color="000000"/>
      <w:lang w:val="ru-RU"/>
    </w:rPr>
  </w:style>
  <w:style w:type="paragraph" w:customStyle="1" w:styleId="BodyA">
    <w:name w:val="Body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AA">
    <w:name w:val="Body A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63"/>
    <w:rPr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F07"/>
    <w:rPr>
      <w:b/>
      <w:bCs/>
      <w:sz w:val="24"/>
      <w:szCs w:val="24"/>
      <w:lang w:val="en-US" w:eastAsia="en-US"/>
    </w:rPr>
  </w:style>
  <w:style w:type="paragraph" w:customStyle="1" w:styleId="Body">
    <w:name w:val="Body"/>
    <w:rsid w:val="00993969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awprofessional.com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60E9C-59BC-3042-9198-6BDD1ED3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147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10</cp:revision>
  <dcterms:created xsi:type="dcterms:W3CDTF">2017-02-07T15:25:00Z</dcterms:created>
  <dcterms:modified xsi:type="dcterms:W3CDTF">2018-01-30T09:24:00Z</dcterms:modified>
</cp:coreProperties>
</file>