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0091CB" w14:textId="4EDEC03F" w:rsidR="009303D9" w:rsidRPr="002C2D2E" w:rsidRDefault="00D66AAD" w:rsidP="00D66AAD">
      <w:pPr>
        <w:pStyle w:val="papertitle"/>
        <w:spacing w:before="100" w:beforeAutospacing="1" w:after="100" w:afterAutospacing="1"/>
        <w:rPr>
          <w:kern w:val="48"/>
          <w:lang w:val="ru-RU"/>
        </w:rPr>
      </w:pPr>
      <w:r>
        <w:rPr>
          <w:kern w:val="48"/>
          <w:lang w:val="ru-RU"/>
        </w:rPr>
        <w:t>Сравнительный анализ методов</w:t>
      </w:r>
      <w:r w:rsidRPr="00D66AAD">
        <w:rPr>
          <w:kern w:val="48"/>
          <w:lang w:val="ru-RU"/>
        </w:rPr>
        <w:t xml:space="preserve"> выявления</w:t>
      </w:r>
      <w:r>
        <w:rPr>
          <w:kern w:val="48"/>
          <w:lang w:val="ru-RU"/>
        </w:rPr>
        <w:t xml:space="preserve"> </w:t>
      </w:r>
      <w:r w:rsidRPr="00D66AAD">
        <w:rPr>
          <w:kern w:val="48"/>
          <w:lang w:val="ru-RU"/>
        </w:rPr>
        <w:t>мошенн</w:t>
      </w:r>
      <w:r>
        <w:rPr>
          <w:kern w:val="48"/>
          <w:lang w:val="ru-RU"/>
        </w:rPr>
        <w:t>ических транзакций</w:t>
      </w:r>
    </w:p>
    <w:p w14:paraId="11E5ED6B" w14:textId="77777777" w:rsidR="00D7522C" w:rsidRPr="002C2D2E" w:rsidRDefault="00D7522C" w:rsidP="00FF6108">
      <w:pPr>
        <w:pStyle w:val="Author"/>
        <w:spacing w:before="100" w:beforeAutospacing="1" w:after="100" w:afterAutospacing="1" w:line="120" w:lineRule="auto"/>
        <w:rPr>
          <w:sz w:val="16"/>
          <w:szCs w:val="16"/>
          <w:lang w:val="ru-RU"/>
        </w:rPr>
      </w:pPr>
    </w:p>
    <w:p w14:paraId="3CD1DF17" w14:textId="77777777" w:rsidR="00D7522C" w:rsidRPr="002C2D2E" w:rsidRDefault="00D7522C" w:rsidP="00FF6108">
      <w:pPr>
        <w:pStyle w:val="Author"/>
        <w:spacing w:before="100" w:beforeAutospacing="1" w:after="100" w:afterAutospacing="1" w:line="120" w:lineRule="auto"/>
        <w:rPr>
          <w:sz w:val="16"/>
          <w:szCs w:val="16"/>
          <w:lang w:val="ru-RU"/>
        </w:rPr>
        <w:sectPr w:rsidR="00D7522C" w:rsidRPr="002C2D2E" w:rsidSect="00FF6108">
          <w:footerReference w:type="default" r:id="rId8"/>
          <w:footerReference w:type="first" r:id="rId9"/>
          <w:pgSz w:w="11906" w:h="16838" w:code="9"/>
          <w:pgMar w:top="540" w:right="707" w:bottom="1440" w:left="709" w:header="720" w:footer="720" w:gutter="0"/>
          <w:cols w:space="720"/>
          <w:titlePg/>
          <w:docGrid w:linePitch="360"/>
        </w:sectPr>
      </w:pPr>
    </w:p>
    <w:p w14:paraId="5A683831" w14:textId="35839A5A" w:rsidR="009F1D79" w:rsidRDefault="00357A08" w:rsidP="00357A08">
      <w:pPr>
        <w:pStyle w:val="Author"/>
        <w:spacing w:before="100" w:beforeAutospacing="1"/>
        <w:sectPr w:rsidR="009F1D79" w:rsidSect="00357A08">
          <w:type w:val="continuous"/>
          <w:pgSz w:w="11906" w:h="16838" w:code="9"/>
          <w:pgMar w:top="450" w:right="707" w:bottom="1440" w:left="709" w:header="720" w:footer="720" w:gutter="0"/>
          <w:cols w:num="2" w:space="720"/>
          <w:docGrid w:linePitch="360"/>
        </w:sectPr>
      </w:pPr>
      <w:r w:rsidRPr="00357A08">
        <w:t>Igor A. Kondratev</w:t>
      </w:r>
      <w:r w:rsidRPr="00357A08">
        <w:rPr>
          <w:vertAlign w:val="superscript"/>
        </w:rPr>
        <w:t>1</w:t>
      </w:r>
      <w:r w:rsidRPr="00357A08">
        <w:t>, Vadim V. Bazanov</w:t>
      </w:r>
      <w:r w:rsidR="008E644D">
        <w:rPr>
          <w:vertAlign w:val="superscript"/>
        </w:rPr>
        <w:t>2</w:t>
      </w:r>
      <w:r w:rsidR="008E644D">
        <w:t xml:space="preserve">, </w:t>
      </w:r>
      <w:r w:rsidR="008E644D" w:rsidRPr="008E644D">
        <w:t>Daniil A. Uskov</w:t>
      </w:r>
      <w:r w:rsidR="008E644D" w:rsidRPr="008E644D">
        <w:rPr>
          <w:vertAlign w:val="superscript"/>
        </w:rPr>
        <w:t>3</w:t>
      </w:r>
      <w:r w:rsidR="008E644D" w:rsidRPr="008E644D">
        <w:t>, Anna V. Kuchebo</w:t>
      </w:r>
      <w:r w:rsidR="008E644D" w:rsidRPr="008E644D">
        <w:rPr>
          <w:vertAlign w:val="superscript"/>
        </w:rPr>
        <w:t>4</w:t>
      </w:r>
      <w:r w:rsidR="001A3B3D" w:rsidRPr="00F847A6">
        <w:rPr>
          <w:sz w:val="18"/>
          <w:szCs w:val="18"/>
        </w:rPr>
        <w:br/>
      </w:r>
      <w:r w:rsidR="00FB36E2" w:rsidRPr="00390CF2">
        <w:rPr>
          <w:sz w:val="20"/>
          <w:szCs w:val="20"/>
        </w:rPr>
        <w:t>Department of Computer Systems and Technologies</w:t>
      </w:r>
      <w:r w:rsidR="00D72D06" w:rsidRPr="00390CF2">
        <w:rPr>
          <w:sz w:val="20"/>
          <w:szCs w:val="20"/>
        </w:rPr>
        <w:br/>
      </w:r>
      <w:r w:rsidR="00FB36E2" w:rsidRPr="00390CF2">
        <w:rPr>
          <w:sz w:val="20"/>
          <w:szCs w:val="20"/>
        </w:rPr>
        <w:t>National Research Nuclear University MEPhI (Moscow Engineering Physics Institute)</w:t>
      </w:r>
      <w:r w:rsidR="001A3B3D" w:rsidRPr="00390CF2">
        <w:rPr>
          <w:i/>
          <w:sz w:val="20"/>
          <w:szCs w:val="20"/>
        </w:rPr>
        <w:br/>
      </w:r>
      <w:r w:rsidR="00FB36E2" w:rsidRPr="00390CF2">
        <w:rPr>
          <w:sz w:val="20"/>
          <w:szCs w:val="20"/>
        </w:rPr>
        <w:t>Moscow, Russian Federation</w:t>
      </w:r>
      <w:r w:rsidR="001A3B3D" w:rsidRPr="00390CF2">
        <w:rPr>
          <w:sz w:val="20"/>
          <w:szCs w:val="20"/>
        </w:rPr>
        <w:br/>
      </w:r>
      <w:r w:rsidR="00FA3D04" w:rsidRPr="00EA32A3">
        <w:rPr>
          <w:sz w:val="20"/>
          <w:szCs w:val="20"/>
          <w:vertAlign w:val="superscript"/>
        </w:rPr>
        <w:t>1</w:t>
      </w:r>
      <w:r w:rsidRPr="00357A08">
        <w:rPr>
          <w:sz w:val="20"/>
          <w:szCs w:val="20"/>
        </w:rPr>
        <w:t>Igor.kondratev17@yandex.ru</w:t>
      </w:r>
      <w:r>
        <w:rPr>
          <w:sz w:val="18"/>
          <w:szCs w:val="18"/>
        </w:rPr>
        <w:t xml:space="preserve">, </w:t>
      </w:r>
      <w:r w:rsidR="008E644D" w:rsidRPr="008E644D">
        <w:rPr>
          <w:sz w:val="18"/>
          <w:szCs w:val="18"/>
          <w:vertAlign w:val="superscript"/>
        </w:rPr>
        <w:t>2</w:t>
      </w:r>
      <w:r w:rsidR="008E644D" w:rsidRPr="008E644D">
        <w:rPr>
          <w:sz w:val="20"/>
          <w:szCs w:val="20"/>
        </w:rPr>
        <w:t>vadimbaz7@gmail.com</w:t>
      </w:r>
      <w:r w:rsidR="008E644D">
        <w:rPr>
          <w:sz w:val="20"/>
          <w:szCs w:val="20"/>
        </w:rPr>
        <w:t xml:space="preserve">, </w:t>
      </w:r>
      <w:r w:rsidR="008E644D" w:rsidRPr="00A34D64">
        <w:rPr>
          <w:sz w:val="20"/>
          <w:szCs w:val="20"/>
          <w:vertAlign w:val="superscript"/>
        </w:rPr>
        <w:t>3</w:t>
      </w:r>
      <w:r w:rsidR="008E644D" w:rsidRPr="00A34D64">
        <w:rPr>
          <w:sz w:val="20"/>
          <w:szCs w:val="20"/>
        </w:rPr>
        <w:t xml:space="preserve">daniiluskov337@gmail.com, </w:t>
      </w:r>
      <w:r w:rsidR="008E644D" w:rsidRPr="00A34D64">
        <w:rPr>
          <w:sz w:val="20"/>
          <w:szCs w:val="20"/>
          <w:vertAlign w:val="superscript"/>
        </w:rPr>
        <w:t>4</w:t>
      </w:r>
      <w:r w:rsidR="008E644D" w:rsidRPr="00A34D64">
        <w:rPr>
          <w:sz w:val="20"/>
          <w:szCs w:val="20"/>
        </w:rPr>
        <w:t xml:space="preserve">a.kuchebo@mail.ru </w:t>
      </w:r>
      <w:r w:rsidR="00BD670B">
        <w:rPr>
          <w:sz w:val="18"/>
          <w:szCs w:val="18"/>
        </w:rPr>
        <w:br w:type="column"/>
      </w:r>
      <w:r w:rsidR="00C10F91" w:rsidRPr="00357A08">
        <w:t xml:space="preserve">Tatyana  </w:t>
      </w:r>
      <w:r w:rsidRPr="00357A08">
        <w:t>E. Sereda</w:t>
      </w:r>
      <w:r w:rsidR="00FB36E2" w:rsidRPr="00F847A6">
        <w:rPr>
          <w:sz w:val="18"/>
          <w:szCs w:val="18"/>
        </w:rPr>
        <w:br/>
      </w:r>
      <w:r w:rsidR="00C10F91" w:rsidRPr="00390CF2">
        <w:rPr>
          <w:sz w:val="20"/>
          <w:szCs w:val="20"/>
        </w:rPr>
        <w:t>Department of Automated Control System</w:t>
      </w:r>
      <w:r w:rsidR="00C10F91" w:rsidRPr="00390CF2">
        <w:rPr>
          <w:sz w:val="20"/>
          <w:szCs w:val="20"/>
        </w:rPr>
        <w:br/>
        <w:t>Moscow Automobile and Road Construction State Technical University (MADI)</w:t>
      </w:r>
      <w:r w:rsidR="00C10F91" w:rsidRPr="00390CF2">
        <w:rPr>
          <w:sz w:val="20"/>
          <w:szCs w:val="20"/>
        </w:rPr>
        <w:br/>
        <w:t>Moscow, Russian Federation</w:t>
      </w:r>
      <w:r w:rsidR="00C10F91" w:rsidRPr="00390CF2">
        <w:rPr>
          <w:sz w:val="20"/>
          <w:szCs w:val="20"/>
        </w:rPr>
        <w:br/>
        <w:t>sereda_tasya@mail.ru</w:t>
      </w:r>
    </w:p>
    <w:p w14:paraId="18A0D6FE" w14:textId="77777777" w:rsidR="00357A08" w:rsidRDefault="00357A08" w:rsidP="006A50AB">
      <w:pPr>
        <w:pStyle w:val="Abstract"/>
        <w:ind w:firstLine="0"/>
        <w:rPr>
          <w:i/>
          <w:iCs/>
        </w:rPr>
        <w:sectPr w:rsidR="00357A08" w:rsidSect="008A379C">
          <w:footerReference w:type="default" r:id="rId10"/>
          <w:type w:val="continuous"/>
          <w:pgSz w:w="11906" w:h="16838" w:code="9"/>
          <w:pgMar w:top="1080" w:right="707" w:bottom="1702" w:left="709" w:header="720" w:footer="737" w:gutter="0"/>
          <w:cols w:num="2" w:space="360"/>
          <w:docGrid w:linePitch="360"/>
        </w:sectPr>
      </w:pPr>
    </w:p>
    <w:p w14:paraId="30407318" w14:textId="3DC062F3" w:rsidR="006A50AB" w:rsidRDefault="006A50AB" w:rsidP="006A50AB">
      <w:pPr>
        <w:pStyle w:val="Abstract"/>
        <w:ind w:firstLine="0"/>
        <w:rPr>
          <w:i/>
          <w:iCs/>
        </w:rPr>
      </w:pPr>
    </w:p>
    <w:p w14:paraId="01FF07D8" w14:textId="2D8CF52D" w:rsidR="006A50AB" w:rsidRPr="00D66AAD" w:rsidRDefault="00CF743C" w:rsidP="00D66AAD">
      <w:pPr>
        <w:pStyle w:val="Abstract"/>
        <w:spacing w:after="120" w:line="218" w:lineRule="auto"/>
        <w:ind w:firstLine="289"/>
        <w:rPr>
          <w:i/>
          <w:iCs/>
          <w:lang w:val="ru-RU"/>
        </w:rPr>
      </w:pPr>
      <w:r w:rsidRPr="003E5A41">
        <w:rPr>
          <w:i/>
          <w:iCs/>
          <w:lang w:val="ru-RU"/>
        </w:rPr>
        <w:t xml:space="preserve">Аннотация - </w:t>
      </w:r>
      <w:r w:rsidR="00D66AAD" w:rsidRPr="00D66AAD">
        <w:rPr>
          <w:iCs/>
          <w:lang w:val="ru-RU"/>
        </w:rPr>
        <w:t xml:space="preserve">Данная статья посвящена </w:t>
      </w:r>
      <w:r w:rsidR="0041487E">
        <w:rPr>
          <w:iCs/>
          <w:lang w:val="ru-RU"/>
        </w:rPr>
        <w:t>сравнительному анализу</w:t>
      </w:r>
      <w:r w:rsidR="000E7719">
        <w:rPr>
          <w:iCs/>
          <w:lang w:val="ru-RU"/>
        </w:rPr>
        <w:t xml:space="preserve"> моделей машинного обучения</w:t>
      </w:r>
      <w:r w:rsidR="000E7719" w:rsidRPr="000E7719">
        <w:rPr>
          <w:iCs/>
          <w:lang w:val="ru-RU"/>
        </w:rPr>
        <w:t>,</w:t>
      </w:r>
      <w:r w:rsidR="00237B56">
        <w:rPr>
          <w:iCs/>
          <w:lang w:val="ru-RU"/>
        </w:rPr>
        <w:t xml:space="preserve"> используемых</w:t>
      </w:r>
      <w:r w:rsidR="0041487E" w:rsidRPr="0041487E">
        <w:rPr>
          <w:iCs/>
          <w:lang w:val="ru-RU"/>
        </w:rPr>
        <w:t xml:space="preserve"> </w:t>
      </w:r>
      <w:r w:rsidR="0041487E">
        <w:rPr>
          <w:iCs/>
          <w:lang w:val="ru-RU"/>
        </w:rPr>
        <w:t>в целях</w:t>
      </w:r>
      <w:r w:rsidR="0041487E" w:rsidRPr="00D66AAD">
        <w:rPr>
          <w:iCs/>
          <w:lang w:val="ru-RU"/>
        </w:rPr>
        <w:t xml:space="preserve"> идентификации мошеннических транзакций</w:t>
      </w:r>
      <w:r w:rsidR="00D66AAD" w:rsidRPr="00D66AAD">
        <w:rPr>
          <w:iCs/>
          <w:lang w:val="ru-RU"/>
        </w:rPr>
        <w:t xml:space="preserve">. В ходе работы были </w:t>
      </w:r>
      <w:r w:rsidR="00F83EBC">
        <w:rPr>
          <w:iCs/>
          <w:lang w:val="ru-RU"/>
        </w:rPr>
        <w:t xml:space="preserve">рассмотрены </w:t>
      </w:r>
      <w:r w:rsidR="00D66AAD" w:rsidRPr="00D66AAD">
        <w:rPr>
          <w:iCs/>
          <w:lang w:val="ru-RU"/>
        </w:rPr>
        <w:t>модели трёх различных алгоритмов</w:t>
      </w:r>
      <w:r w:rsidR="00237B56" w:rsidRPr="00237B56">
        <w:rPr>
          <w:iCs/>
          <w:lang w:val="ru-RU"/>
        </w:rPr>
        <w:t>,</w:t>
      </w:r>
      <w:r w:rsidR="000E7719">
        <w:rPr>
          <w:iCs/>
          <w:lang w:val="ru-RU"/>
        </w:rPr>
        <w:t xml:space="preserve"> а также </w:t>
      </w:r>
      <w:r w:rsidR="00D66AAD" w:rsidRPr="00D66AAD">
        <w:rPr>
          <w:iCs/>
          <w:lang w:val="ru-RU"/>
        </w:rPr>
        <w:t>произведена их оптимизация под поставленную задачу. Было осуществлено сравнение получе</w:t>
      </w:r>
      <w:r w:rsidR="000E7719">
        <w:rPr>
          <w:iCs/>
          <w:lang w:val="ru-RU"/>
        </w:rPr>
        <w:t>нных результатов работы моделей, в</w:t>
      </w:r>
      <w:r w:rsidR="007205E4">
        <w:rPr>
          <w:iCs/>
          <w:lang w:val="ru-RU"/>
        </w:rPr>
        <w:t>ыявлены достоинства и недостатк</w:t>
      </w:r>
      <w:r w:rsidR="0004519F">
        <w:rPr>
          <w:iCs/>
          <w:lang w:val="ru-RU"/>
        </w:rPr>
        <w:t>и для каждой,</w:t>
      </w:r>
      <w:r w:rsidR="000E7719">
        <w:rPr>
          <w:iCs/>
          <w:lang w:val="ru-RU"/>
        </w:rPr>
        <w:t xml:space="preserve"> приведены</w:t>
      </w:r>
      <w:r w:rsidR="0004519F">
        <w:rPr>
          <w:iCs/>
          <w:lang w:val="ru-RU"/>
        </w:rPr>
        <w:t xml:space="preserve"> рекомендации по их</w:t>
      </w:r>
      <w:r w:rsidR="007205E4">
        <w:rPr>
          <w:iCs/>
          <w:lang w:val="ru-RU"/>
        </w:rPr>
        <w:t xml:space="preserve"> использованию</w:t>
      </w:r>
      <w:r w:rsidR="00B61FE6" w:rsidRPr="00B61FE6">
        <w:rPr>
          <w:iCs/>
          <w:lang w:val="ru-RU"/>
        </w:rPr>
        <w:t xml:space="preserve">, </w:t>
      </w:r>
      <w:r w:rsidR="00B61FE6">
        <w:rPr>
          <w:iCs/>
          <w:lang w:val="ru-RU"/>
        </w:rPr>
        <w:t>сделаны выводы</w:t>
      </w:r>
      <w:r w:rsidR="007205E4">
        <w:rPr>
          <w:iCs/>
          <w:lang w:val="ru-RU"/>
        </w:rPr>
        <w:t>.</w:t>
      </w:r>
      <w:r w:rsidR="00D66AAD" w:rsidRPr="00D66AAD">
        <w:rPr>
          <w:iCs/>
          <w:lang w:val="ru-RU"/>
        </w:rPr>
        <w:t xml:space="preserve"> Эксперимент проводилс</w:t>
      </w:r>
      <w:r w:rsidR="00237B56">
        <w:rPr>
          <w:iCs/>
          <w:lang w:val="ru-RU"/>
        </w:rPr>
        <w:t>я с целью</w:t>
      </w:r>
      <w:r w:rsidR="00182D1F">
        <w:rPr>
          <w:iCs/>
          <w:lang w:val="ru-RU"/>
        </w:rPr>
        <w:t xml:space="preserve"> оценки эффективности различных моделей машинного обучения в </w:t>
      </w:r>
      <w:r w:rsidR="000E7719">
        <w:rPr>
          <w:iCs/>
          <w:lang w:val="ru-RU"/>
        </w:rPr>
        <w:t>задачах классификации</w:t>
      </w:r>
      <w:r w:rsidR="00182D1F">
        <w:rPr>
          <w:iCs/>
          <w:lang w:val="ru-RU"/>
        </w:rPr>
        <w:t xml:space="preserve"> транзакций.</w:t>
      </w:r>
    </w:p>
    <w:p w14:paraId="59C8F833" w14:textId="3EE40983" w:rsidR="00A7054C" w:rsidRPr="00125ACF" w:rsidRDefault="00A7054C" w:rsidP="00D66AAD">
      <w:pPr>
        <w:pStyle w:val="Abstract"/>
        <w:spacing w:after="120" w:line="218" w:lineRule="auto"/>
        <w:ind w:firstLine="289"/>
        <w:rPr>
          <w:i/>
          <w:lang w:val="ru-RU"/>
        </w:rPr>
      </w:pPr>
      <w:r w:rsidRPr="00125ACF">
        <w:rPr>
          <w:i/>
          <w:lang w:val="ru-RU"/>
        </w:rPr>
        <w:t>Ключевые слова –</w:t>
      </w:r>
      <w:r w:rsidR="00D66AAD" w:rsidRPr="00125ACF">
        <w:rPr>
          <w:i/>
          <w:lang w:val="ru-RU"/>
        </w:rPr>
        <w:t xml:space="preserve"> Нейронная сеть, машинное обучение, банковские транзакции, мошенничество с кредитными картами.</w:t>
      </w:r>
      <w:r w:rsidRPr="00125ACF">
        <w:rPr>
          <w:i/>
          <w:lang w:val="ru-RU"/>
        </w:rPr>
        <w:t xml:space="preserve"> </w:t>
      </w:r>
    </w:p>
    <w:p w14:paraId="23BD8DFB" w14:textId="11B18704" w:rsidR="009303D9" w:rsidRPr="00237B56" w:rsidRDefault="007205E4" w:rsidP="00FF6108">
      <w:pPr>
        <w:pStyle w:val="1"/>
        <w:rPr>
          <w:lang w:val="ru-RU"/>
        </w:rPr>
      </w:pPr>
      <w:r>
        <w:t>Introducion</w:t>
      </w:r>
    </w:p>
    <w:p w14:paraId="0EF9A8FF" w14:textId="4E15C1C9" w:rsidR="00D22EB0" w:rsidRDefault="00D22EB0" w:rsidP="00861920">
      <w:pPr>
        <w:pStyle w:val="a3"/>
        <w:ind w:firstLine="289"/>
      </w:pPr>
      <w:r>
        <w:t xml:space="preserve">С каждым годом увеличивается количество людей, пользующихся безналичной формой оплаты и использующих банковские карты в виде оплаты через интернет. К сожалению, как и любой другой сфере, связанной с финансами, организации и </w:t>
      </w:r>
      <w:r w:rsidR="001E66F5">
        <w:rPr>
          <w:lang w:val="ru-RU"/>
        </w:rPr>
        <w:t xml:space="preserve">пользователи интернет приложений </w:t>
      </w:r>
      <w:r>
        <w:t>при работе с банковскими картами сталкиваются с мошенничеством.</w:t>
      </w:r>
    </w:p>
    <w:p w14:paraId="7672F30A" w14:textId="24C8DB45" w:rsidR="00D22EB0" w:rsidRDefault="00D22EB0" w:rsidP="00861920">
      <w:pPr>
        <w:pStyle w:val="a3"/>
        <w:ind w:firstLine="289"/>
      </w:pPr>
      <w:r>
        <w:t xml:space="preserve"> Согласно опросу многонац</w:t>
      </w:r>
      <w:r w:rsidR="00182D1F">
        <w:t>ионально сетевого сервиса PWC</w:t>
      </w:r>
      <w:r w:rsidR="00F114B2">
        <w:fldChar w:fldCharType="begin" w:fldLock="1"/>
      </w:r>
      <w:r w:rsidR="00763DB1">
        <w:instrText>ADDIN CSL_CITATION {"citationItems":[{"id":"ITEM-1","itemData":{"abstract":"Противодействие мошенничеству: какие меры принимают компании?","author":[{"dropping-particle":"","family":"Novikova","given":"Irina","non-dropping-particle":"","parse-names":false,"suffix":""},{"dropping-particle":"","family":"Muller","given":"Roy","non-dropping-particle":"","parse-names":false,"suffix":""},{"dropping-particle":"","family":"Vostrova","given":"Tatiana","non-dropping-particle":"","parse-names":false,"suffix":""}],"container-title":"Pwc","id":"ITEM-1","issued":{"date-parts":[["2018"]]},"title":"Противодействие мошенничеству: какие меры принимают компании?","type":"article-journal"},"uris":["http://www.mendeley.com/documents/?uuid=42d37acf-c542-4ca4-9902-ad02a9730fb4"]}],"mendeley":{"formattedCitation":"[1]","plainTextFormattedCitation":"[1]","previouslyFormattedCitation":"[1]"},"properties":{"noteIndex":0},"schema":"https://github.com/citation-style-language/schema/raw/master/csl-citation.json"}</w:instrText>
      </w:r>
      <w:r w:rsidR="00F114B2">
        <w:fldChar w:fldCharType="separate"/>
      </w:r>
      <w:r w:rsidR="00F114B2" w:rsidRPr="00F114B2">
        <w:rPr>
          <w:noProof/>
        </w:rPr>
        <w:t>[1]</w:t>
      </w:r>
      <w:r w:rsidR="00F114B2">
        <w:fldChar w:fldCharType="end"/>
      </w:r>
      <w:r>
        <w:t xml:space="preserve"> на 2018 было 49% компаний из 7200 опрошенных сталкивались с мошенничеством, этот показатель вырос на 13% по сравнению с тем же опросом на 2016 год. Мошенничество растет с каждым годом и развивается напрямую с развитием информационных технологий. За последние несколько лет заметна тенденция роста числа мошенничеств в этой области, несмотря на непрерывное совершенствование систем защиты от них. На данный момент, мошенничество чаще наблюдается в уязвимости систем защиты банковских карт и систем осуществления транзакций</w:t>
      </w:r>
      <w:r w:rsidR="00D60885">
        <w:fldChar w:fldCharType="begin" w:fldLock="1"/>
      </w:r>
      <w:r w:rsidR="00BD656D">
        <w:instrText>ADDIN CSL_CITATION {"citationItems":[{"id":"ITEM-1","itemData":{"author":[{"dropping-particle":"","family":"Банк России","given":"","non-dropping-particle":"","parse-names":false,"suffix":""}],"id":"ITEM-1","issued":{"date-parts":[["2019"]]},"title":"Обзор операций, совершенных без согласия клиентов финансовых организаций за 2019 год","type":"article-journal"},"uris":["http://www.mendeley.com/documents/?uuid=e57e009f-703c-4efb-995a-39ed0e9288fd"]}],"mendeley":{"formattedCitation":"[2]","plainTextFormattedCitation":"[2]","previouslyFormattedCitation":"[2]"},"properties":{"noteIndex":0},"schema":"https://github.com/citation-style-language/schema/raw/master/csl-citation.json"}</w:instrText>
      </w:r>
      <w:r w:rsidR="00D60885">
        <w:fldChar w:fldCharType="separate"/>
      </w:r>
      <w:r w:rsidR="00F114B2" w:rsidRPr="00F114B2">
        <w:rPr>
          <w:noProof/>
        </w:rPr>
        <w:t>[2]</w:t>
      </w:r>
      <w:r w:rsidR="00D60885">
        <w:fldChar w:fldCharType="end"/>
      </w:r>
      <w:r>
        <w:t>.</w:t>
      </w:r>
    </w:p>
    <w:p w14:paraId="71755037" w14:textId="77777777" w:rsidR="00903534" w:rsidRPr="003C6C23" w:rsidRDefault="00D22EB0" w:rsidP="00903534">
      <w:pPr>
        <w:pStyle w:val="a3"/>
        <w:ind w:firstLine="289"/>
        <w:rPr>
          <w:lang w:val="ru-RU"/>
        </w:rPr>
      </w:pPr>
      <w:r>
        <w:t xml:space="preserve"> </w:t>
      </w:r>
      <w:r w:rsidR="00DA1294">
        <w:rPr>
          <w:lang w:val="ru-RU"/>
        </w:rPr>
        <w:t xml:space="preserve">В наше время </w:t>
      </w:r>
      <w:r w:rsidR="00DA1294">
        <w:t>численность</w:t>
      </w:r>
      <w:r>
        <w:t xml:space="preserve"> моше</w:t>
      </w:r>
      <w:r w:rsidR="004309E1">
        <w:t>ннических операций интенсивно ра</w:t>
      </w:r>
      <w:r>
        <w:t>с</w:t>
      </w:r>
      <w:r w:rsidR="00DA1294">
        <w:t xml:space="preserve">тет. </w:t>
      </w:r>
      <w:r w:rsidR="00DA1294">
        <w:rPr>
          <w:lang w:val="ru-RU"/>
        </w:rPr>
        <w:t xml:space="preserve">Мошенничество с банковскими картами широко распространено в таких европейских странах, как </w:t>
      </w:r>
      <w:r w:rsidR="00DA1294">
        <w:t>Росси</w:t>
      </w:r>
      <w:r w:rsidR="00DA1294">
        <w:rPr>
          <w:lang w:val="ru-RU"/>
        </w:rPr>
        <w:t>я</w:t>
      </w:r>
      <w:r>
        <w:t>, Англия, Франция, Ге</w:t>
      </w:r>
      <w:r w:rsidR="00DA1294">
        <w:t>рмания и Испания.</w:t>
      </w:r>
    </w:p>
    <w:p w14:paraId="3546553B" w14:textId="19BFE5FC" w:rsidR="00C55C98" w:rsidRDefault="00903534" w:rsidP="00390CF2">
      <w:pPr>
        <w:pStyle w:val="a3"/>
        <w:ind w:firstLine="289"/>
        <w:rPr>
          <w:lang w:val="ru-RU"/>
        </w:rPr>
      </w:pPr>
      <w:r>
        <w:rPr>
          <w:lang w:val="ru-RU"/>
        </w:rPr>
        <w:t>Большинству людей и организаций, участвующих в банковских операциях и попавших под влияние мошенников</w:t>
      </w:r>
      <w:r w:rsidR="004A79AB">
        <w:rPr>
          <w:lang w:val="ru-RU"/>
        </w:rPr>
        <w:t>, грозя</w:t>
      </w:r>
      <w:r>
        <w:rPr>
          <w:lang w:val="ru-RU"/>
        </w:rPr>
        <w:t>т значительны</w:t>
      </w:r>
      <w:r w:rsidR="004A79AB">
        <w:rPr>
          <w:lang w:val="ru-RU"/>
        </w:rPr>
        <w:t>е</w:t>
      </w:r>
      <w:r>
        <w:rPr>
          <w:lang w:val="ru-RU"/>
        </w:rPr>
        <w:t xml:space="preserve"> материальны</w:t>
      </w:r>
      <w:r w:rsidR="004A79AB">
        <w:rPr>
          <w:lang w:val="ru-RU"/>
        </w:rPr>
        <w:t>е</w:t>
      </w:r>
      <w:r>
        <w:rPr>
          <w:lang w:val="ru-RU"/>
        </w:rPr>
        <w:t xml:space="preserve"> потер</w:t>
      </w:r>
      <w:r w:rsidR="004A79AB">
        <w:rPr>
          <w:lang w:val="ru-RU"/>
        </w:rPr>
        <w:t>и</w:t>
      </w:r>
      <w:r>
        <w:rPr>
          <w:lang w:val="ru-RU"/>
        </w:rPr>
        <w:t xml:space="preserve">, а также </w:t>
      </w:r>
      <w:r w:rsidR="004A79AB">
        <w:rPr>
          <w:lang w:val="ru-RU"/>
        </w:rPr>
        <w:t xml:space="preserve">увеличение </w:t>
      </w:r>
      <w:r>
        <w:rPr>
          <w:lang w:val="ru-RU"/>
        </w:rPr>
        <w:t>репутационны</w:t>
      </w:r>
      <w:r w:rsidR="004A79AB">
        <w:rPr>
          <w:lang w:val="ru-RU"/>
        </w:rPr>
        <w:t>х</w:t>
      </w:r>
      <w:r>
        <w:rPr>
          <w:lang w:val="ru-RU"/>
        </w:rPr>
        <w:t xml:space="preserve"> риск</w:t>
      </w:r>
      <w:r w:rsidR="004A79AB">
        <w:rPr>
          <w:lang w:val="ru-RU"/>
        </w:rPr>
        <w:t>ов</w:t>
      </w:r>
      <w:r>
        <w:rPr>
          <w:lang w:val="ru-RU"/>
        </w:rPr>
        <w:t xml:space="preserve"> для организаций</w:t>
      </w:r>
      <w:r w:rsidR="004A79AB">
        <w:rPr>
          <w:lang w:val="ru-RU"/>
        </w:rPr>
        <w:t>.</w:t>
      </w:r>
      <w:r w:rsidR="004A79AB" w:rsidRPr="004A79AB">
        <w:t xml:space="preserve"> </w:t>
      </w:r>
      <w:r w:rsidR="004A79AB">
        <w:rPr>
          <w:lang w:val="ru-RU"/>
        </w:rPr>
        <w:t xml:space="preserve">В данном случае, </w:t>
      </w:r>
      <w:r w:rsidR="004A79AB">
        <w:rPr>
          <w:lang w:val="en-US"/>
        </w:rPr>
        <w:t>e</w:t>
      </w:r>
      <w:r w:rsidR="004A79AB">
        <w:rPr>
          <w:lang w:val="ru-RU"/>
        </w:rPr>
        <w:t>-</w:t>
      </w:r>
      <w:proofErr w:type="spellStart"/>
      <w:r w:rsidR="004A79AB">
        <w:t>commerce</w:t>
      </w:r>
      <w:proofErr w:type="spellEnd"/>
      <w:r w:rsidR="004A79AB">
        <w:rPr>
          <w:lang w:val="ru-RU"/>
        </w:rPr>
        <w:t xml:space="preserve"> </w:t>
      </w:r>
      <w:r w:rsidR="004A79AB">
        <w:t>отрасл</w:t>
      </w:r>
      <w:r w:rsidR="004A79AB">
        <w:rPr>
          <w:lang w:val="ru-RU"/>
        </w:rPr>
        <w:t xml:space="preserve">ь не является исключением, так как мошеннические операции повлекут за собой недоверие и негативное отношение пользователей </w:t>
      </w:r>
      <w:r w:rsidR="004A79AB">
        <w:rPr>
          <w:lang w:val="ru-RU"/>
        </w:rPr>
        <w:t>интернета к данной области, что в свою очередь приведет к снижению спроса на электронные платежи</w:t>
      </w:r>
      <w:r w:rsidR="00D4315C">
        <w:rPr>
          <w:lang w:val="ru-RU"/>
        </w:rPr>
        <w:fldChar w:fldCharType="begin" w:fldLock="1"/>
      </w:r>
      <w:r w:rsidR="00736223">
        <w:rPr>
          <w:lang w:val="ru-RU"/>
        </w:rPr>
        <w:instrText>ADDIN CSL_CITATION {"citationItems":[{"id":"ITEM-1","itemData":{"author":[{"dropping-particle":"","family":"Ilinich","given":"Elena Vladimirovna","non-dropping-particle":"","parse-names":false,"suffix":""}],"id":"ITEM-1","issued":{"date-parts":[["2013"]]},"page":"41-45","title":"Мошеннические операции с банковскими пластиковыми картами как угроза экономической безопасности в сфере банковской деятельности","type":"article-journal"},"uris":["http://www.mendeley.com/documents/?uuid=52379260-4639-4f36-b862-2d1d85903fc1"]}],"mendeley":{"formattedCitation":"[3]","plainTextFormattedCitation":"[3]","previouslyFormattedCitation":"[3]"},"properties":{"noteIndex":0},"schema":"https://github.com/citation-style-language/schema/raw/master/csl-citation.json"}</w:instrText>
      </w:r>
      <w:r w:rsidR="00D4315C">
        <w:rPr>
          <w:lang w:val="ru-RU"/>
        </w:rPr>
        <w:fldChar w:fldCharType="separate"/>
      </w:r>
      <w:r w:rsidR="00D4315C" w:rsidRPr="00D4315C">
        <w:rPr>
          <w:noProof/>
          <w:lang w:val="ru-RU"/>
        </w:rPr>
        <w:t>[3]</w:t>
      </w:r>
      <w:r w:rsidR="00D4315C">
        <w:rPr>
          <w:lang w:val="ru-RU"/>
        </w:rPr>
        <w:fldChar w:fldCharType="end"/>
      </w:r>
      <w:r w:rsidR="00390CF2">
        <w:rPr>
          <w:lang w:val="ru-RU"/>
        </w:rPr>
        <w:t>.</w:t>
      </w:r>
    </w:p>
    <w:p w14:paraId="21422122" w14:textId="77777777" w:rsidR="00390CF2" w:rsidRDefault="00390CF2" w:rsidP="00390CF2">
      <w:pPr>
        <w:pStyle w:val="a3"/>
        <w:ind w:firstLine="289"/>
        <w:rPr>
          <w:lang w:val="ru-RU"/>
        </w:rPr>
      </w:pPr>
    </w:p>
    <w:p w14:paraId="2DFD958F" w14:textId="47E89F34" w:rsidR="00C55C98" w:rsidRDefault="00BB6C1E" w:rsidP="00C55C98">
      <w:pPr>
        <w:pStyle w:val="a3"/>
        <w:ind w:firstLine="289"/>
        <w:rPr>
          <w:lang w:val="ru-RU"/>
        </w:rPr>
      </w:pPr>
      <w:r w:rsidRPr="00BB6C1E">
        <w:rPr>
          <w:lang w:val="ru-RU"/>
        </w:rPr>
        <w:t>В машинном обучении такие проблемы, как обнаружение мошенничества, обычно называют проблемами классификации</w:t>
      </w:r>
      <w:r>
        <w:rPr>
          <w:lang w:val="ru-RU"/>
        </w:rPr>
        <w:t xml:space="preserve"> – </w:t>
      </w:r>
      <w:r w:rsidRPr="00BB6C1E">
        <w:rPr>
          <w:lang w:val="ru-RU"/>
        </w:rPr>
        <w:t>предсказанием</w:t>
      </w:r>
      <w:r>
        <w:rPr>
          <w:lang w:val="ru-RU"/>
        </w:rPr>
        <w:t xml:space="preserve"> одного из двух возможных значений</w:t>
      </w:r>
      <w:r w:rsidRPr="00BB6C1E">
        <w:rPr>
          <w:lang w:val="ru-RU"/>
        </w:rPr>
        <w:t xml:space="preserve"> на основе данных наблюдений. Когда речь заходит об обнаружении мошенничества с платежами по кредитным картам, задача классификации состоит в создании моделей с достаточным интеллектом, чтобы правильно классифицировать транзакции как законные или мошеннические, </w:t>
      </w:r>
      <w:r>
        <w:rPr>
          <w:lang w:val="ru-RU"/>
        </w:rPr>
        <w:t>основываясь на данных</w:t>
      </w:r>
      <w:r w:rsidRPr="00BB6C1E">
        <w:rPr>
          <w:lang w:val="ru-RU"/>
        </w:rPr>
        <w:t xml:space="preserve"> транзакции, таких как сумма, продавец, местоположение, время и другие</w:t>
      </w:r>
      <w:r w:rsidR="00D12628">
        <w:rPr>
          <w:lang w:val="ru-RU"/>
        </w:rPr>
        <w:fldChar w:fldCharType="begin" w:fldLock="1"/>
      </w:r>
      <w:r w:rsidR="00736223">
        <w:rPr>
          <w:lang w:val="ru-RU"/>
        </w:rPr>
        <w:instrText>ADDIN CSL_CITATION {"citationItems":[{"id":"ITEM-1","itemData":{"ISBN":"1010010001101","author":[{"dropping-particle":"","family":"Altexsoft","given":"","non-dropping-particle":"","parse-names":false,"suffix":""}],"id":"ITEM-1","issued":{"date-parts":[["2017"]]},"page":"1-24","title":"Fraud Detection: How Machine Learning Systems Help Reveal Scams in Fintech, Healthcare, and eCommerce","type":"article-journal"},"uris":["http://www.mendeley.com/documents/?uuid=a7957f17-7e71-42a9-863f-b6a9e948e6df"]}],"mendeley":{"formattedCitation":"[4]","plainTextFormattedCitation":"[4]","previouslyFormattedCitation":"[4]"},"properties":{"noteIndex":0},"schema":"https://github.com/citation-style-language/schema/raw/master/csl-citation.json"}</w:instrText>
      </w:r>
      <w:r w:rsidR="00D12628">
        <w:rPr>
          <w:lang w:val="ru-RU"/>
        </w:rPr>
        <w:fldChar w:fldCharType="separate"/>
      </w:r>
      <w:r w:rsidR="00D4315C" w:rsidRPr="00D4315C">
        <w:rPr>
          <w:noProof/>
          <w:lang w:val="ru-RU"/>
        </w:rPr>
        <w:t>[4]</w:t>
      </w:r>
      <w:r w:rsidR="00D12628">
        <w:rPr>
          <w:lang w:val="ru-RU"/>
        </w:rPr>
        <w:fldChar w:fldCharType="end"/>
      </w:r>
      <w:r w:rsidR="00E93470">
        <w:rPr>
          <w:lang w:val="ru-RU"/>
        </w:rPr>
        <w:t>.</w:t>
      </w:r>
    </w:p>
    <w:p w14:paraId="19754FBC" w14:textId="300DC351" w:rsidR="00D22EB0" w:rsidRPr="00C55C98" w:rsidRDefault="00BB6C1E" w:rsidP="00C55C98">
      <w:pPr>
        <w:pStyle w:val="a3"/>
        <w:ind w:firstLine="289"/>
        <w:rPr>
          <w:lang w:val="ru-RU"/>
        </w:rPr>
      </w:pPr>
      <w:r w:rsidRPr="00BB6C1E">
        <w:rPr>
          <w:lang w:val="ru-RU"/>
        </w:rPr>
        <w:t>Ф</w:t>
      </w:r>
      <w:r w:rsidR="00F565F6">
        <w:rPr>
          <w:lang w:val="ru-RU"/>
        </w:rPr>
        <w:t>инансовые махинации</w:t>
      </w:r>
      <w:r w:rsidR="00AF17CF">
        <w:rPr>
          <w:lang w:val="ru-RU"/>
        </w:rPr>
        <w:t xml:space="preserve"> в сфере электронных банковских переводов</w:t>
      </w:r>
      <w:r w:rsidR="00F565F6">
        <w:rPr>
          <w:lang w:val="ru-RU"/>
        </w:rPr>
        <w:t xml:space="preserve"> по-прежнему составляют значительные суммы денежных средств</w:t>
      </w:r>
      <w:r w:rsidR="00AF17CF">
        <w:rPr>
          <w:lang w:val="ru-RU"/>
        </w:rPr>
        <w:t>. М</w:t>
      </w:r>
      <w:r w:rsidRPr="00BB6C1E">
        <w:rPr>
          <w:lang w:val="ru-RU"/>
        </w:rPr>
        <w:t xml:space="preserve">ошенники по всему миру постоянно ищут новые способы совершения </w:t>
      </w:r>
      <w:r>
        <w:rPr>
          <w:lang w:val="ru-RU"/>
        </w:rPr>
        <w:t>различного рода хищений</w:t>
      </w:r>
      <w:r w:rsidR="009F4BEE">
        <w:rPr>
          <w:lang w:val="ru-RU"/>
        </w:rPr>
        <w:fldChar w:fldCharType="begin" w:fldLock="1"/>
      </w:r>
      <w:r w:rsidR="00736223">
        <w:rPr>
          <w:lang w:val="ru-RU"/>
        </w:rPr>
        <w:instrText>ADDIN CSL_CITATION {"citationItems":[{"id":"ITEM-1","itemData":{"author":[{"dropping-particle":"","family":"Козодаева О.Н.","given":"","non-dropping-particle":"","parse-names":false,"suffix":""},{"dropping-particle":"","family":"Обыденнова А.С.","given":"","non-dropping-particle":"","parse-names":false,"suffix":""}],"id":"ITEM-1","issued":{"date-parts":[["2017"]]},"page":"52-58","title":"Способы совершения мошенничесва с использованием банковских карт","type":"article-journal"},"uris":["http://www.mendeley.com/documents/?uuid=870dba4c-d26e-41a6-80db-4ca47db042bb"]}],"mendeley":{"formattedCitation":"[5]","plainTextFormattedCitation":"[5]","previouslyFormattedCitation":"[5]"},"properties":{"noteIndex":0},"schema":"https://github.com/citation-style-language/schema/raw/master/csl-citation.json"}</w:instrText>
      </w:r>
      <w:r w:rsidR="009F4BEE">
        <w:rPr>
          <w:lang w:val="ru-RU"/>
        </w:rPr>
        <w:fldChar w:fldCharType="separate"/>
      </w:r>
      <w:r w:rsidR="00D4315C" w:rsidRPr="00D4315C">
        <w:rPr>
          <w:noProof/>
          <w:lang w:val="ru-RU"/>
        </w:rPr>
        <w:t>[5]</w:t>
      </w:r>
      <w:r w:rsidR="009F4BEE">
        <w:rPr>
          <w:lang w:val="ru-RU"/>
        </w:rPr>
        <w:fldChar w:fldCharType="end"/>
      </w:r>
      <w:r w:rsidRPr="00BB6C1E">
        <w:rPr>
          <w:lang w:val="ru-RU"/>
        </w:rPr>
        <w:t>. Полагаясь исключит</w:t>
      </w:r>
      <w:r w:rsidR="00F565F6">
        <w:rPr>
          <w:lang w:val="ru-RU"/>
        </w:rPr>
        <w:t>ельно на основанные на правилах</w:t>
      </w:r>
      <w:r w:rsidRPr="00BB6C1E">
        <w:rPr>
          <w:lang w:val="ru-RU"/>
        </w:rPr>
        <w:t xml:space="preserve"> запрограммированные системы для </w:t>
      </w:r>
      <w:r>
        <w:rPr>
          <w:lang w:val="ru-RU"/>
        </w:rPr>
        <w:t>обнаружения финансового мошенничества</w:t>
      </w:r>
      <w:r w:rsidRPr="00BB6C1E">
        <w:rPr>
          <w:lang w:val="ru-RU"/>
        </w:rPr>
        <w:t xml:space="preserve">, </w:t>
      </w:r>
      <w:r w:rsidR="00F565F6">
        <w:rPr>
          <w:lang w:val="ru-RU"/>
        </w:rPr>
        <w:t xml:space="preserve">невозможно </w:t>
      </w:r>
      <w:r w:rsidRPr="00BB6C1E">
        <w:rPr>
          <w:lang w:val="ru-RU"/>
        </w:rPr>
        <w:t>обеспечить надлежащ</w:t>
      </w:r>
      <w:r>
        <w:rPr>
          <w:lang w:val="ru-RU"/>
        </w:rPr>
        <w:t xml:space="preserve">ую безопасность банковских </w:t>
      </w:r>
      <w:r w:rsidR="0073037C">
        <w:rPr>
          <w:lang w:val="ru-RU"/>
        </w:rPr>
        <w:t>переводов</w:t>
      </w:r>
      <w:r w:rsidRPr="00BB6C1E">
        <w:rPr>
          <w:lang w:val="ru-RU"/>
        </w:rPr>
        <w:t>. Современные сис</w:t>
      </w:r>
      <w:r w:rsidR="00F565F6">
        <w:rPr>
          <w:lang w:val="ru-RU"/>
        </w:rPr>
        <w:t>темы обнаружения мошенничества способны</w:t>
      </w:r>
      <w:r w:rsidRPr="00BB6C1E">
        <w:rPr>
          <w:lang w:val="ru-RU"/>
        </w:rPr>
        <w:t xml:space="preserve"> предотвращать одну двенадцатую всех</w:t>
      </w:r>
      <w:r w:rsidR="00F565F6">
        <w:rPr>
          <w:lang w:val="ru-RU"/>
        </w:rPr>
        <w:t xml:space="preserve"> обрабатываемых транзакций, что </w:t>
      </w:r>
      <w:r w:rsidRPr="00BB6C1E">
        <w:rPr>
          <w:lang w:val="ru-RU"/>
        </w:rPr>
        <w:t>приводит к потерям в миллиарды долларов</w:t>
      </w:r>
      <w:r w:rsidR="0086174A">
        <w:rPr>
          <w:lang w:val="ru-RU"/>
        </w:rPr>
        <w:fldChar w:fldCharType="begin" w:fldLock="1"/>
      </w:r>
      <w:r w:rsidR="00202907">
        <w:rPr>
          <w:lang w:val="ru-RU"/>
        </w:rPr>
        <w:instrText>ADDIN CSL_CITATION {"citationItems":[{"id":"ITEM-1","itemData":{"author":[{"dropping-particle":"","family":"КОЗЛОВ Д.В.","given":"","non-dropping-particle":"","parse-names":false,"suffix":""},{"dropping-particle":"","family":"ДРУЖИНИНА Л.В.","given":"","non-dropping-particle":"","parse-names":false,"suffix":""}],"id":"ITEM-1","issued":{"date-parts":[["2017"]]},"page":"1-4","title":"Современные методы защиты от мошенничесикх угроз при эксплуатации платежных приложений","type":"article-journal"},"uris":["http://www.mendeley.com/documents/?uuid=b0c6ca28-a677-4a08-b783-64741f6b4d45"]}],"mendeley":{"formattedCitation":"[6]","plainTextFormattedCitation":"[6]","previouslyFormattedCitation":"[6]"},"properties":{"noteIndex":0},"schema":"https://github.com/citation-style-language/schema/raw/master/csl-citation.json"}</w:instrText>
      </w:r>
      <w:r w:rsidR="0086174A">
        <w:rPr>
          <w:lang w:val="ru-RU"/>
        </w:rPr>
        <w:fldChar w:fldCharType="separate"/>
      </w:r>
      <w:r w:rsidR="00D4315C" w:rsidRPr="00D4315C">
        <w:rPr>
          <w:noProof/>
          <w:lang w:val="ru-RU"/>
        </w:rPr>
        <w:t>[6]</w:t>
      </w:r>
      <w:r w:rsidR="0086174A">
        <w:rPr>
          <w:lang w:val="ru-RU"/>
        </w:rPr>
        <w:fldChar w:fldCharType="end"/>
      </w:r>
      <w:r w:rsidRPr="00BB6C1E">
        <w:rPr>
          <w:lang w:val="ru-RU"/>
        </w:rPr>
        <w:t>. Именно здесь машинное обучение является уникальным решением для такого рода проблем.</w:t>
      </w:r>
      <w:r w:rsidR="00D22EB0">
        <w:t xml:space="preserve"> </w:t>
      </w:r>
    </w:p>
    <w:p w14:paraId="4FEDC9E5" w14:textId="1627DE49" w:rsidR="00D22EB0" w:rsidRPr="004D16C9" w:rsidRDefault="00D22EB0" w:rsidP="00861920">
      <w:pPr>
        <w:pStyle w:val="a3"/>
        <w:ind w:firstLine="289"/>
        <w:rPr>
          <w:lang w:val="ru-RU"/>
        </w:rPr>
      </w:pPr>
      <w:r>
        <w:t xml:space="preserve"> Существует множество решений </w:t>
      </w:r>
      <w:r w:rsidR="001E66F5">
        <w:t xml:space="preserve">для защиты от мошенничества, которые </w:t>
      </w:r>
      <w:r w:rsidR="00EB0C6F">
        <w:rPr>
          <w:lang w:val="ru-RU"/>
        </w:rPr>
        <w:t>основаны на алгоритмах</w:t>
      </w:r>
      <w:r w:rsidR="00EB0C6F">
        <w:rPr>
          <w:rStyle w:val="a9"/>
          <w:spacing w:val="0"/>
          <w:lang w:val="ru-RU" w:eastAsia="en-US"/>
        </w:rPr>
        <w:t xml:space="preserve"> </w:t>
      </w:r>
      <w:r w:rsidR="00EB0C6F">
        <w:t>машинного</w:t>
      </w:r>
      <w:r w:rsidR="00EF20EB">
        <w:t xml:space="preserve"> обучения</w:t>
      </w:r>
      <w:r w:rsidR="00EF20EB">
        <w:fldChar w:fldCharType="begin" w:fldLock="1"/>
      </w:r>
      <w:r w:rsidR="00202907">
        <w:instrText>ADDIN CSL_CITATION {"citationItems":[{"id":"ITEM-1","itemData":{"author":[{"dropping-particle":"","family":"Оголихин И.Д.","given":"","non-dropping-particle":"","parse-names":false,"suffix":""}],"id":"ITEM-1","issued":{"date-parts":[["2019"]]},"page":"1-72","title":"Обнаружение мошенничества с банковскими картами методами машинного обучения","type":"article-journal"},"uris":["http://www.mendeley.com/documents/?uuid=3dcdd777-cf99-4204-be1a-6c33c3b70005"]}],"mendeley":{"formattedCitation":"[7]","plainTextFormattedCitation":"[7]","previouslyFormattedCitation":"[7]"},"properties":{"noteIndex":0},"schema":"https://github.com/citation-style-language/schema/raw/master/csl-citation.json"}</w:instrText>
      </w:r>
      <w:r w:rsidR="00EF20EB">
        <w:fldChar w:fldCharType="separate"/>
      </w:r>
      <w:r w:rsidR="00D4315C" w:rsidRPr="00D4315C">
        <w:rPr>
          <w:noProof/>
        </w:rPr>
        <w:t>[7]</w:t>
      </w:r>
      <w:r w:rsidR="00EF20EB">
        <w:fldChar w:fldCharType="end"/>
      </w:r>
      <w:r>
        <w:t>, так</w:t>
      </w:r>
      <w:r w:rsidR="001E66F5">
        <w:rPr>
          <w:lang w:val="ru-RU"/>
        </w:rPr>
        <w:t>же</w:t>
      </w:r>
      <w:r w:rsidR="001E66F5">
        <w:t xml:space="preserve"> </w:t>
      </w:r>
      <w:r w:rsidR="00EB0C6F">
        <w:rPr>
          <w:lang w:val="ru-RU"/>
        </w:rPr>
        <w:t>часто используются</w:t>
      </w:r>
      <w:r>
        <w:t xml:space="preserve"> стандартные способы защиты,</w:t>
      </w:r>
      <w:r w:rsidR="00455ACE">
        <w:rPr>
          <w:lang w:val="ru-RU"/>
        </w:rPr>
        <w:t xml:space="preserve"> основанные на </w:t>
      </w:r>
      <w:r w:rsidR="00E31CDC">
        <w:rPr>
          <w:lang w:val="ru-RU"/>
        </w:rPr>
        <w:t>сопоставлении</w:t>
      </w:r>
      <w:r w:rsidR="00455ACE">
        <w:rPr>
          <w:lang w:val="ru-RU"/>
        </w:rPr>
        <w:t xml:space="preserve"> данных перевода с определённым </w:t>
      </w:r>
      <w:r w:rsidR="00455ACE" w:rsidRPr="00455ACE">
        <w:rPr>
          <w:lang w:val="ru-RU"/>
        </w:rPr>
        <w:t>набор</w:t>
      </w:r>
      <w:r w:rsidR="00455ACE">
        <w:rPr>
          <w:lang w:val="ru-RU"/>
        </w:rPr>
        <w:t>ом</w:t>
      </w:r>
      <w:r w:rsidR="00455ACE" w:rsidRPr="00455ACE">
        <w:rPr>
          <w:lang w:val="ru-RU"/>
        </w:rPr>
        <w:t xml:space="preserve"> правил, списков и фильтров</w:t>
      </w:r>
      <w:r w:rsidR="00E31CDC">
        <w:rPr>
          <w:lang w:val="ru-RU"/>
        </w:rPr>
        <w:t xml:space="preserve">. </w:t>
      </w:r>
      <w:r w:rsidR="00BF040A">
        <w:rPr>
          <w:lang w:val="ru-RU"/>
        </w:rPr>
        <w:t>Но в большинстве случаев модели на основе алгоритмов машинного обучения показывают большую точность.</w:t>
      </w:r>
      <w:r w:rsidR="00182D1F">
        <w:rPr>
          <w:lang w:val="ru-RU"/>
        </w:rPr>
        <w:t xml:space="preserve"> В </w:t>
      </w:r>
      <w:r w:rsidR="00BF040A">
        <w:rPr>
          <w:lang w:val="ru-RU"/>
        </w:rPr>
        <w:t xml:space="preserve">современных системах часто используется такие алгоритмы, как </w:t>
      </w:r>
      <w:r w:rsidR="009F02F4">
        <w:rPr>
          <w:lang w:val="ru-RU"/>
        </w:rPr>
        <w:t>случайный лес или байесовский классификатор</w:t>
      </w:r>
      <w:r w:rsidR="009F02F4" w:rsidRPr="009F02F4">
        <w:rPr>
          <w:lang w:val="ru-RU"/>
        </w:rPr>
        <w:t>,</w:t>
      </w:r>
      <w:r w:rsidR="009F02F4">
        <w:rPr>
          <w:lang w:val="ru-RU"/>
        </w:rPr>
        <w:t xml:space="preserve"> но также присутствуют решения использующие нейронные сети вместо классических алгоритмов</w:t>
      </w:r>
      <w:r w:rsidR="00496450">
        <w:rPr>
          <w:lang w:val="ru-RU"/>
        </w:rPr>
        <w:fldChar w:fldCharType="begin" w:fldLock="1"/>
      </w:r>
      <w:r w:rsidR="00CD34A0">
        <w:rPr>
          <w:lang w:val="ru-RU"/>
        </w:rPr>
        <w:instrText>ADDIN CSL_CITATION {"citationItems":[{"id":"ITEM-1","itemData":{"ISSN":"1999-4125","author":[{"dropping-particle":"","family":"Воронов","given":"И В","non-dropping-particle":"","parse-names":false,"suffix":""},{"dropping-particle":"","family":"Политов","given":"Е А","non-dropping-particle":"","parse-names":false,"suffix":""},{"dropping-particle":"","family":"Ефременко","given":"В М","non-dropping-particle":"","parse-names":false,"suffix":""}],"container-title":"Вестник Кузбасского Государственного Технического Университета","id":"ITEM-1","issue":"3","issued":{"date-parts":[["2007"]]},"page":"38-42","title":"Обзор Типов Искусственных Нейронных Сетей И Методов Их Обучения","type":"article-journal"},"uris":["http://www.mendeley.com/documents/?uuid=28bae799-24ed-4408-834e-c8e66e2646cc"]}],"mendeley":{"formattedCitation":"[8]","plainTextFormattedCitation":"[8]","previouslyFormattedCitation":"[8]"},"properties":{"noteIndex":0},"schema":"https://github.com/citation-style-language/schema/raw/master/csl-citation.json"}</w:instrText>
      </w:r>
      <w:r w:rsidR="00496450">
        <w:rPr>
          <w:lang w:val="ru-RU"/>
        </w:rPr>
        <w:fldChar w:fldCharType="separate"/>
      </w:r>
      <w:r w:rsidR="00496450" w:rsidRPr="00496450">
        <w:rPr>
          <w:noProof/>
          <w:lang w:val="ru-RU"/>
        </w:rPr>
        <w:t>[8]</w:t>
      </w:r>
      <w:r w:rsidR="00496450">
        <w:rPr>
          <w:lang w:val="ru-RU"/>
        </w:rPr>
        <w:fldChar w:fldCharType="end"/>
      </w:r>
      <w:r w:rsidR="009F02F4">
        <w:rPr>
          <w:lang w:val="ru-RU"/>
        </w:rPr>
        <w:t>. Но модели глубокого обучения требуют гораздо большее количество ресурсов</w:t>
      </w:r>
      <w:r w:rsidR="00BD3F9D">
        <w:rPr>
          <w:lang w:val="ru-RU"/>
        </w:rPr>
        <w:t xml:space="preserve"> и в</w:t>
      </w:r>
      <w:r w:rsidR="00C55C98">
        <w:rPr>
          <w:lang w:val="ru-RU"/>
        </w:rPr>
        <w:t>ремени</w:t>
      </w:r>
      <w:r w:rsidR="009F02F4">
        <w:rPr>
          <w:lang w:val="ru-RU"/>
        </w:rPr>
        <w:t xml:space="preserve"> для их использования.</w:t>
      </w:r>
      <w:r w:rsidR="00BF040A">
        <w:rPr>
          <w:lang w:val="ru-RU"/>
        </w:rPr>
        <w:t xml:space="preserve"> </w:t>
      </w:r>
      <w:r w:rsidR="00BD3F9D">
        <w:rPr>
          <w:lang w:val="ru-RU"/>
        </w:rPr>
        <w:t xml:space="preserve">А так как для современных систем скорость работы является приоритетным аспектом </w:t>
      </w:r>
      <w:r>
        <w:t xml:space="preserve">в данной работе </w:t>
      </w:r>
      <w:r w:rsidR="004D16C9">
        <w:rPr>
          <w:lang w:val="ru-RU"/>
        </w:rPr>
        <w:t xml:space="preserve">проводится </w:t>
      </w:r>
      <w:r w:rsidR="009F02F4">
        <w:rPr>
          <w:lang w:val="ru-RU"/>
        </w:rPr>
        <w:t>сравнение</w:t>
      </w:r>
      <w:r w:rsidR="00182D1F">
        <w:rPr>
          <w:lang w:val="ru-RU"/>
        </w:rPr>
        <w:t xml:space="preserve"> работы</w:t>
      </w:r>
      <w:r w:rsidR="009F02F4">
        <w:rPr>
          <w:lang w:val="ru-RU"/>
        </w:rPr>
        <w:t xml:space="preserve"> алгоритмов байесовского классификатора и двух нейросетей для объективной оценки их эффективности.</w:t>
      </w:r>
      <w:r w:rsidR="00BF040A">
        <w:rPr>
          <w:lang w:val="ru-RU"/>
        </w:rPr>
        <w:t xml:space="preserve"> </w:t>
      </w:r>
    </w:p>
    <w:p w14:paraId="7542A11F" w14:textId="0E406F15" w:rsidR="008B0BC0" w:rsidRPr="00AB66DF" w:rsidRDefault="00D22EB0" w:rsidP="00861920">
      <w:pPr>
        <w:pStyle w:val="a3"/>
        <w:ind w:firstLine="289"/>
        <w:rPr>
          <w:lang w:val="ru-RU"/>
        </w:rPr>
      </w:pPr>
      <w:r>
        <w:lastRenderedPageBreak/>
        <w:t xml:space="preserve">Практическая значимость: </w:t>
      </w:r>
      <w:r w:rsidR="00AB66DF">
        <w:rPr>
          <w:lang w:val="ru-RU"/>
        </w:rPr>
        <w:t>проводимое сравнение выявит эффективность использования технологий глубокого обучения в задачах классификации банковских транзакций, и поможет провести объективную оценку целесообразности использования</w:t>
      </w:r>
      <w:r w:rsidR="00182D1F">
        <w:rPr>
          <w:lang w:val="ru-RU"/>
        </w:rPr>
        <w:t xml:space="preserve"> тех или иных</w:t>
      </w:r>
      <w:r w:rsidR="00AB66DF">
        <w:rPr>
          <w:lang w:val="ru-RU"/>
        </w:rPr>
        <w:t xml:space="preserve"> </w:t>
      </w:r>
      <w:r w:rsidR="00182D1F">
        <w:rPr>
          <w:lang w:val="ru-RU"/>
        </w:rPr>
        <w:t xml:space="preserve">алгоритмов </w:t>
      </w:r>
      <w:r w:rsidR="00AB66DF">
        <w:rPr>
          <w:lang w:val="ru-RU"/>
        </w:rPr>
        <w:t>машинного обучения в проектах связанных с</w:t>
      </w:r>
      <w:r w:rsidR="000B227D">
        <w:rPr>
          <w:lang w:val="ru-RU"/>
        </w:rPr>
        <w:t xml:space="preserve"> выявлением мошенничеств</w:t>
      </w:r>
      <w:r w:rsidR="00AB66DF">
        <w:rPr>
          <w:lang w:val="ru-RU"/>
        </w:rPr>
        <w:t>.</w:t>
      </w:r>
    </w:p>
    <w:p w14:paraId="221BE030" w14:textId="5930D453" w:rsidR="0041742F" w:rsidRDefault="007205E4" w:rsidP="00531269">
      <w:pPr>
        <w:pStyle w:val="1"/>
      </w:pPr>
      <w:r>
        <w:t xml:space="preserve">Science matireals and methods </w:t>
      </w:r>
    </w:p>
    <w:p w14:paraId="414E47D9" w14:textId="499E7F31" w:rsidR="00AB66DF" w:rsidRPr="00125ACF" w:rsidRDefault="00AB66DF" w:rsidP="00125ACF">
      <w:pPr>
        <w:spacing w:after="120" w:line="228" w:lineRule="auto"/>
        <w:ind w:firstLine="289"/>
        <w:jc w:val="both"/>
        <w:rPr>
          <w:spacing w:val="-1"/>
          <w:lang w:val="ru-RU" w:eastAsia="x-none"/>
        </w:rPr>
      </w:pPr>
      <w:r w:rsidRPr="00125ACF">
        <w:rPr>
          <w:spacing w:val="-1"/>
          <w:lang w:val="ru-RU" w:eastAsia="x-none"/>
        </w:rPr>
        <w:t xml:space="preserve">В качестве меры сравнения моделей будет использоваться </w:t>
      </w:r>
      <w:r w:rsidR="003108A5" w:rsidRPr="00125ACF">
        <w:rPr>
          <w:spacing w:val="-1"/>
          <w:lang w:val="ru-RU" w:eastAsia="x-none"/>
        </w:rPr>
        <w:t>матрица ошибок</w:t>
      </w:r>
      <w:r w:rsidR="00AA598A">
        <w:rPr>
          <w:spacing w:val="-1"/>
          <w:lang w:val="ru-RU" w:eastAsia="x-none"/>
        </w:rPr>
        <w:t xml:space="preserve">, образец которой представлен на </w:t>
      </w:r>
      <w:r w:rsidR="00265967">
        <w:rPr>
          <w:spacing w:val="-1"/>
          <w:lang w:eastAsia="x-none"/>
        </w:rPr>
        <w:t>Fig</w:t>
      </w:r>
      <w:r w:rsidR="00265967">
        <w:rPr>
          <w:spacing w:val="-1"/>
          <w:lang w:val="ru-RU" w:eastAsia="x-none"/>
        </w:rPr>
        <w:t xml:space="preserve">. </w:t>
      </w:r>
      <w:r w:rsidR="00265967" w:rsidRPr="00265967">
        <w:rPr>
          <w:spacing w:val="-1"/>
          <w:lang w:val="ru-RU" w:eastAsia="x-none"/>
        </w:rPr>
        <w:t>1</w:t>
      </w:r>
      <w:r w:rsidR="003108A5" w:rsidRPr="00125ACF">
        <w:rPr>
          <w:spacing w:val="-1"/>
          <w:lang w:val="ru-RU" w:eastAsia="x-none"/>
        </w:rPr>
        <w:t>:</w:t>
      </w:r>
    </w:p>
    <w:p w14:paraId="4286BC41" w14:textId="00E43CFE" w:rsidR="003108A5" w:rsidRPr="00265967" w:rsidRDefault="00265967" w:rsidP="00484046">
      <w:pPr>
        <w:spacing w:after="120" w:line="228" w:lineRule="auto"/>
        <w:jc w:val="both"/>
        <w:rPr>
          <w:lang w:val="ru-RU"/>
        </w:rPr>
      </w:pPr>
      <w:r>
        <w:rPr>
          <w:noProof/>
          <w:lang w:val="ru-RU" w:eastAsia="ru-RU"/>
        </w:rPr>
        <w:drawing>
          <wp:inline distT="0" distB="0" distL="0" distR="0" wp14:anchorId="4F048C74" wp14:editId="5E874B31">
            <wp:extent cx="3021074" cy="2028825"/>
            <wp:effectExtent l="0" t="0" r="825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4127" t="9477" r="6417" b="21551"/>
                    <a:stretch/>
                  </pic:blipFill>
                  <pic:spPr bwMode="auto">
                    <a:xfrm>
                      <a:off x="0" y="0"/>
                      <a:ext cx="3093108" cy="2077200"/>
                    </a:xfrm>
                    <a:prstGeom prst="rect">
                      <a:avLst/>
                    </a:prstGeom>
                    <a:ln>
                      <a:noFill/>
                    </a:ln>
                    <a:extLst>
                      <a:ext uri="{53640926-AAD7-44D8-BBD7-CCE9431645EC}">
                        <a14:shadowObscured xmlns:a14="http://schemas.microsoft.com/office/drawing/2010/main"/>
                      </a:ext>
                    </a:extLst>
                  </pic:spPr>
                </pic:pic>
              </a:graphicData>
            </a:graphic>
          </wp:inline>
        </w:drawing>
      </w:r>
    </w:p>
    <w:p w14:paraId="43FAA746" w14:textId="024C1E85" w:rsidR="00D42161" w:rsidRPr="00163579" w:rsidRDefault="00265967" w:rsidP="001D585C">
      <w:pPr>
        <w:pStyle w:val="af4"/>
        <w:numPr>
          <w:ilvl w:val="0"/>
          <w:numId w:val="41"/>
        </w:numPr>
        <w:spacing w:before="80" w:after="200"/>
        <w:ind w:left="0" w:firstLine="0"/>
        <w:jc w:val="left"/>
        <w:rPr>
          <w:sz w:val="16"/>
          <w:szCs w:val="16"/>
          <w:lang w:val="ru-RU"/>
        </w:rPr>
      </w:pPr>
      <w:r w:rsidRPr="00163579">
        <w:rPr>
          <w:sz w:val="16"/>
          <w:szCs w:val="16"/>
          <w:lang w:val="ru-RU"/>
        </w:rPr>
        <w:t>Образец матрицы ошибок</w:t>
      </w:r>
    </w:p>
    <w:p w14:paraId="71604B9E" w14:textId="18873B28" w:rsidR="003108A5" w:rsidRPr="001B31C6" w:rsidRDefault="003108A5" w:rsidP="00484046">
      <w:pPr>
        <w:pStyle w:val="af4"/>
        <w:numPr>
          <w:ilvl w:val="0"/>
          <w:numId w:val="37"/>
        </w:numPr>
        <w:spacing w:after="120" w:line="228" w:lineRule="auto"/>
        <w:ind w:left="289" w:hanging="289"/>
        <w:jc w:val="both"/>
        <w:rPr>
          <w:lang w:val="ru-RU"/>
        </w:rPr>
      </w:pPr>
      <w:r w:rsidRPr="003108A5">
        <w:t>TP</w:t>
      </w:r>
      <w:r w:rsidR="00863706">
        <w:t xml:space="preserve"> </w:t>
      </w:r>
      <w:r w:rsidR="00F115FD">
        <w:rPr>
          <w:lang w:val="ru-RU"/>
        </w:rPr>
        <w:t>-</w:t>
      </w:r>
      <w:r w:rsidRPr="001B31C6">
        <w:rPr>
          <w:lang w:val="ru-RU"/>
        </w:rPr>
        <w:t xml:space="preserve"> </w:t>
      </w:r>
      <w:proofErr w:type="spellStart"/>
      <w:r w:rsidRPr="001B31C6">
        <w:rPr>
          <w:lang w:val="ru-RU"/>
        </w:rPr>
        <w:t>истино</w:t>
      </w:r>
      <w:proofErr w:type="spellEnd"/>
      <w:r w:rsidRPr="001B31C6">
        <w:rPr>
          <w:lang w:val="ru-RU"/>
        </w:rPr>
        <w:t xml:space="preserve">-положительное решение </w:t>
      </w:r>
    </w:p>
    <w:p w14:paraId="228669F9" w14:textId="277522A4" w:rsidR="003108A5" w:rsidRPr="001B31C6" w:rsidRDefault="00863706" w:rsidP="00484046">
      <w:pPr>
        <w:pStyle w:val="af4"/>
        <w:numPr>
          <w:ilvl w:val="0"/>
          <w:numId w:val="37"/>
        </w:numPr>
        <w:spacing w:after="120" w:line="228" w:lineRule="auto"/>
        <w:ind w:left="289" w:hanging="289"/>
        <w:jc w:val="both"/>
        <w:rPr>
          <w:lang w:val="ru-RU"/>
        </w:rPr>
      </w:pPr>
      <w:r>
        <w:t xml:space="preserve">TN </w:t>
      </w:r>
      <w:r w:rsidR="00F115FD">
        <w:rPr>
          <w:lang w:val="ru-RU"/>
        </w:rPr>
        <w:t>-</w:t>
      </w:r>
      <w:r w:rsidR="003108A5" w:rsidRPr="001B31C6">
        <w:rPr>
          <w:lang w:val="ru-RU"/>
        </w:rPr>
        <w:t xml:space="preserve"> </w:t>
      </w:r>
      <w:proofErr w:type="spellStart"/>
      <w:r w:rsidR="003108A5" w:rsidRPr="001B31C6">
        <w:rPr>
          <w:lang w:val="ru-RU"/>
        </w:rPr>
        <w:t>истино</w:t>
      </w:r>
      <w:proofErr w:type="spellEnd"/>
      <w:r w:rsidR="003108A5" w:rsidRPr="001B31C6">
        <w:rPr>
          <w:lang w:val="ru-RU"/>
        </w:rPr>
        <w:t>-отрицательное решение</w:t>
      </w:r>
    </w:p>
    <w:p w14:paraId="750F545A" w14:textId="2A0F78B2" w:rsidR="003108A5" w:rsidRPr="001B31C6" w:rsidRDefault="00863706" w:rsidP="00484046">
      <w:pPr>
        <w:pStyle w:val="af4"/>
        <w:numPr>
          <w:ilvl w:val="0"/>
          <w:numId w:val="37"/>
        </w:numPr>
        <w:spacing w:after="120" w:line="228" w:lineRule="auto"/>
        <w:ind w:left="289" w:hanging="289"/>
        <w:jc w:val="both"/>
        <w:rPr>
          <w:lang w:val="ru-RU"/>
        </w:rPr>
      </w:pPr>
      <w:r>
        <w:t xml:space="preserve">FP </w:t>
      </w:r>
      <w:r w:rsidR="00F115FD">
        <w:rPr>
          <w:lang w:val="ru-RU"/>
        </w:rPr>
        <w:t>-</w:t>
      </w:r>
      <w:r w:rsidR="003108A5" w:rsidRPr="001B31C6">
        <w:rPr>
          <w:lang w:val="ru-RU"/>
        </w:rPr>
        <w:t xml:space="preserve"> ложно-положительное решение </w:t>
      </w:r>
    </w:p>
    <w:p w14:paraId="4A08FC8F" w14:textId="59023A11" w:rsidR="00F83EBC" w:rsidRPr="001B31C6" w:rsidRDefault="003108A5" w:rsidP="00484046">
      <w:pPr>
        <w:pStyle w:val="af4"/>
        <w:numPr>
          <w:ilvl w:val="0"/>
          <w:numId w:val="37"/>
        </w:numPr>
        <w:spacing w:after="120" w:line="228" w:lineRule="auto"/>
        <w:ind w:left="289" w:hanging="289"/>
        <w:jc w:val="both"/>
        <w:rPr>
          <w:lang w:val="ru-RU"/>
        </w:rPr>
      </w:pPr>
      <w:r w:rsidRPr="003108A5">
        <w:t>FN</w:t>
      </w:r>
      <w:r w:rsidR="00863706">
        <w:rPr>
          <w:lang w:val="ru-RU"/>
        </w:rPr>
        <w:t xml:space="preserve"> </w:t>
      </w:r>
      <w:r w:rsidR="00F115FD">
        <w:rPr>
          <w:lang w:val="ru-RU"/>
        </w:rPr>
        <w:t>-</w:t>
      </w:r>
      <w:r w:rsidRPr="001B31C6">
        <w:rPr>
          <w:lang w:val="ru-RU"/>
        </w:rPr>
        <w:t xml:space="preserve"> ложно-отрицательное решение </w:t>
      </w:r>
    </w:p>
    <w:p w14:paraId="56B2B554" w14:textId="43113433" w:rsidR="003108A5" w:rsidRDefault="00A115AA" w:rsidP="001B31C6">
      <w:pPr>
        <w:spacing w:after="120" w:line="228" w:lineRule="auto"/>
        <w:ind w:firstLine="289"/>
        <w:jc w:val="both"/>
        <w:rPr>
          <w:lang w:val="ru-RU"/>
        </w:rPr>
      </w:pPr>
      <w:r>
        <w:rPr>
          <w:lang w:val="ru-RU"/>
        </w:rPr>
        <w:t>Из матрицы ошибок можно выявить такие характеристики моделей, как</w:t>
      </w:r>
      <w:r w:rsidR="00F115FD">
        <w:rPr>
          <w:lang w:val="ru-RU"/>
        </w:rPr>
        <w:t xml:space="preserve"> полнота, точность и </w:t>
      </w:r>
      <w:r w:rsidR="00F115FD">
        <w:t>F</w:t>
      </w:r>
      <w:r w:rsidR="00F115FD" w:rsidRPr="00F115FD">
        <w:rPr>
          <w:lang w:val="ru-RU"/>
        </w:rPr>
        <w:t>-</w:t>
      </w:r>
      <w:r w:rsidR="00F115FD">
        <w:rPr>
          <w:lang w:val="ru-RU"/>
        </w:rPr>
        <w:t>мера.</w:t>
      </w:r>
    </w:p>
    <w:p w14:paraId="46D850E4" w14:textId="35AC1F7D" w:rsidR="00D45166" w:rsidRDefault="003108A5" w:rsidP="00D45166">
      <w:pPr>
        <w:spacing w:after="120" w:line="228" w:lineRule="auto"/>
        <w:ind w:firstLine="289"/>
        <w:jc w:val="both"/>
        <w:rPr>
          <w:lang w:val="ru-RU"/>
        </w:rPr>
      </w:pPr>
      <w:r w:rsidRPr="00BD3F9D">
        <w:rPr>
          <w:lang w:val="ru-RU"/>
        </w:rPr>
        <w:t xml:space="preserve">Полнота </w:t>
      </w:r>
      <w:r w:rsidRPr="00BD3F9D">
        <w:t>Recall</w:t>
      </w:r>
      <w:r w:rsidR="001C7EB4" w:rsidRPr="001B28AB">
        <w:rPr>
          <w:lang w:val="ru-RU"/>
        </w:rPr>
        <w:t>:</w:t>
      </w:r>
    </w:p>
    <w:p w14:paraId="3FCA688A" w14:textId="4C5C8059" w:rsidR="00777539" w:rsidRPr="00777539" w:rsidRDefault="00504ADE" w:rsidP="00504ADE">
      <w:pPr>
        <w:tabs>
          <w:tab w:val="center" w:pos="2517"/>
          <w:tab w:val="center" w:pos="5035"/>
        </w:tabs>
        <w:spacing w:before="240" w:after="240" w:line="216" w:lineRule="auto"/>
        <w:rPr>
          <w:i/>
          <w:lang w:val="ru-RU"/>
        </w:rPr>
      </w:pPr>
      <w:r>
        <w:rPr>
          <w:lang w:val="ru-RU"/>
        </w:rPr>
        <w:tab/>
      </w:r>
      <m:oMath>
        <m:r>
          <w:rPr>
            <w:rFonts w:ascii="Cambria Math" w:hAnsi="Cambria Math"/>
            <w:lang w:val="ru-RU"/>
          </w:rPr>
          <m:t>Recall=</m:t>
        </m:r>
        <m:f>
          <m:fPr>
            <m:ctrlPr>
              <w:rPr>
                <w:rFonts w:ascii="Cambria Math" w:hAnsi="Cambria Math"/>
                <w:i/>
                <w:lang w:val="ru-RU"/>
              </w:rPr>
            </m:ctrlPr>
          </m:fPr>
          <m:num>
            <m:r>
              <w:rPr>
                <w:rFonts w:ascii="Cambria Math" w:hAnsi="Cambria Math"/>
                <w:lang w:val="ru-RU"/>
              </w:rPr>
              <m:t>TP</m:t>
            </m:r>
          </m:num>
          <m:den>
            <m:r>
              <w:rPr>
                <w:rFonts w:ascii="Cambria Math" w:hAnsi="Cambria Math"/>
                <w:lang w:val="ru-RU"/>
              </w:rPr>
              <m:t>TP+FN</m:t>
            </m:r>
          </m:den>
        </m:f>
      </m:oMath>
      <w:r>
        <w:rPr>
          <w:lang w:val="ru-RU"/>
        </w:rPr>
        <w:tab/>
      </w:r>
      <w:r w:rsidR="00777539" w:rsidRPr="00777539">
        <w:rPr>
          <w:lang w:val="ru-RU"/>
        </w:rPr>
        <w:t>(1)</w:t>
      </w:r>
    </w:p>
    <w:p w14:paraId="545A921F" w14:textId="13D5C9EA" w:rsidR="008B1427" w:rsidRDefault="003108A5" w:rsidP="001B31C6">
      <w:pPr>
        <w:spacing w:after="120" w:line="228" w:lineRule="auto"/>
        <w:ind w:firstLine="289"/>
        <w:jc w:val="both"/>
        <w:rPr>
          <w:lang w:val="ru-RU"/>
        </w:rPr>
      </w:pPr>
      <w:r w:rsidRPr="003108A5">
        <w:rPr>
          <w:lang w:val="ru-RU"/>
        </w:rPr>
        <w:t xml:space="preserve">Из всех положительных классов, сколько мы предсказали правильно. </w:t>
      </w:r>
    </w:p>
    <w:p w14:paraId="0C54146B" w14:textId="63B53784" w:rsidR="003108A5" w:rsidRPr="0001479C" w:rsidRDefault="003108A5" w:rsidP="00125ACF">
      <w:pPr>
        <w:spacing w:after="120" w:line="228" w:lineRule="auto"/>
        <w:ind w:firstLine="289"/>
        <w:jc w:val="both"/>
      </w:pPr>
      <w:r w:rsidRPr="00BD3F9D">
        <w:rPr>
          <w:lang w:val="ru-RU"/>
        </w:rPr>
        <w:t>Точность</w:t>
      </w:r>
      <w:r w:rsidRPr="00BD3F9D">
        <w:t> Precision</w:t>
      </w:r>
      <w:r w:rsidR="001C7EB4" w:rsidRPr="0001479C">
        <w:t>:</w:t>
      </w:r>
    </w:p>
    <w:p w14:paraId="57997DE2" w14:textId="3D709D94" w:rsidR="003108A5" w:rsidRPr="0001479C" w:rsidRDefault="00AF2221" w:rsidP="00AF2221">
      <w:pPr>
        <w:tabs>
          <w:tab w:val="center" w:pos="2517"/>
          <w:tab w:val="center" w:pos="5035"/>
        </w:tabs>
        <w:spacing w:before="240" w:after="240" w:line="216" w:lineRule="auto"/>
      </w:pPr>
      <w:r>
        <w:tab/>
      </w:r>
      <m:oMath>
        <m:r>
          <w:rPr>
            <w:rFonts w:ascii="Cambria Math" w:hAnsi="Cambria Math"/>
          </w:rPr>
          <m:t>Precision=</m:t>
        </m:r>
        <m:f>
          <m:fPr>
            <m:ctrlPr>
              <w:rPr>
                <w:rFonts w:ascii="Cambria Math" w:hAnsi="Cambria Math"/>
                <w:i/>
              </w:rPr>
            </m:ctrlPr>
          </m:fPr>
          <m:num>
            <m:r>
              <w:rPr>
                <w:rFonts w:ascii="Cambria Math" w:hAnsi="Cambria Math"/>
              </w:rPr>
              <m:t>TP</m:t>
            </m:r>
          </m:num>
          <m:den>
            <m:r>
              <w:rPr>
                <w:rFonts w:ascii="Cambria Math" w:hAnsi="Cambria Math"/>
              </w:rPr>
              <m:t>TP+FP</m:t>
            </m:r>
          </m:den>
        </m:f>
      </m:oMath>
      <w:r w:rsidRPr="0001479C">
        <w:tab/>
      </w:r>
      <w:r w:rsidR="00777539" w:rsidRPr="0001479C">
        <w:t>(2)</w:t>
      </w:r>
    </w:p>
    <w:p w14:paraId="194EF688" w14:textId="5DF6EC66" w:rsidR="008B1427" w:rsidRPr="001B31C6" w:rsidRDefault="003108A5" w:rsidP="001B31C6">
      <w:pPr>
        <w:spacing w:after="120" w:line="228" w:lineRule="auto"/>
        <w:ind w:firstLine="289"/>
        <w:jc w:val="both"/>
        <w:rPr>
          <w:lang w:val="ru-RU"/>
        </w:rPr>
      </w:pPr>
      <w:r w:rsidRPr="0001479C">
        <w:t xml:space="preserve"> </w:t>
      </w:r>
      <w:r w:rsidRPr="003108A5">
        <w:rPr>
          <w:lang w:val="ru-RU"/>
        </w:rPr>
        <w:t xml:space="preserve">Из всех классов, сколько мы предсказали правильно. </w:t>
      </w:r>
    </w:p>
    <w:p w14:paraId="03E782B4" w14:textId="5AA2C1D1" w:rsidR="00E93470" w:rsidRPr="00F83569" w:rsidRDefault="003108A5" w:rsidP="00E93470">
      <w:pPr>
        <w:spacing w:after="120" w:line="228" w:lineRule="auto"/>
        <w:ind w:firstLine="289"/>
        <w:jc w:val="both"/>
        <w:rPr>
          <w:lang w:val="ru-RU"/>
        </w:rPr>
      </w:pPr>
      <w:r w:rsidRPr="00BD3F9D">
        <w:t>F</w:t>
      </w:r>
      <w:r w:rsidR="001C7EB4">
        <w:rPr>
          <w:lang w:val="ru-RU"/>
        </w:rPr>
        <w:t>-мера</w:t>
      </w:r>
      <w:r w:rsidR="00E93470" w:rsidRPr="00F83569">
        <w:rPr>
          <w:lang w:val="ru-RU"/>
        </w:rPr>
        <w:t>:</w:t>
      </w:r>
    </w:p>
    <w:p w14:paraId="11EDF48A" w14:textId="01899450" w:rsidR="003108A5" w:rsidRPr="00777539" w:rsidRDefault="00AF2221" w:rsidP="00AF2221">
      <w:pPr>
        <w:tabs>
          <w:tab w:val="center" w:pos="2517"/>
          <w:tab w:val="center" w:pos="5035"/>
        </w:tabs>
        <w:spacing w:before="240" w:after="240" w:line="216" w:lineRule="auto"/>
        <w:rPr>
          <w:lang w:val="ru-RU"/>
        </w:rPr>
      </w:pPr>
      <w:r w:rsidRPr="0001479C">
        <w:rPr>
          <w:lang w:val="ru-RU"/>
        </w:rPr>
        <w:tab/>
      </w:r>
      <m:oMath>
        <m:r>
          <w:rPr>
            <w:rFonts w:ascii="Cambria Math" w:hAnsi="Cambria Math"/>
          </w:rPr>
          <m:t>F</m:t>
        </m:r>
        <m:r>
          <w:rPr>
            <w:rFonts w:ascii="Cambria Math" w:hAnsi="Cambria Math"/>
            <w:lang w:val="ru-RU"/>
          </w:rPr>
          <m:t xml:space="preserve"> </m:t>
        </m:r>
        <m:r>
          <w:rPr>
            <w:rFonts w:ascii="Cambria Math" w:hAnsi="Cambria Math"/>
          </w:rPr>
          <m:t>measure</m:t>
        </m:r>
        <m:r>
          <w:rPr>
            <w:rFonts w:ascii="Cambria Math" w:hAnsi="Cambria Math"/>
            <w:lang w:val="ru-RU"/>
          </w:rPr>
          <m:t>=</m:t>
        </m:r>
        <m:f>
          <m:fPr>
            <m:ctrlPr>
              <w:rPr>
                <w:rFonts w:ascii="Cambria Math" w:hAnsi="Cambria Math"/>
                <w:i/>
              </w:rPr>
            </m:ctrlPr>
          </m:fPr>
          <m:num>
            <m:r>
              <w:rPr>
                <w:rFonts w:ascii="Cambria Math" w:hAnsi="Cambria Math"/>
                <w:lang w:val="ru-RU"/>
              </w:rPr>
              <m:t>2*</m:t>
            </m:r>
            <m:r>
              <w:rPr>
                <w:rFonts w:ascii="Cambria Math" w:hAnsi="Cambria Math"/>
              </w:rPr>
              <m:t>Recall</m:t>
            </m:r>
            <m:r>
              <w:rPr>
                <w:rFonts w:ascii="Cambria Math" w:hAnsi="Cambria Math"/>
                <w:lang w:val="ru-RU"/>
              </w:rPr>
              <m:t>*</m:t>
            </m:r>
            <m:r>
              <w:rPr>
                <w:rFonts w:ascii="Cambria Math" w:hAnsi="Cambria Math"/>
              </w:rPr>
              <m:t>Precision</m:t>
            </m:r>
          </m:num>
          <m:den>
            <m:r>
              <w:rPr>
                <w:rFonts w:ascii="Cambria Math" w:hAnsi="Cambria Math"/>
              </w:rPr>
              <m:t>Recall</m:t>
            </m:r>
            <m:r>
              <w:rPr>
                <w:rFonts w:ascii="Cambria Math" w:hAnsi="Cambria Math"/>
                <w:lang w:val="ru-RU"/>
              </w:rPr>
              <m:t>+</m:t>
            </m:r>
            <m:r>
              <w:rPr>
                <w:rFonts w:ascii="Cambria Math" w:hAnsi="Cambria Math"/>
              </w:rPr>
              <m:t>Precision</m:t>
            </m:r>
          </m:den>
        </m:f>
      </m:oMath>
      <w:r w:rsidRPr="00AF2221">
        <w:rPr>
          <w:lang w:val="ru-RU"/>
        </w:rPr>
        <w:tab/>
      </w:r>
      <w:r w:rsidR="00777539">
        <w:rPr>
          <w:lang w:val="ru-RU"/>
        </w:rPr>
        <w:t>(3)</w:t>
      </w:r>
    </w:p>
    <w:p w14:paraId="1DB6B07A" w14:textId="55DEF935" w:rsidR="0046058B" w:rsidRDefault="00230EC5" w:rsidP="00125ACF">
      <w:pPr>
        <w:spacing w:after="120" w:line="228" w:lineRule="auto"/>
        <w:ind w:firstLine="289"/>
        <w:jc w:val="both"/>
        <w:rPr>
          <w:noProof/>
          <w:lang w:val="ru-RU" w:eastAsia="ru-RU"/>
        </w:rPr>
      </w:pPr>
      <w:r w:rsidRPr="00230EC5">
        <w:t>F</w:t>
      </w:r>
      <w:r>
        <w:rPr>
          <w:lang w:val="ru-RU"/>
        </w:rPr>
        <w:t xml:space="preserve">-мера </w:t>
      </w:r>
      <w:r w:rsidRPr="00230EC5">
        <w:rPr>
          <w:lang w:val="ru-RU"/>
        </w:rPr>
        <w:t xml:space="preserve">это </w:t>
      </w:r>
      <w:r>
        <w:rPr>
          <w:lang w:val="ru-RU"/>
        </w:rPr>
        <w:t>оптимальная характеристика модели, сочетающая в себе</w:t>
      </w:r>
      <w:r w:rsidR="00347311">
        <w:rPr>
          <w:lang w:val="ru-RU"/>
        </w:rPr>
        <w:t xml:space="preserve"> точность и полноту</w:t>
      </w:r>
      <w:r w:rsidR="00C332FF">
        <w:rPr>
          <w:lang w:val="ru-RU"/>
        </w:rPr>
        <w:t xml:space="preserve"> модели</w:t>
      </w:r>
      <w:r w:rsidRPr="00230EC5">
        <w:rPr>
          <w:lang w:val="ru-RU"/>
        </w:rPr>
        <w:t xml:space="preserve">. </w:t>
      </w:r>
      <w:r w:rsidR="003369BA">
        <w:rPr>
          <w:lang w:val="ru-RU"/>
        </w:rPr>
        <w:t xml:space="preserve">В этой </w:t>
      </w:r>
      <w:r w:rsidRPr="00230EC5">
        <w:rPr>
          <w:lang w:val="ru-RU"/>
        </w:rPr>
        <w:t>форм</w:t>
      </w:r>
      <w:r w:rsidR="003369BA">
        <w:rPr>
          <w:lang w:val="ru-RU"/>
        </w:rPr>
        <w:t>уле полнота и точность имеют одинаковый вес,</w:t>
      </w:r>
      <w:r w:rsidRPr="00230EC5">
        <w:rPr>
          <w:lang w:val="ru-RU"/>
        </w:rPr>
        <w:t xml:space="preserve"> поэтому </w:t>
      </w:r>
      <w:r>
        <w:rPr>
          <w:lang w:val="ru-RU"/>
        </w:rPr>
        <w:t xml:space="preserve">если </w:t>
      </w:r>
      <w:r w:rsidR="003369BA">
        <w:rPr>
          <w:lang w:val="ru-RU"/>
        </w:rPr>
        <w:t>одна из характеристик буде</w:t>
      </w:r>
      <w:r>
        <w:rPr>
          <w:lang w:val="ru-RU"/>
        </w:rPr>
        <w:t>т падать</w:t>
      </w:r>
      <w:r w:rsidRPr="00230EC5">
        <w:rPr>
          <w:lang w:val="ru-RU"/>
        </w:rPr>
        <w:t xml:space="preserve"> </w:t>
      </w:r>
      <w:r w:rsidRPr="00230EC5">
        <w:t>F</w:t>
      </w:r>
      <w:r w:rsidRPr="00230EC5">
        <w:rPr>
          <w:lang w:val="ru-RU"/>
        </w:rPr>
        <w:t>-мера</w:t>
      </w:r>
      <w:r>
        <w:rPr>
          <w:lang w:val="ru-RU"/>
        </w:rPr>
        <w:t xml:space="preserve"> модели также будет уменьшаться.</w:t>
      </w:r>
    </w:p>
    <w:p w14:paraId="73017E6D" w14:textId="4498AF69" w:rsidR="007B5367" w:rsidRPr="007B5367" w:rsidRDefault="00BD3F9D" w:rsidP="001B31C6">
      <w:pPr>
        <w:spacing w:after="120" w:line="228" w:lineRule="auto"/>
        <w:ind w:firstLine="289"/>
        <w:jc w:val="both"/>
        <w:rPr>
          <w:noProof/>
          <w:lang w:val="ru-RU" w:eastAsia="ru-RU"/>
        </w:rPr>
      </w:pPr>
      <w:r>
        <w:rPr>
          <w:noProof/>
          <w:lang w:val="ru-RU" w:eastAsia="ru-RU"/>
        </w:rPr>
        <w:t>Как уже говорилось ранее</w:t>
      </w:r>
      <w:r w:rsidRPr="00BD3F9D">
        <w:rPr>
          <w:noProof/>
          <w:lang w:val="ru-RU" w:eastAsia="ru-RU"/>
        </w:rPr>
        <w:t xml:space="preserve">, </w:t>
      </w:r>
      <w:r>
        <w:rPr>
          <w:noProof/>
          <w:lang w:val="ru-RU" w:eastAsia="ru-RU"/>
        </w:rPr>
        <w:t>в</w:t>
      </w:r>
      <w:r w:rsidR="007B5367" w:rsidRPr="007B5367">
        <w:rPr>
          <w:noProof/>
          <w:lang w:val="ru-RU" w:eastAsia="ru-RU"/>
        </w:rPr>
        <w:t xml:space="preserve"> данной работе будут сравниваться 3 модели машинного обучения:</w:t>
      </w:r>
    </w:p>
    <w:p w14:paraId="37A35938" w14:textId="6080AE58" w:rsidR="007B5367" w:rsidRPr="001B31C6" w:rsidRDefault="001B31C6" w:rsidP="00FD4B1A">
      <w:pPr>
        <w:pStyle w:val="af4"/>
        <w:numPr>
          <w:ilvl w:val="0"/>
          <w:numId w:val="36"/>
        </w:numPr>
        <w:spacing w:after="120" w:line="228" w:lineRule="auto"/>
        <w:ind w:left="578" w:hanging="289"/>
        <w:jc w:val="both"/>
        <w:rPr>
          <w:noProof/>
          <w:lang w:val="ru-RU" w:eastAsia="ru-RU"/>
        </w:rPr>
      </w:pPr>
      <w:r>
        <w:rPr>
          <w:noProof/>
          <w:lang w:eastAsia="ru-RU"/>
        </w:rPr>
        <w:t>N</w:t>
      </w:r>
      <w:r w:rsidR="0023337E" w:rsidRPr="001B31C6">
        <w:rPr>
          <w:noProof/>
          <w:lang w:val="ru-RU" w:eastAsia="ru-RU"/>
        </w:rPr>
        <w:t>aive bayes classifier</w:t>
      </w:r>
    </w:p>
    <w:p w14:paraId="48EF587F" w14:textId="26A56C16" w:rsidR="007B5367" w:rsidRPr="001B31C6" w:rsidRDefault="007B5367" w:rsidP="00FD4B1A">
      <w:pPr>
        <w:pStyle w:val="af4"/>
        <w:numPr>
          <w:ilvl w:val="0"/>
          <w:numId w:val="36"/>
        </w:numPr>
        <w:spacing w:after="120" w:line="228" w:lineRule="auto"/>
        <w:ind w:left="578" w:hanging="289"/>
        <w:jc w:val="both"/>
        <w:rPr>
          <w:noProof/>
          <w:lang w:val="ru-RU" w:eastAsia="ru-RU"/>
        </w:rPr>
      </w:pPr>
      <w:r w:rsidRPr="001B31C6">
        <w:rPr>
          <w:noProof/>
          <w:lang w:val="ru-RU" w:eastAsia="ru-RU"/>
        </w:rPr>
        <w:t>Нейронная сеть прямого распространения</w:t>
      </w:r>
    </w:p>
    <w:p w14:paraId="4F031528" w14:textId="1C92FF03" w:rsidR="007B5367" w:rsidRPr="001B31C6" w:rsidRDefault="007B5367" w:rsidP="00FD4B1A">
      <w:pPr>
        <w:pStyle w:val="af4"/>
        <w:numPr>
          <w:ilvl w:val="0"/>
          <w:numId w:val="36"/>
        </w:numPr>
        <w:spacing w:after="120" w:line="228" w:lineRule="auto"/>
        <w:ind w:left="578" w:hanging="289"/>
        <w:jc w:val="both"/>
        <w:rPr>
          <w:noProof/>
          <w:lang w:val="ru-RU" w:eastAsia="ru-RU"/>
        </w:rPr>
      </w:pPr>
      <w:r w:rsidRPr="001B31C6">
        <w:rPr>
          <w:noProof/>
          <w:lang w:val="ru-RU" w:eastAsia="ru-RU"/>
        </w:rPr>
        <w:t>Автокодировщик</w:t>
      </w:r>
    </w:p>
    <w:p w14:paraId="3BA77861" w14:textId="7167D819" w:rsidR="007B5367" w:rsidRPr="007B5367" w:rsidRDefault="007B5367" w:rsidP="001B31C6">
      <w:pPr>
        <w:spacing w:after="120" w:line="228" w:lineRule="auto"/>
        <w:ind w:firstLine="289"/>
        <w:jc w:val="both"/>
        <w:rPr>
          <w:noProof/>
          <w:lang w:val="ru-RU" w:eastAsia="ru-RU"/>
        </w:rPr>
      </w:pPr>
      <w:r w:rsidRPr="007B5367">
        <w:rPr>
          <w:noProof/>
          <w:lang w:val="ru-RU" w:eastAsia="ru-RU"/>
        </w:rPr>
        <w:t>Подробнее о каждой из них:</w:t>
      </w:r>
    </w:p>
    <w:p w14:paraId="03858593" w14:textId="7B8EFC9D" w:rsidR="007B5367" w:rsidRPr="001B31C6" w:rsidRDefault="007B5367" w:rsidP="001B31C6">
      <w:pPr>
        <w:pStyle w:val="af4"/>
        <w:numPr>
          <w:ilvl w:val="0"/>
          <w:numId w:val="35"/>
        </w:numPr>
        <w:spacing w:after="120" w:line="228" w:lineRule="auto"/>
        <w:ind w:left="0" w:firstLine="289"/>
        <w:jc w:val="both"/>
        <w:rPr>
          <w:noProof/>
          <w:lang w:val="ru-RU" w:eastAsia="ru-RU"/>
        </w:rPr>
      </w:pPr>
      <w:r w:rsidRPr="0023337E">
        <w:rPr>
          <w:noProof/>
          <w:lang w:val="ru-RU" w:eastAsia="ru-RU"/>
        </w:rPr>
        <w:t>Наивный байесовский классификатор.</w:t>
      </w:r>
    </w:p>
    <w:p w14:paraId="63A20BAC" w14:textId="277DC90A" w:rsidR="00A25BF5" w:rsidRDefault="007B5367" w:rsidP="001B31C6">
      <w:pPr>
        <w:spacing w:after="120" w:line="228" w:lineRule="auto"/>
        <w:ind w:firstLine="289"/>
        <w:jc w:val="both"/>
        <w:rPr>
          <w:noProof/>
          <w:lang w:val="ru-RU" w:eastAsia="ru-RU"/>
        </w:rPr>
      </w:pPr>
      <w:r w:rsidRPr="007B5367">
        <w:rPr>
          <w:noProof/>
          <w:lang w:val="ru-RU" w:eastAsia="ru-RU"/>
        </w:rPr>
        <w:t>Этот алг</w:t>
      </w:r>
      <w:r>
        <w:rPr>
          <w:noProof/>
          <w:lang w:val="ru-RU" w:eastAsia="ru-RU"/>
        </w:rPr>
        <w:t>оритм работает на основе формулы</w:t>
      </w:r>
      <w:r w:rsidRPr="007B5367">
        <w:rPr>
          <w:noProof/>
          <w:lang w:val="ru-RU" w:eastAsia="ru-RU"/>
        </w:rPr>
        <w:t xml:space="preserve"> </w:t>
      </w:r>
      <w:r w:rsidR="00484046">
        <w:rPr>
          <w:noProof/>
          <w:lang w:val="ru-RU" w:eastAsia="ru-RU"/>
        </w:rPr>
        <w:t>Б</w:t>
      </w:r>
      <w:r w:rsidRPr="007B5367">
        <w:rPr>
          <w:noProof/>
          <w:lang w:val="ru-RU" w:eastAsia="ru-RU"/>
        </w:rPr>
        <w:t>айеса.</w:t>
      </w:r>
    </w:p>
    <w:p w14:paraId="04C2EC74" w14:textId="77777777" w:rsidR="00F5433E" w:rsidRPr="00357A08" w:rsidRDefault="00F5433E" w:rsidP="00125ACF">
      <w:pPr>
        <w:spacing w:after="120" w:line="228" w:lineRule="auto"/>
        <w:ind w:firstLine="289"/>
        <w:jc w:val="both"/>
        <w:rPr>
          <w:noProof/>
          <w:lang w:val="ru-RU" w:eastAsia="ru-RU"/>
        </w:rPr>
      </w:pPr>
      <w:r w:rsidRPr="00BD3F9D">
        <w:rPr>
          <w:bCs/>
          <w:noProof/>
          <w:lang w:val="ru-RU" w:eastAsia="ru-RU"/>
        </w:rPr>
        <w:t>Формула</w:t>
      </w:r>
      <w:r w:rsidRPr="00357A08">
        <w:rPr>
          <w:bCs/>
          <w:noProof/>
          <w:lang w:val="ru-RU" w:eastAsia="ru-RU"/>
        </w:rPr>
        <w:t xml:space="preserve"> </w:t>
      </w:r>
      <w:r w:rsidRPr="00BD3F9D">
        <w:rPr>
          <w:bCs/>
          <w:noProof/>
          <w:lang w:val="ru-RU" w:eastAsia="ru-RU"/>
        </w:rPr>
        <w:t>Байеса</w:t>
      </w:r>
      <w:r w:rsidRPr="00357A08">
        <w:rPr>
          <w:noProof/>
          <w:lang w:val="ru-RU" w:eastAsia="ru-RU"/>
        </w:rPr>
        <w:t>:</w:t>
      </w:r>
    </w:p>
    <w:p w14:paraId="44F5CE05" w14:textId="0C14CF4E" w:rsidR="00F5433E" w:rsidRPr="000F7FFB" w:rsidRDefault="00385BDF" w:rsidP="00385BDF">
      <w:pPr>
        <w:tabs>
          <w:tab w:val="center" w:pos="2517"/>
          <w:tab w:val="center" w:pos="5035"/>
        </w:tabs>
        <w:spacing w:before="240" w:after="240" w:line="216" w:lineRule="auto"/>
        <w:rPr>
          <w:noProof/>
          <w:lang w:val="ru-RU" w:eastAsia="ru-RU"/>
        </w:rPr>
      </w:pPr>
      <w:r w:rsidRPr="000F7FFB">
        <w:rPr>
          <w:noProof/>
          <w:lang w:val="ru-RU" w:eastAsia="ru-RU"/>
        </w:rPr>
        <w:tab/>
      </w:r>
      <w:r w:rsidR="002D4272">
        <w:rPr>
          <w:noProof/>
          <w:lang w:eastAsia="ru-RU"/>
        </w:rPr>
        <w:t>P</w:t>
      </w:r>
      <w:r w:rsidR="002D4272" w:rsidRPr="000F7FFB">
        <w:rPr>
          <w:noProof/>
          <w:lang w:val="ru-RU" w:eastAsia="ru-RU"/>
        </w:rPr>
        <w:t>(</w:t>
      </w:r>
      <w:r w:rsidR="002D4272">
        <w:rPr>
          <w:noProof/>
          <w:lang w:eastAsia="ru-RU"/>
        </w:rPr>
        <w:t>A</w:t>
      </w:r>
      <w:r w:rsidR="002D4272" w:rsidRPr="000F7FFB">
        <w:rPr>
          <w:noProof/>
          <w:lang w:val="ru-RU" w:eastAsia="ru-RU"/>
        </w:rPr>
        <w:t xml:space="preserve"> | </w:t>
      </w:r>
      <w:r w:rsidR="002D4272">
        <w:rPr>
          <w:noProof/>
          <w:lang w:eastAsia="ru-RU"/>
        </w:rPr>
        <w:t>B</w:t>
      </w:r>
      <w:r w:rsidR="002D4272" w:rsidRPr="000F7FFB">
        <w:rPr>
          <w:noProof/>
          <w:lang w:val="ru-RU" w:eastAsia="ru-RU"/>
        </w:rPr>
        <w:t xml:space="preserve">) </w:t>
      </w:r>
      <w:r w:rsidRPr="000F7FFB">
        <w:rPr>
          <w:noProof/>
          <w:sz w:val="28"/>
          <w:lang w:val="ru-RU" w:eastAsia="ru-RU"/>
        </w:rPr>
        <w:t xml:space="preserve">= </w:t>
      </w:r>
      <w:r w:rsidR="00F5433E" w:rsidRPr="000F7FFB">
        <w:rPr>
          <w:noProof/>
          <w:vanish/>
          <w:sz w:val="28"/>
          <w:lang w:val="ru-RU" w:eastAsia="ru-RU"/>
        </w:rPr>
        <w:t xml:space="preserve"> {\</w:t>
      </w:r>
      <w:r w:rsidR="00F5433E" w:rsidRPr="001B31C6">
        <w:rPr>
          <w:noProof/>
          <w:vanish/>
          <w:sz w:val="28"/>
          <w:lang w:eastAsia="ru-RU"/>
        </w:rPr>
        <w:t>displaystyle</w:t>
      </w:r>
      <w:r w:rsidR="00F5433E" w:rsidRPr="000F7FFB">
        <w:rPr>
          <w:noProof/>
          <w:vanish/>
          <w:sz w:val="28"/>
          <w:lang w:val="ru-RU" w:eastAsia="ru-RU"/>
        </w:rPr>
        <w:t xml:space="preserve"> </w:t>
      </w:r>
      <w:r w:rsidR="00F5433E" w:rsidRPr="001B31C6">
        <w:rPr>
          <w:noProof/>
          <w:vanish/>
          <w:sz w:val="28"/>
          <w:lang w:eastAsia="ru-RU"/>
        </w:rPr>
        <w:t>P</w:t>
      </w:r>
      <w:r w:rsidR="00F5433E" w:rsidRPr="000F7FFB">
        <w:rPr>
          <w:noProof/>
          <w:vanish/>
          <w:sz w:val="28"/>
          <w:lang w:val="ru-RU" w:eastAsia="ru-RU"/>
        </w:rPr>
        <w:t>(</w:t>
      </w:r>
      <w:r w:rsidR="00F5433E" w:rsidRPr="001B31C6">
        <w:rPr>
          <w:noProof/>
          <w:vanish/>
          <w:sz w:val="28"/>
          <w:lang w:eastAsia="ru-RU"/>
        </w:rPr>
        <w:t>A</w:t>
      </w:r>
      <w:r w:rsidR="00F5433E" w:rsidRPr="000F7FFB">
        <w:rPr>
          <w:noProof/>
          <w:vanish/>
          <w:sz w:val="28"/>
          <w:lang w:val="ru-RU" w:eastAsia="ru-RU"/>
        </w:rPr>
        <w:t>\</w:t>
      </w:r>
      <w:r w:rsidR="00F5433E" w:rsidRPr="001B31C6">
        <w:rPr>
          <w:noProof/>
          <w:vanish/>
          <w:sz w:val="28"/>
          <w:lang w:eastAsia="ru-RU"/>
        </w:rPr>
        <w:t>mid</w:t>
      </w:r>
      <w:r w:rsidR="00F5433E" w:rsidRPr="000F7FFB">
        <w:rPr>
          <w:noProof/>
          <w:vanish/>
          <w:sz w:val="28"/>
          <w:lang w:val="ru-RU" w:eastAsia="ru-RU"/>
        </w:rPr>
        <w:t xml:space="preserve"> </w:t>
      </w:r>
      <w:r w:rsidR="00F5433E" w:rsidRPr="001B31C6">
        <w:rPr>
          <w:noProof/>
          <w:vanish/>
          <w:sz w:val="28"/>
          <w:lang w:eastAsia="ru-RU"/>
        </w:rPr>
        <w:t>B</w:t>
      </w:r>
      <w:r w:rsidR="00F5433E" w:rsidRPr="000F7FFB">
        <w:rPr>
          <w:noProof/>
          <w:vanish/>
          <w:sz w:val="28"/>
          <w:lang w:val="ru-RU" w:eastAsia="ru-RU"/>
        </w:rPr>
        <w:t>)={\</w:t>
      </w:r>
      <w:r w:rsidR="00F5433E" w:rsidRPr="001B31C6">
        <w:rPr>
          <w:noProof/>
          <w:vanish/>
          <w:sz w:val="28"/>
          <w:lang w:eastAsia="ru-RU"/>
        </w:rPr>
        <w:t>frac</w:t>
      </w:r>
      <w:r w:rsidR="00F5433E" w:rsidRPr="000F7FFB">
        <w:rPr>
          <w:noProof/>
          <w:vanish/>
          <w:sz w:val="28"/>
          <w:lang w:val="ru-RU" w:eastAsia="ru-RU"/>
        </w:rPr>
        <w:t xml:space="preserve"> {</w:t>
      </w:r>
      <w:r w:rsidR="00F5433E" w:rsidRPr="001B31C6">
        <w:rPr>
          <w:noProof/>
          <w:vanish/>
          <w:sz w:val="28"/>
          <w:lang w:eastAsia="ru-RU"/>
        </w:rPr>
        <w:t>P</w:t>
      </w:r>
      <w:r w:rsidR="00F5433E" w:rsidRPr="000F7FFB">
        <w:rPr>
          <w:noProof/>
          <w:vanish/>
          <w:sz w:val="28"/>
          <w:lang w:val="ru-RU" w:eastAsia="ru-RU"/>
        </w:rPr>
        <w:t>(</w:t>
      </w:r>
      <w:r w:rsidR="00F5433E" w:rsidRPr="001B31C6">
        <w:rPr>
          <w:noProof/>
          <w:vanish/>
          <w:sz w:val="28"/>
          <w:lang w:eastAsia="ru-RU"/>
        </w:rPr>
        <w:t>B</w:t>
      </w:r>
      <w:r w:rsidR="00F5433E" w:rsidRPr="000F7FFB">
        <w:rPr>
          <w:noProof/>
          <w:vanish/>
          <w:sz w:val="28"/>
          <w:lang w:val="ru-RU" w:eastAsia="ru-RU"/>
        </w:rPr>
        <w:t>\</w:t>
      </w:r>
      <w:r w:rsidR="00F5433E" w:rsidRPr="001B31C6">
        <w:rPr>
          <w:noProof/>
          <w:vanish/>
          <w:sz w:val="28"/>
          <w:lang w:eastAsia="ru-RU"/>
        </w:rPr>
        <w:t>mid</w:t>
      </w:r>
      <w:r w:rsidR="00F5433E" w:rsidRPr="000F7FFB">
        <w:rPr>
          <w:noProof/>
          <w:vanish/>
          <w:sz w:val="28"/>
          <w:lang w:val="ru-RU" w:eastAsia="ru-RU"/>
        </w:rPr>
        <w:t xml:space="preserve"> </w:t>
      </w:r>
      <w:r w:rsidR="00F5433E" w:rsidRPr="001B31C6">
        <w:rPr>
          <w:noProof/>
          <w:vanish/>
          <w:sz w:val="28"/>
          <w:lang w:eastAsia="ru-RU"/>
        </w:rPr>
        <w:t>A</w:t>
      </w:r>
      <w:r w:rsidR="00F5433E" w:rsidRPr="000F7FFB">
        <w:rPr>
          <w:noProof/>
          <w:vanish/>
          <w:sz w:val="28"/>
          <w:lang w:val="ru-RU" w:eastAsia="ru-RU"/>
        </w:rPr>
        <w:t>)\,</w:t>
      </w:r>
      <w:r w:rsidR="00F5433E" w:rsidRPr="001B31C6">
        <w:rPr>
          <w:noProof/>
          <w:vanish/>
          <w:sz w:val="28"/>
          <w:lang w:eastAsia="ru-RU"/>
        </w:rPr>
        <w:t>P</w:t>
      </w:r>
      <w:r w:rsidR="00F5433E" w:rsidRPr="000F7FFB">
        <w:rPr>
          <w:noProof/>
          <w:vanish/>
          <w:sz w:val="28"/>
          <w:lang w:val="ru-RU" w:eastAsia="ru-RU"/>
        </w:rPr>
        <w:t>(</w:t>
      </w:r>
      <w:r w:rsidR="00F5433E" w:rsidRPr="001B31C6">
        <w:rPr>
          <w:noProof/>
          <w:vanish/>
          <w:sz w:val="28"/>
          <w:lang w:eastAsia="ru-RU"/>
        </w:rPr>
        <w:t>A</w:t>
      </w:r>
      <w:r w:rsidR="00F5433E" w:rsidRPr="000F7FFB">
        <w:rPr>
          <w:noProof/>
          <w:vanish/>
          <w:sz w:val="28"/>
          <w:lang w:val="ru-RU" w:eastAsia="ru-RU"/>
        </w:rPr>
        <w:t>)}{</w:t>
      </w:r>
      <w:r w:rsidR="00F5433E" w:rsidRPr="001B31C6">
        <w:rPr>
          <w:noProof/>
          <w:vanish/>
          <w:sz w:val="28"/>
          <w:lang w:eastAsia="ru-RU"/>
        </w:rPr>
        <w:t>P</w:t>
      </w:r>
      <w:r w:rsidR="00F5433E" w:rsidRPr="000F7FFB">
        <w:rPr>
          <w:noProof/>
          <w:vanish/>
          <w:sz w:val="28"/>
          <w:lang w:val="ru-RU" w:eastAsia="ru-RU"/>
        </w:rPr>
        <w:t>(</w:t>
      </w:r>
      <w:r w:rsidR="00F5433E" w:rsidRPr="001B31C6">
        <w:rPr>
          <w:noProof/>
          <w:vanish/>
          <w:sz w:val="28"/>
          <w:lang w:eastAsia="ru-RU"/>
        </w:rPr>
        <w:t>B</w:t>
      </w:r>
      <w:r w:rsidR="00F5433E" w:rsidRPr="000F7FFB">
        <w:rPr>
          <w:noProof/>
          <w:vanish/>
          <w:sz w:val="28"/>
          <w:lang w:val="ru-RU" w:eastAsia="ru-RU"/>
        </w:rPr>
        <w:t>)}}}</w:t>
      </w:r>
      <m:oMath>
        <m:f>
          <m:fPr>
            <m:ctrlPr>
              <w:rPr>
                <w:rFonts w:ascii="Cambria Math" w:hAnsi="Cambria Math"/>
                <w:i/>
                <w:noProof/>
                <w:sz w:val="28"/>
                <w:lang w:val="ru-RU" w:eastAsia="ru-RU"/>
              </w:rPr>
            </m:ctrlPr>
          </m:fPr>
          <m:num>
            <m:r>
              <w:rPr>
                <w:rFonts w:ascii="Cambria Math" w:hAnsi="Cambria Math"/>
                <w:noProof/>
                <w:sz w:val="28"/>
                <w:lang w:val="ru-RU" w:eastAsia="ru-RU"/>
              </w:rPr>
              <m:t>P</m:t>
            </m:r>
            <m:d>
              <m:dPr>
                <m:endChr m:val="|"/>
                <m:ctrlPr>
                  <w:rPr>
                    <w:rFonts w:ascii="Cambria Math" w:hAnsi="Cambria Math"/>
                    <w:i/>
                    <w:noProof/>
                    <w:sz w:val="28"/>
                    <w:lang w:val="ru-RU" w:eastAsia="ru-RU"/>
                  </w:rPr>
                </m:ctrlPr>
              </m:dPr>
              <m:e>
                <m:r>
                  <w:rPr>
                    <w:rFonts w:ascii="Cambria Math" w:hAnsi="Cambria Math"/>
                    <w:noProof/>
                    <w:sz w:val="28"/>
                    <w:lang w:val="ru-RU" w:eastAsia="ru-RU"/>
                  </w:rPr>
                  <m:t xml:space="preserve">B </m:t>
                </m:r>
              </m:e>
            </m:d>
            <m:r>
              <w:rPr>
                <w:rFonts w:ascii="Cambria Math" w:hAnsi="Cambria Math"/>
                <w:noProof/>
                <w:sz w:val="28"/>
                <w:lang w:val="ru-RU" w:eastAsia="ru-RU"/>
              </w:rPr>
              <m:t xml:space="preserve"> A)*P(A)</m:t>
            </m:r>
          </m:num>
          <m:den>
            <m:r>
              <w:rPr>
                <w:rFonts w:ascii="Cambria Math" w:hAnsi="Cambria Math"/>
                <w:noProof/>
                <w:sz w:val="28"/>
                <w:lang w:val="ru-RU" w:eastAsia="ru-RU"/>
              </w:rPr>
              <m:t>P(B)</m:t>
            </m:r>
          </m:den>
        </m:f>
      </m:oMath>
      <w:r w:rsidRPr="000F7FFB">
        <w:rPr>
          <w:noProof/>
          <w:sz w:val="28"/>
          <w:lang w:val="ru-RU" w:eastAsia="ru-RU"/>
        </w:rPr>
        <w:tab/>
      </w:r>
      <w:r w:rsidR="00A9259A" w:rsidRPr="000F7FFB">
        <w:rPr>
          <w:noProof/>
          <w:lang w:val="ru-RU" w:eastAsia="ru-RU"/>
        </w:rPr>
        <w:t>(5)</w:t>
      </w:r>
    </w:p>
    <w:p w14:paraId="4445ED2D" w14:textId="665A6483" w:rsidR="00F5433E" w:rsidRPr="00357A08" w:rsidRDefault="00F5433E" w:rsidP="00125ACF">
      <w:pPr>
        <w:spacing w:after="120" w:line="228" w:lineRule="auto"/>
        <w:ind w:firstLine="289"/>
        <w:jc w:val="both"/>
        <w:rPr>
          <w:noProof/>
          <w:lang w:val="ru-RU" w:eastAsia="ru-RU"/>
        </w:rPr>
      </w:pPr>
      <w:r w:rsidRPr="000F7FFB">
        <w:rPr>
          <w:noProof/>
          <w:vanish/>
          <w:lang w:val="ru-RU" w:eastAsia="ru-RU"/>
        </w:rPr>
        <w:t>{\</w:t>
      </w:r>
      <w:r w:rsidRPr="002D4272">
        <w:rPr>
          <w:noProof/>
          <w:vanish/>
          <w:lang w:eastAsia="ru-RU"/>
        </w:rPr>
        <w:t>displaystyle</w:t>
      </w:r>
      <w:r w:rsidRPr="000F7FFB">
        <w:rPr>
          <w:noProof/>
          <w:vanish/>
          <w:lang w:val="ru-RU" w:eastAsia="ru-RU"/>
        </w:rPr>
        <w:t xml:space="preserve"> </w:t>
      </w:r>
      <w:r w:rsidRPr="002D4272">
        <w:rPr>
          <w:noProof/>
          <w:vanish/>
          <w:lang w:eastAsia="ru-RU"/>
        </w:rPr>
        <w:t>P</w:t>
      </w:r>
      <w:r w:rsidRPr="000F7FFB">
        <w:rPr>
          <w:noProof/>
          <w:vanish/>
          <w:lang w:val="ru-RU" w:eastAsia="ru-RU"/>
        </w:rPr>
        <w:t>(</w:t>
      </w:r>
      <w:r w:rsidRPr="002D4272">
        <w:rPr>
          <w:noProof/>
          <w:vanish/>
          <w:lang w:eastAsia="ru-RU"/>
        </w:rPr>
        <w:t>A</w:t>
      </w:r>
      <w:r w:rsidRPr="000F7FFB">
        <w:rPr>
          <w:noProof/>
          <w:vanish/>
          <w:lang w:val="ru-RU" w:eastAsia="ru-RU"/>
        </w:rPr>
        <w:t>)}</w:t>
      </w:r>
      <w:r w:rsidRPr="000F7FFB">
        <w:rPr>
          <w:noProof/>
          <w:lang w:val="ru-RU" w:eastAsia="ru-RU"/>
        </w:rPr>
        <w:t xml:space="preserve"> </w:t>
      </w:r>
      <w:r w:rsidR="002D4272">
        <w:rPr>
          <w:noProof/>
          <w:lang w:eastAsia="ru-RU"/>
        </w:rPr>
        <w:t>P</w:t>
      </w:r>
      <w:r w:rsidR="002D4272" w:rsidRPr="00357A08">
        <w:rPr>
          <w:noProof/>
          <w:lang w:val="ru-RU" w:eastAsia="ru-RU"/>
        </w:rPr>
        <w:t>(</w:t>
      </w:r>
      <w:r w:rsidR="002D4272">
        <w:rPr>
          <w:noProof/>
          <w:lang w:eastAsia="ru-RU"/>
        </w:rPr>
        <w:t>A</w:t>
      </w:r>
      <w:r w:rsidR="002D4272" w:rsidRPr="00357A08">
        <w:rPr>
          <w:noProof/>
          <w:lang w:val="ru-RU" w:eastAsia="ru-RU"/>
        </w:rPr>
        <w:t>)</w:t>
      </w:r>
      <w:r w:rsidRPr="00357A08">
        <w:rPr>
          <w:noProof/>
          <w:lang w:val="ru-RU" w:eastAsia="ru-RU"/>
        </w:rPr>
        <w:t xml:space="preserve"> </w:t>
      </w:r>
      <w:r w:rsidRPr="008A4EA8">
        <w:rPr>
          <w:noProof/>
          <w:lang w:eastAsia="ru-RU"/>
        </w:rPr>
        <w:t> </w:t>
      </w:r>
      <w:r w:rsidRPr="00357A08">
        <w:rPr>
          <w:noProof/>
          <w:lang w:val="ru-RU" w:eastAsia="ru-RU"/>
        </w:rPr>
        <w:t xml:space="preserve">— </w:t>
      </w:r>
      <w:r w:rsidRPr="00F5433E">
        <w:rPr>
          <w:noProof/>
          <w:lang w:val="ru-RU" w:eastAsia="ru-RU"/>
        </w:rPr>
        <w:t>априорная</w:t>
      </w:r>
      <w:r w:rsidRPr="00357A08">
        <w:rPr>
          <w:noProof/>
          <w:lang w:val="ru-RU" w:eastAsia="ru-RU"/>
        </w:rPr>
        <w:t xml:space="preserve"> </w:t>
      </w:r>
      <w:r w:rsidRPr="00F5433E">
        <w:rPr>
          <w:noProof/>
          <w:lang w:val="ru-RU" w:eastAsia="ru-RU"/>
        </w:rPr>
        <w:t>вероятность</w:t>
      </w:r>
      <w:r w:rsidRPr="00357A08">
        <w:rPr>
          <w:noProof/>
          <w:lang w:val="ru-RU" w:eastAsia="ru-RU"/>
        </w:rPr>
        <w:t xml:space="preserve"> </w:t>
      </w:r>
      <w:r w:rsidRPr="00F5433E">
        <w:rPr>
          <w:noProof/>
          <w:lang w:val="ru-RU" w:eastAsia="ru-RU"/>
        </w:rPr>
        <w:t>гипотезы</w:t>
      </w:r>
      <w:r w:rsidRPr="008A4EA8">
        <w:rPr>
          <w:noProof/>
          <w:lang w:eastAsia="ru-RU"/>
        </w:rPr>
        <w:t> </w:t>
      </w:r>
      <w:r w:rsidRPr="008A4EA8">
        <w:rPr>
          <w:i/>
          <w:iCs/>
          <w:noProof/>
          <w:lang w:eastAsia="ru-RU"/>
        </w:rPr>
        <w:t>A</w:t>
      </w:r>
      <w:r w:rsidR="00F0636B" w:rsidRPr="008A4EA8">
        <w:rPr>
          <w:noProof/>
          <w:lang w:eastAsia="ru-RU"/>
        </w:rPr>
        <w:t> </w:t>
      </w:r>
    </w:p>
    <w:p w14:paraId="49A8B9F4" w14:textId="7202589F" w:rsidR="00F5433E" w:rsidRPr="00F5433E" w:rsidRDefault="002D4272" w:rsidP="00125ACF">
      <w:pPr>
        <w:spacing w:after="120" w:line="228" w:lineRule="auto"/>
        <w:ind w:firstLine="289"/>
        <w:jc w:val="both"/>
        <w:rPr>
          <w:noProof/>
          <w:lang w:val="ru-RU" w:eastAsia="ru-RU"/>
        </w:rPr>
      </w:pPr>
      <w:r>
        <w:rPr>
          <w:noProof/>
          <w:lang w:eastAsia="ru-RU"/>
        </w:rPr>
        <w:t>P</w:t>
      </w:r>
      <w:r w:rsidRPr="002D4272">
        <w:rPr>
          <w:noProof/>
          <w:lang w:val="ru-RU" w:eastAsia="ru-RU"/>
        </w:rPr>
        <w:t>(</w:t>
      </w:r>
      <w:r>
        <w:rPr>
          <w:noProof/>
          <w:lang w:eastAsia="ru-RU"/>
        </w:rPr>
        <w:t>A</w:t>
      </w:r>
      <w:r w:rsidRPr="002D4272">
        <w:rPr>
          <w:noProof/>
          <w:lang w:val="ru-RU" w:eastAsia="ru-RU"/>
        </w:rPr>
        <w:t xml:space="preserve"> | </w:t>
      </w:r>
      <w:r>
        <w:rPr>
          <w:noProof/>
          <w:lang w:eastAsia="ru-RU"/>
        </w:rPr>
        <w:t>B</w:t>
      </w:r>
      <w:r w:rsidRPr="002D4272">
        <w:rPr>
          <w:noProof/>
          <w:lang w:val="ru-RU" w:eastAsia="ru-RU"/>
        </w:rPr>
        <w:t>)</w:t>
      </w:r>
      <w:r w:rsidR="00F0636B">
        <w:rPr>
          <w:noProof/>
          <w:vanish/>
          <w:lang w:val="ru-RU" w:eastAsia="ru-RU"/>
        </w:rPr>
        <w:t xml:space="preserve"> </w:t>
      </w:r>
      <w:r w:rsidR="00F0636B">
        <w:rPr>
          <w:noProof/>
          <w:vanish/>
          <w:lang w:val="ru-RU" w:eastAsia="ru-RU"/>
        </w:rPr>
        <w:drawing>
          <wp:inline distT="0" distB="0" distL="0" distR="0" wp14:anchorId="17FC55AE" wp14:editId="3464BA34">
            <wp:extent cx="298450" cy="2984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pic:spPr>
                </pic:pic>
              </a:graphicData>
            </a:graphic>
          </wp:inline>
        </w:drawing>
      </w:r>
      <w:r w:rsidR="00F5433E" w:rsidRPr="00F5433E">
        <w:rPr>
          <w:noProof/>
          <w:vanish/>
          <w:lang w:val="ru-RU" w:eastAsia="ru-RU"/>
        </w:rPr>
        <w:t>{\displaystyle P(A\mid B)}</w:t>
      </w:r>
      <w:r w:rsidR="00F5433E" w:rsidRPr="00F5433E">
        <w:rPr>
          <w:noProof/>
          <w:lang w:val="ru-RU" w:eastAsia="ru-RU"/>
        </w:rPr>
        <w:t> — вероятность гипотезы </w:t>
      </w:r>
      <w:r w:rsidR="00F5433E" w:rsidRPr="00F5433E">
        <w:rPr>
          <w:i/>
          <w:iCs/>
          <w:noProof/>
          <w:lang w:val="ru-RU" w:eastAsia="ru-RU"/>
        </w:rPr>
        <w:t>A</w:t>
      </w:r>
      <w:r w:rsidR="00F5433E" w:rsidRPr="00F5433E">
        <w:rPr>
          <w:noProof/>
          <w:lang w:val="ru-RU" w:eastAsia="ru-RU"/>
        </w:rPr>
        <w:t> при наступлении события </w:t>
      </w:r>
      <w:r w:rsidR="00F5433E" w:rsidRPr="00F5433E">
        <w:rPr>
          <w:i/>
          <w:iCs/>
          <w:noProof/>
          <w:lang w:val="ru-RU" w:eastAsia="ru-RU"/>
        </w:rPr>
        <w:t>B</w:t>
      </w:r>
      <w:r w:rsidR="00F5433E" w:rsidRPr="00F5433E">
        <w:rPr>
          <w:noProof/>
          <w:lang w:val="ru-RU" w:eastAsia="ru-RU"/>
        </w:rPr>
        <w:t> (апостериорная вероятность);</w:t>
      </w:r>
    </w:p>
    <w:p w14:paraId="68F2A0FA" w14:textId="659B2310" w:rsidR="00F5433E" w:rsidRPr="00F5433E" w:rsidRDefault="002D4272" w:rsidP="00125ACF">
      <w:pPr>
        <w:spacing w:after="120" w:line="228" w:lineRule="auto"/>
        <w:ind w:firstLine="289"/>
        <w:jc w:val="both"/>
        <w:rPr>
          <w:noProof/>
          <w:lang w:val="ru-RU" w:eastAsia="ru-RU"/>
        </w:rPr>
      </w:pPr>
      <w:r>
        <w:rPr>
          <w:noProof/>
          <w:lang w:eastAsia="ru-RU"/>
        </w:rPr>
        <w:t>P</w:t>
      </w:r>
      <w:r w:rsidRPr="002D4272">
        <w:rPr>
          <w:noProof/>
          <w:lang w:val="ru-RU" w:eastAsia="ru-RU"/>
        </w:rPr>
        <w:t>(</w:t>
      </w:r>
      <w:r>
        <w:rPr>
          <w:noProof/>
          <w:lang w:eastAsia="ru-RU"/>
        </w:rPr>
        <w:t>B</w:t>
      </w:r>
      <w:r w:rsidRPr="002D4272">
        <w:rPr>
          <w:noProof/>
          <w:lang w:val="ru-RU" w:eastAsia="ru-RU"/>
        </w:rPr>
        <w:t xml:space="preserve"> | </w:t>
      </w:r>
      <w:r>
        <w:rPr>
          <w:noProof/>
          <w:lang w:eastAsia="ru-RU"/>
        </w:rPr>
        <w:t>A</w:t>
      </w:r>
      <w:r w:rsidRPr="002D4272">
        <w:rPr>
          <w:noProof/>
          <w:lang w:val="ru-RU" w:eastAsia="ru-RU"/>
        </w:rPr>
        <w:t>)</w:t>
      </w:r>
      <w:r w:rsidR="00F0636B" w:rsidRPr="00F5433E">
        <w:rPr>
          <w:noProof/>
          <w:vanish/>
          <w:lang w:val="ru-RU" w:eastAsia="ru-RU"/>
        </w:rPr>
        <w:t xml:space="preserve"> </w:t>
      </w:r>
      <w:r w:rsidR="00F5433E" w:rsidRPr="00F5433E">
        <w:rPr>
          <w:noProof/>
          <w:vanish/>
          <w:lang w:val="ru-RU" w:eastAsia="ru-RU"/>
        </w:rPr>
        <w:t>{\displaystyle P(B\mid A)}</w:t>
      </w:r>
      <w:r w:rsidR="00F5433E" w:rsidRPr="00F5433E">
        <w:rPr>
          <w:noProof/>
          <w:lang w:val="ru-RU" w:eastAsia="ru-RU"/>
        </w:rPr>
        <w:t> — вероятность наступления события </w:t>
      </w:r>
      <w:r w:rsidR="00F5433E" w:rsidRPr="00F5433E">
        <w:rPr>
          <w:i/>
          <w:iCs/>
          <w:noProof/>
          <w:lang w:val="ru-RU" w:eastAsia="ru-RU"/>
        </w:rPr>
        <w:t>B</w:t>
      </w:r>
      <w:r w:rsidR="00F5433E" w:rsidRPr="00F5433E">
        <w:rPr>
          <w:noProof/>
          <w:lang w:val="ru-RU" w:eastAsia="ru-RU"/>
        </w:rPr>
        <w:t> при истинности гипотезы </w:t>
      </w:r>
      <w:r w:rsidR="00F5433E" w:rsidRPr="00F5433E">
        <w:rPr>
          <w:i/>
          <w:iCs/>
          <w:noProof/>
          <w:lang w:val="ru-RU" w:eastAsia="ru-RU"/>
        </w:rPr>
        <w:t>A</w:t>
      </w:r>
      <w:r w:rsidR="00F5433E" w:rsidRPr="00F5433E">
        <w:rPr>
          <w:noProof/>
          <w:lang w:val="ru-RU" w:eastAsia="ru-RU"/>
        </w:rPr>
        <w:t>;</w:t>
      </w:r>
    </w:p>
    <w:p w14:paraId="4DE34F8E" w14:textId="230BA7B5" w:rsidR="00A25BF5" w:rsidRPr="00A25BF5" w:rsidRDefault="002D4272" w:rsidP="00E93470">
      <w:pPr>
        <w:spacing w:after="120" w:line="228" w:lineRule="auto"/>
        <w:ind w:firstLine="289"/>
        <w:jc w:val="both"/>
        <w:rPr>
          <w:noProof/>
          <w:lang w:val="ru-RU" w:eastAsia="ru-RU"/>
        </w:rPr>
      </w:pPr>
      <w:r>
        <w:rPr>
          <w:noProof/>
          <w:lang w:eastAsia="ru-RU"/>
        </w:rPr>
        <w:t>P</w:t>
      </w:r>
      <w:r w:rsidRPr="002D4272">
        <w:rPr>
          <w:noProof/>
          <w:lang w:val="ru-RU" w:eastAsia="ru-RU"/>
        </w:rPr>
        <w:t>(</w:t>
      </w:r>
      <w:r>
        <w:rPr>
          <w:noProof/>
          <w:lang w:eastAsia="ru-RU"/>
        </w:rPr>
        <w:t>B</w:t>
      </w:r>
      <w:r w:rsidRPr="002D4272">
        <w:rPr>
          <w:noProof/>
          <w:lang w:val="ru-RU" w:eastAsia="ru-RU"/>
        </w:rPr>
        <w:t>)</w:t>
      </w:r>
      <w:r w:rsidR="00F0636B" w:rsidRPr="00F5433E">
        <w:rPr>
          <w:noProof/>
          <w:vanish/>
          <w:lang w:val="ru-RU" w:eastAsia="ru-RU"/>
        </w:rPr>
        <w:t xml:space="preserve"> </w:t>
      </w:r>
      <w:r w:rsidR="00F5433E" w:rsidRPr="00F5433E">
        <w:rPr>
          <w:noProof/>
          <w:vanish/>
          <w:lang w:val="ru-RU" w:eastAsia="ru-RU"/>
        </w:rPr>
        <w:t>{\displaystyle P(B)}</w:t>
      </w:r>
      <w:r w:rsidR="00F5433E" w:rsidRPr="00F5433E">
        <w:rPr>
          <w:noProof/>
          <w:lang w:val="ru-RU" w:eastAsia="ru-RU"/>
        </w:rPr>
        <w:t> — полная вероятность наступления события </w:t>
      </w:r>
      <w:r w:rsidR="00F5433E" w:rsidRPr="00F5433E">
        <w:rPr>
          <w:i/>
          <w:iCs/>
          <w:noProof/>
          <w:lang w:val="ru-RU" w:eastAsia="ru-RU"/>
        </w:rPr>
        <w:t>B</w:t>
      </w:r>
    </w:p>
    <w:p w14:paraId="20F93236" w14:textId="05C486D7" w:rsidR="00A25BF5" w:rsidRPr="002A59B3" w:rsidRDefault="00A25BF5" w:rsidP="001B31C6">
      <w:pPr>
        <w:spacing w:after="120" w:line="228" w:lineRule="auto"/>
        <w:ind w:firstLine="289"/>
        <w:jc w:val="both"/>
        <w:rPr>
          <w:noProof/>
          <w:lang w:val="ru-RU" w:eastAsia="ru-RU"/>
        </w:rPr>
      </w:pPr>
      <w:r w:rsidRPr="00A25BF5">
        <w:rPr>
          <w:noProof/>
          <w:lang w:val="ru-RU" w:eastAsia="ru-RU"/>
        </w:rPr>
        <w:t>Цель классификации-понять, к какому классу относится объект, поэтому нам нужна не сама вероятность, а наиболее вероятный класс. Байесовский классификатор использует оценку апостериорного максимума для определе</w:t>
      </w:r>
      <w:r w:rsidR="00455ACE">
        <w:rPr>
          <w:noProof/>
          <w:lang w:val="ru-RU" w:eastAsia="ru-RU"/>
        </w:rPr>
        <w:t>ния наиболее вероятного класса.</w:t>
      </w:r>
    </w:p>
    <w:p w14:paraId="396FD6AB" w14:textId="116955F7" w:rsidR="0023337E" w:rsidRDefault="002A59B3" w:rsidP="001B31C6">
      <w:pPr>
        <w:spacing w:after="120" w:line="228" w:lineRule="auto"/>
        <w:ind w:firstLine="289"/>
        <w:jc w:val="both"/>
        <w:rPr>
          <w:noProof/>
          <w:lang w:val="ru-RU" w:eastAsia="ru-RU"/>
        </w:rPr>
      </w:pPr>
      <w:r w:rsidRPr="002A59B3">
        <w:rPr>
          <w:noProof/>
          <w:lang w:val="ru-RU" w:eastAsia="ru-RU"/>
        </w:rPr>
        <w:t>Этот алгоритм часто используется в системах обнаружения мошеннических переводов, а также обладает высоко</w:t>
      </w:r>
      <w:r w:rsidR="00FE591B">
        <w:rPr>
          <w:noProof/>
          <w:lang w:val="ru-RU" w:eastAsia="ru-RU"/>
        </w:rPr>
        <w:t>й степенью точности и скоростью вы</w:t>
      </w:r>
      <w:r w:rsidRPr="002A59B3">
        <w:rPr>
          <w:noProof/>
          <w:lang w:val="ru-RU" w:eastAsia="ru-RU"/>
        </w:rPr>
        <w:t>полнения, именно поэтому он был выбран для сравнения</w:t>
      </w:r>
      <w:r w:rsidR="009F7366">
        <w:rPr>
          <w:noProof/>
          <w:lang w:val="ru-RU" w:eastAsia="ru-RU"/>
        </w:rPr>
        <w:fldChar w:fldCharType="begin" w:fldLock="1"/>
      </w:r>
      <w:r w:rsidR="00CD34A0">
        <w:rPr>
          <w:noProof/>
          <w:lang w:val="ru-RU" w:eastAsia="ru-RU"/>
        </w:rPr>
        <w:instrText>ADDIN CSL_CITATION {"citationItems":[{"id":"ITEM-1","itemData":{"author":[{"dropping-particle":"","family":"Филиппов","given":"В А","non-dropping-particle":"","parse-names":false,"suffix":""},{"dropping-particle":"","family":"Щукин","given":"Б А","non-dropping-particle":"","parse-names":false,"suffix":""},{"dropping-particle":"","family":"Муханов","given":"Л Е","non-dropping-particle":"","parse-names":false,"suffix":""}],"id":"ITEM-1","issued":{"date-parts":[["2018"]]},"page":"318-323","title":"Мониторинг банковских систем с использованием простого классификатора байеса","type":"article-journal","volume":"Moscow"},"uris":["http://www.mendeley.com/documents/?uuid=7f173e54-7880-4f40-965f-71ad4f1fce4b"]}],"mendeley":{"formattedCitation":"[9]","plainTextFormattedCitation":"[9]","previouslyFormattedCitation":"[9]"},"properties":{"noteIndex":0},"schema":"https://github.com/citation-style-language/schema/raw/master/csl-citation.json"}</w:instrText>
      </w:r>
      <w:r w:rsidR="009F7366">
        <w:rPr>
          <w:noProof/>
          <w:lang w:val="ru-RU" w:eastAsia="ru-RU"/>
        </w:rPr>
        <w:fldChar w:fldCharType="separate"/>
      </w:r>
      <w:r w:rsidR="00496450" w:rsidRPr="00496450">
        <w:rPr>
          <w:noProof/>
          <w:lang w:val="ru-RU" w:eastAsia="ru-RU"/>
        </w:rPr>
        <w:t>[9]</w:t>
      </w:r>
      <w:r w:rsidR="009F7366">
        <w:rPr>
          <w:noProof/>
          <w:lang w:val="ru-RU" w:eastAsia="ru-RU"/>
        </w:rPr>
        <w:fldChar w:fldCharType="end"/>
      </w:r>
      <w:r w:rsidRPr="002A59B3">
        <w:rPr>
          <w:noProof/>
          <w:lang w:val="ru-RU" w:eastAsia="ru-RU"/>
        </w:rPr>
        <w:t>.</w:t>
      </w:r>
    </w:p>
    <w:p w14:paraId="62FBCF94" w14:textId="5FCC0A1A" w:rsidR="007B5367" w:rsidRPr="001B31C6" w:rsidRDefault="007B5367" w:rsidP="001B31C6">
      <w:pPr>
        <w:pStyle w:val="af4"/>
        <w:numPr>
          <w:ilvl w:val="0"/>
          <w:numId w:val="33"/>
        </w:numPr>
        <w:spacing w:after="120" w:line="228" w:lineRule="auto"/>
        <w:ind w:left="0" w:firstLine="289"/>
        <w:jc w:val="both"/>
        <w:rPr>
          <w:noProof/>
          <w:lang w:val="ru-RU" w:eastAsia="ru-RU"/>
        </w:rPr>
      </w:pPr>
      <w:r w:rsidRPr="0023337E">
        <w:rPr>
          <w:noProof/>
          <w:lang w:val="ru-RU" w:eastAsia="ru-RU"/>
        </w:rPr>
        <w:t>Нейронная сеть прямого распространения.</w:t>
      </w:r>
    </w:p>
    <w:p w14:paraId="3DB97138" w14:textId="200E2442" w:rsidR="00E414E5" w:rsidRPr="006350DD" w:rsidRDefault="00A8031B" w:rsidP="001B31C6">
      <w:pPr>
        <w:spacing w:after="120" w:line="228" w:lineRule="auto"/>
        <w:ind w:firstLine="289"/>
        <w:jc w:val="both"/>
        <w:rPr>
          <w:noProof/>
          <w:lang w:val="ru-RU" w:eastAsia="ru-RU"/>
        </w:rPr>
      </w:pPr>
      <w:r>
        <w:rPr>
          <w:noProof/>
          <w:lang w:val="ru-RU" w:eastAsia="ru-RU"/>
        </w:rPr>
        <w:t>Данный тип нейронных сетей часто используется для задач классификации</w:t>
      </w:r>
      <w:r w:rsidR="006350DD" w:rsidRPr="006350DD">
        <w:rPr>
          <w:noProof/>
          <w:lang w:val="ru-RU" w:eastAsia="ru-RU"/>
        </w:rPr>
        <w:t>,</w:t>
      </w:r>
      <w:r w:rsidR="006350DD">
        <w:rPr>
          <w:noProof/>
          <w:lang w:val="ru-RU" w:eastAsia="ru-RU"/>
        </w:rPr>
        <w:t xml:space="preserve"> что нам и требовалась в нашей задаче.</w:t>
      </w:r>
    </w:p>
    <w:p w14:paraId="020C7333" w14:textId="3C90C727" w:rsidR="00E414E5" w:rsidRDefault="002A59B3" w:rsidP="001B31C6">
      <w:pPr>
        <w:spacing w:after="120" w:line="228" w:lineRule="auto"/>
        <w:ind w:firstLine="289"/>
        <w:jc w:val="both"/>
        <w:rPr>
          <w:noProof/>
          <w:lang w:val="ru-RU" w:eastAsia="ru-RU"/>
        </w:rPr>
      </w:pPr>
      <w:r w:rsidRPr="002A59B3">
        <w:rPr>
          <w:noProof/>
          <w:lang w:val="ru-RU" w:eastAsia="ru-RU"/>
        </w:rPr>
        <w:t>Нейронная сеть прямого распространения-это классический тип нейронной сети, в которой связи между нейронам</w:t>
      </w:r>
      <w:r>
        <w:rPr>
          <w:noProof/>
          <w:lang w:val="ru-RU" w:eastAsia="ru-RU"/>
        </w:rPr>
        <w:t>и не образуют замкнутых циклов</w:t>
      </w:r>
      <w:r w:rsidRPr="002A59B3">
        <w:rPr>
          <w:noProof/>
          <w:lang w:val="ru-RU" w:eastAsia="ru-RU"/>
        </w:rPr>
        <w:t>. Нейронные сети прямого распределения являются первым и наиболее простым типом для проектирования классических нейронных сетей. В этой сети информация распространяется только в одном направлении (вперед) от входов через скрытые слои (если таковые имеются) к в</w:t>
      </w:r>
      <w:r>
        <w:rPr>
          <w:noProof/>
          <w:lang w:val="ru-RU" w:eastAsia="ru-RU"/>
        </w:rPr>
        <w:t>ыходам.</w:t>
      </w:r>
    </w:p>
    <w:p w14:paraId="6B378F39" w14:textId="1CCB9B34" w:rsidR="006350DD" w:rsidRPr="001B31C6" w:rsidRDefault="006350DD" w:rsidP="001B31C6">
      <w:pPr>
        <w:pStyle w:val="af4"/>
        <w:numPr>
          <w:ilvl w:val="0"/>
          <w:numId w:val="33"/>
        </w:numPr>
        <w:spacing w:after="120" w:line="228" w:lineRule="auto"/>
        <w:ind w:left="0" w:firstLine="289"/>
        <w:jc w:val="both"/>
        <w:rPr>
          <w:noProof/>
          <w:lang w:val="ru-RU" w:eastAsia="ru-RU"/>
        </w:rPr>
      </w:pPr>
      <w:r w:rsidRPr="0023337E">
        <w:rPr>
          <w:noProof/>
          <w:lang w:val="ru-RU" w:eastAsia="ru-RU"/>
        </w:rPr>
        <w:t>Автокодировщик</w:t>
      </w:r>
    </w:p>
    <w:p w14:paraId="60F1F24D" w14:textId="30E7D7CE" w:rsidR="00D42161" w:rsidRDefault="002A59B3" w:rsidP="00125ACF">
      <w:pPr>
        <w:spacing w:after="120" w:line="228" w:lineRule="auto"/>
        <w:ind w:firstLine="289"/>
        <w:jc w:val="both"/>
        <w:rPr>
          <w:noProof/>
          <w:lang w:val="ru-RU" w:eastAsia="ru-RU"/>
        </w:rPr>
      </w:pPr>
      <w:r w:rsidRPr="002A59B3">
        <w:rPr>
          <w:noProof/>
          <w:lang w:val="ru-RU" w:eastAsia="ru-RU"/>
        </w:rPr>
        <w:t>Формально авто</w:t>
      </w:r>
      <w:r w:rsidR="00E414E5">
        <w:rPr>
          <w:noProof/>
          <w:lang w:val="ru-RU" w:eastAsia="ru-RU"/>
        </w:rPr>
        <w:t xml:space="preserve">кодировщик </w:t>
      </w:r>
      <w:r w:rsidRPr="002A59B3">
        <w:rPr>
          <w:noProof/>
          <w:lang w:val="ru-RU" w:eastAsia="ru-RU"/>
        </w:rPr>
        <w:t xml:space="preserve">это нейронная сеть, которая </w:t>
      </w:r>
      <w:r w:rsidR="00A25BF5">
        <w:rPr>
          <w:noProof/>
          <w:lang w:val="ru-RU" w:eastAsia="ru-RU"/>
        </w:rPr>
        <w:t xml:space="preserve">обучается </w:t>
      </w:r>
      <w:r>
        <w:rPr>
          <w:noProof/>
          <w:lang w:val="ru-RU" w:eastAsia="ru-RU"/>
        </w:rPr>
        <w:t>во</w:t>
      </w:r>
      <w:r w:rsidR="008D482D">
        <w:rPr>
          <w:noProof/>
          <w:lang w:val="ru-RU" w:eastAsia="ru-RU"/>
        </w:rPr>
        <w:t>с</w:t>
      </w:r>
      <w:r>
        <w:rPr>
          <w:noProof/>
          <w:lang w:val="ru-RU" w:eastAsia="ru-RU"/>
        </w:rPr>
        <w:t>станавливать объекты, принятые</w:t>
      </w:r>
      <w:r w:rsidR="00A25BF5">
        <w:rPr>
          <w:noProof/>
          <w:lang w:val="ru-RU" w:eastAsia="ru-RU"/>
        </w:rPr>
        <w:t xml:space="preserve"> сетью</w:t>
      </w:r>
      <w:r w:rsidRPr="002A59B3">
        <w:rPr>
          <w:noProof/>
          <w:lang w:val="ru-RU" w:eastAsia="ru-RU"/>
        </w:rPr>
        <w:t xml:space="preserve"> в качестве вх</w:t>
      </w:r>
      <w:r w:rsidR="00A25BF5">
        <w:rPr>
          <w:noProof/>
          <w:lang w:val="ru-RU" w:eastAsia="ru-RU"/>
        </w:rPr>
        <w:t>одных данных</w:t>
      </w:r>
      <w:r w:rsidRPr="002A59B3">
        <w:rPr>
          <w:noProof/>
          <w:lang w:val="ru-RU" w:eastAsia="ru-RU"/>
        </w:rPr>
        <w:t>.</w:t>
      </w:r>
      <w:r w:rsidR="00F50D4A">
        <w:rPr>
          <w:noProof/>
          <w:lang w:val="ru-RU" w:eastAsia="ru-RU"/>
        </w:rPr>
        <w:t xml:space="preserve"> </w:t>
      </w:r>
      <w:r w:rsidR="006350DD" w:rsidRPr="006350DD">
        <w:rPr>
          <w:noProof/>
          <w:lang w:val="ru-RU" w:eastAsia="ru-RU"/>
        </w:rPr>
        <w:drawing>
          <wp:inline distT="0" distB="0" distL="0" distR="0" wp14:anchorId="6778D76F" wp14:editId="2F996985">
            <wp:extent cx="2790825" cy="733987"/>
            <wp:effectExtent l="0" t="0" r="0" b="9525"/>
            <wp:docPr id="9" name="Рисунок 9" descr="https://habrastorage.org/webt/jy/jw/ip/jyjwipnzwzlyidenzeovey3jb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brastorage.org/webt/jy/jw/ip/jyjwipnzwzlyidenzeovey3jba4.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34883" cy="824474"/>
                    </a:xfrm>
                    <a:prstGeom prst="rect">
                      <a:avLst/>
                    </a:prstGeom>
                    <a:noFill/>
                    <a:ln>
                      <a:noFill/>
                    </a:ln>
                  </pic:spPr>
                </pic:pic>
              </a:graphicData>
            </a:graphic>
          </wp:inline>
        </w:drawing>
      </w:r>
    </w:p>
    <w:p w14:paraId="21AE5A9C" w14:textId="505195B7" w:rsidR="00D42161" w:rsidRPr="00390CF2" w:rsidRDefault="00AA598A" w:rsidP="001D585C">
      <w:pPr>
        <w:pStyle w:val="af4"/>
        <w:numPr>
          <w:ilvl w:val="0"/>
          <w:numId w:val="41"/>
        </w:numPr>
        <w:spacing w:before="80" w:after="200"/>
        <w:ind w:left="357" w:hanging="357"/>
        <w:jc w:val="left"/>
        <w:rPr>
          <w:noProof/>
          <w:sz w:val="16"/>
          <w:szCs w:val="16"/>
          <w:lang w:val="ru-RU" w:eastAsia="ru-RU"/>
        </w:rPr>
      </w:pPr>
      <w:r w:rsidRPr="00390CF2">
        <w:rPr>
          <w:noProof/>
          <w:sz w:val="16"/>
          <w:szCs w:val="16"/>
          <w:lang w:val="ru-RU" w:eastAsia="ru-RU"/>
        </w:rPr>
        <w:t>Схема устройства автокодировщика</w:t>
      </w:r>
    </w:p>
    <w:p w14:paraId="0E7D4EF7" w14:textId="1D8E3D48" w:rsidR="004C273B" w:rsidRDefault="002A59B3" w:rsidP="004C273B">
      <w:pPr>
        <w:spacing w:after="120" w:line="228" w:lineRule="auto"/>
        <w:ind w:firstLine="289"/>
        <w:jc w:val="both"/>
        <w:rPr>
          <w:noProof/>
          <w:lang w:val="ru-RU" w:eastAsia="ru-RU"/>
        </w:rPr>
      </w:pPr>
      <w:r w:rsidRPr="00D42161">
        <w:rPr>
          <w:noProof/>
          <w:lang w:val="ru-RU" w:eastAsia="ru-RU"/>
        </w:rPr>
        <w:t>Автоэнкодер состоит из двух частей</w:t>
      </w:r>
      <w:r w:rsidR="00AA598A">
        <w:rPr>
          <w:noProof/>
          <w:lang w:val="ru-RU" w:eastAsia="ru-RU"/>
        </w:rPr>
        <w:t xml:space="preserve">, как показано на </w:t>
      </w:r>
      <w:r w:rsidR="00AA598A">
        <w:rPr>
          <w:noProof/>
          <w:lang w:eastAsia="ru-RU"/>
        </w:rPr>
        <w:t>Fig</w:t>
      </w:r>
      <w:r w:rsidR="00AA598A" w:rsidRPr="00AA598A">
        <w:rPr>
          <w:noProof/>
          <w:lang w:val="ru-RU" w:eastAsia="ru-RU"/>
        </w:rPr>
        <w:t>.2</w:t>
      </w:r>
      <w:r w:rsidRPr="00D42161">
        <w:rPr>
          <w:noProof/>
          <w:lang w:val="ru-RU" w:eastAsia="ru-RU"/>
        </w:rPr>
        <w:t xml:space="preserve">: кодера f, который кодирует выборку X в его внутреннее представление H, и декодера g, который </w:t>
      </w:r>
      <w:r w:rsidR="00A25BF5" w:rsidRPr="00D42161">
        <w:rPr>
          <w:noProof/>
          <w:lang w:val="ru-RU" w:eastAsia="ru-RU"/>
        </w:rPr>
        <w:t>восстанавливает исходную</w:t>
      </w:r>
      <w:r w:rsidRPr="00D42161">
        <w:rPr>
          <w:noProof/>
          <w:lang w:val="ru-RU" w:eastAsia="ru-RU"/>
        </w:rPr>
        <w:t xml:space="preserve"> выборку. Таким образом, автокодер пытается сопоставить восстановленную версию каждого образца объекта с исходным объектом.</w:t>
      </w:r>
    </w:p>
    <w:p w14:paraId="4AA3B225" w14:textId="77777777" w:rsidR="00777539" w:rsidRDefault="006350DD" w:rsidP="00777539">
      <w:pPr>
        <w:spacing w:after="120" w:line="228" w:lineRule="auto"/>
        <w:ind w:firstLine="289"/>
        <w:jc w:val="both"/>
        <w:rPr>
          <w:noProof/>
          <w:lang w:val="ru-RU" w:eastAsia="ru-RU"/>
        </w:rPr>
      </w:pPr>
      <w:r w:rsidRPr="00D42161">
        <w:rPr>
          <w:noProof/>
          <w:lang w:val="ru-RU" w:eastAsia="ru-RU"/>
        </w:rPr>
        <w:lastRenderedPageBreak/>
        <w:t>При обучении автокодировщика минимизируется</w:t>
      </w:r>
      <w:r w:rsidR="001C7EB4">
        <w:rPr>
          <w:noProof/>
          <w:lang w:val="ru-RU" w:eastAsia="ru-RU"/>
        </w:rPr>
        <w:t xml:space="preserve"> </w:t>
      </w:r>
      <w:r w:rsidRPr="00D42161">
        <w:rPr>
          <w:noProof/>
          <w:lang w:val="ru-RU" w:eastAsia="ru-RU"/>
        </w:rPr>
        <w:t>следующая функция:</w:t>
      </w:r>
    </w:p>
    <w:p w14:paraId="37DA3181" w14:textId="2B307BAA" w:rsidR="001C7EB4" w:rsidRPr="00777539" w:rsidRDefault="00AF2221" w:rsidP="00AF2221">
      <w:pPr>
        <w:tabs>
          <w:tab w:val="center" w:pos="2517"/>
          <w:tab w:val="center" w:pos="5035"/>
        </w:tabs>
        <w:spacing w:before="240" w:after="240" w:line="216" w:lineRule="auto"/>
        <w:rPr>
          <w:noProof/>
          <w:lang w:val="ru-RU" w:eastAsia="ru-RU"/>
        </w:rPr>
      </w:pPr>
      <w:r>
        <w:rPr>
          <w:noProof/>
          <w:lang w:val="ru-RU" w:eastAsia="ru-RU"/>
        </w:rPr>
        <w:tab/>
      </w:r>
      <m:oMath>
        <m:r>
          <w:rPr>
            <w:rFonts w:ascii="Cambria Math" w:hAnsi="Cambria Math"/>
            <w:noProof/>
            <w:lang w:val="ru-RU" w:eastAsia="ru-RU"/>
          </w:rPr>
          <m:t>|r</m:t>
        </m:r>
        <m:d>
          <m:dPr>
            <m:ctrlPr>
              <w:rPr>
                <w:rFonts w:ascii="Cambria Math" w:hAnsi="Cambria Math"/>
                <w:i/>
                <w:noProof/>
                <w:lang w:val="ru-RU" w:eastAsia="ru-RU"/>
              </w:rPr>
            </m:ctrlPr>
          </m:dPr>
          <m:e>
            <m:r>
              <w:rPr>
                <w:rFonts w:ascii="Cambria Math" w:hAnsi="Cambria Math"/>
                <w:noProof/>
                <w:lang w:val="ru-RU" w:eastAsia="ru-RU"/>
              </w:rPr>
              <m:t>x</m:t>
            </m:r>
          </m:e>
        </m:d>
        <m:r>
          <w:rPr>
            <w:rFonts w:ascii="Cambria Math" w:hAnsi="Cambria Math"/>
            <w:noProof/>
            <w:lang w:val="ru-RU" w:eastAsia="ru-RU"/>
          </w:rPr>
          <m:t>-X|</m:t>
        </m:r>
      </m:oMath>
      <w:r>
        <w:rPr>
          <w:noProof/>
          <w:lang w:val="ru-RU" w:eastAsia="ru-RU"/>
        </w:rPr>
        <w:tab/>
      </w:r>
      <w:r w:rsidR="00777539" w:rsidRPr="00777539">
        <w:rPr>
          <w:noProof/>
          <w:lang w:val="ru-RU" w:eastAsia="ru-RU"/>
        </w:rPr>
        <w:t>(4)</w:t>
      </w:r>
    </w:p>
    <w:p w14:paraId="0AB59C95" w14:textId="44B2589A" w:rsidR="00AB0B6A" w:rsidRDefault="001C7EB4" w:rsidP="00906C61">
      <w:pPr>
        <w:spacing w:after="120" w:line="228" w:lineRule="auto"/>
        <w:ind w:firstLine="289"/>
        <w:jc w:val="both"/>
        <w:rPr>
          <w:noProof/>
          <w:lang w:val="ru-RU" w:eastAsia="ru-RU"/>
        </w:rPr>
      </w:pPr>
      <w:r>
        <w:rPr>
          <w:noProof/>
          <w:lang w:val="ru-RU" w:eastAsia="ru-RU"/>
        </w:rPr>
        <w:t>Г</w:t>
      </w:r>
      <w:r w:rsidR="006350DD" w:rsidRPr="00D42161">
        <w:rPr>
          <w:noProof/>
          <w:lang w:val="ru-RU" w:eastAsia="ru-RU"/>
        </w:rPr>
        <w:t>де за</w:t>
      </w:r>
      <w:r w:rsidR="006350DD" w:rsidRPr="006350DD">
        <w:rPr>
          <w:noProof/>
          <w:lang w:eastAsia="ru-RU"/>
        </w:rPr>
        <w:t> </w:t>
      </w:r>
      <w:r w:rsidR="006350DD" w:rsidRPr="00D42161">
        <w:rPr>
          <w:b/>
          <w:bCs/>
          <w:noProof/>
          <w:lang w:eastAsia="ru-RU"/>
        </w:rPr>
        <w:t>r</w:t>
      </w:r>
      <w:r w:rsidR="008C6E19" w:rsidRPr="00D42161">
        <w:rPr>
          <w:b/>
          <w:bCs/>
          <w:noProof/>
          <w:lang w:val="ru-RU" w:eastAsia="ru-RU"/>
        </w:rPr>
        <w:t>(</w:t>
      </w:r>
      <w:r w:rsidR="008C6E19" w:rsidRPr="00D42161">
        <w:rPr>
          <w:b/>
          <w:bCs/>
          <w:noProof/>
          <w:lang w:eastAsia="ru-RU"/>
        </w:rPr>
        <w:t>X</w:t>
      </w:r>
      <w:r w:rsidR="008C6E19" w:rsidRPr="00D42161">
        <w:rPr>
          <w:b/>
          <w:bCs/>
          <w:noProof/>
          <w:lang w:val="ru-RU" w:eastAsia="ru-RU"/>
        </w:rPr>
        <w:t>)</w:t>
      </w:r>
      <w:r w:rsidR="006350DD" w:rsidRPr="006350DD">
        <w:rPr>
          <w:noProof/>
          <w:lang w:eastAsia="ru-RU"/>
        </w:rPr>
        <w:t> </w:t>
      </w:r>
      <w:r w:rsidR="006350DD" w:rsidRPr="00D42161">
        <w:rPr>
          <w:noProof/>
          <w:lang w:val="ru-RU" w:eastAsia="ru-RU"/>
        </w:rPr>
        <w:t>обозначается восстановл</w:t>
      </w:r>
      <w:r w:rsidR="00E85EFF" w:rsidRPr="00D42161">
        <w:rPr>
          <w:noProof/>
          <w:lang w:val="ru-RU" w:eastAsia="ru-RU"/>
        </w:rPr>
        <w:t>енная версия исходного объекта</w:t>
      </w:r>
      <w:r w:rsidR="0005156F" w:rsidRPr="00D42161">
        <w:rPr>
          <w:noProof/>
          <w:lang w:val="ru-RU" w:eastAsia="ru-RU"/>
        </w:rPr>
        <w:t xml:space="preserve">, а за </w:t>
      </w:r>
      <w:r w:rsidR="0005156F" w:rsidRPr="00D42161">
        <w:rPr>
          <w:b/>
          <w:noProof/>
          <w:lang w:eastAsia="ru-RU"/>
        </w:rPr>
        <w:t>X</w:t>
      </w:r>
      <w:r w:rsidR="0005156F" w:rsidRPr="00D42161">
        <w:rPr>
          <w:noProof/>
          <w:lang w:val="ru-RU" w:eastAsia="ru-RU"/>
        </w:rPr>
        <w:t xml:space="preserve"> – сам объект</w:t>
      </w:r>
      <w:r w:rsidR="00CD34A0">
        <w:rPr>
          <w:noProof/>
          <w:lang w:val="ru-RU" w:eastAsia="ru-RU"/>
        </w:rPr>
        <w:t>.</w:t>
      </w:r>
    </w:p>
    <w:p w14:paraId="08FDD2AE" w14:textId="6C3CB11A" w:rsidR="00E223A9" w:rsidRPr="00E223A9" w:rsidRDefault="00E223A9" w:rsidP="00906C61">
      <w:pPr>
        <w:spacing w:after="120" w:line="228" w:lineRule="auto"/>
        <w:ind w:firstLine="289"/>
        <w:jc w:val="both"/>
        <w:rPr>
          <w:noProof/>
          <w:lang w:val="ru-RU" w:eastAsia="ru-RU"/>
        </w:rPr>
      </w:pPr>
      <w:r>
        <w:rPr>
          <w:noProof/>
          <w:lang w:val="ru-RU" w:eastAsia="ru-RU"/>
        </w:rPr>
        <w:t>Данная модель нейронной сети может быть также крайне эффективна в задаче выявления мошеннических банковских переводов, что было доказано в статье</w:t>
      </w:r>
      <w:r>
        <w:rPr>
          <w:noProof/>
          <w:lang w:val="ru-RU" w:eastAsia="ru-RU"/>
        </w:rPr>
        <w:fldChar w:fldCharType="begin" w:fldLock="1"/>
      </w:r>
      <w:r>
        <w:rPr>
          <w:noProof/>
          <w:lang w:val="ru-RU" w:eastAsia="ru-RU"/>
        </w:rPr>
        <w:instrText>ADDIN CSL_CITATION {"citationItems":[{"id":"ITEM-1","itemData":{"DOI":"10.9734/jamcs/2019/v33i530192","abstract":"Fraudulent credit card transaction is still one of problems that face the companies and banks sectors; it causes them to lose billions of dollars every year. The design of efficient algorithm is one of the most important challenges in this area. This paper aims to propose an efficient approach that automatic detects fraud credit card related to insurance companies using deep learning algorithm called Autoencoders. The effectiveness of the proposed method has been proved in identifying fraud in actual data from transactions made by credit cards in September 2013 by European cardholders. In addition, a solution for data unbalancing is provided in this paper, which affects most current algorithms. The suggested solution relies on training for the autoencoder for the reconstruction normal data. Anomalies are detected by defining a reconstruction error threshold and considering the cases with a superior threshold as anomalies. The algorithm's performance was able to detected fraudulent transactions between 64% at the threshold = 5, 79% at the threshold = 3 and 91% at threshold= 0.7, it is better in performance compare with logistic regression 57% in unbalanced dataset.","author":[{"dropping-particle":"","family":"Al-Shabi","given":"M. A.","non-dropping-particle":"","parse-names":false,"suffix":""}],"container-title":"Journal of Advances in Mathematics and Computer Science","id":"ITEM-1","issue":"5","issued":{"date-parts":[["2019"]]},"page":"1-16","title":"Credit Card Fraud Detection Using Autoencoder Model in Unbalanced Datasets","type":"article-journal","volume":"33"},"uris":["http://www.mendeley.com/documents/?uuid=9a1899fa-6356-49fa-a66e-4bdd89d763e9"]}],"mendeley":{"formattedCitation":"[10]","plainTextFormattedCitation":"[10]"},"properties":{"noteIndex":0},"schema":"https://github.com/citation-style-language/schema/raw/master/csl-citation.json"}</w:instrText>
      </w:r>
      <w:r>
        <w:rPr>
          <w:noProof/>
          <w:lang w:val="ru-RU" w:eastAsia="ru-RU"/>
        </w:rPr>
        <w:fldChar w:fldCharType="separate"/>
      </w:r>
      <w:r w:rsidRPr="00E223A9">
        <w:rPr>
          <w:noProof/>
          <w:lang w:val="ru-RU" w:eastAsia="ru-RU"/>
        </w:rPr>
        <w:t>[10]</w:t>
      </w:r>
      <w:r>
        <w:rPr>
          <w:noProof/>
          <w:lang w:val="ru-RU" w:eastAsia="ru-RU"/>
        </w:rPr>
        <w:fldChar w:fldCharType="end"/>
      </w:r>
      <w:r w:rsidRPr="00E223A9">
        <w:rPr>
          <w:noProof/>
          <w:lang w:val="ru-RU" w:eastAsia="ru-RU"/>
        </w:rPr>
        <w:t>.</w:t>
      </w:r>
    </w:p>
    <w:p w14:paraId="29FB6B99" w14:textId="6F4C5E04" w:rsidR="00BD3F9D" w:rsidRDefault="00F0636B" w:rsidP="00125ACF">
      <w:pPr>
        <w:spacing w:after="120" w:line="228" w:lineRule="auto"/>
        <w:ind w:firstLine="289"/>
        <w:jc w:val="both"/>
        <w:rPr>
          <w:noProof/>
          <w:lang w:val="ru-RU" w:eastAsia="ru-RU"/>
        </w:rPr>
      </w:pPr>
      <w:r>
        <w:rPr>
          <w:noProof/>
          <w:lang w:val="ru-RU" w:eastAsia="ru-RU"/>
        </w:rPr>
        <w:t>На вход каждой модели подавался один и тот же датасет</w:t>
      </w:r>
      <w:r w:rsidR="00AA598A">
        <w:rPr>
          <w:noProof/>
          <w:lang w:val="ru-RU" w:eastAsia="ru-RU"/>
        </w:rPr>
        <w:t xml:space="preserve">, часть которого показана на </w:t>
      </w:r>
      <w:r w:rsidR="00AA598A">
        <w:rPr>
          <w:noProof/>
          <w:lang w:eastAsia="ru-RU"/>
        </w:rPr>
        <w:t>Fig</w:t>
      </w:r>
      <w:r w:rsidR="00AA598A" w:rsidRPr="00AA598A">
        <w:rPr>
          <w:noProof/>
          <w:lang w:val="ru-RU" w:eastAsia="ru-RU"/>
        </w:rPr>
        <w:t>.3</w:t>
      </w:r>
      <w:r w:rsidRPr="00F0636B">
        <w:rPr>
          <w:noProof/>
          <w:lang w:val="ru-RU" w:eastAsia="ru-RU"/>
        </w:rPr>
        <w:t>:</w:t>
      </w:r>
    </w:p>
    <w:p w14:paraId="57F1C41D" w14:textId="2CA07ED9" w:rsidR="00396994" w:rsidRDefault="0017281C" w:rsidP="001D585C">
      <w:pPr>
        <w:spacing w:after="120" w:line="228" w:lineRule="auto"/>
        <w:jc w:val="both"/>
        <w:rPr>
          <w:noProof/>
          <w:lang w:val="ru-RU" w:eastAsia="ru-RU"/>
        </w:rPr>
      </w:pPr>
      <w:r>
        <w:rPr>
          <w:noProof/>
          <w:lang w:val="ru-RU" w:eastAsia="ru-RU"/>
        </w:rPr>
        <w:drawing>
          <wp:inline distT="0" distB="0" distL="0" distR="0" wp14:anchorId="5AB5FB47" wp14:editId="2D3BFE79">
            <wp:extent cx="3161567" cy="771525"/>
            <wp:effectExtent l="0" t="0" r="127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1993" t="62942" r="45774" b="26560"/>
                    <a:stretch/>
                  </pic:blipFill>
                  <pic:spPr bwMode="auto">
                    <a:xfrm>
                      <a:off x="0" y="0"/>
                      <a:ext cx="3521352" cy="859324"/>
                    </a:xfrm>
                    <a:prstGeom prst="rect">
                      <a:avLst/>
                    </a:prstGeom>
                    <a:ln>
                      <a:noFill/>
                    </a:ln>
                    <a:extLst>
                      <a:ext uri="{53640926-AAD7-44D8-BBD7-CCE9431645EC}">
                        <a14:shadowObscured xmlns:a14="http://schemas.microsoft.com/office/drawing/2010/main"/>
                      </a:ext>
                    </a:extLst>
                  </pic:spPr>
                </pic:pic>
              </a:graphicData>
            </a:graphic>
          </wp:inline>
        </w:drawing>
      </w:r>
    </w:p>
    <w:p w14:paraId="763DCDFE" w14:textId="40E84C8B" w:rsidR="00D42161" w:rsidRPr="005B59E9" w:rsidRDefault="00AA598A" w:rsidP="001D585C">
      <w:pPr>
        <w:pStyle w:val="af4"/>
        <w:numPr>
          <w:ilvl w:val="0"/>
          <w:numId w:val="41"/>
        </w:numPr>
        <w:spacing w:before="80" w:after="200"/>
        <w:ind w:left="0" w:firstLine="0"/>
        <w:jc w:val="left"/>
        <w:rPr>
          <w:noProof/>
          <w:sz w:val="16"/>
          <w:szCs w:val="16"/>
          <w:lang w:val="ru-RU" w:eastAsia="ru-RU"/>
        </w:rPr>
      </w:pPr>
      <w:r w:rsidRPr="005B59E9">
        <w:rPr>
          <w:noProof/>
          <w:sz w:val="16"/>
          <w:szCs w:val="16"/>
          <w:lang w:val="ru-RU" w:eastAsia="ru-RU"/>
        </w:rPr>
        <w:t>Образец</w:t>
      </w:r>
      <w:r w:rsidR="005B59E9">
        <w:rPr>
          <w:noProof/>
          <w:sz w:val="16"/>
          <w:szCs w:val="16"/>
          <w:lang w:val="ru-RU" w:eastAsia="ru-RU"/>
        </w:rPr>
        <w:t xml:space="preserve"> используемого</w:t>
      </w:r>
      <w:r w:rsidRPr="005B59E9">
        <w:rPr>
          <w:noProof/>
          <w:sz w:val="16"/>
          <w:szCs w:val="16"/>
          <w:lang w:val="ru-RU" w:eastAsia="ru-RU"/>
        </w:rPr>
        <w:t xml:space="preserve"> датасета</w:t>
      </w:r>
    </w:p>
    <w:p w14:paraId="6E507E76" w14:textId="51966859" w:rsidR="00877C18" w:rsidRDefault="00F11BC7" w:rsidP="00E93470">
      <w:pPr>
        <w:spacing w:after="120" w:line="228" w:lineRule="auto"/>
        <w:ind w:firstLine="289"/>
        <w:jc w:val="both"/>
        <w:rPr>
          <w:noProof/>
          <w:lang w:val="ru-RU" w:eastAsia="ru-RU"/>
        </w:rPr>
      </w:pPr>
      <w:r w:rsidRPr="00F11BC7">
        <w:rPr>
          <w:noProof/>
          <w:lang w:val="ru-RU" w:eastAsia="ru-RU"/>
        </w:rPr>
        <w:t xml:space="preserve">Данный </w:t>
      </w:r>
      <w:r w:rsidR="00BC0892">
        <w:rPr>
          <w:noProof/>
          <w:lang w:val="ru-RU" w:eastAsia="ru-RU"/>
        </w:rPr>
        <w:t xml:space="preserve">датсет содержит в себе данные о </w:t>
      </w:r>
      <w:r w:rsidR="00BC0892" w:rsidRPr="00BC0892">
        <w:rPr>
          <w:noProof/>
          <w:lang w:val="ru-RU" w:eastAsia="ru-RU"/>
        </w:rPr>
        <w:t>284,8</w:t>
      </w:r>
      <w:r w:rsidR="00484046">
        <w:rPr>
          <w:noProof/>
          <w:lang w:val="ru-RU" w:eastAsia="ru-RU"/>
        </w:rPr>
        <w:t>07</w:t>
      </w:r>
      <w:r w:rsidR="00BC0892">
        <w:rPr>
          <w:noProof/>
          <w:lang w:val="ru-RU" w:eastAsia="ru-RU"/>
        </w:rPr>
        <w:t xml:space="preserve"> совершенных транзакциях, содержит </w:t>
      </w:r>
      <w:r w:rsidRPr="00F11BC7">
        <w:rPr>
          <w:noProof/>
          <w:lang w:val="ru-RU" w:eastAsia="ru-RU"/>
        </w:rPr>
        <w:t>м</w:t>
      </w:r>
      <w:r w:rsidR="00BC0892">
        <w:rPr>
          <w:noProof/>
          <w:lang w:val="ru-RU" w:eastAsia="ru-RU"/>
        </w:rPr>
        <w:t xml:space="preserve">ошеннические и не мошеннические </w:t>
      </w:r>
      <w:r w:rsidRPr="00F11BC7">
        <w:rPr>
          <w:noProof/>
          <w:lang w:val="ru-RU" w:eastAsia="ru-RU"/>
        </w:rPr>
        <w:t>транзакции, включает</w:t>
      </w:r>
      <w:r w:rsidR="00BC0892">
        <w:rPr>
          <w:noProof/>
          <w:lang w:val="ru-RU" w:eastAsia="ru-RU"/>
        </w:rPr>
        <w:t xml:space="preserve"> </w:t>
      </w:r>
      <w:r w:rsidRPr="00F11BC7">
        <w:rPr>
          <w:noProof/>
          <w:lang w:val="ru-RU" w:eastAsia="ru-RU"/>
        </w:rPr>
        <w:t>в себя столбцы с данн</w:t>
      </w:r>
      <w:r w:rsidR="00BC0892">
        <w:rPr>
          <w:noProof/>
          <w:lang w:val="ru-RU" w:eastAsia="ru-RU"/>
        </w:rPr>
        <w:t>ыми, где известны только время</w:t>
      </w:r>
      <w:r>
        <w:rPr>
          <w:noProof/>
          <w:lang w:val="ru-RU" w:eastAsia="ru-RU"/>
        </w:rPr>
        <w:t xml:space="preserve"> и </w:t>
      </w:r>
      <w:r w:rsidRPr="00F11BC7">
        <w:rPr>
          <w:noProof/>
          <w:lang w:val="ru-RU" w:eastAsia="ru-RU"/>
        </w:rPr>
        <w:t>сумма платежа, остальные данные помечены</w:t>
      </w:r>
      <w:r w:rsidR="00BC0892">
        <w:rPr>
          <w:noProof/>
          <w:lang w:val="ru-RU" w:eastAsia="ru-RU"/>
        </w:rPr>
        <w:t xml:space="preserve"> </w:t>
      </w:r>
      <w:r w:rsidRPr="00F11BC7">
        <w:rPr>
          <w:noProof/>
          <w:lang w:val="ru-RU" w:eastAsia="ru-RU"/>
        </w:rPr>
        <w:t>наименованиями V</w:t>
      </w:r>
      <w:r w:rsidR="004C773D">
        <w:rPr>
          <w:noProof/>
          <w:vertAlign w:val="subscript"/>
          <w:lang w:val="ru-RU" w:eastAsia="ru-RU"/>
        </w:rPr>
        <w:t>1</w:t>
      </w:r>
      <w:r w:rsidR="004C773D">
        <w:rPr>
          <w:noProof/>
          <w:lang w:val="ru-RU" w:eastAsia="ru-RU"/>
        </w:rPr>
        <w:t>..V</w:t>
      </w:r>
      <w:r w:rsidR="004C773D">
        <w:rPr>
          <w:noProof/>
          <w:vertAlign w:val="subscript"/>
          <w:lang w:eastAsia="ru-RU"/>
        </w:rPr>
        <w:t>n</w:t>
      </w:r>
      <w:r w:rsidRPr="00F11BC7">
        <w:rPr>
          <w:noProof/>
          <w:lang w:val="ru-RU" w:eastAsia="ru-RU"/>
        </w:rPr>
        <w:t xml:space="preserve"> (конфиденциальные данные).</w:t>
      </w:r>
      <w:r w:rsidR="00BC0892">
        <w:rPr>
          <w:noProof/>
          <w:lang w:val="ru-RU" w:eastAsia="ru-RU"/>
        </w:rPr>
        <w:t xml:space="preserve"> </w:t>
      </w:r>
      <w:r w:rsidRPr="00F11BC7">
        <w:rPr>
          <w:noProof/>
          <w:lang w:val="ru-RU" w:eastAsia="ru-RU"/>
        </w:rPr>
        <w:t>Единственное, что мы знаем, это то, что неизвестные</w:t>
      </w:r>
      <w:r w:rsidR="00BC0892">
        <w:rPr>
          <w:noProof/>
          <w:lang w:val="ru-RU" w:eastAsia="ru-RU"/>
        </w:rPr>
        <w:t xml:space="preserve"> </w:t>
      </w:r>
      <w:r w:rsidRPr="00F11BC7">
        <w:rPr>
          <w:noProof/>
          <w:lang w:val="ru-RU" w:eastAsia="ru-RU"/>
        </w:rPr>
        <w:t>столбцы уже масштабированы, т.е. данные прошли</w:t>
      </w:r>
      <w:r w:rsidR="00BC0892">
        <w:rPr>
          <w:noProof/>
          <w:lang w:val="ru-RU" w:eastAsia="ru-RU"/>
        </w:rPr>
        <w:t xml:space="preserve"> </w:t>
      </w:r>
      <w:r w:rsidRPr="00F11BC7">
        <w:rPr>
          <w:noProof/>
          <w:lang w:val="ru-RU" w:eastAsia="ru-RU"/>
        </w:rPr>
        <w:t>преобразование</w:t>
      </w:r>
      <w:r w:rsidRPr="00BC0892">
        <w:rPr>
          <w:noProof/>
          <w:lang w:val="ru-RU" w:eastAsia="ru-RU"/>
        </w:rPr>
        <w:t xml:space="preserve"> </w:t>
      </w:r>
      <w:r w:rsidRPr="00F11BC7">
        <w:rPr>
          <w:noProof/>
          <w:lang w:eastAsia="ru-RU"/>
        </w:rPr>
        <w:t>PCA</w:t>
      </w:r>
      <w:r w:rsidRPr="00BC0892">
        <w:rPr>
          <w:noProof/>
          <w:lang w:val="ru-RU" w:eastAsia="ru-RU"/>
        </w:rPr>
        <w:t>(</w:t>
      </w:r>
      <w:r w:rsidRPr="00F11BC7">
        <w:rPr>
          <w:noProof/>
          <w:lang w:eastAsia="ru-RU"/>
        </w:rPr>
        <w:t>principal</w:t>
      </w:r>
      <w:r w:rsidRPr="00BC0892">
        <w:rPr>
          <w:noProof/>
          <w:lang w:val="ru-RU" w:eastAsia="ru-RU"/>
        </w:rPr>
        <w:t xml:space="preserve"> </w:t>
      </w:r>
      <w:r w:rsidRPr="00F11BC7">
        <w:rPr>
          <w:noProof/>
          <w:lang w:eastAsia="ru-RU"/>
        </w:rPr>
        <w:t>component</w:t>
      </w:r>
      <w:r w:rsidRPr="00BC0892">
        <w:rPr>
          <w:noProof/>
          <w:lang w:val="ru-RU" w:eastAsia="ru-RU"/>
        </w:rPr>
        <w:t xml:space="preserve"> </w:t>
      </w:r>
      <w:r w:rsidRPr="00F11BC7">
        <w:rPr>
          <w:noProof/>
          <w:lang w:eastAsia="ru-RU"/>
        </w:rPr>
        <w:t>analysis</w:t>
      </w:r>
      <w:r w:rsidRPr="00BC0892">
        <w:rPr>
          <w:noProof/>
          <w:lang w:val="ru-RU" w:eastAsia="ru-RU"/>
        </w:rPr>
        <w:t xml:space="preserve">) </w:t>
      </w:r>
      <w:r w:rsidR="00BC0892">
        <w:rPr>
          <w:noProof/>
          <w:lang w:val="ru-RU" w:eastAsia="ru-RU"/>
        </w:rPr>
        <w:t>–</w:t>
      </w:r>
      <w:r w:rsidRPr="00BC0892">
        <w:rPr>
          <w:noProof/>
          <w:lang w:val="ru-RU" w:eastAsia="ru-RU"/>
        </w:rPr>
        <w:t xml:space="preserve"> </w:t>
      </w:r>
      <w:r w:rsidRPr="00F11BC7">
        <w:rPr>
          <w:noProof/>
          <w:lang w:val="ru-RU" w:eastAsia="ru-RU"/>
        </w:rPr>
        <w:t>метод</w:t>
      </w:r>
      <w:r w:rsidR="00BC0892">
        <w:rPr>
          <w:noProof/>
          <w:lang w:val="ru-RU" w:eastAsia="ru-RU"/>
        </w:rPr>
        <w:t xml:space="preserve"> главных компонент, кроме времени</w:t>
      </w:r>
      <w:r w:rsidRPr="00F11BC7">
        <w:rPr>
          <w:noProof/>
          <w:lang w:val="ru-RU" w:eastAsia="ru-RU"/>
        </w:rPr>
        <w:t xml:space="preserve"> и суммы. Среднее</w:t>
      </w:r>
      <w:r w:rsidR="00BC0892">
        <w:rPr>
          <w:noProof/>
          <w:lang w:val="ru-RU" w:eastAsia="ru-RU"/>
        </w:rPr>
        <w:t xml:space="preserve"> </w:t>
      </w:r>
      <w:r w:rsidRPr="00F11BC7">
        <w:rPr>
          <w:noProof/>
          <w:lang w:val="ru-RU" w:eastAsia="ru-RU"/>
        </w:rPr>
        <w:t>значение всех сделанных платежей составляет</w:t>
      </w:r>
      <w:r w:rsidR="00BC0892">
        <w:rPr>
          <w:noProof/>
          <w:lang w:val="ru-RU" w:eastAsia="ru-RU"/>
        </w:rPr>
        <w:t xml:space="preserve"> </w:t>
      </w:r>
      <w:r w:rsidRPr="00F11BC7">
        <w:rPr>
          <w:noProof/>
          <w:lang w:val="ru-RU" w:eastAsia="ru-RU"/>
        </w:rPr>
        <w:t>приблизительно 88 долларов. Большинство транзакций</w:t>
      </w:r>
      <w:r w:rsidR="00BC0892">
        <w:rPr>
          <w:noProof/>
          <w:lang w:val="ru-RU" w:eastAsia="ru-RU"/>
        </w:rPr>
        <w:t xml:space="preserve"> </w:t>
      </w:r>
      <w:r w:rsidRPr="00F11BC7">
        <w:rPr>
          <w:noProof/>
          <w:lang w:val="ru-RU" w:eastAsia="ru-RU"/>
        </w:rPr>
        <w:t>были без мошенничества (99,83%), в то время как</w:t>
      </w:r>
      <w:r w:rsidR="00BC0892">
        <w:rPr>
          <w:noProof/>
          <w:lang w:val="ru-RU" w:eastAsia="ru-RU"/>
        </w:rPr>
        <w:t xml:space="preserve"> </w:t>
      </w:r>
      <w:r w:rsidRPr="00F11BC7">
        <w:rPr>
          <w:noProof/>
          <w:lang w:val="ru-RU" w:eastAsia="ru-RU"/>
        </w:rPr>
        <w:t>мошенничество происходит (0,17%) в данном наборе</w:t>
      </w:r>
      <w:r w:rsidR="00E93470" w:rsidRPr="00E93470">
        <w:rPr>
          <w:noProof/>
          <w:lang w:val="ru-RU" w:eastAsia="ru-RU"/>
        </w:rPr>
        <w:t xml:space="preserve"> </w:t>
      </w:r>
      <w:r w:rsidRPr="00F11BC7">
        <w:rPr>
          <w:noProof/>
          <w:lang w:val="ru-RU" w:eastAsia="ru-RU"/>
        </w:rPr>
        <w:t>данных.</w:t>
      </w:r>
    </w:p>
    <w:p w14:paraId="24FDDFCC" w14:textId="5B02052A" w:rsidR="00455ACE" w:rsidRDefault="00877C18" w:rsidP="001B31C6">
      <w:pPr>
        <w:spacing w:after="120" w:line="228" w:lineRule="auto"/>
        <w:ind w:firstLine="289"/>
        <w:jc w:val="both"/>
        <w:rPr>
          <w:noProof/>
          <w:lang w:val="ru-RU" w:eastAsia="ru-RU"/>
        </w:rPr>
      </w:pPr>
      <w:r>
        <w:rPr>
          <w:noProof/>
          <w:lang w:val="ru-RU" w:eastAsia="ru-RU"/>
        </w:rPr>
        <w:t>Алгори</w:t>
      </w:r>
      <w:r w:rsidR="008D482D">
        <w:rPr>
          <w:noProof/>
          <w:lang w:val="ru-RU" w:eastAsia="ru-RU"/>
        </w:rPr>
        <w:t>т</w:t>
      </w:r>
      <w:r>
        <w:rPr>
          <w:noProof/>
          <w:lang w:val="ru-RU" w:eastAsia="ru-RU"/>
        </w:rPr>
        <w:t>м проведения эксперимента</w:t>
      </w:r>
      <w:r w:rsidRPr="00BE63C5">
        <w:rPr>
          <w:noProof/>
          <w:lang w:val="ru-RU" w:eastAsia="ru-RU"/>
        </w:rPr>
        <w:t>:</w:t>
      </w:r>
    </w:p>
    <w:p w14:paraId="53671670" w14:textId="3FF9B9C9" w:rsidR="00455ACE" w:rsidRPr="001B31C6" w:rsidRDefault="00455ACE" w:rsidP="00FD4B1A">
      <w:pPr>
        <w:pStyle w:val="af4"/>
        <w:numPr>
          <w:ilvl w:val="0"/>
          <w:numId w:val="33"/>
        </w:numPr>
        <w:spacing w:after="120" w:line="228" w:lineRule="auto"/>
        <w:ind w:left="289" w:firstLine="289"/>
        <w:jc w:val="both"/>
        <w:rPr>
          <w:noProof/>
          <w:lang w:val="ru-RU" w:eastAsia="ru-RU"/>
        </w:rPr>
      </w:pPr>
      <w:r w:rsidRPr="00E31CDC">
        <w:rPr>
          <w:noProof/>
          <w:lang w:val="ru-RU" w:eastAsia="ru-RU"/>
        </w:rPr>
        <w:t>Разделение датасета на обучающую и тестовую части</w:t>
      </w:r>
    </w:p>
    <w:p w14:paraId="0E997BDC" w14:textId="0F184418" w:rsidR="00455ACE" w:rsidRPr="001B31C6" w:rsidRDefault="00484046" w:rsidP="00FD4B1A">
      <w:pPr>
        <w:pStyle w:val="af4"/>
        <w:numPr>
          <w:ilvl w:val="0"/>
          <w:numId w:val="33"/>
        </w:numPr>
        <w:spacing w:after="120" w:line="228" w:lineRule="auto"/>
        <w:ind w:left="289" w:firstLine="289"/>
        <w:jc w:val="both"/>
        <w:rPr>
          <w:noProof/>
          <w:lang w:val="ru-RU" w:eastAsia="ru-RU"/>
        </w:rPr>
      </w:pPr>
      <w:r>
        <w:rPr>
          <w:noProof/>
          <w:lang w:val="ru-RU" w:eastAsia="ru-RU"/>
        </w:rPr>
        <w:t xml:space="preserve">Обучение моделей и их </w:t>
      </w:r>
      <w:r w:rsidR="00455ACE" w:rsidRPr="00E31CDC">
        <w:rPr>
          <w:noProof/>
          <w:lang w:val="ru-RU" w:eastAsia="ru-RU"/>
        </w:rPr>
        <w:t>оптимизация</w:t>
      </w:r>
    </w:p>
    <w:p w14:paraId="7081580F" w14:textId="0871D53D" w:rsidR="00455ACE" w:rsidRPr="001B31C6" w:rsidRDefault="00455ACE" w:rsidP="00FD4B1A">
      <w:pPr>
        <w:pStyle w:val="af4"/>
        <w:numPr>
          <w:ilvl w:val="0"/>
          <w:numId w:val="33"/>
        </w:numPr>
        <w:spacing w:after="120" w:line="228" w:lineRule="auto"/>
        <w:ind w:left="289" w:firstLine="289"/>
        <w:jc w:val="both"/>
        <w:rPr>
          <w:noProof/>
          <w:lang w:val="ru-RU" w:eastAsia="ru-RU"/>
        </w:rPr>
      </w:pPr>
      <w:r w:rsidRPr="00E31CDC">
        <w:rPr>
          <w:noProof/>
          <w:lang w:val="ru-RU" w:eastAsia="ru-RU"/>
        </w:rPr>
        <w:t>Обработка результатов работы моделей на тестовой части датасета</w:t>
      </w:r>
    </w:p>
    <w:p w14:paraId="73B26223" w14:textId="0A241760" w:rsidR="00877C18" w:rsidRPr="00BC0892" w:rsidRDefault="00455ACE" w:rsidP="00FD4B1A">
      <w:pPr>
        <w:pStyle w:val="af4"/>
        <w:numPr>
          <w:ilvl w:val="0"/>
          <w:numId w:val="33"/>
        </w:numPr>
        <w:spacing w:after="120" w:line="228" w:lineRule="auto"/>
        <w:ind w:left="289" w:firstLine="289"/>
        <w:jc w:val="both"/>
        <w:rPr>
          <w:noProof/>
          <w:lang w:val="ru-RU" w:eastAsia="ru-RU"/>
        </w:rPr>
      </w:pPr>
      <w:r w:rsidRPr="00E31CDC">
        <w:rPr>
          <w:noProof/>
          <w:lang w:val="ru-RU" w:eastAsia="ru-RU"/>
        </w:rPr>
        <w:t>Пост</w:t>
      </w:r>
      <w:r w:rsidR="00484046">
        <w:rPr>
          <w:noProof/>
          <w:lang w:val="ru-RU" w:eastAsia="ru-RU"/>
        </w:rPr>
        <w:t>р</w:t>
      </w:r>
      <w:r w:rsidRPr="00E31CDC">
        <w:rPr>
          <w:noProof/>
          <w:lang w:val="ru-RU" w:eastAsia="ru-RU"/>
        </w:rPr>
        <w:t>оение матриц ошибок, сравнение моделей, выводы</w:t>
      </w:r>
    </w:p>
    <w:p w14:paraId="0F51ECA1" w14:textId="1058DC8E" w:rsidR="00DB104D" w:rsidRPr="00DB104D" w:rsidRDefault="00AB0B6A" w:rsidP="00484046">
      <w:pPr>
        <w:pStyle w:val="1"/>
      </w:pPr>
      <w:r>
        <w:t>Results</w:t>
      </w:r>
    </w:p>
    <w:p w14:paraId="6AE82226" w14:textId="3F44C14B" w:rsidR="00E414E5" w:rsidRPr="00E93470" w:rsidRDefault="00455ACE" w:rsidP="00E93470">
      <w:pPr>
        <w:spacing w:after="120" w:line="228" w:lineRule="auto"/>
        <w:ind w:firstLine="289"/>
        <w:jc w:val="both"/>
        <w:rPr>
          <w:noProof/>
          <w:lang w:val="ru-RU" w:eastAsia="ru-RU"/>
        </w:rPr>
      </w:pPr>
      <w:r>
        <w:rPr>
          <w:noProof/>
          <w:lang w:val="ru-RU" w:eastAsia="ru-RU"/>
        </w:rPr>
        <w:t>Нейронная</w:t>
      </w:r>
      <w:r w:rsidR="005B59E9">
        <w:rPr>
          <w:noProof/>
          <w:lang w:val="ru-RU" w:eastAsia="ru-RU"/>
        </w:rPr>
        <w:t xml:space="preserve"> сеть</w:t>
      </w:r>
      <w:r w:rsidR="00F0636B">
        <w:rPr>
          <w:noProof/>
          <w:lang w:val="ru-RU" w:eastAsia="ru-RU"/>
        </w:rPr>
        <w:t xml:space="preserve"> прямого распространения</w:t>
      </w:r>
      <w:r w:rsidR="00E93470">
        <w:rPr>
          <w:noProof/>
          <w:lang w:val="ru-RU" w:eastAsia="ru-RU"/>
        </w:rPr>
        <w:t>:</w:t>
      </w:r>
    </w:p>
    <w:p w14:paraId="79F208C2" w14:textId="7CA844DD" w:rsidR="00535E31" w:rsidRDefault="000B227D" w:rsidP="001D585C">
      <w:pPr>
        <w:spacing w:after="120" w:line="228" w:lineRule="auto"/>
        <w:jc w:val="both"/>
        <w:rPr>
          <w:lang w:val="ru-RU"/>
        </w:rPr>
      </w:pPr>
      <w:r>
        <w:rPr>
          <w:noProof/>
          <w:lang w:val="ru-RU" w:eastAsia="ru-RU"/>
        </w:rPr>
        <w:drawing>
          <wp:inline distT="0" distB="0" distL="0" distR="0" wp14:anchorId="6CF065D0" wp14:editId="45886F2C">
            <wp:extent cx="2510404" cy="1981200"/>
            <wp:effectExtent l="0" t="0" r="444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3100" t="38713" r="40474" b="10179"/>
                    <a:stretch/>
                  </pic:blipFill>
                  <pic:spPr bwMode="auto">
                    <a:xfrm>
                      <a:off x="0" y="0"/>
                      <a:ext cx="2724612" cy="2150252"/>
                    </a:xfrm>
                    <a:prstGeom prst="rect">
                      <a:avLst/>
                    </a:prstGeom>
                    <a:ln>
                      <a:noFill/>
                    </a:ln>
                    <a:extLst>
                      <a:ext uri="{53640926-AAD7-44D8-BBD7-CCE9431645EC}">
                        <a14:shadowObscured xmlns:a14="http://schemas.microsoft.com/office/drawing/2010/main"/>
                      </a:ext>
                    </a:extLst>
                  </pic:spPr>
                </pic:pic>
              </a:graphicData>
            </a:graphic>
          </wp:inline>
        </w:drawing>
      </w:r>
    </w:p>
    <w:p w14:paraId="5E66D782" w14:textId="358D8FEE" w:rsidR="00D42161" w:rsidRPr="00E93470" w:rsidRDefault="00E93470" w:rsidP="001D585C">
      <w:pPr>
        <w:pStyle w:val="af4"/>
        <w:numPr>
          <w:ilvl w:val="0"/>
          <w:numId w:val="41"/>
        </w:numPr>
        <w:spacing w:before="80" w:after="200"/>
        <w:ind w:left="0" w:firstLine="0"/>
        <w:jc w:val="left"/>
        <w:rPr>
          <w:sz w:val="16"/>
          <w:szCs w:val="16"/>
          <w:lang w:val="ru-RU"/>
        </w:rPr>
      </w:pPr>
      <w:r>
        <w:rPr>
          <w:sz w:val="16"/>
          <w:szCs w:val="16"/>
          <w:lang w:val="ru-RU"/>
        </w:rPr>
        <w:t xml:space="preserve">Матрица </w:t>
      </w:r>
      <w:proofErr w:type="gramStart"/>
      <w:r>
        <w:rPr>
          <w:sz w:val="16"/>
          <w:szCs w:val="16"/>
          <w:lang w:val="ru-RU"/>
        </w:rPr>
        <w:t xml:space="preserve">ошибок </w:t>
      </w:r>
      <w:r w:rsidR="00AD2603">
        <w:rPr>
          <w:sz w:val="16"/>
          <w:szCs w:val="16"/>
          <w:lang w:val="ru-RU"/>
        </w:rPr>
        <w:t xml:space="preserve"> нейронной</w:t>
      </w:r>
      <w:proofErr w:type="gramEnd"/>
      <w:r w:rsidR="00AD2603">
        <w:rPr>
          <w:sz w:val="16"/>
          <w:szCs w:val="16"/>
          <w:lang w:val="ru-RU"/>
        </w:rPr>
        <w:t xml:space="preserve"> </w:t>
      </w:r>
      <w:r>
        <w:rPr>
          <w:sz w:val="16"/>
          <w:szCs w:val="16"/>
          <w:lang w:val="ru-RU"/>
        </w:rPr>
        <w:t>сети прямого распростран</w:t>
      </w:r>
      <w:r w:rsidRPr="00E93470">
        <w:rPr>
          <w:sz w:val="16"/>
          <w:szCs w:val="16"/>
          <w:lang w:val="ru-RU"/>
        </w:rPr>
        <w:t>ения</w:t>
      </w:r>
    </w:p>
    <w:p w14:paraId="1558495E" w14:textId="715F4383" w:rsidR="00F4456E" w:rsidRPr="00FD4B1A" w:rsidRDefault="00F4456E" w:rsidP="00FD4B1A">
      <w:pPr>
        <w:pStyle w:val="af4"/>
        <w:numPr>
          <w:ilvl w:val="0"/>
          <w:numId w:val="43"/>
        </w:numPr>
        <w:spacing w:after="120" w:line="228" w:lineRule="auto"/>
        <w:jc w:val="both"/>
        <w:rPr>
          <w:lang w:val="ru-RU"/>
        </w:rPr>
      </w:pPr>
      <w:r w:rsidRPr="00FD4B1A">
        <w:rPr>
          <w:lang w:val="ru-RU"/>
        </w:rPr>
        <w:t>Среднее время оценки транзакции: 9,68189 мкс</w:t>
      </w:r>
    </w:p>
    <w:p w14:paraId="0FBCFC30" w14:textId="10A8B5BE" w:rsidR="00745CE6" w:rsidRPr="00FD4B1A" w:rsidRDefault="00745CE6" w:rsidP="00FD4B1A">
      <w:pPr>
        <w:pStyle w:val="af4"/>
        <w:numPr>
          <w:ilvl w:val="0"/>
          <w:numId w:val="43"/>
        </w:numPr>
        <w:spacing w:after="120" w:line="228" w:lineRule="auto"/>
        <w:ind w:left="578" w:hanging="289"/>
        <w:jc w:val="both"/>
        <w:rPr>
          <w:lang w:val="ru-RU"/>
        </w:rPr>
      </w:pPr>
      <w:r w:rsidRPr="00FD4B1A">
        <w:rPr>
          <w:lang w:val="ru-RU"/>
        </w:rPr>
        <w:t>Точность на тестовом наборе: 99.9%</w:t>
      </w:r>
    </w:p>
    <w:p w14:paraId="01CDC34A" w14:textId="77777777" w:rsidR="002D4272" w:rsidRPr="00FD4B1A" w:rsidRDefault="00334676" w:rsidP="00FD4B1A">
      <w:pPr>
        <w:pStyle w:val="af4"/>
        <w:numPr>
          <w:ilvl w:val="0"/>
          <w:numId w:val="43"/>
        </w:numPr>
        <w:spacing w:after="120" w:line="228" w:lineRule="auto"/>
        <w:ind w:left="578" w:hanging="289"/>
        <w:jc w:val="both"/>
        <w:rPr>
          <w:rStyle w:val="a9"/>
          <w:lang w:val="ru-RU"/>
        </w:rPr>
      </w:pPr>
      <w:r>
        <w:t>F</w:t>
      </w:r>
      <w:r w:rsidRPr="00FD4B1A">
        <w:rPr>
          <w:lang w:val="ru-RU"/>
        </w:rPr>
        <w:t>-мера: 0.999783</w:t>
      </w:r>
    </w:p>
    <w:p w14:paraId="0330AD76" w14:textId="77777777" w:rsidR="002D4272" w:rsidRPr="00FD4B1A" w:rsidRDefault="00FD0AF0" w:rsidP="00FD4B1A">
      <w:pPr>
        <w:pStyle w:val="af4"/>
        <w:numPr>
          <w:ilvl w:val="0"/>
          <w:numId w:val="43"/>
        </w:numPr>
        <w:spacing w:after="120" w:line="228" w:lineRule="auto"/>
        <w:ind w:left="578" w:hanging="289"/>
        <w:jc w:val="both"/>
        <w:rPr>
          <w:sz w:val="16"/>
          <w:szCs w:val="16"/>
          <w:lang w:val="ru-RU"/>
        </w:rPr>
      </w:pPr>
      <w:r w:rsidRPr="00FD4B1A">
        <w:rPr>
          <w:lang w:val="ru-RU"/>
        </w:rPr>
        <w:t>Характеристики модели:</w:t>
      </w:r>
    </w:p>
    <w:p w14:paraId="0365AF91" w14:textId="4CDADBD7" w:rsidR="00FD0AF0" w:rsidRPr="00FD4B1A" w:rsidRDefault="008C6823" w:rsidP="00FD4B1A">
      <w:pPr>
        <w:pStyle w:val="af4"/>
        <w:numPr>
          <w:ilvl w:val="0"/>
          <w:numId w:val="43"/>
        </w:numPr>
        <w:spacing w:after="120" w:line="228" w:lineRule="auto"/>
        <w:ind w:left="578" w:hanging="289"/>
        <w:jc w:val="both"/>
        <w:rPr>
          <w:sz w:val="16"/>
          <w:szCs w:val="16"/>
          <w:lang w:val="ru-RU"/>
        </w:rPr>
      </w:pPr>
      <w:r w:rsidRPr="00FD4B1A">
        <w:rPr>
          <w:lang w:val="ru-RU"/>
        </w:rPr>
        <w:t>Нейросеть состоит из 4 слоёв:</w:t>
      </w:r>
    </w:p>
    <w:p w14:paraId="2CA08861" w14:textId="4BD522DB" w:rsidR="008C6823" w:rsidRPr="008C6823" w:rsidRDefault="008C6823" w:rsidP="00FD4B1A">
      <w:pPr>
        <w:spacing w:after="120" w:line="228" w:lineRule="auto"/>
        <w:contextualSpacing/>
        <w:jc w:val="both"/>
        <w:rPr>
          <w:lang w:val="ru-RU"/>
        </w:rPr>
      </w:pPr>
      <w:r w:rsidRPr="008C6823">
        <w:rPr>
          <w:lang w:val="ru-RU"/>
        </w:rPr>
        <w:t xml:space="preserve">1 </w:t>
      </w:r>
      <w:r>
        <w:rPr>
          <w:lang w:val="ru-RU"/>
        </w:rPr>
        <w:t>слой(входной)</w:t>
      </w:r>
      <w:r w:rsidRPr="008C6823">
        <w:rPr>
          <w:lang w:val="ru-RU"/>
        </w:rPr>
        <w:t xml:space="preserve">: </w:t>
      </w:r>
      <w:r>
        <w:rPr>
          <w:lang w:val="ru-RU"/>
        </w:rPr>
        <w:t>30 нейронов</w:t>
      </w:r>
      <w:r w:rsidRPr="008C6823">
        <w:rPr>
          <w:lang w:val="ru-RU"/>
        </w:rPr>
        <w:t xml:space="preserve">, </w:t>
      </w:r>
      <w:r w:rsidR="008D482D">
        <w:rPr>
          <w:lang w:val="ru-RU"/>
        </w:rPr>
        <w:t>функция активации -</w:t>
      </w:r>
      <w:r>
        <w:rPr>
          <w:lang w:val="ru-RU"/>
        </w:rPr>
        <w:t xml:space="preserve"> </w:t>
      </w:r>
      <w:proofErr w:type="spellStart"/>
      <w:r>
        <w:t>relu</w:t>
      </w:r>
      <w:proofErr w:type="spellEnd"/>
    </w:p>
    <w:p w14:paraId="116ADC27" w14:textId="3C499A30" w:rsidR="008C6823" w:rsidRPr="00AD5C91" w:rsidRDefault="008C6823" w:rsidP="00FD4B1A">
      <w:pPr>
        <w:spacing w:after="120" w:line="228" w:lineRule="auto"/>
        <w:contextualSpacing/>
        <w:jc w:val="both"/>
        <w:rPr>
          <w:lang w:val="ru-RU"/>
        </w:rPr>
      </w:pPr>
      <w:r w:rsidRPr="008C6823">
        <w:rPr>
          <w:lang w:val="ru-RU"/>
        </w:rPr>
        <w:t xml:space="preserve">2,3 </w:t>
      </w:r>
      <w:r>
        <w:rPr>
          <w:lang w:val="ru-RU"/>
        </w:rPr>
        <w:t>слои</w:t>
      </w:r>
      <w:r w:rsidRPr="008C6823">
        <w:rPr>
          <w:lang w:val="ru-RU"/>
        </w:rPr>
        <w:t>(</w:t>
      </w:r>
      <w:r>
        <w:rPr>
          <w:lang w:val="ru-RU"/>
        </w:rPr>
        <w:t>скрытые)</w:t>
      </w:r>
      <w:r w:rsidRPr="008C6823">
        <w:rPr>
          <w:lang w:val="ru-RU"/>
        </w:rPr>
        <w:t xml:space="preserve">: 16 </w:t>
      </w:r>
      <w:r>
        <w:rPr>
          <w:lang w:val="ru-RU"/>
        </w:rPr>
        <w:t>нейронов</w:t>
      </w:r>
      <w:r w:rsidRPr="008C6823">
        <w:rPr>
          <w:lang w:val="ru-RU"/>
        </w:rPr>
        <w:t xml:space="preserve">, </w:t>
      </w:r>
      <w:r w:rsidR="008D482D">
        <w:rPr>
          <w:lang w:val="ru-RU"/>
        </w:rPr>
        <w:t>функции активации</w:t>
      </w:r>
      <w:r w:rsidR="008D482D" w:rsidRPr="008D482D">
        <w:rPr>
          <w:lang w:val="ru-RU"/>
        </w:rPr>
        <w:t xml:space="preserve"> </w:t>
      </w:r>
      <w:r w:rsidR="008D482D">
        <w:rPr>
          <w:lang w:val="ru-RU"/>
        </w:rPr>
        <w:t>-</w:t>
      </w:r>
      <w:r w:rsidRPr="008C6823">
        <w:rPr>
          <w:lang w:val="ru-RU"/>
        </w:rPr>
        <w:t xml:space="preserve"> </w:t>
      </w:r>
      <w:r>
        <w:t>sigmoid</w:t>
      </w:r>
      <w:r w:rsidRPr="008C6823">
        <w:rPr>
          <w:lang w:val="ru-RU"/>
        </w:rPr>
        <w:t xml:space="preserve">, </w:t>
      </w:r>
      <w:proofErr w:type="spellStart"/>
      <w:r>
        <w:t>relu</w:t>
      </w:r>
      <w:proofErr w:type="spellEnd"/>
    </w:p>
    <w:p w14:paraId="591715A8" w14:textId="4F1A891F" w:rsidR="00C43505" w:rsidRPr="00A77EB3" w:rsidRDefault="008C6823" w:rsidP="00FD4B1A">
      <w:pPr>
        <w:spacing w:after="120" w:line="228" w:lineRule="auto"/>
        <w:contextualSpacing/>
        <w:jc w:val="both"/>
        <w:rPr>
          <w:lang w:val="ru-RU"/>
        </w:rPr>
      </w:pPr>
      <w:r w:rsidRPr="008C6823">
        <w:rPr>
          <w:lang w:val="ru-RU"/>
        </w:rPr>
        <w:t xml:space="preserve">4 </w:t>
      </w:r>
      <w:r>
        <w:rPr>
          <w:lang w:val="ru-RU"/>
        </w:rPr>
        <w:t>слой(выходной</w:t>
      </w:r>
      <w:r w:rsidRPr="008C6823">
        <w:rPr>
          <w:lang w:val="ru-RU"/>
        </w:rPr>
        <w:t xml:space="preserve">): 2 </w:t>
      </w:r>
      <w:r>
        <w:rPr>
          <w:lang w:val="ru-RU"/>
        </w:rPr>
        <w:t>нейрона, функция активации</w:t>
      </w:r>
      <w:r w:rsidRPr="008C6823">
        <w:rPr>
          <w:lang w:val="ru-RU"/>
        </w:rPr>
        <w:t xml:space="preserve"> </w:t>
      </w:r>
      <w:r w:rsidR="00A77EB3">
        <w:rPr>
          <w:lang w:val="ru-RU"/>
        </w:rPr>
        <w:t>–</w:t>
      </w:r>
      <w:r w:rsidRPr="008C6823">
        <w:rPr>
          <w:lang w:val="ru-RU"/>
        </w:rPr>
        <w:t xml:space="preserve"> </w:t>
      </w:r>
      <w:r>
        <w:t>sigmoid</w:t>
      </w:r>
    </w:p>
    <w:p w14:paraId="4A63CE9C" w14:textId="5BA369A8" w:rsidR="00A77EB3" w:rsidRDefault="00A77EB3" w:rsidP="00FD4B1A">
      <w:pPr>
        <w:spacing w:after="120" w:line="228" w:lineRule="auto"/>
        <w:jc w:val="both"/>
        <w:rPr>
          <w:lang w:val="ru-RU"/>
        </w:rPr>
      </w:pPr>
      <w:r>
        <w:rPr>
          <w:lang w:val="ru-RU"/>
        </w:rPr>
        <w:t>Часть кода с построением модели</w:t>
      </w:r>
      <w:r w:rsidR="00736ECC">
        <w:rPr>
          <w:lang w:val="ru-RU"/>
        </w:rPr>
        <w:t xml:space="preserve"> показана на </w:t>
      </w:r>
      <w:r w:rsidR="00736ECC">
        <w:t>Fig</w:t>
      </w:r>
      <w:r w:rsidR="00736ECC" w:rsidRPr="00736ECC">
        <w:rPr>
          <w:lang w:val="ru-RU"/>
        </w:rPr>
        <w:t>.5.</w:t>
      </w:r>
      <w:r>
        <w:rPr>
          <w:noProof/>
          <w:lang w:val="ru-RU" w:eastAsia="ru-RU"/>
        </w:rPr>
        <w:drawing>
          <wp:inline distT="0" distB="0" distL="0" distR="0" wp14:anchorId="6DB19E8F" wp14:editId="6D35584D">
            <wp:extent cx="3400425" cy="852303"/>
            <wp:effectExtent l="0" t="0" r="0" b="508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8782" t="62156" r="41403" b="24558"/>
                    <a:stretch/>
                  </pic:blipFill>
                  <pic:spPr bwMode="auto">
                    <a:xfrm>
                      <a:off x="0" y="0"/>
                      <a:ext cx="3435663" cy="861135"/>
                    </a:xfrm>
                    <a:prstGeom prst="rect">
                      <a:avLst/>
                    </a:prstGeom>
                    <a:ln>
                      <a:noFill/>
                    </a:ln>
                    <a:extLst>
                      <a:ext uri="{53640926-AAD7-44D8-BBD7-CCE9431645EC}">
                        <a14:shadowObscured xmlns:a14="http://schemas.microsoft.com/office/drawing/2010/main"/>
                      </a:ext>
                    </a:extLst>
                  </pic:spPr>
                </pic:pic>
              </a:graphicData>
            </a:graphic>
          </wp:inline>
        </w:drawing>
      </w:r>
    </w:p>
    <w:p w14:paraId="7F9F6E86" w14:textId="7C21600D" w:rsidR="00736ECC" w:rsidRPr="00736ECC" w:rsidRDefault="00736ECC" w:rsidP="00736ECC">
      <w:pPr>
        <w:pStyle w:val="af4"/>
        <w:numPr>
          <w:ilvl w:val="0"/>
          <w:numId w:val="41"/>
        </w:numPr>
        <w:spacing w:before="80" w:after="200"/>
        <w:ind w:left="0" w:firstLine="0"/>
        <w:jc w:val="left"/>
        <w:rPr>
          <w:sz w:val="16"/>
          <w:szCs w:val="16"/>
          <w:lang w:val="ru-RU"/>
        </w:rPr>
      </w:pPr>
      <w:r w:rsidRPr="00736ECC">
        <w:rPr>
          <w:sz w:val="16"/>
          <w:szCs w:val="16"/>
          <w:lang w:val="ru-RU"/>
        </w:rPr>
        <w:t>Построение модели нейронной сети прямого распространения</w:t>
      </w:r>
    </w:p>
    <w:p w14:paraId="71D74751" w14:textId="39D6B341" w:rsidR="00F4456E" w:rsidRPr="001C7EB4" w:rsidRDefault="00F4456E" w:rsidP="00125ACF">
      <w:pPr>
        <w:pStyle w:val="a3"/>
        <w:ind w:firstLine="289"/>
        <w:rPr>
          <w:lang w:val="ru-RU"/>
        </w:rPr>
      </w:pPr>
      <w:proofErr w:type="spellStart"/>
      <w:r>
        <w:rPr>
          <w:lang w:val="ru-RU"/>
        </w:rPr>
        <w:t>Автокодировщик</w:t>
      </w:r>
      <w:proofErr w:type="spellEnd"/>
      <w:r w:rsidRPr="001C7EB4">
        <w:rPr>
          <w:lang w:val="ru-RU"/>
        </w:rPr>
        <w:t>:</w:t>
      </w:r>
    </w:p>
    <w:p w14:paraId="6CECE668" w14:textId="2F0036D8" w:rsidR="00F4456E" w:rsidRDefault="00D13396" w:rsidP="001D585C">
      <w:pPr>
        <w:pStyle w:val="a3"/>
        <w:ind w:firstLine="0"/>
        <w:rPr>
          <w:lang w:val="ru-RU"/>
        </w:rPr>
      </w:pPr>
      <w:r>
        <w:rPr>
          <w:noProof/>
          <w:lang w:val="ru-RU" w:eastAsia="ru-RU"/>
        </w:rPr>
        <w:drawing>
          <wp:inline distT="0" distB="0" distL="0" distR="0" wp14:anchorId="045CEC27" wp14:editId="1107BCEC">
            <wp:extent cx="2435954" cy="2028825"/>
            <wp:effectExtent l="0" t="0" r="254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4845" t="14788" r="37010" b="13927"/>
                    <a:stretch/>
                  </pic:blipFill>
                  <pic:spPr bwMode="auto">
                    <a:xfrm>
                      <a:off x="0" y="0"/>
                      <a:ext cx="2531531" cy="2108428"/>
                    </a:xfrm>
                    <a:prstGeom prst="rect">
                      <a:avLst/>
                    </a:prstGeom>
                    <a:ln>
                      <a:noFill/>
                    </a:ln>
                    <a:extLst>
                      <a:ext uri="{53640926-AAD7-44D8-BBD7-CCE9431645EC}">
                        <a14:shadowObscured xmlns:a14="http://schemas.microsoft.com/office/drawing/2010/main"/>
                      </a:ext>
                    </a:extLst>
                  </pic:spPr>
                </pic:pic>
              </a:graphicData>
            </a:graphic>
          </wp:inline>
        </w:drawing>
      </w:r>
    </w:p>
    <w:p w14:paraId="3644D4BC" w14:textId="0A3B7693" w:rsidR="001C7EB4" w:rsidRPr="00AA598A" w:rsidRDefault="00AA598A" w:rsidP="001D585C">
      <w:pPr>
        <w:pStyle w:val="a3"/>
        <w:numPr>
          <w:ilvl w:val="0"/>
          <w:numId w:val="41"/>
        </w:numPr>
        <w:spacing w:before="80" w:after="200" w:line="240" w:lineRule="auto"/>
        <w:ind w:left="0" w:firstLine="0"/>
        <w:jc w:val="left"/>
        <w:rPr>
          <w:sz w:val="16"/>
          <w:szCs w:val="16"/>
          <w:lang w:val="ru-RU"/>
        </w:rPr>
      </w:pPr>
      <w:r w:rsidRPr="00AA598A">
        <w:rPr>
          <w:sz w:val="16"/>
          <w:szCs w:val="16"/>
          <w:lang w:val="ru-RU"/>
        </w:rPr>
        <w:t xml:space="preserve">Матрица ошибок </w:t>
      </w:r>
      <w:proofErr w:type="spellStart"/>
      <w:r w:rsidRPr="00AA598A">
        <w:rPr>
          <w:sz w:val="16"/>
          <w:szCs w:val="16"/>
          <w:lang w:val="ru-RU"/>
        </w:rPr>
        <w:t>автокодировщика</w:t>
      </w:r>
      <w:proofErr w:type="spellEnd"/>
    </w:p>
    <w:p w14:paraId="1854DA8D" w14:textId="780ABACC" w:rsidR="00F4456E" w:rsidRDefault="00F4456E" w:rsidP="00FD4B1A">
      <w:pPr>
        <w:pStyle w:val="a3"/>
        <w:numPr>
          <w:ilvl w:val="0"/>
          <w:numId w:val="42"/>
        </w:numPr>
        <w:ind w:left="578" w:hanging="289"/>
        <w:contextualSpacing/>
        <w:rPr>
          <w:lang w:val="ru-RU"/>
        </w:rPr>
      </w:pPr>
      <w:r>
        <w:rPr>
          <w:lang w:val="ru-RU"/>
        </w:rPr>
        <w:t>Среднее время оценки транзакции</w:t>
      </w:r>
      <w:r w:rsidRPr="00936D41">
        <w:rPr>
          <w:lang w:val="ru-RU"/>
        </w:rPr>
        <w:t xml:space="preserve">: </w:t>
      </w:r>
      <w:r w:rsidR="00745CE6" w:rsidRPr="00936D41">
        <w:rPr>
          <w:lang w:val="ru-RU"/>
        </w:rPr>
        <w:t xml:space="preserve">14,4049 </w:t>
      </w:r>
      <w:r w:rsidR="00745CE6">
        <w:rPr>
          <w:lang w:val="ru-RU"/>
        </w:rPr>
        <w:t>мкс</w:t>
      </w:r>
    </w:p>
    <w:p w14:paraId="4EAD2403" w14:textId="0CF99FBB" w:rsidR="00745CE6" w:rsidRDefault="00745CE6" w:rsidP="00FD4B1A">
      <w:pPr>
        <w:pStyle w:val="a3"/>
        <w:numPr>
          <w:ilvl w:val="0"/>
          <w:numId w:val="42"/>
        </w:numPr>
        <w:ind w:left="578" w:hanging="289"/>
        <w:contextualSpacing/>
        <w:rPr>
          <w:lang w:val="ru-RU"/>
        </w:rPr>
      </w:pPr>
      <w:r>
        <w:rPr>
          <w:lang w:val="ru-RU"/>
        </w:rPr>
        <w:t>Точность на тестовом наборе</w:t>
      </w:r>
      <w:r w:rsidRPr="00936D41">
        <w:rPr>
          <w:lang w:val="ru-RU"/>
        </w:rPr>
        <w:t>: 98.3</w:t>
      </w:r>
      <w:r>
        <w:rPr>
          <w:lang w:val="ru-RU"/>
        </w:rPr>
        <w:t>%</w:t>
      </w:r>
    </w:p>
    <w:p w14:paraId="01E5738E" w14:textId="41EC3D73" w:rsidR="003D6C00" w:rsidRDefault="00334676" w:rsidP="00FD4B1A">
      <w:pPr>
        <w:pStyle w:val="a3"/>
        <w:numPr>
          <w:ilvl w:val="0"/>
          <w:numId w:val="42"/>
        </w:numPr>
        <w:ind w:left="578" w:hanging="289"/>
        <w:contextualSpacing/>
      </w:pPr>
      <w:r>
        <w:rPr>
          <w:lang w:val="en-US"/>
        </w:rPr>
        <w:t>F</w:t>
      </w:r>
      <w:r w:rsidRPr="004A58E0">
        <w:rPr>
          <w:lang w:val="ru-RU"/>
        </w:rPr>
        <w:t>-</w:t>
      </w:r>
      <w:r>
        <w:rPr>
          <w:lang w:val="ru-RU"/>
        </w:rPr>
        <w:t>мера</w:t>
      </w:r>
      <w:r w:rsidRPr="004A58E0">
        <w:rPr>
          <w:lang w:val="ru-RU"/>
        </w:rPr>
        <w:t>:</w:t>
      </w:r>
      <w:r w:rsidRPr="00334676">
        <w:rPr>
          <w:rFonts w:ascii="Calibri" w:hAnsi="Calibri"/>
          <w:color w:val="000000"/>
          <w:sz w:val="22"/>
          <w:szCs w:val="22"/>
        </w:rPr>
        <w:t xml:space="preserve"> </w:t>
      </w:r>
      <w:r w:rsidRPr="00334676">
        <w:t>0.991419</w:t>
      </w:r>
    </w:p>
    <w:p w14:paraId="1EFE4EF4" w14:textId="2A3438F4" w:rsidR="008C6823" w:rsidRPr="008C6823" w:rsidRDefault="008C6823" w:rsidP="00FD4B1A">
      <w:pPr>
        <w:pStyle w:val="a3"/>
        <w:numPr>
          <w:ilvl w:val="0"/>
          <w:numId w:val="42"/>
        </w:numPr>
        <w:ind w:left="578" w:hanging="289"/>
        <w:contextualSpacing/>
        <w:rPr>
          <w:lang w:val="ru-RU"/>
        </w:rPr>
      </w:pPr>
      <w:r>
        <w:rPr>
          <w:lang w:val="ru-RU"/>
        </w:rPr>
        <w:t>Характеристики модели</w:t>
      </w:r>
      <w:r w:rsidRPr="008C6823">
        <w:rPr>
          <w:lang w:val="ru-RU"/>
        </w:rPr>
        <w:t>:</w:t>
      </w:r>
    </w:p>
    <w:p w14:paraId="52AC0970" w14:textId="60ED83E2" w:rsidR="00FD4B1A" w:rsidRPr="00FD4B1A" w:rsidRDefault="00C63F77" w:rsidP="00FD4B1A">
      <w:pPr>
        <w:pStyle w:val="a3"/>
        <w:numPr>
          <w:ilvl w:val="0"/>
          <w:numId w:val="42"/>
        </w:numPr>
        <w:ind w:left="578" w:hanging="289"/>
        <w:contextualSpacing/>
        <w:rPr>
          <w:lang w:val="ru-RU"/>
        </w:rPr>
      </w:pPr>
      <w:r>
        <w:rPr>
          <w:lang w:val="ru-RU"/>
        </w:rPr>
        <w:t>Нейросеть состоит из 7</w:t>
      </w:r>
      <w:r w:rsidR="008C6823">
        <w:rPr>
          <w:lang w:val="ru-RU"/>
        </w:rPr>
        <w:t xml:space="preserve"> слоёв</w:t>
      </w:r>
      <w:r w:rsidR="008C6823" w:rsidRPr="00C63F77">
        <w:rPr>
          <w:lang w:val="ru-RU"/>
        </w:rPr>
        <w:t>:</w:t>
      </w:r>
    </w:p>
    <w:p w14:paraId="628F8673" w14:textId="10ED9298" w:rsidR="002D4272" w:rsidRDefault="00C63F77" w:rsidP="00FD4B1A">
      <w:pPr>
        <w:pStyle w:val="a3"/>
        <w:ind w:left="578" w:hanging="289"/>
        <w:contextualSpacing/>
        <w:rPr>
          <w:lang w:val="ru-RU"/>
        </w:rPr>
      </w:pPr>
      <w:r w:rsidRPr="00C63F77">
        <w:rPr>
          <w:lang w:val="ru-RU"/>
        </w:rPr>
        <w:t xml:space="preserve">1 </w:t>
      </w:r>
      <w:r>
        <w:rPr>
          <w:lang w:val="ru-RU"/>
        </w:rPr>
        <w:t>слой(входной)</w:t>
      </w:r>
      <w:r w:rsidR="00FD4B1A">
        <w:rPr>
          <w:lang w:val="ru-RU"/>
        </w:rPr>
        <w:t xml:space="preserve"> </w:t>
      </w:r>
      <w:r w:rsidR="00FD4B1A">
        <w:rPr>
          <w:lang w:val="ru-RU"/>
        </w:rPr>
        <w:softHyphen/>
      </w:r>
      <w:r w:rsidR="00FD4B1A">
        <w:rPr>
          <w:lang w:val="ru-RU"/>
        </w:rPr>
        <w:softHyphen/>
        <w:t>–</w:t>
      </w:r>
      <w:r w:rsidRPr="00AD5C91">
        <w:rPr>
          <w:lang w:val="ru-RU"/>
        </w:rPr>
        <w:t xml:space="preserve"> 30 </w:t>
      </w:r>
      <w:r>
        <w:rPr>
          <w:lang w:val="ru-RU"/>
        </w:rPr>
        <w:t>нейронов</w:t>
      </w:r>
    </w:p>
    <w:p w14:paraId="13B2CB9B" w14:textId="4FC563B9" w:rsidR="00C63F77" w:rsidRPr="000D57B5" w:rsidRDefault="000D57B5" w:rsidP="00FD4B1A">
      <w:pPr>
        <w:pStyle w:val="a3"/>
        <w:ind w:left="578" w:hanging="289"/>
        <w:contextualSpacing/>
        <w:rPr>
          <w:lang w:val="ru-RU"/>
        </w:rPr>
      </w:pPr>
      <w:r>
        <w:rPr>
          <w:lang w:val="ru-RU"/>
        </w:rPr>
        <w:t>2 слой(</w:t>
      </w:r>
      <w:r>
        <w:rPr>
          <w:lang w:val="en-US"/>
        </w:rPr>
        <w:t>encoder</w:t>
      </w:r>
      <w:r w:rsidRPr="000D57B5">
        <w:rPr>
          <w:lang w:val="ru-RU"/>
        </w:rPr>
        <w:t xml:space="preserve">) – </w:t>
      </w:r>
      <w:r>
        <w:rPr>
          <w:lang w:val="ru-RU"/>
        </w:rPr>
        <w:t>18</w:t>
      </w:r>
      <w:r w:rsidRPr="000D57B5">
        <w:rPr>
          <w:lang w:val="ru-RU"/>
        </w:rPr>
        <w:t xml:space="preserve"> </w:t>
      </w:r>
      <w:r>
        <w:rPr>
          <w:lang w:val="ru-RU"/>
        </w:rPr>
        <w:t xml:space="preserve">нейронов, функция активации </w:t>
      </w:r>
      <w:r>
        <w:rPr>
          <w:lang w:val="en-US"/>
        </w:rPr>
        <w:t>tanh</w:t>
      </w:r>
    </w:p>
    <w:p w14:paraId="1F0246B4" w14:textId="7F798DC1" w:rsidR="000D57B5" w:rsidRPr="000D57B5" w:rsidRDefault="000D57B5" w:rsidP="00FD4B1A">
      <w:pPr>
        <w:pStyle w:val="a3"/>
        <w:ind w:left="578" w:hanging="289"/>
        <w:contextualSpacing/>
        <w:rPr>
          <w:lang w:val="ru-RU"/>
        </w:rPr>
      </w:pPr>
      <w:r w:rsidRPr="000D57B5">
        <w:rPr>
          <w:lang w:val="ru-RU"/>
        </w:rPr>
        <w:t xml:space="preserve">3 </w:t>
      </w:r>
      <w:r>
        <w:rPr>
          <w:lang w:val="ru-RU"/>
        </w:rPr>
        <w:t>слой(</w:t>
      </w:r>
      <w:r>
        <w:rPr>
          <w:lang w:val="en-US"/>
        </w:rPr>
        <w:t>encoder</w:t>
      </w:r>
      <w:r>
        <w:rPr>
          <w:lang w:val="ru-RU"/>
        </w:rPr>
        <w:t xml:space="preserve">) – </w:t>
      </w:r>
      <w:r w:rsidRPr="000D57B5">
        <w:rPr>
          <w:lang w:val="ru-RU"/>
        </w:rPr>
        <w:t xml:space="preserve">10 </w:t>
      </w:r>
      <w:r>
        <w:rPr>
          <w:lang w:val="ru-RU"/>
        </w:rPr>
        <w:t>нейронов,</w:t>
      </w:r>
      <w:r w:rsidRPr="000D57B5">
        <w:rPr>
          <w:lang w:val="ru-RU"/>
        </w:rPr>
        <w:t xml:space="preserve"> </w:t>
      </w:r>
      <w:r>
        <w:rPr>
          <w:lang w:val="ru-RU"/>
        </w:rPr>
        <w:t xml:space="preserve">функция активации </w:t>
      </w:r>
      <w:proofErr w:type="spellStart"/>
      <w:r>
        <w:rPr>
          <w:lang w:val="en-US"/>
        </w:rPr>
        <w:t>elu</w:t>
      </w:r>
      <w:proofErr w:type="spellEnd"/>
    </w:p>
    <w:p w14:paraId="7ADDC824" w14:textId="1128B32E" w:rsidR="000D57B5" w:rsidRPr="000D57B5" w:rsidRDefault="000D57B5" w:rsidP="00FD4B1A">
      <w:pPr>
        <w:pStyle w:val="a3"/>
        <w:ind w:left="578" w:hanging="289"/>
        <w:contextualSpacing/>
        <w:rPr>
          <w:lang w:val="ru-RU"/>
        </w:rPr>
      </w:pPr>
      <w:r w:rsidRPr="000D57B5">
        <w:rPr>
          <w:lang w:val="ru-RU"/>
        </w:rPr>
        <w:t xml:space="preserve">4 </w:t>
      </w:r>
      <w:r>
        <w:rPr>
          <w:lang w:val="ru-RU"/>
        </w:rPr>
        <w:t>слой(</w:t>
      </w:r>
      <w:proofErr w:type="spellStart"/>
      <w:r>
        <w:rPr>
          <w:lang w:val="ru-RU"/>
        </w:rPr>
        <w:t>encoder</w:t>
      </w:r>
      <w:proofErr w:type="spellEnd"/>
      <w:r>
        <w:rPr>
          <w:lang w:val="ru-RU"/>
        </w:rPr>
        <w:t xml:space="preserve">) – 6 нейронов, функция активации </w:t>
      </w:r>
      <w:r>
        <w:rPr>
          <w:lang w:val="en-US"/>
        </w:rPr>
        <w:t>tanh</w:t>
      </w:r>
    </w:p>
    <w:p w14:paraId="69EDF00A" w14:textId="4C59056C" w:rsidR="000D57B5" w:rsidRPr="000D57B5" w:rsidRDefault="000D57B5" w:rsidP="00FD4B1A">
      <w:pPr>
        <w:pStyle w:val="a3"/>
        <w:ind w:left="578" w:hanging="289"/>
        <w:contextualSpacing/>
        <w:rPr>
          <w:lang w:val="ru-RU"/>
        </w:rPr>
      </w:pPr>
      <w:r w:rsidRPr="000D57B5">
        <w:rPr>
          <w:lang w:val="ru-RU"/>
        </w:rPr>
        <w:t xml:space="preserve">5 </w:t>
      </w:r>
      <w:r>
        <w:rPr>
          <w:lang w:val="ru-RU"/>
        </w:rPr>
        <w:t>слой(</w:t>
      </w:r>
      <w:r>
        <w:rPr>
          <w:lang w:val="en-US"/>
        </w:rPr>
        <w:t>decoder</w:t>
      </w:r>
      <w:r w:rsidRPr="000D57B5">
        <w:rPr>
          <w:lang w:val="ru-RU"/>
        </w:rPr>
        <w:t xml:space="preserve">) – 6 </w:t>
      </w:r>
      <w:r>
        <w:rPr>
          <w:lang w:val="ru-RU"/>
        </w:rPr>
        <w:t xml:space="preserve">нейронов, функция активации </w:t>
      </w:r>
      <w:proofErr w:type="spellStart"/>
      <w:r>
        <w:rPr>
          <w:lang w:val="en-US"/>
        </w:rPr>
        <w:t>elu</w:t>
      </w:r>
      <w:proofErr w:type="spellEnd"/>
    </w:p>
    <w:p w14:paraId="76682560" w14:textId="77777777" w:rsidR="002D4272" w:rsidRDefault="000D57B5" w:rsidP="00FD4B1A">
      <w:pPr>
        <w:pStyle w:val="a3"/>
        <w:ind w:left="578" w:hanging="289"/>
        <w:contextualSpacing/>
        <w:rPr>
          <w:lang w:val="ru-RU"/>
        </w:rPr>
      </w:pPr>
      <w:r w:rsidRPr="000D57B5">
        <w:rPr>
          <w:lang w:val="ru-RU"/>
        </w:rPr>
        <w:t xml:space="preserve">6 </w:t>
      </w:r>
      <w:r>
        <w:rPr>
          <w:lang w:val="ru-RU"/>
        </w:rPr>
        <w:t>слой(</w:t>
      </w:r>
      <w:r>
        <w:rPr>
          <w:lang w:val="en-US"/>
        </w:rPr>
        <w:t>decoder</w:t>
      </w:r>
      <w:r w:rsidRPr="000D57B5">
        <w:rPr>
          <w:lang w:val="ru-RU"/>
        </w:rPr>
        <w:t xml:space="preserve">) – 10 </w:t>
      </w:r>
      <w:r>
        <w:rPr>
          <w:lang w:val="ru-RU"/>
        </w:rPr>
        <w:t xml:space="preserve">нейронов, функция активации </w:t>
      </w:r>
      <w:r>
        <w:rPr>
          <w:lang w:val="en-US"/>
        </w:rPr>
        <w:t>tanh</w:t>
      </w:r>
    </w:p>
    <w:p w14:paraId="06FBF14D" w14:textId="0CCEF848" w:rsidR="00C655CA" w:rsidRDefault="000D57B5" w:rsidP="00FD4B1A">
      <w:pPr>
        <w:pStyle w:val="a3"/>
        <w:ind w:left="578" w:hanging="289"/>
        <w:contextualSpacing/>
        <w:rPr>
          <w:lang w:val="ru-RU"/>
        </w:rPr>
      </w:pPr>
      <w:r>
        <w:rPr>
          <w:lang w:val="ru-RU"/>
        </w:rPr>
        <w:t>7 слой</w:t>
      </w:r>
      <w:r w:rsidRPr="000D57B5">
        <w:rPr>
          <w:lang w:val="ru-RU"/>
        </w:rPr>
        <w:t>(</w:t>
      </w:r>
      <w:r>
        <w:rPr>
          <w:lang w:val="en-US"/>
        </w:rPr>
        <w:t>decoder</w:t>
      </w:r>
      <w:r w:rsidRPr="000D57B5">
        <w:rPr>
          <w:lang w:val="ru-RU"/>
        </w:rPr>
        <w:t xml:space="preserve">) – </w:t>
      </w:r>
      <w:r>
        <w:rPr>
          <w:lang w:val="ru-RU"/>
        </w:rPr>
        <w:t>30 нейронов</w:t>
      </w:r>
      <w:r w:rsidRPr="000D57B5">
        <w:rPr>
          <w:lang w:val="ru-RU"/>
        </w:rPr>
        <w:t xml:space="preserve">, </w:t>
      </w:r>
      <w:r>
        <w:rPr>
          <w:lang w:val="ru-RU"/>
        </w:rPr>
        <w:t xml:space="preserve">функция активации </w:t>
      </w:r>
      <w:proofErr w:type="spellStart"/>
      <w:r>
        <w:rPr>
          <w:lang w:val="en-US"/>
        </w:rPr>
        <w:t>elu</w:t>
      </w:r>
      <w:proofErr w:type="spellEnd"/>
    </w:p>
    <w:p w14:paraId="7B179DDF" w14:textId="3B9C9A1F" w:rsidR="00A77EB3" w:rsidRPr="00A77EB3" w:rsidRDefault="00A77EB3" w:rsidP="001C7EB4">
      <w:pPr>
        <w:pStyle w:val="a3"/>
        <w:ind w:firstLine="289"/>
        <w:rPr>
          <w:lang w:val="ru-RU"/>
        </w:rPr>
      </w:pPr>
      <w:r>
        <w:rPr>
          <w:lang w:val="ru-RU"/>
        </w:rPr>
        <w:t>Часть кода с построением модели</w:t>
      </w:r>
      <w:r w:rsidR="00736ECC">
        <w:rPr>
          <w:lang w:val="ru-RU"/>
        </w:rPr>
        <w:t xml:space="preserve"> показана на </w:t>
      </w:r>
      <w:r w:rsidR="00736ECC">
        <w:rPr>
          <w:lang w:val="en-US"/>
        </w:rPr>
        <w:t>Fig</w:t>
      </w:r>
      <w:r w:rsidR="00736ECC" w:rsidRPr="00736ECC">
        <w:rPr>
          <w:lang w:val="ru-RU"/>
        </w:rPr>
        <w:t>.7</w:t>
      </w:r>
      <w:r w:rsidR="00736ECC">
        <w:rPr>
          <w:lang w:val="ru-RU"/>
        </w:rPr>
        <w:t>.</w:t>
      </w:r>
    </w:p>
    <w:p w14:paraId="5FF2C8A8" w14:textId="5AD8B5C9" w:rsidR="00A77EB3" w:rsidRPr="00A77EB3" w:rsidRDefault="00A77EB3" w:rsidP="00736ECC">
      <w:pPr>
        <w:pStyle w:val="a3"/>
        <w:ind w:firstLine="0"/>
        <w:rPr>
          <w:lang w:val="ru-RU"/>
        </w:rPr>
      </w:pPr>
      <w:r w:rsidRPr="00A77EB3">
        <w:rPr>
          <w:noProof/>
          <w:lang w:val="ru-RU" w:eastAsia="ru-RU"/>
        </w:rPr>
        <w:drawing>
          <wp:inline distT="0" distB="0" distL="0" distR="0" wp14:anchorId="0972858F" wp14:editId="1DEB8FBD">
            <wp:extent cx="3152775" cy="1567169"/>
            <wp:effectExtent l="0" t="0" r="0" b="0"/>
            <wp:docPr id="4" name="Рисунок 4" descr="C:\Users\Игорь\Pictures\Автокодировщик.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Игорь\Pictures\Автокодировщик.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94893" cy="1687520"/>
                    </a:xfrm>
                    <a:prstGeom prst="rect">
                      <a:avLst/>
                    </a:prstGeom>
                    <a:noFill/>
                    <a:ln>
                      <a:noFill/>
                    </a:ln>
                  </pic:spPr>
                </pic:pic>
              </a:graphicData>
            </a:graphic>
          </wp:inline>
        </w:drawing>
      </w:r>
    </w:p>
    <w:p w14:paraId="70F13732" w14:textId="40F34F86" w:rsidR="00736ECC" w:rsidRDefault="00736ECC" w:rsidP="00736ECC">
      <w:pPr>
        <w:pStyle w:val="a3"/>
        <w:numPr>
          <w:ilvl w:val="0"/>
          <w:numId w:val="41"/>
        </w:numPr>
        <w:spacing w:before="80" w:after="200" w:line="240" w:lineRule="auto"/>
        <w:ind w:left="0" w:firstLine="0"/>
        <w:jc w:val="left"/>
        <w:rPr>
          <w:lang w:val="ru-RU"/>
        </w:rPr>
      </w:pPr>
      <w:r>
        <w:rPr>
          <w:lang w:val="ru-RU"/>
        </w:rPr>
        <w:t xml:space="preserve">Построение модели </w:t>
      </w:r>
      <w:proofErr w:type="spellStart"/>
      <w:r>
        <w:rPr>
          <w:lang w:val="ru-RU"/>
        </w:rPr>
        <w:t>автокодировщика</w:t>
      </w:r>
      <w:proofErr w:type="spellEnd"/>
    </w:p>
    <w:p w14:paraId="347E9C17" w14:textId="5083F23F" w:rsidR="00AD74AA" w:rsidRPr="00E93470" w:rsidRDefault="00745CE6" w:rsidP="00E93470">
      <w:pPr>
        <w:pStyle w:val="a3"/>
        <w:ind w:firstLine="289"/>
        <w:rPr>
          <w:lang w:val="ru-RU"/>
        </w:rPr>
      </w:pPr>
      <w:r>
        <w:rPr>
          <w:lang w:val="ru-RU"/>
        </w:rPr>
        <w:lastRenderedPageBreak/>
        <w:t>Байесовский классификатор</w:t>
      </w:r>
      <w:r w:rsidRPr="00396994">
        <w:rPr>
          <w:lang w:val="ru-RU"/>
        </w:rPr>
        <w:t>:</w:t>
      </w:r>
    </w:p>
    <w:p w14:paraId="1E8B96E0" w14:textId="002F718D" w:rsidR="00745CE6" w:rsidRDefault="00745CE6" w:rsidP="001D585C">
      <w:pPr>
        <w:pStyle w:val="a3"/>
        <w:ind w:firstLine="0"/>
        <w:rPr>
          <w:lang w:val="ru-RU"/>
        </w:rPr>
      </w:pPr>
      <w:r>
        <w:rPr>
          <w:noProof/>
          <w:lang w:val="ru-RU" w:eastAsia="ru-RU"/>
        </w:rPr>
        <w:drawing>
          <wp:inline distT="0" distB="0" distL="0" distR="0" wp14:anchorId="3CA913A5" wp14:editId="7B4D95D2">
            <wp:extent cx="3176030" cy="2466975"/>
            <wp:effectExtent l="0" t="0" r="571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2991" t="39916" r="40662" b="9893"/>
                    <a:stretch/>
                  </pic:blipFill>
                  <pic:spPr bwMode="auto">
                    <a:xfrm>
                      <a:off x="0" y="0"/>
                      <a:ext cx="3998734" cy="3106009"/>
                    </a:xfrm>
                    <a:prstGeom prst="rect">
                      <a:avLst/>
                    </a:prstGeom>
                    <a:ln>
                      <a:noFill/>
                    </a:ln>
                    <a:extLst>
                      <a:ext uri="{53640926-AAD7-44D8-BBD7-CCE9431645EC}">
                        <a14:shadowObscured xmlns:a14="http://schemas.microsoft.com/office/drawing/2010/main"/>
                      </a:ext>
                    </a:extLst>
                  </pic:spPr>
                </pic:pic>
              </a:graphicData>
            </a:graphic>
          </wp:inline>
        </w:drawing>
      </w:r>
    </w:p>
    <w:p w14:paraId="3723DF00" w14:textId="7D581642" w:rsidR="001C7EB4" w:rsidRPr="00E93470" w:rsidRDefault="00E93470" w:rsidP="001D585C">
      <w:pPr>
        <w:pStyle w:val="a3"/>
        <w:numPr>
          <w:ilvl w:val="0"/>
          <w:numId w:val="41"/>
        </w:numPr>
        <w:spacing w:before="80" w:after="200" w:line="240" w:lineRule="auto"/>
        <w:ind w:left="0" w:firstLine="0"/>
        <w:jc w:val="left"/>
        <w:rPr>
          <w:sz w:val="16"/>
          <w:szCs w:val="16"/>
          <w:lang w:val="ru-RU"/>
        </w:rPr>
      </w:pPr>
      <w:r w:rsidRPr="00E93470">
        <w:rPr>
          <w:sz w:val="16"/>
          <w:szCs w:val="16"/>
          <w:lang w:val="ru-RU"/>
        </w:rPr>
        <w:t>Матрица ошибок байесовского классификатора</w:t>
      </w:r>
    </w:p>
    <w:p w14:paraId="180402A9" w14:textId="18893122" w:rsidR="00F4456E" w:rsidRDefault="00745CE6" w:rsidP="00FD4B1A">
      <w:pPr>
        <w:pStyle w:val="a3"/>
        <w:numPr>
          <w:ilvl w:val="0"/>
          <w:numId w:val="44"/>
        </w:numPr>
        <w:ind w:left="578" w:hanging="289"/>
        <w:contextualSpacing/>
        <w:rPr>
          <w:lang w:val="ru-RU"/>
        </w:rPr>
      </w:pPr>
      <w:r>
        <w:rPr>
          <w:lang w:val="ru-RU"/>
        </w:rPr>
        <w:t>Среднее время оценки транзакции</w:t>
      </w:r>
      <w:r w:rsidRPr="00936D41">
        <w:rPr>
          <w:lang w:val="ru-RU"/>
        </w:rPr>
        <w:t xml:space="preserve">: 5,79048 </w:t>
      </w:r>
      <w:r>
        <w:rPr>
          <w:lang w:val="ru-RU"/>
        </w:rPr>
        <w:t>мкс</w:t>
      </w:r>
    </w:p>
    <w:p w14:paraId="6C8EDB4A" w14:textId="7647A14E" w:rsidR="00745CE6" w:rsidRDefault="00745CE6" w:rsidP="00FD4B1A">
      <w:pPr>
        <w:pStyle w:val="a3"/>
        <w:numPr>
          <w:ilvl w:val="0"/>
          <w:numId w:val="44"/>
        </w:numPr>
        <w:ind w:left="578" w:hanging="289"/>
        <w:contextualSpacing/>
        <w:rPr>
          <w:lang w:val="ru-RU"/>
        </w:rPr>
      </w:pPr>
      <w:r>
        <w:rPr>
          <w:lang w:val="ru-RU"/>
        </w:rPr>
        <w:t>Точность на тестовом наборе</w:t>
      </w:r>
      <w:r w:rsidRPr="00936D41">
        <w:rPr>
          <w:lang w:val="ru-RU"/>
        </w:rPr>
        <w:t xml:space="preserve">: </w:t>
      </w:r>
      <w:r>
        <w:rPr>
          <w:lang w:val="ru-RU"/>
        </w:rPr>
        <w:t>97.8%</w:t>
      </w:r>
    </w:p>
    <w:p w14:paraId="43557D85" w14:textId="3DB89483" w:rsidR="001B31C6" w:rsidRDefault="00334676" w:rsidP="00FD4B1A">
      <w:pPr>
        <w:pStyle w:val="a3"/>
        <w:numPr>
          <w:ilvl w:val="0"/>
          <w:numId w:val="44"/>
        </w:numPr>
        <w:ind w:left="578" w:hanging="289"/>
        <w:contextualSpacing/>
      </w:pPr>
      <w:r>
        <w:rPr>
          <w:lang w:val="en-US"/>
        </w:rPr>
        <w:t>F</w:t>
      </w:r>
      <w:r w:rsidRPr="00250309">
        <w:rPr>
          <w:lang w:val="ru-RU"/>
        </w:rPr>
        <w:t>-</w:t>
      </w:r>
      <w:r>
        <w:rPr>
          <w:lang w:val="ru-RU"/>
        </w:rPr>
        <w:t>мера</w:t>
      </w:r>
      <w:r w:rsidRPr="00250309">
        <w:rPr>
          <w:lang w:val="ru-RU"/>
        </w:rPr>
        <w:t xml:space="preserve">: </w:t>
      </w:r>
      <w:r w:rsidRPr="00334676">
        <w:t>0.988981</w:t>
      </w:r>
    </w:p>
    <w:p w14:paraId="6D263204" w14:textId="4216D5A0" w:rsidR="001B31C6" w:rsidRPr="005161D7" w:rsidRDefault="00D42161" w:rsidP="005161D7">
      <w:pPr>
        <w:pStyle w:val="a3"/>
        <w:numPr>
          <w:ilvl w:val="0"/>
          <w:numId w:val="39"/>
        </w:numPr>
        <w:spacing w:before="240" w:line="216" w:lineRule="auto"/>
        <w:ind w:left="646" w:firstLine="0"/>
        <w:jc w:val="center"/>
        <w:rPr>
          <w:sz w:val="16"/>
          <w:szCs w:val="16"/>
        </w:rPr>
      </w:pPr>
      <w:r w:rsidRPr="005161D7">
        <w:rPr>
          <w:sz w:val="16"/>
          <w:szCs w:val="16"/>
          <w:lang w:val="ru-RU"/>
        </w:rPr>
        <w:t xml:space="preserve"> Показатели моделей</w:t>
      </w:r>
    </w:p>
    <w:tbl>
      <w:tblPr>
        <w:tblStyle w:val="af0"/>
        <w:tblW w:w="5240" w:type="dxa"/>
        <w:tblLook w:val="04A0" w:firstRow="1" w:lastRow="0" w:firstColumn="1" w:lastColumn="0" w:noHBand="0" w:noVBand="1"/>
      </w:tblPr>
      <w:tblGrid>
        <w:gridCol w:w="1657"/>
        <w:gridCol w:w="1274"/>
        <w:gridCol w:w="936"/>
        <w:gridCol w:w="1373"/>
      </w:tblGrid>
      <w:tr w:rsidR="003D6C00" w:rsidRPr="0085737B" w14:paraId="4D36A738" w14:textId="77777777" w:rsidTr="001B1EF8">
        <w:trPr>
          <w:trHeight w:val="513"/>
        </w:trPr>
        <w:tc>
          <w:tcPr>
            <w:tcW w:w="1657" w:type="dxa"/>
          </w:tcPr>
          <w:p w14:paraId="52E4F46B" w14:textId="29941BA9" w:rsidR="003D6C00" w:rsidRPr="005161D7" w:rsidRDefault="003D6C00" w:rsidP="005161D7">
            <w:pPr>
              <w:pStyle w:val="a3"/>
              <w:ind w:firstLine="289"/>
              <w:jc w:val="center"/>
              <w:rPr>
                <w:b/>
                <w:sz w:val="16"/>
                <w:szCs w:val="16"/>
                <w:lang w:val="ru-RU"/>
              </w:rPr>
            </w:pPr>
            <w:r w:rsidRPr="005161D7">
              <w:rPr>
                <w:b/>
                <w:sz w:val="16"/>
                <w:szCs w:val="16"/>
                <w:lang w:val="ru-RU"/>
              </w:rPr>
              <w:t>Модель</w:t>
            </w:r>
          </w:p>
        </w:tc>
        <w:tc>
          <w:tcPr>
            <w:tcW w:w="1274" w:type="dxa"/>
          </w:tcPr>
          <w:p w14:paraId="34819C24" w14:textId="52AEAC94" w:rsidR="003D6C00" w:rsidRPr="005161D7" w:rsidRDefault="003D6C00" w:rsidP="005161D7">
            <w:pPr>
              <w:pStyle w:val="a3"/>
              <w:ind w:firstLine="0"/>
              <w:jc w:val="center"/>
              <w:rPr>
                <w:b/>
                <w:sz w:val="16"/>
                <w:szCs w:val="16"/>
                <w:lang w:val="ru-RU"/>
              </w:rPr>
            </w:pPr>
            <w:r w:rsidRPr="005161D7">
              <w:rPr>
                <w:b/>
                <w:sz w:val="16"/>
                <w:szCs w:val="16"/>
                <w:lang w:val="ru-RU"/>
              </w:rPr>
              <w:t>Точность на тестовом наборе %</w:t>
            </w:r>
          </w:p>
        </w:tc>
        <w:tc>
          <w:tcPr>
            <w:tcW w:w="936" w:type="dxa"/>
          </w:tcPr>
          <w:p w14:paraId="6B4FE0CD" w14:textId="62160708" w:rsidR="003D6C00" w:rsidRPr="005161D7" w:rsidRDefault="003D6C00" w:rsidP="005161D7">
            <w:pPr>
              <w:pStyle w:val="a3"/>
              <w:ind w:firstLine="0"/>
              <w:jc w:val="center"/>
              <w:rPr>
                <w:b/>
                <w:sz w:val="16"/>
                <w:szCs w:val="16"/>
                <w:lang w:val="ru-RU"/>
              </w:rPr>
            </w:pPr>
            <w:r w:rsidRPr="005161D7">
              <w:rPr>
                <w:b/>
                <w:sz w:val="16"/>
                <w:szCs w:val="16"/>
                <w:lang w:val="en-US"/>
              </w:rPr>
              <w:t>F</w:t>
            </w:r>
            <w:r w:rsidRPr="005161D7">
              <w:rPr>
                <w:b/>
                <w:sz w:val="16"/>
                <w:szCs w:val="16"/>
                <w:lang w:val="ru-RU"/>
              </w:rPr>
              <w:t>-мера</w:t>
            </w:r>
          </w:p>
        </w:tc>
        <w:tc>
          <w:tcPr>
            <w:tcW w:w="1373" w:type="dxa"/>
          </w:tcPr>
          <w:p w14:paraId="726FFC80" w14:textId="791CB144" w:rsidR="003D6C00" w:rsidRPr="005161D7" w:rsidRDefault="003D6C00" w:rsidP="005161D7">
            <w:pPr>
              <w:pStyle w:val="a3"/>
              <w:ind w:firstLine="289"/>
              <w:jc w:val="center"/>
              <w:rPr>
                <w:b/>
                <w:sz w:val="16"/>
                <w:szCs w:val="16"/>
                <w:lang w:val="ru-RU"/>
              </w:rPr>
            </w:pPr>
            <w:r w:rsidRPr="005161D7">
              <w:rPr>
                <w:b/>
                <w:sz w:val="16"/>
                <w:szCs w:val="16"/>
              </w:rPr>
              <w:t>Среднее время оценки транзакции</w:t>
            </w:r>
            <w:r w:rsidRPr="005161D7">
              <w:rPr>
                <w:b/>
                <w:sz w:val="16"/>
                <w:szCs w:val="16"/>
                <w:lang w:val="ru-RU"/>
              </w:rPr>
              <w:t xml:space="preserve"> мкс</w:t>
            </w:r>
          </w:p>
        </w:tc>
      </w:tr>
      <w:tr w:rsidR="003D6C00" w:rsidRPr="001B31C6" w14:paraId="233FE158" w14:textId="77777777" w:rsidTr="001B1EF8">
        <w:trPr>
          <w:trHeight w:val="513"/>
        </w:trPr>
        <w:tc>
          <w:tcPr>
            <w:tcW w:w="1657" w:type="dxa"/>
          </w:tcPr>
          <w:p w14:paraId="44B9FEC3" w14:textId="54008967" w:rsidR="003D6C00" w:rsidRPr="005161D7" w:rsidRDefault="003D6C00" w:rsidP="001B1EF8">
            <w:pPr>
              <w:pStyle w:val="a3"/>
              <w:ind w:firstLine="0"/>
              <w:rPr>
                <w:sz w:val="16"/>
                <w:szCs w:val="16"/>
                <w:lang w:val="ru-RU"/>
              </w:rPr>
            </w:pPr>
            <w:r w:rsidRPr="005161D7">
              <w:rPr>
                <w:sz w:val="16"/>
                <w:szCs w:val="16"/>
                <w:lang w:val="ru-RU"/>
              </w:rPr>
              <w:t>НС Прямого распространения</w:t>
            </w:r>
          </w:p>
        </w:tc>
        <w:tc>
          <w:tcPr>
            <w:tcW w:w="1274" w:type="dxa"/>
          </w:tcPr>
          <w:p w14:paraId="2E6F5C80" w14:textId="13A5837A" w:rsidR="003D6C00" w:rsidRPr="005161D7" w:rsidRDefault="003D6C00" w:rsidP="00125ACF">
            <w:pPr>
              <w:pStyle w:val="a3"/>
              <w:ind w:firstLine="289"/>
              <w:rPr>
                <w:sz w:val="16"/>
                <w:szCs w:val="16"/>
                <w:lang w:val="ru-RU"/>
              </w:rPr>
            </w:pPr>
            <w:r w:rsidRPr="005161D7">
              <w:rPr>
                <w:sz w:val="16"/>
                <w:szCs w:val="16"/>
                <w:lang w:val="ru-RU"/>
              </w:rPr>
              <w:t>99,9</w:t>
            </w:r>
          </w:p>
        </w:tc>
        <w:tc>
          <w:tcPr>
            <w:tcW w:w="936" w:type="dxa"/>
          </w:tcPr>
          <w:p w14:paraId="013C764B" w14:textId="7A624E58" w:rsidR="003D6C00" w:rsidRPr="005161D7" w:rsidRDefault="003D6C00" w:rsidP="00125ACF">
            <w:pPr>
              <w:pStyle w:val="a3"/>
              <w:ind w:firstLine="289"/>
              <w:rPr>
                <w:sz w:val="16"/>
                <w:szCs w:val="16"/>
                <w:lang w:val="ru-RU"/>
              </w:rPr>
            </w:pPr>
            <w:r w:rsidRPr="005161D7">
              <w:rPr>
                <w:sz w:val="16"/>
                <w:szCs w:val="16"/>
                <w:lang w:val="ru-RU"/>
              </w:rPr>
              <w:t>1,000</w:t>
            </w:r>
          </w:p>
        </w:tc>
        <w:tc>
          <w:tcPr>
            <w:tcW w:w="1373" w:type="dxa"/>
          </w:tcPr>
          <w:p w14:paraId="0792BBEB" w14:textId="18397E5E" w:rsidR="003D6C00" w:rsidRPr="005161D7" w:rsidRDefault="003D6C00" w:rsidP="005161D7">
            <w:pPr>
              <w:pStyle w:val="a3"/>
              <w:ind w:firstLine="289"/>
              <w:jc w:val="center"/>
              <w:rPr>
                <w:sz w:val="16"/>
                <w:szCs w:val="16"/>
                <w:lang w:val="ru-RU"/>
              </w:rPr>
            </w:pPr>
            <w:r w:rsidRPr="005161D7">
              <w:rPr>
                <w:sz w:val="16"/>
                <w:szCs w:val="16"/>
                <w:lang w:val="ru-RU"/>
              </w:rPr>
              <w:t>9,68</w:t>
            </w:r>
          </w:p>
        </w:tc>
      </w:tr>
      <w:tr w:rsidR="003D6C00" w14:paraId="067890A0" w14:textId="77777777" w:rsidTr="001B1EF8">
        <w:trPr>
          <w:trHeight w:val="487"/>
        </w:trPr>
        <w:tc>
          <w:tcPr>
            <w:tcW w:w="1657" w:type="dxa"/>
          </w:tcPr>
          <w:p w14:paraId="64B4AA12" w14:textId="10DA7F3B" w:rsidR="003D6C00" w:rsidRPr="005161D7" w:rsidRDefault="003D6C00" w:rsidP="001B1EF8">
            <w:pPr>
              <w:pStyle w:val="a3"/>
              <w:ind w:firstLine="0"/>
              <w:rPr>
                <w:sz w:val="16"/>
                <w:szCs w:val="16"/>
                <w:lang w:val="ru-RU"/>
              </w:rPr>
            </w:pPr>
            <w:proofErr w:type="spellStart"/>
            <w:r w:rsidRPr="005161D7">
              <w:rPr>
                <w:sz w:val="16"/>
                <w:szCs w:val="16"/>
                <w:lang w:val="ru-RU"/>
              </w:rPr>
              <w:t>Автокодировщик</w:t>
            </w:r>
            <w:proofErr w:type="spellEnd"/>
          </w:p>
        </w:tc>
        <w:tc>
          <w:tcPr>
            <w:tcW w:w="1274" w:type="dxa"/>
          </w:tcPr>
          <w:p w14:paraId="01ED6679" w14:textId="445D1EE6" w:rsidR="003D6C00" w:rsidRPr="005161D7" w:rsidRDefault="003D6C00" w:rsidP="00125ACF">
            <w:pPr>
              <w:pStyle w:val="a3"/>
              <w:ind w:firstLine="289"/>
              <w:rPr>
                <w:sz w:val="16"/>
                <w:szCs w:val="16"/>
                <w:lang w:val="ru-RU"/>
              </w:rPr>
            </w:pPr>
            <w:r w:rsidRPr="005161D7">
              <w:rPr>
                <w:sz w:val="16"/>
                <w:szCs w:val="16"/>
                <w:lang w:val="ru-RU"/>
              </w:rPr>
              <w:t>98,3</w:t>
            </w:r>
          </w:p>
        </w:tc>
        <w:tc>
          <w:tcPr>
            <w:tcW w:w="936" w:type="dxa"/>
          </w:tcPr>
          <w:p w14:paraId="0B80D75F" w14:textId="28EADF53" w:rsidR="003D6C00" w:rsidRPr="005161D7" w:rsidRDefault="003D6C00" w:rsidP="00125ACF">
            <w:pPr>
              <w:pStyle w:val="a3"/>
              <w:ind w:firstLine="289"/>
              <w:rPr>
                <w:sz w:val="16"/>
                <w:szCs w:val="16"/>
                <w:lang w:val="ru-RU"/>
              </w:rPr>
            </w:pPr>
            <w:r w:rsidRPr="005161D7">
              <w:rPr>
                <w:sz w:val="16"/>
                <w:szCs w:val="16"/>
                <w:lang w:val="ru-RU"/>
              </w:rPr>
              <w:t>0,991</w:t>
            </w:r>
          </w:p>
        </w:tc>
        <w:tc>
          <w:tcPr>
            <w:tcW w:w="1373" w:type="dxa"/>
          </w:tcPr>
          <w:p w14:paraId="68D31FD1" w14:textId="26EE2D75" w:rsidR="003D6C00" w:rsidRPr="005161D7" w:rsidRDefault="003D6C00" w:rsidP="005161D7">
            <w:pPr>
              <w:pStyle w:val="a3"/>
              <w:ind w:firstLine="289"/>
              <w:jc w:val="center"/>
              <w:rPr>
                <w:sz w:val="16"/>
                <w:szCs w:val="16"/>
                <w:lang w:val="ru-RU"/>
              </w:rPr>
            </w:pPr>
            <w:r w:rsidRPr="005161D7">
              <w:rPr>
                <w:sz w:val="16"/>
                <w:szCs w:val="16"/>
                <w:lang w:val="ru-RU"/>
              </w:rPr>
              <w:t>14,40</w:t>
            </w:r>
          </w:p>
        </w:tc>
      </w:tr>
      <w:tr w:rsidR="003D6C00" w14:paraId="321573AD" w14:textId="77777777" w:rsidTr="001B1EF8">
        <w:trPr>
          <w:trHeight w:val="487"/>
        </w:trPr>
        <w:tc>
          <w:tcPr>
            <w:tcW w:w="1657" w:type="dxa"/>
          </w:tcPr>
          <w:p w14:paraId="11AF76D5" w14:textId="7C55B229" w:rsidR="003D6C00" w:rsidRPr="005161D7" w:rsidRDefault="003D6C00" w:rsidP="001B1EF8">
            <w:pPr>
              <w:pStyle w:val="a3"/>
              <w:ind w:firstLine="0"/>
              <w:rPr>
                <w:sz w:val="16"/>
                <w:szCs w:val="16"/>
                <w:lang w:val="ru-RU"/>
              </w:rPr>
            </w:pPr>
            <w:r w:rsidRPr="005161D7">
              <w:rPr>
                <w:sz w:val="16"/>
                <w:szCs w:val="16"/>
                <w:lang w:val="ru-RU"/>
              </w:rPr>
              <w:t>Байесовский классификатор</w:t>
            </w:r>
          </w:p>
        </w:tc>
        <w:tc>
          <w:tcPr>
            <w:tcW w:w="1274" w:type="dxa"/>
          </w:tcPr>
          <w:p w14:paraId="136E7CC8" w14:textId="0C51EECE" w:rsidR="003D6C00" w:rsidRPr="005161D7" w:rsidRDefault="003D6C00" w:rsidP="00125ACF">
            <w:pPr>
              <w:pStyle w:val="a3"/>
              <w:ind w:firstLine="289"/>
              <w:rPr>
                <w:sz w:val="16"/>
                <w:szCs w:val="16"/>
                <w:lang w:val="ru-RU"/>
              </w:rPr>
            </w:pPr>
            <w:r w:rsidRPr="005161D7">
              <w:rPr>
                <w:sz w:val="16"/>
                <w:szCs w:val="16"/>
                <w:lang w:val="ru-RU"/>
              </w:rPr>
              <w:t>97,8</w:t>
            </w:r>
          </w:p>
        </w:tc>
        <w:tc>
          <w:tcPr>
            <w:tcW w:w="936" w:type="dxa"/>
          </w:tcPr>
          <w:p w14:paraId="10B5CF5D" w14:textId="4C274ED1" w:rsidR="003D6C00" w:rsidRPr="005161D7" w:rsidRDefault="003D6C00" w:rsidP="00125ACF">
            <w:pPr>
              <w:pStyle w:val="a3"/>
              <w:ind w:firstLine="289"/>
              <w:rPr>
                <w:sz w:val="16"/>
                <w:szCs w:val="16"/>
                <w:lang w:val="ru-RU"/>
              </w:rPr>
            </w:pPr>
            <w:r w:rsidRPr="005161D7">
              <w:rPr>
                <w:sz w:val="16"/>
                <w:szCs w:val="16"/>
                <w:lang w:val="ru-RU"/>
              </w:rPr>
              <w:t>0,989</w:t>
            </w:r>
          </w:p>
        </w:tc>
        <w:tc>
          <w:tcPr>
            <w:tcW w:w="1373" w:type="dxa"/>
          </w:tcPr>
          <w:p w14:paraId="29E0D9EF" w14:textId="6FAEDCE4" w:rsidR="003D6C00" w:rsidRPr="005161D7" w:rsidRDefault="003D6C00" w:rsidP="005161D7">
            <w:pPr>
              <w:pStyle w:val="a3"/>
              <w:ind w:firstLine="289"/>
              <w:jc w:val="center"/>
              <w:rPr>
                <w:sz w:val="16"/>
                <w:szCs w:val="16"/>
                <w:lang w:val="ru-RU"/>
              </w:rPr>
            </w:pPr>
            <w:r w:rsidRPr="005161D7">
              <w:rPr>
                <w:sz w:val="16"/>
                <w:szCs w:val="16"/>
                <w:lang w:val="ru-RU"/>
              </w:rPr>
              <w:t>5,79</w:t>
            </w:r>
          </w:p>
        </w:tc>
      </w:tr>
    </w:tbl>
    <w:p w14:paraId="28A8D60D" w14:textId="2EC1B5CE" w:rsidR="005B59E9" w:rsidRPr="00736ECC" w:rsidRDefault="005B59E9" w:rsidP="005B59E9">
      <w:pPr>
        <w:spacing w:after="120" w:line="228" w:lineRule="auto"/>
        <w:ind w:firstLine="289"/>
        <w:jc w:val="both"/>
        <w:rPr>
          <w:lang w:val="ru-RU"/>
        </w:rPr>
      </w:pPr>
      <w:r>
        <w:rPr>
          <w:lang w:val="ru-RU"/>
        </w:rPr>
        <w:t>Все характеристики моделей вычислялись исх</w:t>
      </w:r>
      <w:r w:rsidR="00F115FD">
        <w:rPr>
          <w:lang w:val="ru-RU"/>
        </w:rPr>
        <w:t xml:space="preserve">одя из данных их матриц ошибок </w:t>
      </w:r>
      <w:r>
        <w:t>Fig</w:t>
      </w:r>
      <w:r w:rsidR="00736ECC">
        <w:rPr>
          <w:lang w:val="ru-RU"/>
        </w:rPr>
        <w:t>. 4,</w:t>
      </w:r>
      <w:r w:rsidR="00736ECC" w:rsidRPr="00736ECC">
        <w:rPr>
          <w:lang w:val="ru-RU"/>
        </w:rPr>
        <w:t xml:space="preserve"> </w:t>
      </w:r>
      <w:proofErr w:type="spellStart"/>
      <w:r w:rsidR="00736ECC">
        <w:rPr>
          <w:lang w:val="ru-RU"/>
        </w:rPr>
        <w:t>Fig</w:t>
      </w:r>
      <w:proofErr w:type="spellEnd"/>
      <w:r w:rsidR="00F115FD">
        <w:rPr>
          <w:lang w:val="ru-RU"/>
        </w:rPr>
        <w:t xml:space="preserve"> 6</w:t>
      </w:r>
      <w:r w:rsidR="00736ECC" w:rsidRPr="00736ECC">
        <w:rPr>
          <w:lang w:val="ru-RU"/>
        </w:rPr>
        <w:t xml:space="preserve">, </w:t>
      </w:r>
      <w:r w:rsidR="00736ECC">
        <w:t>Fig</w:t>
      </w:r>
      <w:r w:rsidR="00736ECC" w:rsidRPr="00736ECC">
        <w:rPr>
          <w:lang w:val="ru-RU"/>
        </w:rPr>
        <w:t xml:space="preserve"> 8</w:t>
      </w:r>
      <w:r>
        <w:rPr>
          <w:lang w:val="ru-RU"/>
        </w:rPr>
        <w:t xml:space="preserve"> по формулам </w:t>
      </w:r>
      <w:r w:rsidR="00CD2243" w:rsidRPr="00CD2243">
        <w:rPr>
          <w:lang w:val="ru-RU"/>
        </w:rPr>
        <w:t>(1)</w:t>
      </w:r>
      <w:r w:rsidR="00202907" w:rsidRPr="00202907">
        <w:rPr>
          <w:lang w:val="ru-RU"/>
        </w:rPr>
        <w:t xml:space="preserve"> </w:t>
      </w:r>
      <w:r w:rsidR="00CD2243" w:rsidRPr="00CD2243">
        <w:rPr>
          <w:lang w:val="ru-RU"/>
        </w:rPr>
        <w:t>-</w:t>
      </w:r>
      <w:r w:rsidR="00202907" w:rsidRPr="00202907">
        <w:rPr>
          <w:lang w:val="ru-RU"/>
        </w:rPr>
        <w:t xml:space="preserve"> </w:t>
      </w:r>
      <w:r w:rsidR="00CD2243" w:rsidRPr="00CD2243">
        <w:rPr>
          <w:lang w:val="ru-RU"/>
        </w:rPr>
        <w:t>(3).</w:t>
      </w:r>
    </w:p>
    <w:p w14:paraId="194462C6" w14:textId="5CC44E9F" w:rsidR="009303D9" w:rsidRPr="00EA0B75" w:rsidRDefault="009957D4" w:rsidP="00390CF2">
      <w:pPr>
        <w:pStyle w:val="1"/>
        <w:rPr>
          <w:lang w:val="ru-RU"/>
        </w:rPr>
      </w:pPr>
      <w:r>
        <w:t>Discussion</w:t>
      </w:r>
      <w:r w:rsidRPr="00406A06">
        <w:rPr>
          <w:lang w:val="ru-RU"/>
        </w:rPr>
        <w:t xml:space="preserve"> </w:t>
      </w:r>
      <w:r>
        <w:t>And</w:t>
      </w:r>
      <w:r w:rsidRPr="00406A06">
        <w:rPr>
          <w:lang w:val="ru-RU"/>
        </w:rPr>
        <w:t xml:space="preserve"> </w:t>
      </w:r>
      <w:r>
        <w:t>Conclusions</w:t>
      </w:r>
    </w:p>
    <w:p w14:paraId="64B92942" w14:textId="7D35BF03" w:rsidR="008021DF" w:rsidRPr="008021DF" w:rsidRDefault="008021DF" w:rsidP="00125ACF">
      <w:pPr>
        <w:pStyle w:val="a3"/>
        <w:ind w:firstLine="289"/>
        <w:rPr>
          <w:lang w:val="ru-RU"/>
        </w:rPr>
      </w:pPr>
      <w:r>
        <w:rPr>
          <w:lang w:val="ru-RU"/>
        </w:rPr>
        <w:t xml:space="preserve">В ходе данной работы на основе </w:t>
      </w:r>
      <w:r w:rsidRPr="008021DF">
        <w:rPr>
          <w:lang w:val="ru-RU"/>
        </w:rPr>
        <w:t>несбалансированного набора данных с банковскими</w:t>
      </w:r>
      <w:r>
        <w:rPr>
          <w:lang w:val="ru-RU"/>
        </w:rPr>
        <w:t xml:space="preserve"> </w:t>
      </w:r>
      <w:r w:rsidR="00FD0AF0">
        <w:rPr>
          <w:lang w:val="ru-RU"/>
        </w:rPr>
        <w:t>транзакциями</w:t>
      </w:r>
      <w:r w:rsidR="00D40160">
        <w:rPr>
          <w:lang w:val="ru-RU"/>
        </w:rPr>
        <w:t xml:space="preserve"> проводилось сравнение трёх алгоритмов машинного обучения, для выявления наиболее эффективного из них.</w:t>
      </w:r>
      <w:r w:rsidRPr="008021DF">
        <w:rPr>
          <w:lang w:val="ru-RU"/>
        </w:rPr>
        <w:t xml:space="preserve"> </w:t>
      </w:r>
      <w:r w:rsidR="00B47864">
        <w:rPr>
          <w:lang w:val="ru-RU"/>
        </w:rPr>
        <w:t xml:space="preserve">В сравнении </w:t>
      </w:r>
      <w:r w:rsidR="008D482D">
        <w:rPr>
          <w:lang w:val="ru-RU"/>
        </w:rPr>
        <w:t>участвовали</w:t>
      </w:r>
      <w:r w:rsidR="00B47864">
        <w:rPr>
          <w:lang w:val="ru-RU"/>
        </w:rPr>
        <w:t xml:space="preserve"> </w:t>
      </w:r>
      <w:r w:rsidR="00A75C06">
        <w:rPr>
          <w:lang w:val="ru-RU"/>
        </w:rPr>
        <w:t xml:space="preserve">нейронная </w:t>
      </w:r>
      <w:r w:rsidR="00B47864">
        <w:rPr>
          <w:lang w:val="ru-RU"/>
        </w:rPr>
        <w:t>с</w:t>
      </w:r>
      <w:r w:rsidR="00A75C06">
        <w:rPr>
          <w:lang w:val="ru-RU"/>
        </w:rPr>
        <w:t xml:space="preserve">еть прямого распространения, </w:t>
      </w:r>
      <w:proofErr w:type="spellStart"/>
      <w:r w:rsidR="00A75C06">
        <w:rPr>
          <w:lang w:val="ru-RU"/>
        </w:rPr>
        <w:t>автокодировщик</w:t>
      </w:r>
      <w:proofErr w:type="spellEnd"/>
      <w:r w:rsidR="00A75C06">
        <w:rPr>
          <w:lang w:val="ru-RU"/>
        </w:rPr>
        <w:t xml:space="preserve"> и наивный байесовский классификатор.</w:t>
      </w:r>
    </w:p>
    <w:p w14:paraId="4172E24A" w14:textId="7B2BC898" w:rsidR="00B13EAA" w:rsidRDefault="00A75C06" w:rsidP="00125ACF">
      <w:pPr>
        <w:pStyle w:val="a3"/>
        <w:ind w:firstLine="289"/>
        <w:rPr>
          <w:lang w:val="ru-RU"/>
        </w:rPr>
      </w:pPr>
      <w:r>
        <w:rPr>
          <w:lang w:val="ru-RU"/>
        </w:rPr>
        <w:t xml:space="preserve">Для всех трех моделей </w:t>
      </w:r>
      <w:r w:rsidR="00FC0AFB">
        <w:rPr>
          <w:lang w:val="ru-RU"/>
        </w:rPr>
        <w:t xml:space="preserve">были подобраны </w:t>
      </w:r>
      <w:r>
        <w:rPr>
          <w:lang w:val="ru-RU"/>
        </w:rPr>
        <w:t xml:space="preserve">оптимальные характеристики. </w:t>
      </w:r>
      <w:r w:rsidR="008021DF" w:rsidRPr="008021DF">
        <w:rPr>
          <w:lang w:val="ru-RU"/>
        </w:rPr>
        <w:t>Были рассмотрены раз</w:t>
      </w:r>
      <w:r w:rsidR="008021DF">
        <w:rPr>
          <w:lang w:val="ru-RU"/>
        </w:rPr>
        <w:t xml:space="preserve">ные оптимизаторы, активационные </w:t>
      </w:r>
      <w:r w:rsidR="008021DF" w:rsidRPr="008021DF">
        <w:rPr>
          <w:lang w:val="ru-RU"/>
        </w:rPr>
        <w:t>функции и разные подходы</w:t>
      </w:r>
      <w:r>
        <w:rPr>
          <w:lang w:val="ru-RU"/>
        </w:rPr>
        <w:t xml:space="preserve"> к обработке </w:t>
      </w:r>
      <w:proofErr w:type="spellStart"/>
      <w:r>
        <w:rPr>
          <w:lang w:val="ru-RU"/>
        </w:rPr>
        <w:t>датасета</w:t>
      </w:r>
      <w:proofErr w:type="spellEnd"/>
      <w:r w:rsidR="008021DF" w:rsidRPr="008021DF">
        <w:rPr>
          <w:lang w:val="ru-RU"/>
        </w:rPr>
        <w:t>, был</w:t>
      </w:r>
      <w:r w:rsidR="00611F3C">
        <w:rPr>
          <w:lang w:val="ru-RU"/>
        </w:rPr>
        <w:t xml:space="preserve"> </w:t>
      </w:r>
      <w:r w:rsidR="008021DF" w:rsidRPr="008021DF">
        <w:rPr>
          <w:lang w:val="ru-RU"/>
        </w:rPr>
        <w:t>проведен анализ на результатах для каждого из подходов и</w:t>
      </w:r>
      <w:r w:rsidR="00611F3C">
        <w:rPr>
          <w:lang w:val="ru-RU"/>
        </w:rPr>
        <w:t xml:space="preserve"> </w:t>
      </w:r>
      <w:r w:rsidR="008021DF" w:rsidRPr="008021DF">
        <w:rPr>
          <w:lang w:val="ru-RU"/>
        </w:rPr>
        <w:t>выбраны лучшие из них, которые дают максимальную</w:t>
      </w:r>
      <w:r w:rsidR="00611F3C">
        <w:rPr>
          <w:lang w:val="ru-RU"/>
        </w:rPr>
        <w:t xml:space="preserve"> т</w:t>
      </w:r>
      <w:r w:rsidR="008021DF" w:rsidRPr="008021DF">
        <w:rPr>
          <w:lang w:val="ru-RU"/>
        </w:rPr>
        <w:t>очность в обнаружении мошенничества. На данный</w:t>
      </w:r>
      <w:r w:rsidR="00373A9E" w:rsidRPr="00373A9E">
        <w:rPr>
          <w:lang w:val="ru-RU"/>
        </w:rPr>
        <w:t xml:space="preserve"> </w:t>
      </w:r>
      <w:r w:rsidR="00373A9E">
        <w:rPr>
          <w:lang w:val="ru-RU"/>
        </w:rPr>
        <w:t>момент</w:t>
      </w:r>
      <w:r w:rsidR="00611F3C">
        <w:rPr>
          <w:lang w:val="ru-RU"/>
        </w:rPr>
        <w:t xml:space="preserve"> </w:t>
      </w:r>
      <w:r>
        <w:rPr>
          <w:lang w:val="ru-RU"/>
        </w:rPr>
        <w:t xml:space="preserve">наибольшая точность </w:t>
      </w:r>
      <w:r w:rsidR="008021DF" w:rsidRPr="008021DF">
        <w:rPr>
          <w:lang w:val="ru-RU"/>
        </w:rPr>
        <w:t>в обнаружении мошеннических</w:t>
      </w:r>
      <w:r w:rsidR="00611F3C">
        <w:rPr>
          <w:lang w:val="ru-RU"/>
        </w:rPr>
        <w:t xml:space="preserve"> т</w:t>
      </w:r>
      <w:r w:rsidR="008021DF" w:rsidRPr="008021DF">
        <w:rPr>
          <w:lang w:val="ru-RU"/>
        </w:rPr>
        <w:t>ранз</w:t>
      </w:r>
      <w:r>
        <w:rPr>
          <w:lang w:val="ru-RU"/>
        </w:rPr>
        <w:t>акций</w:t>
      </w:r>
      <w:r w:rsidR="00DB104D">
        <w:rPr>
          <w:lang w:val="ru-RU"/>
        </w:rPr>
        <w:t xml:space="preserve"> </w:t>
      </w:r>
      <w:r w:rsidR="00DB104D" w:rsidRPr="00DB104D">
        <w:rPr>
          <w:lang w:val="ru-RU"/>
        </w:rPr>
        <w:t>среди моделей</w:t>
      </w:r>
      <w:r w:rsidR="00DB104D">
        <w:rPr>
          <w:lang w:val="ru-RU"/>
        </w:rPr>
        <w:t xml:space="preserve"> </w:t>
      </w:r>
      <w:r>
        <w:rPr>
          <w:lang w:val="ru-RU"/>
        </w:rPr>
        <w:t>составляет 99,9</w:t>
      </w:r>
      <w:r w:rsidR="008021DF" w:rsidRPr="008021DF">
        <w:rPr>
          <w:lang w:val="ru-RU"/>
        </w:rPr>
        <w:t xml:space="preserve">%, </w:t>
      </w:r>
      <w:r>
        <w:rPr>
          <w:lang w:val="ru-RU"/>
        </w:rPr>
        <w:t xml:space="preserve">а наибольшая скорость обработки транзакции составляет 5,79 мкс, </w:t>
      </w:r>
      <w:r w:rsidR="008021DF">
        <w:rPr>
          <w:lang w:val="ru-RU"/>
        </w:rPr>
        <w:t>что являетс</w:t>
      </w:r>
      <w:r w:rsidR="00611F3C">
        <w:rPr>
          <w:lang w:val="ru-RU"/>
        </w:rPr>
        <w:t xml:space="preserve">я </w:t>
      </w:r>
      <w:r w:rsidR="008021DF" w:rsidRPr="008021DF">
        <w:rPr>
          <w:lang w:val="ru-RU"/>
        </w:rPr>
        <w:t xml:space="preserve">хорошим показателем </w:t>
      </w:r>
      <w:proofErr w:type="gramStart"/>
      <w:r w:rsidR="008021DF" w:rsidRPr="008021DF">
        <w:rPr>
          <w:lang w:val="ru-RU"/>
        </w:rPr>
        <w:t>на текущий момент</w:t>
      </w:r>
      <w:proofErr w:type="gramEnd"/>
      <w:r w:rsidR="008021DF" w:rsidRPr="008021DF">
        <w:rPr>
          <w:lang w:val="ru-RU"/>
        </w:rPr>
        <w:t xml:space="preserve"> в сфере</w:t>
      </w:r>
      <w:r w:rsidR="00611F3C">
        <w:rPr>
          <w:lang w:val="ru-RU"/>
        </w:rPr>
        <w:t xml:space="preserve"> </w:t>
      </w:r>
      <w:r w:rsidR="008021DF" w:rsidRPr="008021DF">
        <w:rPr>
          <w:lang w:val="ru-RU"/>
        </w:rPr>
        <w:t>выявления мошенничества методами машинного обучения.</w:t>
      </w:r>
    </w:p>
    <w:p w14:paraId="2B8B713B" w14:textId="0E93BF82" w:rsidR="00FC0AFB" w:rsidRDefault="000D57B5" w:rsidP="00125ACF">
      <w:pPr>
        <w:pStyle w:val="a3"/>
        <w:ind w:firstLine="289"/>
        <w:rPr>
          <w:lang w:val="ru-RU"/>
        </w:rPr>
      </w:pPr>
      <w:r w:rsidRPr="000D57B5">
        <w:rPr>
          <w:lang w:val="ru-RU"/>
        </w:rPr>
        <w:t xml:space="preserve">Из данных </w:t>
      </w:r>
      <w:r w:rsidR="008704DC">
        <w:rPr>
          <w:lang w:val="en-US"/>
        </w:rPr>
        <w:t>TABLE</w:t>
      </w:r>
      <w:r w:rsidR="008704DC" w:rsidRPr="008704DC">
        <w:rPr>
          <w:lang w:val="ru-RU"/>
        </w:rPr>
        <w:t xml:space="preserve"> </w:t>
      </w:r>
      <w:r w:rsidR="008704DC">
        <w:rPr>
          <w:lang w:val="en-US"/>
        </w:rPr>
        <w:t>I</w:t>
      </w:r>
      <w:r w:rsidR="008704DC" w:rsidRPr="008704DC">
        <w:rPr>
          <w:lang w:val="ru-RU"/>
        </w:rPr>
        <w:t xml:space="preserve"> </w:t>
      </w:r>
      <w:r w:rsidRPr="000D57B5">
        <w:rPr>
          <w:lang w:val="ru-RU"/>
        </w:rPr>
        <w:t xml:space="preserve">можно сделать вывод, что нейронная сеть прямого распространения в данном сравнении показала наибольшую точность, но не самое </w:t>
      </w:r>
      <w:r w:rsidRPr="000D57B5">
        <w:rPr>
          <w:lang w:val="ru-RU"/>
        </w:rPr>
        <w:t>быструю скорость обработки транзакций. При этом Байесовский классификатор показал существенно большую скорость обработки, в 1,7 раз быстрее нейронной сети прямого распр</w:t>
      </w:r>
      <w:r w:rsidR="00CE6539">
        <w:rPr>
          <w:lang w:val="ru-RU"/>
        </w:rPr>
        <w:t xml:space="preserve">остранения и в 2,5 раз быстрее </w:t>
      </w:r>
      <w:proofErr w:type="spellStart"/>
      <w:r w:rsidR="00CE6539">
        <w:rPr>
          <w:lang w:val="ru-RU"/>
        </w:rPr>
        <w:t>а</w:t>
      </w:r>
      <w:r w:rsidRPr="000D57B5">
        <w:rPr>
          <w:lang w:val="ru-RU"/>
        </w:rPr>
        <w:t>втокодировщика</w:t>
      </w:r>
      <w:proofErr w:type="spellEnd"/>
      <w:r w:rsidRPr="000D57B5">
        <w:rPr>
          <w:lang w:val="ru-RU"/>
        </w:rPr>
        <w:t xml:space="preserve">. Понятно, что данное время зависит от производительности системы, обрабатывающей </w:t>
      </w:r>
      <w:r w:rsidR="00B47864">
        <w:rPr>
          <w:lang w:val="ru-RU"/>
        </w:rPr>
        <w:t>транзакции, но отношение времен</w:t>
      </w:r>
      <w:r w:rsidRPr="000D57B5">
        <w:rPr>
          <w:lang w:val="ru-RU"/>
        </w:rPr>
        <w:t xml:space="preserve"> работы моделей останется неизменным вне зависимости от характеристик вычислительной машины. Именно поэтому Байесовский классификатор имеет преимущественное п</w:t>
      </w:r>
      <w:r w:rsidR="00B47864">
        <w:rPr>
          <w:lang w:val="ru-RU"/>
        </w:rPr>
        <w:t>оложение перед остальными моделями</w:t>
      </w:r>
      <w:r w:rsidRPr="000D57B5">
        <w:rPr>
          <w:lang w:val="ru-RU"/>
        </w:rPr>
        <w:t xml:space="preserve">, т.к. его использование увеличит скорость работы системы </w:t>
      </w:r>
      <w:r w:rsidR="00B47864">
        <w:rPr>
          <w:lang w:val="ru-RU"/>
        </w:rPr>
        <w:t>примерно в 2 раза</w:t>
      </w:r>
      <w:r w:rsidRPr="000D57B5">
        <w:rPr>
          <w:lang w:val="ru-RU"/>
        </w:rPr>
        <w:t>, а её точность упадет всего лишь на 2%.</w:t>
      </w:r>
    </w:p>
    <w:p w14:paraId="552691B4" w14:textId="66F4F2E4" w:rsidR="000F7FFB" w:rsidRPr="000F7FFB" w:rsidRDefault="000F7FFB" w:rsidP="00125ACF">
      <w:pPr>
        <w:pStyle w:val="a3"/>
        <w:ind w:firstLine="289"/>
        <w:rPr>
          <w:lang w:val="ru-RU"/>
        </w:rPr>
      </w:pPr>
      <w:r>
        <w:rPr>
          <w:lang w:val="ru-RU"/>
        </w:rPr>
        <w:t xml:space="preserve">Также по результатам сравнения </w:t>
      </w:r>
      <w:r>
        <w:rPr>
          <w:lang w:val="en-US"/>
        </w:rPr>
        <w:t>F</w:t>
      </w:r>
      <w:r w:rsidRPr="000F7FFB">
        <w:rPr>
          <w:lang w:val="ru-RU"/>
        </w:rPr>
        <w:t>-</w:t>
      </w:r>
      <w:r>
        <w:rPr>
          <w:lang w:val="ru-RU"/>
        </w:rPr>
        <w:t>мер</w:t>
      </w:r>
      <w:r w:rsidR="002C3974">
        <w:rPr>
          <w:lang w:val="ru-RU"/>
        </w:rPr>
        <w:t xml:space="preserve"> моделей</w:t>
      </w:r>
      <w:r>
        <w:rPr>
          <w:lang w:val="ru-RU"/>
        </w:rPr>
        <w:t xml:space="preserve"> нейронная сеть прямого распространения показала результат близкий к абсолютному максимуму, что говорит о том, что в задачах выявления мошенничества эта модель является наилучшей с точки зрения качества оценки транзакций. Но при этом </w:t>
      </w:r>
      <w:r>
        <w:rPr>
          <w:lang w:val="en-US"/>
        </w:rPr>
        <w:t>F</w:t>
      </w:r>
      <w:r w:rsidRPr="000F7FFB">
        <w:rPr>
          <w:lang w:val="ru-RU"/>
        </w:rPr>
        <w:t>-</w:t>
      </w:r>
      <w:r>
        <w:rPr>
          <w:lang w:val="ru-RU"/>
        </w:rPr>
        <w:t xml:space="preserve">мера байесовского классификатора, хоть и является худшей среди трёх моделей, но всё же позволяет говорить </w:t>
      </w:r>
      <w:r w:rsidR="002C3974">
        <w:rPr>
          <w:lang w:val="ru-RU"/>
        </w:rPr>
        <w:t xml:space="preserve">о том, что </w:t>
      </w:r>
      <w:r>
        <w:rPr>
          <w:lang w:val="ru-RU"/>
        </w:rPr>
        <w:t xml:space="preserve">данная модель также обладает </w:t>
      </w:r>
      <w:r w:rsidR="002C3974">
        <w:rPr>
          <w:lang w:val="ru-RU"/>
        </w:rPr>
        <w:t>достаточной полнотой и точностью чтобы использоваться в реальных системах выявления мошенничества с банковскими картами.</w:t>
      </w:r>
    </w:p>
    <w:p w14:paraId="5A2E0942" w14:textId="733C9445" w:rsidR="00F11BC7" w:rsidRPr="00CE6539" w:rsidRDefault="00F11BC7" w:rsidP="00125ACF">
      <w:pPr>
        <w:pStyle w:val="a3"/>
        <w:ind w:firstLine="289"/>
        <w:rPr>
          <w:lang w:val="ru-RU"/>
        </w:rPr>
      </w:pPr>
      <w:r>
        <w:rPr>
          <w:lang w:val="ru-RU"/>
        </w:rPr>
        <w:t xml:space="preserve">К недостаткам байесовского классификатора можно отнести самый большой процент ложных срабатываний на </w:t>
      </w:r>
      <w:r w:rsidR="00CE6539">
        <w:rPr>
          <w:lang w:val="ru-RU"/>
        </w:rPr>
        <w:t>легитимных</w:t>
      </w:r>
      <w:r>
        <w:rPr>
          <w:lang w:val="ru-RU"/>
        </w:rPr>
        <w:t xml:space="preserve"> транзакциях. </w:t>
      </w:r>
      <w:r w:rsidR="00CE6539">
        <w:rPr>
          <w:lang w:val="ru-RU"/>
        </w:rPr>
        <w:t>И действительно,</w:t>
      </w:r>
      <w:r w:rsidR="00CE6539" w:rsidRPr="00CE6539">
        <w:rPr>
          <w:color w:val="000000"/>
          <w:sz w:val="24"/>
          <w:szCs w:val="24"/>
          <w:lang w:val="ru-RU"/>
        </w:rPr>
        <w:t xml:space="preserve"> </w:t>
      </w:r>
      <w:r w:rsidR="00A834D2">
        <w:rPr>
          <w:lang w:val="ru-RU"/>
        </w:rPr>
        <w:t>п</w:t>
      </w:r>
      <w:r w:rsidR="00CE6539">
        <w:rPr>
          <w:lang w:val="ru-RU"/>
        </w:rPr>
        <w:t xml:space="preserve">редставьте, </w:t>
      </w:r>
      <w:r w:rsidR="00CE6539" w:rsidRPr="00CE6539">
        <w:rPr>
          <w:lang w:val="ru-RU"/>
        </w:rPr>
        <w:t>что вы являетесь держате</w:t>
      </w:r>
      <w:r w:rsidR="00CE6539">
        <w:rPr>
          <w:lang w:val="ru-RU"/>
        </w:rPr>
        <w:t>лем карты, и после того, как вы</w:t>
      </w:r>
      <w:r w:rsidR="00A834D2">
        <w:rPr>
          <w:lang w:val="ru-RU"/>
        </w:rPr>
        <w:t xml:space="preserve"> совершили перевод</w:t>
      </w:r>
      <w:r w:rsidR="00CE6539">
        <w:rPr>
          <w:lang w:val="ru-RU"/>
        </w:rPr>
        <w:t xml:space="preserve">, ваша карта блокируется, </w:t>
      </w:r>
      <w:r w:rsidR="00CE6539" w:rsidRPr="00CE6539">
        <w:rPr>
          <w:lang w:val="ru-RU"/>
        </w:rPr>
        <w:t>потому что по ал</w:t>
      </w:r>
      <w:r w:rsidR="00CE6539">
        <w:rPr>
          <w:lang w:val="ru-RU"/>
        </w:rPr>
        <w:t xml:space="preserve">горитму банка ваша покупка была </w:t>
      </w:r>
      <w:r w:rsidR="00CE6539" w:rsidRPr="00CE6539">
        <w:rPr>
          <w:lang w:val="ru-RU"/>
        </w:rPr>
        <w:t>мошеннической. Вот почему мы не должны делать акцент</w:t>
      </w:r>
      <w:r w:rsidR="00CE6539">
        <w:rPr>
          <w:lang w:val="ru-RU"/>
        </w:rPr>
        <w:t xml:space="preserve"> </w:t>
      </w:r>
      <w:r w:rsidR="00CE6539" w:rsidRPr="00CE6539">
        <w:rPr>
          <w:lang w:val="ru-RU"/>
        </w:rPr>
        <w:t>только на выявлении сл</w:t>
      </w:r>
      <w:r w:rsidR="00A834D2">
        <w:rPr>
          <w:lang w:val="ru-RU"/>
        </w:rPr>
        <w:t>учаев мошенничества, но и на количестве ложных срабатываний.</w:t>
      </w:r>
      <w:r w:rsidR="00CE6539">
        <w:rPr>
          <w:lang w:val="ru-RU"/>
        </w:rPr>
        <w:t xml:space="preserve"> </w:t>
      </w:r>
    </w:p>
    <w:p w14:paraId="12EFCC53" w14:textId="1161F8AA" w:rsidR="000D57B5" w:rsidRDefault="000D57B5" w:rsidP="00125ACF">
      <w:pPr>
        <w:pStyle w:val="a3"/>
        <w:ind w:firstLine="289"/>
        <w:rPr>
          <w:lang w:val="ru-RU"/>
        </w:rPr>
      </w:pPr>
      <w:r w:rsidRPr="000D57B5">
        <w:rPr>
          <w:lang w:val="ru-RU"/>
        </w:rPr>
        <w:t>Очевидно, что для крупных организаций, у которых есть возможность иметь неограниченные ресурсы в производительности, использование байесовского классификатора или других алгоритмов, не использующих глубокое обучение, но обладающих сопоставимой точностью, может быть также крайне эффективно. Ведь они всё равно получат выигрыш в скорости работы.</w:t>
      </w:r>
    </w:p>
    <w:p w14:paraId="7E711C42" w14:textId="4CCCC795" w:rsidR="009F18E7" w:rsidRDefault="006340CE" w:rsidP="00125ACF">
      <w:pPr>
        <w:pStyle w:val="a3"/>
        <w:ind w:firstLine="289"/>
        <w:rPr>
          <w:lang w:val="ru-RU"/>
        </w:rPr>
      </w:pPr>
      <w:r>
        <w:rPr>
          <w:lang w:val="ru-RU"/>
        </w:rPr>
        <w:t>В качестве дальнейшего продолжения исследования может быть рассмотрен вариант разработки нейросети</w:t>
      </w:r>
      <w:r w:rsidRPr="006340CE">
        <w:rPr>
          <w:lang w:val="ru-RU"/>
        </w:rPr>
        <w:t xml:space="preserve">, </w:t>
      </w:r>
      <w:r>
        <w:rPr>
          <w:lang w:val="ru-RU"/>
        </w:rPr>
        <w:t>которая</w:t>
      </w:r>
      <w:r w:rsidR="008E2A8A">
        <w:rPr>
          <w:lang w:val="ru-RU"/>
        </w:rPr>
        <w:t xml:space="preserve"> сама </w:t>
      </w:r>
      <w:r>
        <w:rPr>
          <w:lang w:val="ru-RU"/>
        </w:rPr>
        <w:t>будет сравнивать</w:t>
      </w:r>
      <w:r w:rsidR="008E2A8A">
        <w:rPr>
          <w:lang w:val="ru-RU"/>
        </w:rPr>
        <w:t xml:space="preserve"> качество оценки транзакции другими нейросетями.</w:t>
      </w:r>
      <w:r>
        <w:rPr>
          <w:lang w:val="ru-RU"/>
        </w:rPr>
        <w:t xml:space="preserve"> </w:t>
      </w:r>
      <w:r w:rsidR="008E2A8A">
        <w:rPr>
          <w:lang w:val="ru-RU"/>
        </w:rPr>
        <w:t xml:space="preserve">При использовании данной нейросети можно провести эксперимент аналогичный нашему, только с гораздо большим количеством моделей, что позволит получить более точные результаты и сделать </w:t>
      </w:r>
      <w:r w:rsidR="006E2D8F">
        <w:rPr>
          <w:lang w:val="ru-RU"/>
        </w:rPr>
        <w:t>более объективные выводы.</w:t>
      </w:r>
      <w:r w:rsidR="009F18E7">
        <w:rPr>
          <w:lang w:val="ru-RU"/>
        </w:rPr>
        <w:t xml:space="preserve"> Для данного сравнения рекомендуется взять такие алгоритмы машинного обучения, как случайный лес</w:t>
      </w:r>
      <w:r w:rsidR="009F18E7" w:rsidRPr="009F18E7">
        <w:rPr>
          <w:lang w:val="ru-RU"/>
        </w:rPr>
        <w:t xml:space="preserve">, </w:t>
      </w:r>
      <w:r w:rsidR="00B23798">
        <w:rPr>
          <w:lang w:val="ru-RU"/>
        </w:rPr>
        <w:t>логистическая регресси</w:t>
      </w:r>
      <w:r w:rsidR="009F18E7">
        <w:rPr>
          <w:lang w:val="ru-RU"/>
        </w:rPr>
        <w:t>я</w:t>
      </w:r>
      <w:r w:rsidR="009F18E7" w:rsidRPr="009F18E7">
        <w:rPr>
          <w:lang w:val="ru-RU"/>
        </w:rPr>
        <w:t xml:space="preserve">, </w:t>
      </w:r>
      <w:r w:rsidR="009F18E7">
        <w:rPr>
          <w:lang w:val="ru-RU"/>
        </w:rPr>
        <w:t>машина опорных векторов и метод к</w:t>
      </w:r>
      <w:r w:rsidR="009F18E7" w:rsidRPr="009F18E7">
        <w:rPr>
          <w:lang w:val="ru-RU"/>
        </w:rPr>
        <w:t>-</w:t>
      </w:r>
      <w:r w:rsidR="009F18E7">
        <w:rPr>
          <w:lang w:val="ru-RU"/>
        </w:rPr>
        <w:t>б</w:t>
      </w:r>
      <w:r w:rsidR="00B23798">
        <w:rPr>
          <w:lang w:val="ru-RU"/>
        </w:rPr>
        <w:t>л</w:t>
      </w:r>
      <w:r w:rsidR="009F18E7">
        <w:rPr>
          <w:lang w:val="ru-RU"/>
        </w:rPr>
        <w:t>ижайших соседей. Все эти алгоритмы также используются в задачах классификации тра</w:t>
      </w:r>
      <w:r w:rsidR="00B23798">
        <w:rPr>
          <w:lang w:val="ru-RU"/>
        </w:rPr>
        <w:t>н</w:t>
      </w:r>
      <w:r w:rsidR="009F18E7">
        <w:rPr>
          <w:lang w:val="ru-RU"/>
        </w:rPr>
        <w:t>закций и спосо</w:t>
      </w:r>
      <w:r w:rsidR="00B23798">
        <w:rPr>
          <w:lang w:val="ru-RU"/>
        </w:rPr>
        <w:t>бны показ</w:t>
      </w:r>
      <w:r w:rsidR="009F18E7">
        <w:rPr>
          <w:lang w:val="ru-RU"/>
        </w:rPr>
        <w:t>ывать довольно высокую точность. И поэтому именно они могут показывать наилучшую производительность в задачах мониторинга банковского мошенничества.</w:t>
      </w:r>
    </w:p>
    <w:p w14:paraId="768D454E" w14:textId="173B06C5" w:rsidR="006340CE" w:rsidRPr="009F18E7" w:rsidRDefault="009F18E7" w:rsidP="00125ACF">
      <w:pPr>
        <w:pStyle w:val="a3"/>
        <w:ind w:firstLine="289"/>
        <w:rPr>
          <w:lang w:val="ru-RU"/>
        </w:rPr>
      </w:pPr>
      <w:r>
        <w:rPr>
          <w:lang w:val="ru-RU"/>
        </w:rPr>
        <w:t xml:space="preserve">Также в целях </w:t>
      </w:r>
      <w:r w:rsidR="00E85015">
        <w:rPr>
          <w:lang w:val="ru-RU"/>
        </w:rPr>
        <w:t xml:space="preserve">увеличения точности моделей могут быть использованы различные техники по </w:t>
      </w:r>
      <w:proofErr w:type="spellStart"/>
      <w:r w:rsidR="00E85015">
        <w:rPr>
          <w:lang w:val="ru-RU"/>
        </w:rPr>
        <w:t>передискретизации</w:t>
      </w:r>
      <w:proofErr w:type="spellEnd"/>
      <w:r w:rsidR="00E85015">
        <w:rPr>
          <w:lang w:val="ru-RU"/>
        </w:rPr>
        <w:t xml:space="preserve"> несбалансированного набора данных</w:t>
      </w:r>
      <w:r w:rsidR="00E85015" w:rsidRPr="00E85015">
        <w:rPr>
          <w:lang w:val="ru-RU"/>
        </w:rPr>
        <w:t xml:space="preserve">, </w:t>
      </w:r>
      <w:r w:rsidR="008C1646">
        <w:rPr>
          <w:lang w:val="ru-RU"/>
        </w:rPr>
        <w:t>например,</w:t>
      </w:r>
      <w:r w:rsidR="00E85015">
        <w:rPr>
          <w:lang w:val="ru-RU"/>
        </w:rPr>
        <w:t xml:space="preserve"> такие как </w:t>
      </w:r>
      <w:r w:rsidR="00E85015">
        <w:rPr>
          <w:lang w:val="en-US"/>
        </w:rPr>
        <w:t>under</w:t>
      </w:r>
      <w:r w:rsidR="00E85015" w:rsidRPr="00E85015">
        <w:rPr>
          <w:lang w:val="ru-RU"/>
        </w:rPr>
        <w:t>-</w:t>
      </w:r>
      <w:r w:rsidR="00E85015">
        <w:rPr>
          <w:lang w:val="en-US"/>
        </w:rPr>
        <w:t>sampling</w:t>
      </w:r>
      <w:r w:rsidR="00E85015" w:rsidRPr="00E85015">
        <w:rPr>
          <w:lang w:val="ru-RU"/>
        </w:rPr>
        <w:t xml:space="preserve"> </w:t>
      </w:r>
      <w:r w:rsidR="00E85015">
        <w:rPr>
          <w:lang w:val="ru-RU"/>
        </w:rPr>
        <w:t xml:space="preserve">и </w:t>
      </w:r>
      <w:r w:rsidR="00E85015">
        <w:rPr>
          <w:lang w:val="en-US"/>
        </w:rPr>
        <w:t>over</w:t>
      </w:r>
      <w:r w:rsidR="00E85015" w:rsidRPr="00E85015">
        <w:rPr>
          <w:lang w:val="ru-RU"/>
        </w:rPr>
        <w:t>-</w:t>
      </w:r>
      <w:r w:rsidR="00E85015">
        <w:rPr>
          <w:lang w:val="en-US"/>
        </w:rPr>
        <w:t>sampling</w:t>
      </w:r>
      <w:r w:rsidR="00E85015" w:rsidRPr="00E85015">
        <w:rPr>
          <w:lang w:val="ru-RU"/>
        </w:rPr>
        <w:t xml:space="preserve">, </w:t>
      </w:r>
      <w:r w:rsidR="00E85015">
        <w:rPr>
          <w:lang w:val="ru-RU"/>
        </w:rPr>
        <w:t xml:space="preserve">то есть с уменьшением </w:t>
      </w:r>
      <w:r w:rsidR="00E85015">
        <w:rPr>
          <w:lang w:val="ru-RU"/>
        </w:rPr>
        <w:lastRenderedPageBreak/>
        <w:t>мажоритарного класса и увеличением миноритарного класса соответственно.</w:t>
      </w:r>
      <w:r>
        <w:rPr>
          <w:lang w:val="ru-RU"/>
        </w:rPr>
        <w:t xml:space="preserve"> </w:t>
      </w:r>
    </w:p>
    <w:p w14:paraId="041465CD" w14:textId="498389A8" w:rsidR="00B13EAA" w:rsidRPr="00FC0AFB" w:rsidRDefault="009303D9" w:rsidP="00FC0AFB">
      <w:pPr>
        <w:pStyle w:val="5"/>
        <w:rPr>
          <w:lang w:val="ru-RU"/>
        </w:rPr>
      </w:pPr>
      <w:r w:rsidRPr="005B520E">
        <w:t>References</w:t>
      </w:r>
    </w:p>
    <w:p w14:paraId="434BD7E6" w14:textId="75C1FCA9" w:rsidR="00E223A9" w:rsidRPr="009F18E7" w:rsidRDefault="00D60885" w:rsidP="008E2A8A">
      <w:pPr>
        <w:widowControl w:val="0"/>
        <w:autoSpaceDE w:val="0"/>
        <w:autoSpaceDN w:val="0"/>
        <w:adjustRightInd w:val="0"/>
        <w:ind w:left="640" w:hanging="640"/>
        <w:jc w:val="left"/>
        <w:rPr>
          <w:noProof/>
          <w:sz w:val="16"/>
          <w:szCs w:val="24"/>
          <w:lang w:val="ru-RU"/>
        </w:rPr>
      </w:pPr>
      <w:r>
        <w:rPr>
          <w:b/>
          <w:color w:val="FF0000"/>
          <w:spacing w:val="-1"/>
          <w:lang w:val="x-none" w:eastAsia="x-none"/>
        </w:rPr>
        <w:fldChar w:fldCharType="begin" w:fldLock="1"/>
      </w:r>
      <w:r>
        <w:rPr>
          <w:b/>
          <w:color w:val="FF0000"/>
          <w:spacing w:val="-1"/>
          <w:lang w:val="x-none" w:eastAsia="x-none"/>
        </w:rPr>
        <w:instrText xml:space="preserve">ADDIN Mendeley Bibliography CSL_BIBLIOGRAPHY </w:instrText>
      </w:r>
      <w:r>
        <w:rPr>
          <w:b/>
          <w:color w:val="FF0000"/>
          <w:spacing w:val="-1"/>
          <w:lang w:val="x-none" w:eastAsia="x-none"/>
        </w:rPr>
        <w:fldChar w:fldCharType="separate"/>
      </w:r>
      <w:r w:rsidR="00E223A9" w:rsidRPr="009F18E7">
        <w:rPr>
          <w:noProof/>
          <w:sz w:val="16"/>
          <w:szCs w:val="24"/>
          <w:lang w:val="ru-RU"/>
        </w:rPr>
        <w:t>[1]</w:t>
      </w:r>
      <w:r w:rsidR="00E223A9" w:rsidRPr="009F18E7">
        <w:rPr>
          <w:noProof/>
          <w:sz w:val="16"/>
          <w:szCs w:val="24"/>
          <w:lang w:val="ru-RU"/>
        </w:rPr>
        <w:tab/>
      </w:r>
      <w:r w:rsidR="00E223A9" w:rsidRPr="00E223A9">
        <w:rPr>
          <w:noProof/>
          <w:sz w:val="16"/>
          <w:szCs w:val="24"/>
        </w:rPr>
        <w:t>I</w:t>
      </w:r>
      <w:r w:rsidR="00E223A9" w:rsidRPr="009F18E7">
        <w:rPr>
          <w:noProof/>
          <w:sz w:val="16"/>
          <w:szCs w:val="24"/>
          <w:lang w:val="ru-RU"/>
        </w:rPr>
        <w:t xml:space="preserve">. </w:t>
      </w:r>
      <w:r w:rsidR="00E223A9" w:rsidRPr="00E223A9">
        <w:rPr>
          <w:noProof/>
          <w:sz w:val="16"/>
          <w:szCs w:val="24"/>
        </w:rPr>
        <w:t>Novikova</w:t>
      </w:r>
      <w:r w:rsidR="00E223A9" w:rsidRPr="009F18E7">
        <w:rPr>
          <w:noProof/>
          <w:sz w:val="16"/>
          <w:szCs w:val="24"/>
          <w:lang w:val="ru-RU"/>
        </w:rPr>
        <w:t xml:space="preserve">, </w:t>
      </w:r>
      <w:r w:rsidR="00E223A9" w:rsidRPr="00E223A9">
        <w:rPr>
          <w:noProof/>
          <w:sz w:val="16"/>
          <w:szCs w:val="24"/>
        </w:rPr>
        <w:t>R</w:t>
      </w:r>
      <w:r w:rsidR="00E223A9" w:rsidRPr="009F18E7">
        <w:rPr>
          <w:noProof/>
          <w:sz w:val="16"/>
          <w:szCs w:val="24"/>
          <w:lang w:val="ru-RU"/>
        </w:rPr>
        <w:t xml:space="preserve">. </w:t>
      </w:r>
      <w:r w:rsidR="00E223A9" w:rsidRPr="00E223A9">
        <w:rPr>
          <w:noProof/>
          <w:sz w:val="16"/>
          <w:szCs w:val="24"/>
        </w:rPr>
        <w:t>Muller</w:t>
      </w:r>
      <w:r w:rsidR="00E223A9" w:rsidRPr="009F18E7">
        <w:rPr>
          <w:noProof/>
          <w:sz w:val="16"/>
          <w:szCs w:val="24"/>
          <w:lang w:val="ru-RU"/>
        </w:rPr>
        <w:t xml:space="preserve">, </w:t>
      </w:r>
      <w:r w:rsidR="00E223A9" w:rsidRPr="00E223A9">
        <w:rPr>
          <w:noProof/>
          <w:sz w:val="16"/>
          <w:szCs w:val="24"/>
        </w:rPr>
        <w:t>and</w:t>
      </w:r>
      <w:r w:rsidR="00E223A9" w:rsidRPr="009F18E7">
        <w:rPr>
          <w:noProof/>
          <w:sz w:val="16"/>
          <w:szCs w:val="24"/>
          <w:lang w:val="ru-RU"/>
        </w:rPr>
        <w:t xml:space="preserve"> </w:t>
      </w:r>
      <w:r w:rsidR="00E223A9" w:rsidRPr="00E223A9">
        <w:rPr>
          <w:noProof/>
          <w:sz w:val="16"/>
          <w:szCs w:val="24"/>
        </w:rPr>
        <w:t>T</w:t>
      </w:r>
      <w:r w:rsidR="00E223A9" w:rsidRPr="009F18E7">
        <w:rPr>
          <w:noProof/>
          <w:sz w:val="16"/>
          <w:szCs w:val="24"/>
          <w:lang w:val="ru-RU"/>
        </w:rPr>
        <w:t xml:space="preserve">. </w:t>
      </w:r>
      <w:r w:rsidR="00E223A9" w:rsidRPr="00E223A9">
        <w:rPr>
          <w:noProof/>
          <w:sz w:val="16"/>
          <w:szCs w:val="24"/>
        </w:rPr>
        <w:t>Vostrova</w:t>
      </w:r>
      <w:r w:rsidR="00E223A9" w:rsidRPr="009F18E7">
        <w:rPr>
          <w:noProof/>
          <w:sz w:val="16"/>
          <w:szCs w:val="24"/>
          <w:lang w:val="ru-RU"/>
        </w:rPr>
        <w:t xml:space="preserve">, “Противодействие мошенничеству: какие меры принимают компании?,” </w:t>
      </w:r>
      <w:r w:rsidR="00E223A9" w:rsidRPr="00E223A9">
        <w:rPr>
          <w:i/>
          <w:iCs/>
          <w:noProof/>
          <w:sz w:val="16"/>
          <w:szCs w:val="24"/>
        </w:rPr>
        <w:t>Pwc</w:t>
      </w:r>
      <w:r w:rsidR="00E223A9" w:rsidRPr="009F18E7">
        <w:rPr>
          <w:noProof/>
          <w:sz w:val="16"/>
          <w:szCs w:val="24"/>
          <w:lang w:val="ru-RU"/>
        </w:rPr>
        <w:t>, 2018.</w:t>
      </w:r>
    </w:p>
    <w:p w14:paraId="4FA66786" w14:textId="77777777" w:rsidR="00E223A9" w:rsidRPr="009F18E7" w:rsidRDefault="00E223A9" w:rsidP="008E2A8A">
      <w:pPr>
        <w:widowControl w:val="0"/>
        <w:autoSpaceDE w:val="0"/>
        <w:autoSpaceDN w:val="0"/>
        <w:adjustRightInd w:val="0"/>
        <w:ind w:left="640" w:hanging="640"/>
        <w:jc w:val="left"/>
        <w:rPr>
          <w:noProof/>
          <w:sz w:val="16"/>
          <w:szCs w:val="24"/>
          <w:lang w:val="ru-RU"/>
        </w:rPr>
      </w:pPr>
      <w:r w:rsidRPr="009F18E7">
        <w:rPr>
          <w:noProof/>
          <w:sz w:val="16"/>
          <w:szCs w:val="24"/>
          <w:lang w:val="ru-RU"/>
        </w:rPr>
        <w:t>[2]</w:t>
      </w:r>
      <w:r w:rsidRPr="009F18E7">
        <w:rPr>
          <w:noProof/>
          <w:sz w:val="16"/>
          <w:szCs w:val="24"/>
          <w:lang w:val="ru-RU"/>
        </w:rPr>
        <w:tab/>
        <w:t>Банк России, “Обзор операций, совершенных без согласия клиентов финансовых организаций за 2019 год,” 2019.</w:t>
      </w:r>
    </w:p>
    <w:p w14:paraId="3DDE58C5" w14:textId="77777777" w:rsidR="00E223A9" w:rsidRPr="009F18E7" w:rsidRDefault="00E223A9" w:rsidP="008E2A8A">
      <w:pPr>
        <w:widowControl w:val="0"/>
        <w:autoSpaceDE w:val="0"/>
        <w:autoSpaceDN w:val="0"/>
        <w:adjustRightInd w:val="0"/>
        <w:ind w:left="640" w:hanging="640"/>
        <w:jc w:val="left"/>
        <w:rPr>
          <w:noProof/>
          <w:sz w:val="16"/>
          <w:szCs w:val="24"/>
          <w:lang w:val="ru-RU"/>
        </w:rPr>
      </w:pPr>
      <w:r w:rsidRPr="009F18E7">
        <w:rPr>
          <w:noProof/>
          <w:sz w:val="16"/>
          <w:szCs w:val="24"/>
          <w:lang w:val="ru-RU"/>
        </w:rPr>
        <w:t>[3]</w:t>
      </w:r>
      <w:r w:rsidRPr="009F18E7">
        <w:rPr>
          <w:noProof/>
          <w:sz w:val="16"/>
          <w:szCs w:val="24"/>
          <w:lang w:val="ru-RU"/>
        </w:rPr>
        <w:tab/>
      </w:r>
      <w:r w:rsidRPr="00E223A9">
        <w:rPr>
          <w:noProof/>
          <w:sz w:val="16"/>
          <w:szCs w:val="24"/>
        </w:rPr>
        <w:t>E</w:t>
      </w:r>
      <w:r w:rsidRPr="009F18E7">
        <w:rPr>
          <w:noProof/>
          <w:sz w:val="16"/>
          <w:szCs w:val="24"/>
          <w:lang w:val="ru-RU"/>
        </w:rPr>
        <w:t xml:space="preserve">. </w:t>
      </w:r>
      <w:r w:rsidRPr="00E223A9">
        <w:rPr>
          <w:noProof/>
          <w:sz w:val="16"/>
          <w:szCs w:val="24"/>
        </w:rPr>
        <w:t>V</w:t>
      </w:r>
      <w:r w:rsidRPr="009F18E7">
        <w:rPr>
          <w:noProof/>
          <w:sz w:val="16"/>
          <w:szCs w:val="24"/>
          <w:lang w:val="ru-RU"/>
        </w:rPr>
        <w:t xml:space="preserve">. </w:t>
      </w:r>
      <w:r w:rsidRPr="00E223A9">
        <w:rPr>
          <w:noProof/>
          <w:sz w:val="16"/>
          <w:szCs w:val="24"/>
        </w:rPr>
        <w:t>Ilinich</w:t>
      </w:r>
      <w:r w:rsidRPr="009F18E7">
        <w:rPr>
          <w:noProof/>
          <w:sz w:val="16"/>
          <w:szCs w:val="24"/>
          <w:lang w:val="ru-RU"/>
        </w:rPr>
        <w:t xml:space="preserve">, “Мошеннические операции с банковскими пластиковыми картами как угроза экономической безопасности в сфере банковской деятельности,” </w:t>
      </w:r>
      <w:r w:rsidRPr="00E223A9">
        <w:rPr>
          <w:noProof/>
          <w:sz w:val="16"/>
          <w:szCs w:val="24"/>
        </w:rPr>
        <w:t>pp</w:t>
      </w:r>
      <w:r w:rsidRPr="009F18E7">
        <w:rPr>
          <w:noProof/>
          <w:sz w:val="16"/>
          <w:szCs w:val="24"/>
          <w:lang w:val="ru-RU"/>
        </w:rPr>
        <w:t>. 41–45, 2013.</w:t>
      </w:r>
    </w:p>
    <w:p w14:paraId="16005649" w14:textId="77777777" w:rsidR="00E223A9" w:rsidRPr="00E223A9" w:rsidRDefault="00E223A9" w:rsidP="008E2A8A">
      <w:pPr>
        <w:widowControl w:val="0"/>
        <w:autoSpaceDE w:val="0"/>
        <w:autoSpaceDN w:val="0"/>
        <w:adjustRightInd w:val="0"/>
        <w:ind w:left="640" w:hanging="640"/>
        <w:jc w:val="left"/>
        <w:rPr>
          <w:noProof/>
          <w:sz w:val="16"/>
          <w:szCs w:val="24"/>
        </w:rPr>
      </w:pPr>
      <w:r w:rsidRPr="00E223A9">
        <w:rPr>
          <w:noProof/>
          <w:sz w:val="16"/>
          <w:szCs w:val="24"/>
        </w:rPr>
        <w:t>[4]</w:t>
      </w:r>
      <w:r w:rsidRPr="00E223A9">
        <w:rPr>
          <w:noProof/>
          <w:sz w:val="16"/>
          <w:szCs w:val="24"/>
        </w:rPr>
        <w:tab/>
        <w:t>Altexsoft, “Fraud Detection: How Machine Learning Systems Help Reveal Scams in Fintech, Healthcare, and eCommerce,” pp. 1–24, 2017.</w:t>
      </w:r>
    </w:p>
    <w:p w14:paraId="25FAE465" w14:textId="77777777" w:rsidR="00E223A9" w:rsidRPr="009F18E7" w:rsidRDefault="00E223A9" w:rsidP="008E2A8A">
      <w:pPr>
        <w:widowControl w:val="0"/>
        <w:autoSpaceDE w:val="0"/>
        <w:autoSpaceDN w:val="0"/>
        <w:adjustRightInd w:val="0"/>
        <w:ind w:left="640" w:hanging="640"/>
        <w:jc w:val="left"/>
        <w:rPr>
          <w:noProof/>
          <w:sz w:val="16"/>
          <w:szCs w:val="24"/>
          <w:lang w:val="ru-RU"/>
        </w:rPr>
      </w:pPr>
      <w:r w:rsidRPr="009F18E7">
        <w:rPr>
          <w:noProof/>
          <w:sz w:val="16"/>
          <w:szCs w:val="24"/>
          <w:lang w:val="ru-RU"/>
        </w:rPr>
        <w:t>[5]</w:t>
      </w:r>
      <w:r w:rsidRPr="009F18E7">
        <w:rPr>
          <w:noProof/>
          <w:sz w:val="16"/>
          <w:szCs w:val="24"/>
          <w:lang w:val="ru-RU"/>
        </w:rPr>
        <w:tab/>
        <w:t xml:space="preserve">Козодаева О.Н. </w:t>
      </w:r>
      <w:r w:rsidRPr="00E223A9">
        <w:rPr>
          <w:noProof/>
          <w:sz w:val="16"/>
          <w:szCs w:val="24"/>
        </w:rPr>
        <w:t>and</w:t>
      </w:r>
      <w:r w:rsidRPr="009F18E7">
        <w:rPr>
          <w:noProof/>
          <w:sz w:val="16"/>
          <w:szCs w:val="24"/>
          <w:lang w:val="ru-RU"/>
        </w:rPr>
        <w:t xml:space="preserve"> Обыденнова А.С., “Способы совершения мошенничесва с использованием банковских карт,” </w:t>
      </w:r>
      <w:r w:rsidRPr="00E223A9">
        <w:rPr>
          <w:noProof/>
          <w:sz w:val="16"/>
          <w:szCs w:val="24"/>
        </w:rPr>
        <w:t>pp</w:t>
      </w:r>
      <w:r w:rsidRPr="009F18E7">
        <w:rPr>
          <w:noProof/>
          <w:sz w:val="16"/>
          <w:szCs w:val="24"/>
          <w:lang w:val="ru-RU"/>
        </w:rPr>
        <w:t xml:space="preserve">. 52–58, </w:t>
      </w:r>
      <w:r w:rsidRPr="009F18E7">
        <w:rPr>
          <w:noProof/>
          <w:sz w:val="16"/>
          <w:szCs w:val="24"/>
          <w:lang w:val="ru-RU"/>
        </w:rPr>
        <w:t>2017.</w:t>
      </w:r>
    </w:p>
    <w:p w14:paraId="2518C12C" w14:textId="77777777" w:rsidR="00E223A9" w:rsidRPr="009F18E7" w:rsidRDefault="00E223A9" w:rsidP="008E2A8A">
      <w:pPr>
        <w:widowControl w:val="0"/>
        <w:autoSpaceDE w:val="0"/>
        <w:autoSpaceDN w:val="0"/>
        <w:adjustRightInd w:val="0"/>
        <w:ind w:left="640" w:hanging="640"/>
        <w:jc w:val="left"/>
        <w:rPr>
          <w:noProof/>
          <w:sz w:val="16"/>
          <w:szCs w:val="24"/>
          <w:lang w:val="ru-RU"/>
        </w:rPr>
      </w:pPr>
      <w:r w:rsidRPr="009F18E7">
        <w:rPr>
          <w:noProof/>
          <w:sz w:val="16"/>
          <w:szCs w:val="24"/>
          <w:lang w:val="ru-RU"/>
        </w:rPr>
        <w:t>[6]</w:t>
      </w:r>
      <w:r w:rsidRPr="009F18E7">
        <w:rPr>
          <w:noProof/>
          <w:sz w:val="16"/>
          <w:szCs w:val="24"/>
          <w:lang w:val="ru-RU"/>
        </w:rPr>
        <w:tab/>
        <w:t xml:space="preserve">КОЗЛОВ Д.В. </w:t>
      </w:r>
      <w:r w:rsidRPr="00E223A9">
        <w:rPr>
          <w:noProof/>
          <w:sz w:val="16"/>
          <w:szCs w:val="24"/>
        </w:rPr>
        <w:t>and</w:t>
      </w:r>
      <w:r w:rsidRPr="009F18E7">
        <w:rPr>
          <w:noProof/>
          <w:sz w:val="16"/>
          <w:szCs w:val="24"/>
          <w:lang w:val="ru-RU"/>
        </w:rPr>
        <w:t xml:space="preserve"> ДРУЖИНИНА Л.В., “Современные методы защиты от мошенничесикх угроз при эксплуатации платежных приложений,” </w:t>
      </w:r>
      <w:r w:rsidRPr="00E223A9">
        <w:rPr>
          <w:noProof/>
          <w:sz w:val="16"/>
          <w:szCs w:val="24"/>
        </w:rPr>
        <w:t>pp</w:t>
      </w:r>
      <w:r w:rsidRPr="009F18E7">
        <w:rPr>
          <w:noProof/>
          <w:sz w:val="16"/>
          <w:szCs w:val="24"/>
          <w:lang w:val="ru-RU"/>
        </w:rPr>
        <w:t>. 1–4, 2017.</w:t>
      </w:r>
    </w:p>
    <w:p w14:paraId="41B77D97" w14:textId="77777777" w:rsidR="00E223A9" w:rsidRPr="009F18E7" w:rsidRDefault="00E223A9" w:rsidP="008E2A8A">
      <w:pPr>
        <w:widowControl w:val="0"/>
        <w:autoSpaceDE w:val="0"/>
        <w:autoSpaceDN w:val="0"/>
        <w:adjustRightInd w:val="0"/>
        <w:ind w:left="640" w:hanging="640"/>
        <w:jc w:val="left"/>
        <w:rPr>
          <w:noProof/>
          <w:sz w:val="16"/>
          <w:szCs w:val="24"/>
          <w:lang w:val="ru-RU"/>
        </w:rPr>
      </w:pPr>
      <w:r w:rsidRPr="009F18E7">
        <w:rPr>
          <w:noProof/>
          <w:sz w:val="16"/>
          <w:szCs w:val="24"/>
          <w:lang w:val="ru-RU"/>
        </w:rPr>
        <w:t>[7]</w:t>
      </w:r>
      <w:r w:rsidRPr="009F18E7">
        <w:rPr>
          <w:noProof/>
          <w:sz w:val="16"/>
          <w:szCs w:val="24"/>
          <w:lang w:val="ru-RU"/>
        </w:rPr>
        <w:tab/>
        <w:t xml:space="preserve">Оголихин И.Д., “Обнаружение мошенничества с банковскими картами методами машинного обучения,” </w:t>
      </w:r>
      <w:r w:rsidRPr="00E223A9">
        <w:rPr>
          <w:noProof/>
          <w:sz w:val="16"/>
          <w:szCs w:val="24"/>
        </w:rPr>
        <w:t>pp</w:t>
      </w:r>
      <w:r w:rsidRPr="009F18E7">
        <w:rPr>
          <w:noProof/>
          <w:sz w:val="16"/>
          <w:szCs w:val="24"/>
          <w:lang w:val="ru-RU"/>
        </w:rPr>
        <w:t>. 1–72, 2019.</w:t>
      </w:r>
    </w:p>
    <w:p w14:paraId="3759E412" w14:textId="77777777" w:rsidR="00E223A9" w:rsidRPr="009F18E7" w:rsidRDefault="00E223A9" w:rsidP="008E2A8A">
      <w:pPr>
        <w:widowControl w:val="0"/>
        <w:autoSpaceDE w:val="0"/>
        <w:autoSpaceDN w:val="0"/>
        <w:adjustRightInd w:val="0"/>
        <w:ind w:left="640" w:hanging="640"/>
        <w:jc w:val="left"/>
        <w:rPr>
          <w:noProof/>
          <w:sz w:val="16"/>
          <w:szCs w:val="24"/>
          <w:lang w:val="ru-RU"/>
        </w:rPr>
      </w:pPr>
      <w:r w:rsidRPr="009F18E7">
        <w:rPr>
          <w:noProof/>
          <w:sz w:val="16"/>
          <w:szCs w:val="24"/>
          <w:lang w:val="ru-RU"/>
        </w:rPr>
        <w:t>[8]</w:t>
      </w:r>
      <w:r w:rsidRPr="009F18E7">
        <w:rPr>
          <w:noProof/>
          <w:sz w:val="16"/>
          <w:szCs w:val="24"/>
          <w:lang w:val="ru-RU"/>
        </w:rPr>
        <w:tab/>
        <w:t xml:space="preserve">И. В. Воронов, Е. А. Политов, </w:t>
      </w:r>
      <w:r w:rsidRPr="00E223A9">
        <w:rPr>
          <w:noProof/>
          <w:sz w:val="16"/>
          <w:szCs w:val="24"/>
        </w:rPr>
        <w:t>and</w:t>
      </w:r>
      <w:r w:rsidRPr="009F18E7">
        <w:rPr>
          <w:noProof/>
          <w:sz w:val="16"/>
          <w:szCs w:val="24"/>
          <w:lang w:val="ru-RU"/>
        </w:rPr>
        <w:t xml:space="preserve"> В. М. Ефременко, “Обзор Типов Искусственных Нейронных Сетей И Методов Их Обучения,” </w:t>
      </w:r>
      <w:r w:rsidRPr="009F18E7">
        <w:rPr>
          <w:i/>
          <w:iCs/>
          <w:noProof/>
          <w:sz w:val="16"/>
          <w:szCs w:val="24"/>
          <w:lang w:val="ru-RU"/>
        </w:rPr>
        <w:t>Вестник Кузбасского Государственного Технического Университета</w:t>
      </w:r>
      <w:r w:rsidRPr="009F18E7">
        <w:rPr>
          <w:noProof/>
          <w:sz w:val="16"/>
          <w:szCs w:val="24"/>
          <w:lang w:val="ru-RU"/>
        </w:rPr>
        <w:t xml:space="preserve">, </w:t>
      </w:r>
      <w:r w:rsidRPr="00E223A9">
        <w:rPr>
          <w:noProof/>
          <w:sz w:val="16"/>
          <w:szCs w:val="24"/>
        </w:rPr>
        <w:t>no</w:t>
      </w:r>
      <w:r w:rsidRPr="009F18E7">
        <w:rPr>
          <w:noProof/>
          <w:sz w:val="16"/>
          <w:szCs w:val="24"/>
          <w:lang w:val="ru-RU"/>
        </w:rPr>
        <w:t xml:space="preserve">. 3, </w:t>
      </w:r>
      <w:r w:rsidRPr="00E223A9">
        <w:rPr>
          <w:noProof/>
          <w:sz w:val="16"/>
          <w:szCs w:val="24"/>
        </w:rPr>
        <w:t>pp</w:t>
      </w:r>
      <w:r w:rsidRPr="009F18E7">
        <w:rPr>
          <w:noProof/>
          <w:sz w:val="16"/>
          <w:szCs w:val="24"/>
          <w:lang w:val="ru-RU"/>
        </w:rPr>
        <w:t>. 38–42, 2007.</w:t>
      </w:r>
    </w:p>
    <w:p w14:paraId="0E8F54B1" w14:textId="09402400" w:rsidR="00E223A9" w:rsidRPr="009F18E7" w:rsidRDefault="00E223A9" w:rsidP="008E2A8A">
      <w:pPr>
        <w:widowControl w:val="0"/>
        <w:autoSpaceDE w:val="0"/>
        <w:autoSpaceDN w:val="0"/>
        <w:adjustRightInd w:val="0"/>
        <w:ind w:left="640" w:hanging="640"/>
        <w:jc w:val="left"/>
        <w:rPr>
          <w:noProof/>
          <w:sz w:val="16"/>
          <w:szCs w:val="24"/>
          <w:lang w:val="ru-RU"/>
        </w:rPr>
      </w:pPr>
      <w:r w:rsidRPr="009F18E7">
        <w:rPr>
          <w:noProof/>
          <w:sz w:val="16"/>
          <w:szCs w:val="24"/>
          <w:lang w:val="ru-RU"/>
        </w:rPr>
        <w:t>[9]</w:t>
      </w:r>
      <w:r w:rsidRPr="009F18E7">
        <w:rPr>
          <w:noProof/>
          <w:sz w:val="16"/>
          <w:szCs w:val="24"/>
          <w:lang w:val="ru-RU"/>
        </w:rPr>
        <w:tab/>
        <w:t xml:space="preserve">В. А. Филиппов, Б. А. Щукин, </w:t>
      </w:r>
      <w:r w:rsidRPr="00E223A9">
        <w:rPr>
          <w:noProof/>
          <w:sz w:val="16"/>
          <w:szCs w:val="24"/>
        </w:rPr>
        <w:t>and</w:t>
      </w:r>
      <w:r w:rsidRPr="009F18E7">
        <w:rPr>
          <w:noProof/>
          <w:sz w:val="16"/>
          <w:szCs w:val="24"/>
          <w:lang w:val="ru-RU"/>
        </w:rPr>
        <w:t xml:space="preserve"> Л. Е. Муханов, “Мониторинг банковских систем с использованием простого классификатора байеса,”</w:t>
      </w:r>
      <w:r w:rsidR="00C05FB6" w:rsidRPr="009F18E7">
        <w:rPr>
          <w:noProof/>
          <w:sz w:val="16"/>
          <w:szCs w:val="24"/>
          <w:lang w:val="ru-RU"/>
        </w:rPr>
        <w:t xml:space="preserve"> </w:t>
      </w:r>
      <w:r w:rsidRPr="009F18E7">
        <w:rPr>
          <w:noProof/>
          <w:sz w:val="16"/>
          <w:szCs w:val="24"/>
          <w:lang w:val="ru-RU"/>
        </w:rPr>
        <w:t xml:space="preserve"> </w:t>
      </w:r>
      <w:r w:rsidRPr="00E223A9">
        <w:rPr>
          <w:noProof/>
          <w:sz w:val="16"/>
          <w:szCs w:val="24"/>
        </w:rPr>
        <w:t>Moscow</w:t>
      </w:r>
      <w:r w:rsidRPr="009F18E7">
        <w:rPr>
          <w:noProof/>
          <w:sz w:val="16"/>
          <w:szCs w:val="24"/>
          <w:lang w:val="ru-RU"/>
        </w:rPr>
        <w:t xml:space="preserve">, </w:t>
      </w:r>
      <w:r w:rsidRPr="00E223A9">
        <w:rPr>
          <w:noProof/>
          <w:sz w:val="16"/>
          <w:szCs w:val="24"/>
        </w:rPr>
        <w:t>pp</w:t>
      </w:r>
      <w:r w:rsidRPr="009F18E7">
        <w:rPr>
          <w:noProof/>
          <w:sz w:val="16"/>
          <w:szCs w:val="24"/>
          <w:lang w:val="ru-RU"/>
        </w:rPr>
        <w:t>. 318–323, 2018.</w:t>
      </w:r>
    </w:p>
    <w:p w14:paraId="2BB0CF16" w14:textId="77777777" w:rsidR="00E223A9" w:rsidRPr="00E223A9" w:rsidRDefault="00E223A9" w:rsidP="008E2A8A">
      <w:pPr>
        <w:widowControl w:val="0"/>
        <w:autoSpaceDE w:val="0"/>
        <w:autoSpaceDN w:val="0"/>
        <w:adjustRightInd w:val="0"/>
        <w:ind w:left="640" w:hanging="640"/>
        <w:jc w:val="left"/>
        <w:rPr>
          <w:noProof/>
          <w:sz w:val="16"/>
        </w:rPr>
      </w:pPr>
      <w:r w:rsidRPr="00E223A9">
        <w:rPr>
          <w:noProof/>
          <w:sz w:val="16"/>
          <w:szCs w:val="24"/>
        </w:rPr>
        <w:t>[10]</w:t>
      </w:r>
      <w:r w:rsidRPr="00E223A9">
        <w:rPr>
          <w:noProof/>
          <w:sz w:val="16"/>
          <w:szCs w:val="24"/>
        </w:rPr>
        <w:tab/>
        <w:t xml:space="preserve">M. A. Al-Shabi, “Credit Card Fraud Detection Using Autoencoder Model in Unbalanced Datasets,” </w:t>
      </w:r>
      <w:r w:rsidRPr="00E223A9">
        <w:rPr>
          <w:i/>
          <w:iCs/>
          <w:noProof/>
          <w:sz w:val="16"/>
          <w:szCs w:val="24"/>
        </w:rPr>
        <w:t>J. Adv. Math. Comput. Sci.</w:t>
      </w:r>
      <w:r w:rsidRPr="00E223A9">
        <w:rPr>
          <w:noProof/>
          <w:sz w:val="16"/>
          <w:szCs w:val="24"/>
        </w:rPr>
        <w:t>, vol. 33, no. 5, pp. 1–16, 2019, doi: 10.9734/jamcs/2019/v33i530192.</w:t>
      </w:r>
    </w:p>
    <w:p w14:paraId="25D6C83A" w14:textId="75A76900" w:rsidR="00B13EAA" w:rsidRPr="00F96569" w:rsidRDefault="00D60885" w:rsidP="008E2A8A">
      <w:pPr>
        <w:widowControl w:val="0"/>
        <w:autoSpaceDE w:val="0"/>
        <w:autoSpaceDN w:val="0"/>
        <w:adjustRightInd w:val="0"/>
        <w:ind w:hanging="641"/>
        <w:jc w:val="left"/>
        <w:rPr>
          <w:b/>
          <w:color w:val="FF0000"/>
          <w:spacing w:val="-1"/>
          <w:lang w:val="x-none" w:eastAsia="x-none"/>
        </w:rPr>
        <w:sectPr w:rsidR="00B13EAA" w:rsidRPr="00F96569" w:rsidSect="008A379C">
          <w:type w:val="continuous"/>
          <w:pgSz w:w="11906" w:h="16838" w:code="9"/>
          <w:pgMar w:top="1080" w:right="707" w:bottom="1702" w:left="709" w:header="720" w:footer="737" w:gutter="0"/>
          <w:cols w:num="2" w:space="360"/>
          <w:docGrid w:linePitch="360"/>
        </w:sectPr>
      </w:pPr>
      <w:r>
        <w:rPr>
          <w:b/>
          <w:color w:val="FF0000"/>
          <w:spacing w:val="-1"/>
          <w:lang w:val="x-none" w:eastAsia="x-none"/>
        </w:rPr>
        <w:fldChar w:fldCharType="end"/>
      </w:r>
    </w:p>
    <w:p w14:paraId="726E6882" w14:textId="2893A386" w:rsidR="009303D9" w:rsidRPr="00736223" w:rsidRDefault="009303D9" w:rsidP="00763DB1">
      <w:pPr>
        <w:jc w:val="left"/>
      </w:pPr>
    </w:p>
    <w:sectPr w:rsidR="009303D9" w:rsidRPr="00736223" w:rsidSect="00FF6108">
      <w:type w:val="continuous"/>
      <w:pgSz w:w="11906" w:h="16838" w:code="9"/>
      <w:pgMar w:top="1080" w:right="707" w:bottom="1440" w:left="709"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B66B5D" w14:textId="77777777" w:rsidR="009D7E7E" w:rsidRDefault="009D7E7E" w:rsidP="001A3B3D">
      <w:r>
        <w:separator/>
      </w:r>
    </w:p>
  </w:endnote>
  <w:endnote w:type="continuationSeparator" w:id="0">
    <w:p w14:paraId="3F8DF1BF" w14:textId="77777777" w:rsidR="009D7E7E" w:rsidRDefault="009D7E7E"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10002FF" w:usb1="4000FCFF" w:usb2="00000009" w:usb3="00000000" w:csb0="0000019F" w:csb1="00000000"/>
  </w:font>
  <w:font w:name="Cambria Math">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1C1EAA" w14:textId="297FBB1A" w:rsidR="00D557B1" w:rsidRDefault="00D557B1" w:rsidP="008A379C">
    <w:pPr>
      <w:pStyle w:val="a7"/>
    </w:pPr>
    <w:r>
      <w:t>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01097B" w14:textId="537D85A3" w:rsidR="00D557B1" w:rsidRPr="006F6D3D" w:rsidRDefault="000E493F" w:rsidP="008A379C">
    <w:pPr>
      <w:pStyle w:val="a7"/>
      <w:jc w:val="right"/>
      <w:rPr>
        <w:sz w:val="16"/>
        <w:szCs w:val="16"/>
      </w:rPr>
    </w:pPr>
    <w:r>
      <w:rPr>
        <w:sz w:val="16"/>
        <w:szCs w:val="16"/>
      </w:rPr>
      <w:t xml:space="preserve">  </w:t>
    </w:r>
    <w:r w:rsidR="00D557B1">
      <w:rPr>
        <w:sz w:val="16"/>
        <w:szCs w:val="16"/>
      </w:rPr>
      <w:t>1</w:t>
    </w:r>
    <w:r>
      <w:rPr>
        <w:sz w:val="16"/>
        <w:szCs w:val="16"/>
      </w:rPr>
      <w:t xml:space="preserve">                   </w:t>
    </w:r>
    <w:r w:rsidR="00D557B1">
      <w:rPr>
        <w:sz w:val="16"/>
        <w:szCs w:val="16"/>
      </w:rPr>
      <w:t xml:space="preserve">                         </w:t>
    </w:r>
    <w:r w:rsidR="00755392" w:rsidRPr="00755392">
      <w:rPr>
        <w:sz w:val="16"/>
        <w:szCs w:val="16"/>
      </w:rPr>
      <w:t>978-0-7381-4275-3/21/$31.00 ©2021 IEEE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5579896"/>
      <w:docPartObj>
        <w:docPartGallery w:val="Page Numbers (Bottom of Page)"/>
        <w:docPartUnique/>
      </w:docPartObj>
    </w:sdtPr>
    <w:sdtContent>
      <w:p w14:paraId="7E7F0ABC" w14:textId="21C28935" w:rsidR="00D557B1" w:rsidRDefault="00D557B1">
        <w:pPr>
          <w:pStyle w:val="a7"/>
        </w:pPr>
        <w:r>
          <w:fldChar w:fldCharType="begin"/>
        </w:r>
        <w:r>
          <w:instrText>PAGE   \* MERGEFORMAT</w:instrText>
        </w:r>
        <w:r>
          <w:fldChar w:fldCharType="separate"/>
        </w:r>
        <w:r w:rsidR="008E644D" w:rsidRPr="008E644D">
          <w:rPr>
            <w:noProof/>
            <w:lang w:val="ru-RU"/>
          </w:rPr>
          <w:t>5</w:t>
        </w:r>
        <w:r>
          <w:fldChar w:fldCharType="end"/>
        </w:r>
      </w:p>
    </w:sdtContent>
  </w:sdt>
  <w:p w14:paraId="590DFB58" w14:textId="3907E23D" w:rsidR="00D557B1" w:rsidRDefault="00D557B1" w:rsidP="008A379C">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186DFB" w14:textId="77777777" w:rsidR="009D7E7E" w:rsidRDefault="009D7E7E" w:rsidP="001A3B3D">
      <w:r>
        <w:separator/>
      </w:r>
    </w:p>
  </w:footnote>
  <w:footnote w:type="continuationSeparator" w:id="0">
    <w:p w14:paraId="49905B70" w14:textId="77777777" w:rsidR="009D7E7E" w:rsidRDefault="009D7E7E"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416E98"/>
    <w:multiLevelType w:val="hybridMultilevel"/>
    <w:tmpl w:val="12A816C8"/>
    <w:lvl w:ilvl="0" w:tplc="7ABE5F00">
      <w:start w:val="1"/>
      <w:numFmt w:val="decimal"/>
      <w:lvlText w:val="Таблица %1"/>
      <w:lvlJc w:val="left"/>
      <w:pPr>
        <w:ind w:left="1009" w:hanging="360"/>
      </w:pPr>
      <w:rPr>
        <w:rFonts w:hint="default"/>
        <w:sz w:val="16"/>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06953633"/>
    <w:multiLevelType w:val="hybridMultilevel"/>
    <w:tmpl w:val="107493E4"/>
    <w:lvl w:ilvl="0" w:tplc="04190001">
      <w:start w:val="1"/>
      <w:numFmt w:val="bullet"/>
      <w:lvlText w:val=""/>
      <w:lvlJc w:val="left"/>
      <w:pPr>
        <w:ind w:left="1009" w:hanging="360"/>
      </w:pPr>
      <w:rPr>
        <w:rFonts w:ascii="Symbol" w:hAnsi="Symbol" w:hint="default"/>
      </w:rPr>
    </w:lvl>
    <w:lvl w:ilvl="1" w:tplc="04190003" w:tentative="1">
      <w:start w:val="1"/>
      <w:numFmt w:val="bullet"/>
      <w:lvlText w:val="o"/>
      <w:lvlJc w:val="left"/>
      <w:pPr>
        <w:ind w:left="1729" w:hanging="360"/>
      </w:pPr>
      <w:rPr>
        <w:rFonts w:ascii="Courier New" w:hAnsi="Courier New" w:cs="Courier New" w:hint="default"/>
      </w:rPr>
    </w:lvl>
    <w:lvl w:ilvl="2" w:tplc="04190005" w:tentative="1">
      <w:start w:val="1"/>
      <w:numFmt w:val="bullet"/>
      <w:lvlText w:val=""/>
      <w:lvlJc w:val="left"/>
      <w:pPr>
        <w:ind w:left="2449" w:hanging="360"/>
      </w:pPr>
      <w:rPr>
        <w:rFonts w:ascii="Wingdings" w:hAnsi="Wingdings" w:hint="default"/>
      </w:rPr>
    </w:lvl>
    <w:lvl w:ilvl="3" w:tplc="04190001" w:tentative="1">
      <w:start w:val="1"/>
      <w:numFmt w:val="bullet"/>
      <w:lvlText w:val=""/>
      <w:lvlJc w:val="left"/>
      <w:pPr>
        <w:ind w:left="3169" w:hanging="360"/>
      </w:pPr>
      <w:rPr>
        <w:rFonts w:ascii="Symbol" w:hAnsi="Symbol" w:hint="default"/>
      </w:rPr>
    </w:lvl>
    <w:lvl w:ilvl="4" w:tplc="04190003" w:tentative="1">
      <w:start w:val="1"/>
      <w:numFmt w:val="bullet"/>
      <w:lvlText w:val="o"/>
      <w:lvlJc w:val="left"/>
      <w:pPr>
        <w:ind w:left="3889" w:hanging="360"/>
      </w:pPr>
      <w:rPr>
        <w:rFonts w:ascii="Courier New" w:hAnsi="Courier New" w:cs="Courier New" w:hint="default"/>
      </w:rPr>
    </w:lvl>
    <w:lvl w:ilvl="5" w:tplc="04190005" w:tentative="1">
      <w:start w:val="1"/>
      <w:numFmt w:val="bullet"/>
      <w:lvlText w:val=""/>
      <w:lvlJc w:val="left"/>
      <w:pPr>
        <w:ind w:left="4609" w:hanging="360"/>
      </w:pPr>
      <w:rPr>
        <w:rFonts w:ascii="Wingdings" w:hAnsi="Wingdings" w:hint="default"/>
      </w:rPr>
    </w:lvl>
    <w:lvl w:ilvl="6" w:tplc="04190001" w:tentative="1">
      <w:start w:val="1"/>
      <w:numFmt w:val="bullet"/>
      <w:lvlText w:val=""/>
      <w:lvlJc w:val="left"/>
      <w:pPr>
        <w:ind w:left="5329" w:hanging="360"/>
      </w:pPr>
      <w:rPr>
        <w:rFonts w:ascii="Symbol" w:hAnsi="Symbol" w:hint="default"/>
      </w:rPr>
    </w:lvl>
    <w:lvl w:ilvl="7" w:tplc="04190003" w:tentative="1">
      <w:start w:val="1"/>
      <w:numFmt w:val="bullet"/>
      <w:lvlText w:val="o"/>
      <w:lvlJc w:val="left"/>
      <w:pPr>
        <w:ind w:left="6049" w:hanging="360"/>
      </w:pPr>
      <w:rPr>
        <w:rFonts w:ascii="Courier New" w:hAnsi="Courier New" w:cs="Courier New" w:hint="default"/>
      </w:rPr>
    </w:lvl>
    <w:lvl w:ilvl="8" w:tplc="04190005" w:tentative="1">
      <w:start w:val="1"/>
      <w:numFmt w:val="bullet"/>
      <w:lvlText w:val=""/>
      <w:lvlJc w:val="left"/>
      <w:pPr>
        <w:ind w:left="6769" w:hanging="360"/>
      </w:pPr>
      <w:rPr>
        <w:rFonts w:ascii="Wingdings" w:hAnsi="Wingdings" w:hint="default"/>
      </w:rPr>
    </w:lvl>
  </w:abstractNum>
  <w:abstractNum w:abstractNumId="13" w15:restartNumberingAfterBreak="0">
    <w:nsid w:val="09E83075"/>
    <w:multiLevelType w:val="hybridMultilevel"/>
    <w:tmpl w:val="5A94550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0FA96A1F"/>
    <w:multiLevelType w:val="hybridMultilevel"/>
    <w:tmpl w:val="0A687AC0"/>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11C90A1F"/>
    <w:multiLevelType w:val="hybridMultilevel"/>
    <w:tmpl w:val="E6F84C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133E6B0C"/>
    <w:multiLevelType w:val="hybridMultilevel"/>
    <w:tmpl w:val="0EDA101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1A817EC3"/>
    <w:multiLevelType w:val="hybridMultilevel"/>
    <w:tmpl w:val="FE860CE8"/>
    <w:lvl w:ilvl="0" w:tplc="04190001">
      <w:start w:val="1"/>
      <w:numFmt w:val="bullet"/>
      <w:lvlText w:val=""/>
      <w:lvlJc w:val="left"/>
      <w:pPr>
        <w:ind w:left="1009" w:hanging="360"/>
      </w:pPr>
      <w:rPr>
        <w:rFonts w:ascii="Symbol" w:hAnsi="Symbol" w:hint="default"/>
      </w:rPr>
    </w:lvl>
    <w:lvl w:ilvl="1" w:tplc="04190003" w:tentative="1">
      <w:start w:val="1"/>
      <w:numFmt w:val="bullet"/>
      <w:lvlText w:val="o"/>
      <w:lvlJc w:val="left"/>
      <w:pPr>
        <w:ind w:left="1729" w:hanging="360"/>
      </w:pPr>
      <w:rPr>
        <w:rFonts w:ascii="Courier New" w:hAnsi="Courier New" w:cs="Courier New" w:hint="default"/>
      </w:rPr>
    </w:lvl>
    <w:lvl w:ilvl="2" w:tplc="04190005" w:tentative="1">
      <w:start w:val="1"/>
      <w:numFmt w:val="bullet"/>
      <w:lvlText w:val=""/>
      <w:lvlJc w:val="left"/>
      <w:pPr>
        <w:ind w:left="2449" w:hanging="360"/>
      </w:pPr>
      <w:rPr>
        <w:rFonts w:ascii="Wingdings" w:hAnsi="Wingdings" w:hint="default"/>
      </w:rPr>
    </w:lvl>
    <w:lvl w:ilvl="3" w:tplc="04190001" w:tentative="1">
      <w:start w:val="1"/>
      <w:numFmt w:val="bullet"/>
      <w:lvlText w:val=""/>
      <w:lvlJc w:val="left"/>
      <w:pPr>
        <w:ind w:left="3169" w:hanging="360"/>
      </w:pPr>
      <w:rPr>
        <w:rFonts w:ascii="Symbol" w:hAnsi="Symbol" w:hint="default"/>
      </w:rPr>
    </w:lvl>
    <w:lvl w:ilvl="4" w:tplc="04190003" w:tentative="1">
      <w:start w:val="1"/>
      <w:numFmt w:val="bullet"/>
      <w:lvlText w:val="o"/>
      <w:lvlJc w:val="left"/>
      <w:pPr>
        <w:ind w:left="3889" w:hanging="360"/>
      </w:pPr>
      <w:rPr>
        <w:rFonts w:ascii="Courier New" w:hAnsi="Courier New" w:cs="Courier New" w:hint="default"/>
      </w:rPr>
    </w:lvl>
    <w:lvl w:ilvl="5" w:tplc="04190005" w:tentative="1">
      <w:start w:val="1"/>
      <w:numFmt w:val="bullet"/>
      <w:lvlText w:val=""/>
      <w:lvlJc w:val="left"/>
      <w:pPr>
        <w:ind w:left="4609" w:hanging="360"/>
      </w:pPr>
      <w:rPr>
        <w:rFonts w:ascii="Wingdings" w:hAnsi="Wingdings" w:hint="default"/>
      </w:rPr>
    </w:lvl>
    <w:lvl w:ilvl="6" w:tplc="04190001" w:tentative="1">
      <w:start w:val="1"/>
      <w:numFmt w:val="bullet"/>
      <w:lvlText w:val=""/>
      <w:lvlJc w:val="left"/>
      <w:pPr>
        <w:ind w:left="5329" w:hanging="360"/>
      </w:pPr>
      <w:rPr>
        <w:rFonts w:ascii="Symbol" w:hAnsi="Symbol" w:hint="default"/>
      </w:rPr>
    </w:lvl>
    <w:lvl w:ilvl="7" w:tplc="04190003" w:tentative="1">
      <w:start w:val="1"/>
      <w:numFmt w:val="bullet"/>
      <w:lvlText w:val="o"/>
      <w:lvlJc w:val="left"/>
      <w:pPr>
        <w:ind w:left="6049" w:hanging="360"/>
      </w:pPr>
      <w:rPr>
        <w:rFonts w:ascii="Courier New" w:hAnsi="Courier New" w:cs="Courier New" w:hint="default"/>
      </w:rPr>
    </w:lvl>
    <w:lvl w:ilvl="8" w:tplc="04190005" w:tentative="1">
      <w:start w:val="1"/>
      <w:numFmt w:val="bullet"/>
      <w:lvlText w:val=""/>
      <w:lvlJc w:val="left"/>
      <w:pPr>
        <w:ind w:left="6769" w:hanging="360"/>
      </w:pPr>
      <w:rPr>
        <w:rFonts w:ascii="Wingdings" w:hAnsi="Wingdings" w:hint="default"/>
      </w:rPr>
    </w:lvl>
  </w:abstractNum>
  <w:abstractNum w:abstractNumId="18" w15:restartNumberingAfterBreak="0">
    <w:nsid w:val="1B861A5D"/>
    <w:multiLevelType w:val="hybridMultilevel"/>
    <w:tmpl w:val="0B0C1706"/>
    <w:lvl w:ilvl="0" w:tplc="CC1863B8">
      <w:start w:val="1"/>
      <w:numFmt w:val="decimal"/>
      <w:lvlText w:val="Fig. %1."/>
      <w:lvlJc w:val="left"/>
      <w:pPr>
        <w:ind w:left="1009" w:hanging="360"/>
      </w:pPr>
      <w:rPr>
        <w:rFonts w:ascii="Times New Roman" w:hAnsi="Times New Roman" w:cs="Times New Roman" w:hint="default"/>
        <w:b w:val="0"/>
        <w:bCs w:val="0"/>
        <w:i w:val="0"/>
        <w:iCs w:val="0"/>
        <w:sz w:val="16"/>
        <w:szCs w:val="16"/>
      </w:rPr>
    </w:lvl>
    <w:lvl w:ilvl="1" w:tplc="04190019" w:tentative="1">
      <w:start w:val="1"/>
      <w:numFmt w:val="lowerLetter"/>
      <w:lvlText w:val="%2."/>
      <w:lvlJc w:val="left"/>
      <w:pPr>
        <w:ind w:left="1729" w:hanging="360"/>
      </w:pPr>
    </w:lvl>
    <w:lvl w:ilvl="2" w:tplc="0419001B" w:tentative="1">
      <w:start w:val="1"/>
      <w:numFmt w:val="lowerRoman"/>
      <w:lvlText w:val="%3."/>
      <w:lvlJc w:val="right"/>
      <w:pPr>
        <w:ind w:left="2449" w:hanging="180"/>
      </w:pPr>
    </w:lvl>
    <w:lvl w:ilvl="3" w:tplc="0419000F" w:tentative="1">
      <w:start w:val="1"/>
      <w:numFmt w:val="decimal"/>
      <w:lvlText w:val="%4."/>
      <w:lvlJc w:val="left"/>
      <w:pPr>
        <w:ind w:left="3169" w:hanging="360"/>
      </w:pPr>
    </w:lvl>
    <w:lvl w:ilvl="4" w:tplc="04190019" w:tentative="1">
      <w:start w:val="1"/>
      <w:numFmt w:val="lowerLetter"/>
      <w:lvlText w:val="%5."/>
      <w:lvlJc w:val="left"/>
      <w:pPr>
        <w:ind w:left="3889" w:hanging="360"/>
      </w:pPr>
    </w:lvl>
    <w:lvl w:ilvl="5" w:tplc="0419001B" w:tentative="1">
      <w:start w:val="1"/>
      <w:numFmt w:val="lowerRoman"/>
      <w:lvlText w:val="%6."/>
      <w:lvlJc w:val="right"/>
      <w:pPr>
        <w:ind w:left="4609" w:hanging="180"/>
      </w:pPr>
    </w:lvl>
    <w:lvl w:ilvl="6" w:tplc="0419000F" w:tentative="1">
      <w:start w:val="1"/>
      <w:numFmt w:val="decimal"/>
      <w:lvlText w:val="%7."/>
      <w:lvlJc w:val="left"/>
      <w:pPr>
        <w:ind w:left="5329" w:hanging="360"/>
      </w:pPr>
    </w:lvl>
    <w:lvl w:ilvl="7" w:tplc="04190019" w:tentative="1">
      <w:start w:val="1"/>
      <w:numFmt w:val="lowerLetter"/>
      <w:lvlText w:val="%8."/>
      <w:lvlJc w:val="left"/>
      <w:pPr>
        <w:ind w:left="6049" w:hanging="360"/>
      </w:pPr>
    </w:lvl>
    <w:lvl w:ilvl="8" w:tplc="0419001B" w:tentative="1">
      <w:start w:val="1"/>
      <w:numFmt w:val="lowerRoman"/>
      <w:lvlText w:val="%9."/>
      <w:lvlJc w:val="right"/>
      <w:pPr>
        <w:ind w:left="6769" w:hanging="180"/>
      </w:pPr>
    </w:lvl>
  </w:abstractNum>
  <w:abstractNum w:abstractNumId="19" w15:restartNumberingAfterBreak="0">
    <w:nsid w:val="1E027C75"/>
    <w:multiLevelType w:val="hybridMultilevel"/>
    <w:tmpl w:val="C4684334"/>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21"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15:restartNumberingAfterBreak="0">
    <w:nsid w:val="229E3848"/>
    <w:multiLevelType w:val="hybridMultilevel"/>
    <w:tmpl w:val="0A18967E"/>
    <w:lvl w:ilvl="0" w:tplc="CC1863B8">
      <w:start w:val="1"/>
      <w:numFmt w:val="decimal"/>
      <w:lvlText w:val="Fig. %1."/>
      <w:lvlJc w:val="left"/>
      <w:pPr>
        <w:ind w:left="1009" w:hanging="360"/>
      </w:pPr>
      <w:rPr>
        <w:rFonts w:ascii="Times New Roman" w:hAnsi="Times New Roman" w:cs="Times New Roman" w:hint="default"/>
        <w:b w:val="0"/>
        <w:bCs w:val="0"/>
        <w:i w:val="0"/>
        <w:iCs w:val="0"/>
        <w:sz w:val="16"/>
        <w:szCs w:val="16"/>
      </w:rPr>
    </w:lvl>
    <w:lvl w:ilvl="1" w:tplc="04190019" w:tentative="1">
      <w:start w:val="1"/>
      <w:numFmt w:val="lowerLetter"/>
      <w:lvlText w:val="%2."/>
      <w:lvlJc w:val="left"/>
      <w:pPr>
        <w:ind w:left="1729" w:hanging="360"/>
      </w:pPr>
    </w:lvl>
    <w:lvl w:ilvl="2" w:tplc="0419001B" w:tentative="1">
      <w:start w:val="1"/>
      <w:numFmt w:val="lowerRoman"/>
      <w:lvlText w:val="%3."/>
      <w:lvlJc w:val="right"/>
      <w:pPr>
        <w:ind w:left="2449" w:hanging="180"/>
      </w:pPr>
    </w:lvl>
    <w:lvl w:ilvl="3" w:tplc="0419000F" w:tentative="1">
      <w:start w:val="1"/>
      <w:numFmt w:val="decimal"/>
      <w:lvlText w:val="%4."/>
      <w:lvlJc w:val="left"/>
      <w:pPr>
        <w:ind w:left="3169" w:hanging="360"/>
      </w:pPr>
    </w:lvl>
    <w:lvl w:ilvl="4" w:tplc="04190019" w:tentative="1">
      <w:start w:val="1"/>
      <w:numFmt w:val="lowerLetter"/>
      <w:lvlText w:val="%5."/>
      <w:lvlJc w:val="left"/>
      <w:pPr>
        <w:ind w:left="3889" w:hanging="360"/>
      </w:pPr>
    </w:lvl>
    <w:lvl w:ilvl="5" w:tplc="0419001B" w:tentative="1">
      <w:start w:val="1"/>
      <w:numFmt w:val="lowerRoman"/>
      <w:lvlText w:val="%6."/>
      <w:lvlJc w:val="right"/>
      <w:pPr>
        <w:ind w:left="4609" w:hanging="180"/>
      </w:pPr>
    </w:lvl>
    <w:lvl w:ilvl="6" w:tplc="0419000F" w:tentative="1">
      <w:start w:val="1"/>
      <w:numFmt w:val="decimal"/>
      <w:lvlText w:val="%7."/>
      <w:lvlJc w:val="left"/>
      <w:pPr>
        <w:ind w:left="5329" w:hanging="360"/>
      </w:pPr>
    </w:lvl>
    <w:lvl w:ilvl="7" w:tplc="04190019" w:tentative="1">
      <w:start w:val="1"/>
      <w:numFmt w:val="lowerLetter"/>
      <w:lvlText w:val="%8."/>
      <w:lvlJc w:val="left"/>
      <w:pPr>
        <w:ind w:left="6049" w:hanging="360"/>
      </w:pPr>
    </w:lvl>
    <w:lvl w:ilvl="8" w:tplc="0419001B" w:tentative="1">
      <w:start w:val="1"/>
      <w:numFmt w:val="lowerRoman"/>
      <w:lvlText w:val="%9."/>
      <w:lvlJc w:val="right"/>
      <w:pPr>
        <w:ind w:left="6769" w:hanging="180"/>
      </w:pPr>
    </w:lvl>
  </w:abstractNum>
  <w:abstractNum w:abstractNumId="23" w15:restartNumberingAfterBreak="0">
    <w:nsid w:val="23EC5DB4"/>
    <w:multiLevelType w:val="hybridMultilevel"/>
    <w:tmpl w:val="5A94550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15:restartNumberingAfterBreak="0">
    <w:nsid w:val="27116DF9"/>
    <w:multiLevelType w:val="hybridMultilevel"/>
    <w:tmpl w:val="71B6D6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8" w15:restartNumberingAfterBreak="0">
    <w:nsid w:val="401E7E34"/>
    <w:multiLevelType w:val="hybridMultilevel"/>
    <w:tmpl w:val="AB5EE78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4189603E"/>
    <w:multiLevelType w:val="multilevel"/>
    <w:tmpl w:val="0AB06E12"/>
    <w:lvl w:ilvl="0">
      <w:start w:val="1"/>
      <w:numFmt w:val="upperRoman"/>
      <w:pStyle w:val="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30" w15:restartNumberingAfterBreak="0">
    <w:nsid w:val="45D664E0"/>
    <w:multiLevelType w:val="hybridMultilevel"/>
    <w:tmpl w:val="5916F74C"/>
    <w:lvl w:ilvl="0" w:tplc="04190001">
      <w:start w:val="1"/>
      <w:numFmt w:val="bullet"/>
      <w:lvlText w:val=""/>
      <w:lvlJc w:val="left"/>
      <w:pPr>
        <w:ind w:left="1009" w:hanging="360"/>
      </w:pPr>
      <w:rPr>
        <w:rFonts w:ascii="Symbol" w:hAnsi="Symbol" w:hint="default"/>
      </w:rPr>
    </w:lvl>
    <w:lvl w:ilvl="1" w:tplc="04190003" w:tentative="1">
      <w:start w:val="1"/>
      <w:numFmt w:val="bullet"/>
      <w:lvlText w:val="o"/>
      <w:lvlJc w:val="left"/>
      <w:pPr>
        <w:ind w:left="1729" w:hanging="360"/>
      </w:pPr>
      <w:rPr>
        <w:rFonts w:ascii="Courier New" w:hAnsi="Courier New" w:cs="Courier New" w:hint="default"/>
      </w:rPr>
    </w:lvl>
    <w:lvl w:ilvl="2" w:tplc="04190005" w:tentative="1">
      <w:start w:val="1"/>
      <w:numFmt w:val="bullet"/>
      <w:lvlText w:val=""/>
      <w:lvlJc w:val="left"/>
      <w:pPr>
        <w:ind w:left="2449" w:hanging="360"/>
      </w:pPr>
      <w:rPr>
        <w:rFonts w:ascii="Wingdings" w:hAnsi="Wingdings" w:hint="default"/>
      </w:rPr>
    </w:lvl>
    <w:lvl w:ilvl="3" w:tplc="04190001" w:tentative="1">
      <w:start w:val="1"/>
      <w:numFmt w:val="bullet"/>
      <w:lvlText w:val=""/>
      <w:lvlJc w:val="left"/>
      <w:pPr>
        <w:ind w:left="3169" w:hanging="360"/>
      </w:pPr>
      <w:rPr>
        <w:rFonts w:ascii="Symbol" w:hAnsi="Symbol" w:hint="default"/>
      </w:rPr>
    </w:lvl>
    <w:lvl w:ilvl="4" w:tplc="04190003" w:tentative="1">
      <w:start w:val="1"/>
      <w:numFmt w:val="bullet"/>
      <w:lvlText w:val="o"/>
      <w:lvlJc w:val="left"/>
      <w:pPr>
        <w:ind w:left="3889" w:hanging="360"/>
      </w:pPr>
      <w:rPr>
        <w:rFonts w:ascii="Courier New" w:hAnsi="Courier New" w:cs="Courier New" w:hint="default"/>
      </w:rPr>
    </w:lvl>
    <w:lvl w:ilvl="5" w:tplc="04190005" w:tentative="1">
      <w:start w:val="1"/>
      <w:numFmt w:val="bullet"/>
      <w:lvlText w:val=""/>
      <w:lvlJc w:val="left"/>
      <w:pPr>
        <w:ind w:left="4609" w:hanging="360"/>
      </w:pPr>
      <w:rPr>
        <w:rFonts w:ascii="Wingdings" w:hAnsi="Wingdings" w:hint="default"/>
      </w:rPr>
    </w:lvl>
    <w:lvl w:ilvl="6" w:tplc="04190001" w:tentative="1">
      <w:start w:val="1"/>
      <w:numFmt w:val="bullet"/>
      <w:lvlText w:val=""/>
      <w:lvlJc w:val="left"/>
      <w:pPr>
        <w:ind w:left="5329" w:hanging="360"/>
      </w:pPr>
      <w:rPr>
        <w:rFonts w:ascii="Symbol" w:hAnsi="Symbol" w:hint="default"/>
      </w:rPr>
    </w:lvl>
    <w:lvl w:ilvl="7" w:tplc="04190003" w:tentative="1">
      <w:start w:val="1"/>
      <w:numFmt w:val="bullet"/>
      <w:lvlText w:val="o"/>
      <w:lvlJc w:val="left"/>
      <w:pPr>
        <w:ind w:left="6049" w:hanging="360"/>
      </w:pPr>
      <w:rPr>
        <w:rFonts w:ascii="Courier New" w:hAnsi="Courier New" w:cs="Courier New" w:hint="default"/>
      </w:rPr>
    </w:lvl>
    <w:lvl w:ilvl="8" w:tplc="04190005" w:tentative="1">
      <w:start w:val="1"/>
      <w:numFmt w:val="bullet"/>
      <w:lvlText w:val=""/>
      <w:lvlJc w:val="left"/>
      <w:pPr>
        <w:ind w:left="6769" w:hanging="360"/>
      </w:pPr>
      <w:rPr>
        <w:rFonts w:ascii="Wingdings" w:hAnsi="Wingdings" w:hint="default"/>
      </w:rPr>
    </w:lvl>
  </w:abstractNum>
  <w:abstractNum w:abstractNumId="31"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24A2F64"/>
    <w:multiLevelType w:val="hybridMultilevel"/>
    <w:tmpl w:val="A0EE55F2"/>
    <w:lvl w:ilvl="0" w:tplc="04190001">
      <w:start w:val="1"/>
      <w:numFmt w:val="bullet"/>
      <w:lvlText w:val=""/>
      <w:lvlJc w:val="left"/>
      <w:pPr>
        <w:ind w:left="1009" w:hanging="360"/>
      </w:pPr>
      <w:rPr>
        <w:rFonts w:ascii="Symbol" w:hAnsi="Symbol" w:hint="default"/>
      </w:rPr>
    </w:lvl>
    <w:lvl w:ilvl="1" w:tplc="04190003" w:tentative="1">
      <w:start w:val="1"/>
      <w:numFmt w:val="bullet"/>
      <w:lvlText w:val="o"/>
      <w:lvlJc w:val="left"/>
      <w:pPr>
        <w:ind w:left="1729" w:hanging="360"/>
      </w:pPr>
      <w:rPr>
        <w:rFonts w:ascii="Courier New" w:hAnsi="Courier New" w:cs="Courier New" w:hint="default"/>
      </w:rPr>
    </w:lvl>
    <w:lvl w:ilvl="2" w:tplc="04190005" w:tentative="1">
      <w:start w:val="1"/>
      <w:numFmt w:val="bullet"/>
      <w:lvlText w:val=""/>
      <w:lvlJc w:val="left"/>
      <w:pPr>
        <w:ind w:left="2449" w:hanging="360"/>
      </w:pPr>
      <w:rPr>
        <w:rFonts w:ascii="Wingdings" w:hAnsi="Wingdings" w:hint="default"/>
      </w:rPr>
    </w:lvl>
    <w:lvl w:ilvl="3" w:tplc="04190001" w:tentative="1">
      <w:start w:val="1"/>
      <w:numFmt w:val="bullet"/>
      <w:lvlText w:val=""/>
      <w:lvlJc w:val="left"/>
      <w:pPr>
        <w:ind w:left="3169" w:hanging="360"/>
      </w:pPr>
      <w:rPr>
        <w:rFonts w:ascii="Symbol" w:hAnsi="Symbol" w:hint="default"/>
      </w:rPr>
    </w:lvl>
    <w:lvl w:ilvl="4" w:tplc="04190003" w:tentative="1">
      <w:start w:val="1"/>
      <w:numFmt w:val="bullet"/>
      <w:lvlText w:val="o"/>
      <w:lvlJc w:val="left"/>
      <w:pPr>
        <w:ind w:left="3889" w:hanging="360"/>
      </w:pPr>
      <w:rPr>
        <w:rFonts w:ascii="Courier New" w:hAnsi="Courier New" w:cs="Courier New" w:hint="default"/>
      </w:rPr>
    </w:lvl>
    <w:lvl w:ilvl="5" w:tplc="04190005" w:tentative="1">
      <w:start w:val="1"/>
      <w:numFmt w:val="bullet"/>
      <w:lvlText w:val=""/>
      <w:lvlJc w:val="left"/>
      <w:pPr>
        <w:ind w:left="4609" w:hanging="360"/>
      </w:pPr>
      <w:rPr>
        <w:rFonts w:ascii="Wingdings" w:hAnsi="Wingdings" w:hint="default"/>
      </w:rPr>
    </w:lvl>
    <w:lvl w:ilvl="6" w:tplc="04190001" w:tentative="1">
      <w:start w:val="1"/>
      <w:numFmt w:val="bullet"/>
      <w:lvlText w:val=""/>
      <w:lvlJc w:val="left"/>
      <w:pPr>
        <w:ind w:left="5329" w:hanging="360"/>
      </w:pPr>
      <w:rPr>
        <w:rFonts w:ascii="Symbol" w:hAnsi="Symbol" w:hint="default"/>
      </w:rPr>
    </w:lvl>
    <w:lvl w:ilvl="7" w:tplc="04190003" w:tentative="1">
      <w:start w:val="1"/>
      <w:numFmt w:val="bullet"/>
      <w:lvlText w:val="o"/>
      <w:lvlJc w:val="left"/>
      <w:pPr>
        <w:ind w:left="6049" w:hanging="360"/>
      </w:pPr>
      <w:rPr>
        <w:rFonts w:ascii="Courier New" w:hAnsi="Courier New" w:cs="Courier New" w:hint="default"/>
      </w:rPr>
    </w:lvl>
    <w:lvl w:ilvl="8" w:tplc="04190005" w:tentative="1">
      <w:start w:val="1"/>
      <w:numFmt w:val="bullet"/>
      <w:lvlText w:val=""/>
      <w:lvlJc w:val="left"/>
      <w:pPr>
        <w:ind w:left="6769" w:hanging="360"/>
      </w:pPr>
      <w:rPr>
        <w:rFonts w:ascii="Wingdings" w:hAnsi="Wingdings" w:hint="default"/>
      </w:rPr>
    </w:lvl>
  </w:abstractNum>
  <w:abstractNum w:abstractNumId="3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4" w15:restartNumberingAfterBreak="0">
    <w:nsid w:val="540E5A4E"/>
    <w:multiLevelType w:val="hybridMultilevel"/>
    <w:tmpl w:val="303E3DF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5D106764"/>
    <w:multiLevelType w:val="hybridMultilevel"/>
    <w:tmpl w:val="06262EC6"/>
    <w:lvl w:ilvl="0" w:tplc="BD7A8426">
      <w:start w:val="1"/>
      <w:numFmt w:val="upperRoman"/>
      <w:suff w:val="nothing"/>
      <w:lvlText w:val="TABLE %1."/>
      <w:lvlJc w:val="left"/>
      <w:pPr>
        <w:ind w:left="2912" w:hanging="360"/>
      </w:pPr>
      <w:rPr>
        <w:rFonts w:hint="default"/>
      </w:rPr>
    </w:lvl>
    <w:lvl w:ilvl="1" w:tplc="04190019" w:tentative="1">
      <w:start w:val="1"/>
      <w:numFmt w:val="lowerLetter"/>
      <w:lvlText w:val="%2."/>
      <w:lvlJc w:val="left"/>
      <w:pPr>
        <w:ind w:left="3632" w:hanging="360"/>
      </w:pPr>
    </w:lvl>
    <w:lvl w:ilvl="2" w:tplc="0419001B" w:tentative="1">
      <w:start w:val="1"/>
      <w:numFmt w:val="lowerRoman"/>
      <w:lvlText w:val="%3."/>
      <w:lvlJc w:val="right"/>
      <w:pPr>
        <w:ind w:left="4352" w:hanging="180"/>
      </w:pPr>
    </w:lvl>
    <w:lvl w:ilvl="3" w:tplc="0419000F" w:tentative="1">
      <w:start w:val="1"/>
      <w:numFmt w:val="decimal"/>
      <w:lvlText w:val="%4."/>
      <w:lvlJc w:val="left"/>
      <w:pPr>
        <w:ind w:left="5072" w:hanging="360"/>
      </w:pPr>
    </w:lvl>
    <w:lvl w:ilvl="4" w:tplc="04190019" w:tentative="1">
      <w:start w:val="1"/>
      <w:numFmt w:val="lowerLetter"/>
      <w:lvlText w:val="%5."/>
      <w:lvlJc w:val="left"/>
      <w:pPr>
        <w:ind w:left="5792" w:hanging="360"/>
      </w:pPr>
    </w:lvl>
    <w:lvl w:ilvl="5" w:tplc="0419001B" w:tentative="1">
      <w:start w:val="1"/>
      <w:numFmt w:val="lowerRoman"/>
      <w:lvlText w:val="%6."/>
      <w:lvlJc w:val="right"/>
      <w:pPr>
        <w:ind w:left="6512" w:hanging="180"/>
      </w:pPr>
    </w:lvl>
    <w:lvl w:ilvl="6" w:tplc="0419000F" w:tentative="1">
      <w:start w:val="1"/>
      <w:numFmt w:val="decimal"/>
      <w:lvlText w:val="%7."/>
      <w:lvlJc w:val="left"/>
      <w:pPr>
        <w:ind w:left="7232" w:hanging="360"/>
      </w:pPr>
    </w:lvl>
    <w:lvl w:ilvl="7" w:tplc="04190019" w:tentative="1">
      <w:start w:val="1"/>
      <w:numFmt w:val="lowerLetter"/>
      <w:lvlText w:val="%8."/>
      <w:lvlJc w:val="left"/>
      <w:pPr>
        <w:ind w:left="7952" w:hanging="360"/>
      </w:pPr>
    </w:lvl>
    <w:lvl w:ilvl="8" w:tplc="0419001B" w:tentative="1">
      <w:start w:val="1"/>
      <w:numFmt w:val="lowerRoman"/>
      <w:lvlText w:val="%9."/>
      <w:lvlJc w:val="right"/>
      <w:pPr>
        <w:ind w:left="8672" w:hanging="180"/>
      </w:pPr>
    </w:lvl>
  </w:abstractNum>
  <w:abstractNum w:abstractNumId="36" w15:restartNumberingAfterBreak="0">
    <w:nsid w:val="5E314DE2"/>
    <w:multiLevelType w:val="hybridMultilevel"/>
    <w:tmpl w:val="5CEC45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624A0D13"/>
    <w:multiLevelType w:val="hybridMultilevel"/>
    <w:tmpl w:val="6FE659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9"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40" w15:restartNumberingAfterBreak="0">
    <w:nsid w:val="70577DF6"/>
    <w:multiLevelType w:val="hybridMultilevel"/>
    <w:tmpl w:val="563A71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819149709">
    <w:abstractNumId w:val="26"/>
  </w:num>
  <w:num w:numId="2" w16cid:durableId="2029478804">
    <w:abstractNumId w:val="38"/>
  </w:num>
  <w:num w:numId="3" w16cid:durableId="874847589">
    <w:abstractNumId w:val="24"/>
  </w:num>
  <w:num w:numId="4" w16cid:durableId="131753042">
    <w:abstractNumId w:val="29"/>
  </w:num>
  <w:num w:numId="5" w16cid:durableId="399443839">
    <w:abstractNumId w:val="29"/>
  </w:num>
  <w:num w:numId="6" w16cid:durableId="1283800296">
    <w:abstractNumId w:val="29"/>
  </w:num>
  <w:num w:numId="7" w16cid:durableId="1552620356">
    <w:abstractNumId w:val="29"/>
  </w:num>
  <w:num w:numId="8" w16cid:durableId="1191146298">
    <w:abstractNumId w:val="33"/>
  </w:num>
  <w:num w:numId="9" w16cid:durableId="734744791">
    <w:abstractNumId w:val="39"/>
  </w:num>
  <w:num w:numId="10" w16cid:durableId="718094762">
    <w:abstractNumId w:val="27"/>
  </w:num>
  <w:num w:numId="11" w16cid:durableId="1041246224">
    <w:abstractNumId w:val="21"/>
  </w:num>
  <w:num w:numId="12" w16cid:durableId="1393846689">
    <w:abstractNumId w:val="20"/>
  </w:num>
  <w:num w:numId="13" w16cid:durableId="1409960654">
    <w:abstractNumId w:val="0"/>
  </w:num>
  <w:num w:numId="14" w16cid:durableId="124009275">
    <w:abstractNumId w:val="10"/>
  </w:num>
  <w:num w:numId="15" w16cid:durableId="1215701556">
    <w:abstractNumId w:val="8"/>
  </w:num>
  <w:num w:numId="16" w16cid:durableId="466749908">
    <w:abstractNumId w:val="7"/>
  </w:num>
  <w:num w:numId="17" w16cid:durableId="978533418">
    <w:abstractNumId w:val="6"/>
  </w:num>
  <w:num w:numId="18" w16cid:durableId="155725753">
    <w:abstractNumId w:val="5"/>
  </w:num>
  <w:num w:numId="19" w16cid:durableId="1249726636">
    <w:abstractNumId w:val="9"/>
  </w:num>
  <w:num w:numId="20" w16cid:durableId="2028558882">
    <w:abstractNumId w:val="4"/>
  </w:num>
  <w:num w:numId="21" w16cid:durableId="918178438">
    <w:abstractNumId w:val="3"/>
  </w:num>
  <w:num w:numId="22" w16cid:durableId="1860780609">
    <w:abstractNumId w:val="2"/>
  </w:num>
  <w:num w:numId="23" w16cid:durableId="1767144895">
    <w:abstractNumId w:val="1"/>
  </w:num>
  <w:num w:numId="24" w16cid:durableId="1305888766">
    <w:abstractNumId w:val="31"/>
  </w:num>
  <w:num w:numId="25" w16cid:durableId="2036760503">
    <w:abstractNumId w:val="13"/>
  </w:num>
  <w:num w:numId="26" w16cid:durableId="1166869282">
    <w:abstractNumId w:val="23"/>
  </w:num>
  <w:num w:numId="27" w16cid:durableId="315686919">
    <w:abstractNumId w:val="40"/>
  </w:num>
  <w:num w:numId="28" w16cid:durableId="2115516050">
    <w:abstractNumId w:val="19"/>
  </w:num>
  <w:num w:numId="29" w16cid:durableId="795216136">
    <w:abstractNumId w:val="14"/>
  </w:num>
  <w:num w:numId="30" w16cid:durableId="934705098">
    <w:abstractNumId w:val="30"/>
  </w:num>
  <w:num w:numId="31" w16cid:durableId="2131121055">
    <w:abstractNumId w:val="15"/>
  </w:num>
  <w:num w:numId="32" w16cid:durableId="1931817663">
    <w:abstractNumId w:val="34"/>
  </w:num>
  <w:num w:numId="33" w16cid:durableId="402803761">
    <w:abstractNumId w:val="37"/>
  </w:num>
  <w:num w:numId="34" w16cid:durableId="249319805">
    <w:abstractNumId w:val="28"/>
  </w:num>
  <w:num w:numId="35" w16cid:durableId="1613659906">
    <w:abstractNumId w:val="36"/>
  </w:num>
  <w:num w:numId="36" w16cid:durableId="977417067">
    <w:abstractNumId w:val="17"/>
  </w:num>
  <w:num w:numId="37" w16cid:durableId="140273911">
    <w:abstractNumId w:val="32"/>
  </w:num>
  <w:num w:numId="38" w16cid:durableId="1142506003">
    <w:abstractNumId w:val="11"/>
  </w:num>
  <w:num w:numId="39" w16cid:durableId="832066833">
    <w:abstractNumId w:val="35"/>
  </w:num>
  <w:num w:numId="40" w16cid:durableId="893543612">
    <w:abstractNumId w:val="18"/>
  </w:num>
  <w:num w:numId="41" w16cid:durableId="2015109162">
    <w:abstractNumId w:val="22"/>
  </w:num>
  <w:num w:numId="42" w16cid:durableId="261230624">
    <w:abstractNumId w:val="12"/>
  </w:num>
  <w:num w:numId="43" w16cid:durableId="1859157975">
    <w:abstractNumId w:val="16"/>
  </w:num>
  <w:num w:numId="44" w16cid:durableId="122055532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doNotHyphenateCaps/>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3B9D"/>
    <w:rsid w:val="000059D3"/>
    <w:rsid w:val="0001479C"/>
    <w:rsid w:val="00023132"/>
    <w:rsid w:val="000408BA"/>
    <w:rsid w:val="000428C0"/>
    <w:rsid w:val="0004519F"/>
    <w:rsid w:val="000476F9"/>
    <w:rsid w:val="0004781E"/>
    <w:rsid w:val="0005156F"/>
    <w:rsid w:val="0006366C"/>
    <w:rsid w:val="000732B1"/>
    <w:rsid w:val="0008758A"/>
    <w:rsid w:val="000915EC"/>
    <w:rsid w:val="00097C2F"/>
    <w:rsid w:val="000A4646"/>
    <w:rsid w:val="000B227D"/>
    <w:rsid w:val="000C1E68"/>
    <w:rsid w:val="000D4F86"/>
    <w:rsid w:val="000D57B5"/>
    <w:rsid w:val="000D7313"/>
    <w:rsid w:val="000D7E30"/>
    <w:rsid w:val="000E018B"/>
    <w:rsid w:val="000E3C0B"/>
    <w:rsid w:val="000E493F"/>
    <w:rsid w:val="000E7719"/>
    <w:rsid w:val="000F7FFB"/>
    <w:rsid w:val="00101055"/>
    <w:rsid w:val="00101A78"/>
    <w:rsid w:val="00125ACF"/>
    <w:rsid w:val="00127084"/>
    <w:rsid w:val="00135117"/>
    <w:rsid w:val="00141593"/>
    <w:rsid w:val="00142EE6"/>
    <w:rsid w:val="00163579"/>
    <w:rsid w:val="0017281C"/>
    <w:rsid w:val="00173241"/>
    <w:rsid w:val="001744C7"/>
    <w:rsid w:val="00182D1F"/>
    <w:rsid w:val="00186650"/>
    <w:rsid w:val="001A2EFD"/>
    <w:rsid w:val="001A3B3D"/>
    <w:rsid w:val="001A4C6A"/>
    <w:rsid w:val="001B0923"/>
    <w:rsid w:val="001B16CC"/>
    <w:rsid w:val="001B1EF8"/>
    <w:rsid w:val="001B28AB"/>
    <w:rsid w:val="001B31C6"/>
    <w:rsid w:val="001B67DC"/>
    <w:rsid w:val="001C101D"/>
    <w:rsid w:val="001C4E2F"/>
    <w:rsid w:val="001C754D"/>
    <w:rsid w:val="001C7EB4"/>
    <w:rsid w:val="001D085E"/>
    <w:rsid w:val="001D4BDD"/>
    <w:rsid w:val="001D585C"/>
    <w:rsid w:val="001E0101"/>
    <w:rsid w:val="001E66F5"/>
    <w:rsid w:val="001F6508"/>
    <w:rsid w:val="00201627"/>
    <w:rsid w:val="00202907"/>
    <w:rsid w:val="00204FAE"/>
    <w:rsid w:val="00207ED9"/>
    <w:rsid w:val="00220A3D"/>
    <w:rsid w:val="00224F6F"/>
    <w:rsid w:val="002254A9"/>
    <w:rsid w:val="00230EC5"/>
    <w:rsid w:val="0023337E"/>
    <w:rsid w:val="00233D97"/>
    <w:rsid w:val="002347A2"/>
    <w:rsid w:val="00234A78"/>
    <w:rsid w:val="00237B56"/>
    <w:rsid w:val="00250309"/>
    <w:rsid w:val="00265967"/>
    <w:rsid w:val="00275C30"/>
    <w:rsid w:val="00276394"/>
    <w:rsid w:val="002850E3"/>
    <w:rsid w:val="00294E30"/>
    <w:rsid w:val="00296FF1"/>
    <w:rsid w:val="002A1DB6"/>
    <w:rsid w:val="002A59B3"/>
    <w:rsid w:val="002A5E37"/>
    <w:rsid w:val="002A795D"/>
    <w:rsid w:val="002C16D6"/>
    <w:rsid w:val="002C2D2E"/>
    <w:rsid w:val="002C2D8B"/>
    <w:rsid w:val="002C3974"/>
    <w:rsid w:val="002C791C"/>
    <w:rsid w:val="002D2529"/>
    <w:rsid w:val="002D4272"/>
    <w:rsid w:val="002D5CFA"/>
    <w:rsid w:val="002E079F"/>
    <w:rsid w:val="002E0DC9"/>
    <w:rsid w:val="002E4040"/>
    <w:rsid w:val="002F1526"/>
    <w:rsid w:val="00303D4D"/>
    <w:rsid w:val="003108A5"/>
    <w:rsid w:val="00323165"/>
    <w:rsid w:val="00326449"/>
    <w:rsid w:val="003268A9"/>
    <w:rsid w:val="00334676"/>
    <w:rsid w:val="003357E7"/>
    <w:rsid w:val="003369BA"/>
    <w:rsid w:val="00347311"/>
    <w:rsid w:val="00354FCF"/>
    <w:rsid w:val="00356949"/>
    <w:rsid w:val="00356CBB"/>
    <w:rsid w:val="00357A08"/>
    <w:rsid w:val="00366EE0"/>
    <w:rsid w:val="00373A57"/>
    <w:rsid w:val="00373A9E"/>
    <w:rsid w:val="00376376"/>
    <w:rsid w:val="00380D8C"/>
    <w:rsid w:val="00385BDF"/>
    <w:rsid w:val="00390CF2"/>
    <w:rsid w:val="00396994"/>
    <w:rsid w:val="00397647"/>
    <w:rsid w:val="003A08F8"/>
    <w:rsid w:val="003A19E2"/>
    <w:rsid w:val="003B2B40"/>
    <w:rsid w:val="003B4E04"/>
    <w:rsid w:val="003C080E"/>
    <w:rsid w:val="003C6C23"/>
    <w:rsid w:val="003C6D78"/>
    <w:rsid w:val="003D2801"/>
    <w:rsid w:val="003D3BE7"/>
    <w:rsid w:val="003D6C00"/>
    <w:rsid w:val="003E5A41"/>
    <w:rsid w:val="003F5701"/>
    <w:rsid w:val="003F5A08"/>
    <w:rsid w:val="004012B8"/>
    <w:rsid w:val="00401F0E"/>
    <w:rsid w:val="00406A06"/>
    <w:rsid w:val="0041419E"/>
    <w:rsid w:val="0041487E"/>
    <w:rsid w:val="0041742F"/>
    <w:rsid w:val="00420716"/>
    <w:rsid w:val="00422C9A"/>
    <w:rsid w:val="00424169"/>
    <w:rsid w:val="004309E1"/>
    <w:rsid w:val="00430E7B"/>
    <w:rsid w:val="004325FB"/>
    <w:rsid w:val="004432BA"/>
    <w:rsid w:val="0044407E"/>
    <w:rsid w:val="00447BB9"/>
    <w:rsid w:val="0045038C"/>
    <w:rsid w:val="00454199"/>
    <w:rsid w:val="004541D6"/>
    <w:rsid w:val="00455ACE"/>
    <w:rsid w:val="0046031D"/>
    <w:rsid w:val="0046058B"/>
    <w:rsid w:val="00472583"/>
    <w:rsid w:val="00473AC9"/>
    <w:rsid w:val="00484046"/>
    <w:rsid w:val="004960D1"/>
    <w:rsid w:val="00496450"/>
    <w:rsid w:val="00497E5A"/>
    <w:rsid w:val="004A58E0"/>
    <w:rsid w:val="004A79AB"/>
    <w:rsid w:val="004B6A1F"/>
    <w:rsid w:val="004C273B"/>
    <w:rsid w:val="004C773D"/>
    <w:rsid w:val="004D16C9"/>
    <w:rsid w:val="004D72B5"/>
    <w:rsid w:val="004E049F"/>
    <w:rsid w:val="004F70EF"/>
    <w:rsid w:val="00504ADE"/>
    <w:rsid w:val="005128B6"/>
    <w:rsid w:val="00513C10"/>
    <w:rsid w:val="005148A0"/>
    <w:rsid w:val="005161D7"/>
    <w:rsid w:val="00535E31"/>
    <w:rsid w:val="0054126C"/>
    <w:rsid w:val="005500EA"/>
    <w:rsid w:val="00551B7F"/>
    <w:rsid w:val="005527B4"/>
    <w:rsid w:val="00560950"/>
    <w:rsid w:val="00560B9C"/>
    <w:rsid w:val="0056610F"/>
    <w:rsid w:val="00571A68"/>
    <w:rsid w:val="00573F6F"/>
    <w:rsid w:val="00574A95"/>
    <w:rsid w:val="00575BCA"/>
    <w:rsid w:val="00577B87"/>
    <w:rsid w:val="0058046C"/>
    <w:rsid w:val="00580852"/>
    <w:rsid w:val="0058370A"/>
    <w:rsid w:val="00584E10"/>
    <w:rsid w:val="00593AB7"/>
    <w:rsid w:val="005A6766"/>
    <w:rsid w:val="005B0344"/>
    <w:rsid w:val="005B520E"/>
    <w:rsid w:val="005B59E9"/>
    <w:rsid w:val="005C1C64"/>
    <w:rsid w:val="005C4958"/>
    <w:rsid w:val="005C52F8"/>
    <w:rsid w:val="005D5DB3"/>
    <w:rsid w:val="005E1D68"/>
    <w:rsid w:val="005E2800"/>
    <w:rsid w:val="005F43B1"/>
    <w:rsid w:val="005F4B77"/>
    <w:rsid w:val="00600E56"/>
    <w:rsid w:val="00605825"/>
    <w:rsid w:val="00610984"/>
    <w:rsid w:val="00611F3C"/>
    <w:rsid w:val="006217E9"/>
    <w:rsid w:val="00623373"/>
    <w:rsid w:val="006340CE"/>
    <w:rsid w:val="006350DD"/>
    <w:rsid w:val="00636578"/>
    <w:rsid w:val="00645D22"/>
    <w:rsid w:val="00651A08"/>
    <w:rsid w:val="00653835"/>
    <w:rsid w:val="006539D2"/>
    <w:rsid w:val="00654204"/>
    <w:rsid w:val="00662E85"/>
    <w:rsid w:val="006653B1"/>
    <w:rsid w:val="00670434"/>
    <w:rsid w:val="00670998"/>
    <w:rsid w:val="00670C3E"/>
    <w:rsid w:val="00675974"/>
    <w:rsid w:val="00681E8C"/>
    <w:rsid w:val="00697BCB"/>
    <w:rsid w:val="006A50AB"/>
    <w:rsid w:val="006B26C1"/>
    <w:rsid w:val="006B2AF3"/>
    <w:rsid w:val="006B39E4"/>
    <w:rsid w:val="006B5C48"/>
    <w:rsid w:val="006B6B66"/>
    <w:rsid w:val="006E2D8F"/>
    <w:rsid w:val="006E70D5"/>
    <w:rsid w:val="006F17DB"/>
    <w:rsid w:val="006F5F8E"/>
    <w:rsid w:val="006F6D3D"/>
    <w:rsid w:val="006F6D6A"/>
    <w:rsid w:val="006F7517"/>
    <w:rsid w:val="0071077F"/>
    <w:rsid w:val="00714BD7"/>
    <w:rsid w:val="00715BEA"/>
    <w:rsid w:val="007205E4"/>
    <w:rsid w:val="007213B6"/>
    <w:rsid w:val="007221E3"/>
    <w:rsid w:val="0073037C"/>
    <w:rsid w:val="00736223"/>
    <w:rsid w:val="00736D46"/>
    <w:rsid w:val="00736ECC"/>
    <w:rsid w:val="00740EEA"/>
    <w:rsid w:val="007436C2"/>
    <w:rsid w:val="00745CE6"/>
    <w:rsid w:val="00746294"/>
    <w:rsid w:val="00755392"/>
    <w:rsid w:val="00760F5F"/>
    <w:rsid w:val="00763DB1"/>
    <w:rsid w:val="00777539"/>
    <w:rsid w:val="00777817"/>
    <w:rsid w:val="0079450B"/>
    <w:rsid w:val="00794804"/>
    <w:rsid w:val="00797A6E"/>
    <w:rsid w:val="007A1BF2"/>
    <w:rsid w:val="007A2674"/>
    <w:rsid w:val="007A5989"/>
    <w:rsid w:val="007B240E"/>
    <w:rsid w:val="007B2D33"/>
    <w:rsid w:val="007B33F1"/>
    <w:rsid w:val="007B5367"/>
    <w:rsid w:val="007B6DDA"/>
    <w:rsid w:val="007C0308"/>
    <w:rsid w:val="007C2FF2"/>
    <w:rsid w:val="007C4F96"/>
    <w:rsid w:val="007C7F49"/>
    <w:rsid w:val="007D1E13"/>
    <w:rsid w:val="007D26C3"/>
    <w:rsid w:val="007D6232"/>
    <w:rsid w:val="007E1E3D"/>
    <w:rsid w:val="007E7932"/>
    <w:rsid w:val="007F1435"/>
    <w:rsid w:val="007F1F99"/>
    <w:rsid w:val="007F55A2"/>
    <w:rsid w:val="007F768F"/>
    <w:rsid w:val="007F7CB4"/>
    <w:rsid w:val="008021DF"/>
    <w:rsid w:val="0080791D"/>
    <w:rsid w:val="008240D8"/>
    <w:rsid w:val="00825753"/>
    <w:rsid w:val="0083123B"/>
    <w:rsid w:val="00831970"/>
    <w:rsid w:val="00835FC2"/>
    <w:rsid w:val="00836367"/>
    <w:rsid w:val="0085042E"/>
    <w:rsid w:val="008520B9"/>
    <w:rsid w:val="0085352E"/>
    <w:rsid w:val="00853CC5"/>
    <w:rsid w:val="0085675E"/>
    <w:rsid w:val="0085737B"/>
    <w:rsid w:val="0086174A"/>
    <w:rsid w:val="00861920"/>
    <w:rsid w:val="00863706"/>
    <w:rsid w:val="00866F60"/>
    <w:rsid w:val="008704DC"/>
    <w:rsid w:val="00873603"/>
    <w:rsid w:val="00877C18"/>
    <w:rsid w:val="008804AA"/>
    <w:rsid w:val="00884EB2"/>
    <w:rsid w:val="008965FA"/>
    <w:rsid w:val="008A2C7D"/>
    <w:rsid w:val="008A379C"/>
    <w:rsid w:val="008A4EA8"/>
    <w:rsid w:val="008A519F"/>
    <w:rsid w:val="008B0BC0"/>
    <w:rsid w:val="008B1427"/>
    <w:rsid w:val="008B2507"/>
    <w:rsid w:val="008B2EF7"/>
    <w:rsid w:val="008B6524"/>
    <w:rsid w:val="008B6E15"/>
    <w:rsid w:val="008C1090"/>
    <w:rsid w:val="008C1646"/>
    <w:rsid w:val="008C3525"/>
    <w:rsid w:val="008C3E8B"/>
    <w:rsid w:val="008C4B23"/>
    <w:rsid w:val="008C6387"/>
    <w:rsid w:val="008C67EB"/>
    <w:rsid w:val="008C6823"/>
    <w:rsid w:val="008C6A20"/>
    <w:rsid w:val="008C6E19"/>
    <w:rsid w:val="008D173A"/>
    <w:rsid w:val="008D482D"/>
    <w:rsid w:val="008D640C"/>
    <w:rsid w:val="008D6CEE"/>
    <w:rsid w:val="008E2A8A"/>
    <w:rsid w:val="008E644D"/>
    <w:rsid w:val="008F6E2C"/>
    <w:rsid w:val="00903534"/>
    <w:rsid w:val="00906C61"/>
    <w:rsid w:val="00915A6A"/>
    <w:rsid w:val="009303D9"/>
    <w:rsid w:val="00933C64"/>
    <w:rsid w:val="00936D41"/>
    <w:rsid w:val="00940BB1"/>
    <w:rsid w:val="00942894"/>
    <w:rsid w:val="0094574E"/>
    <w:rsid w:val="00947BD9"/>
    <w:rsid w:val="0095724E"/>
    <w:rsid w:val="00957254"/>
    <w:rsid w:val="00964425"/>
    <w:rsid w:val="0097177D"/>
    <w:rsid w:val="00972203"/>
    <w:rsid w:val="0097495F"/>
    <w:rsid w:val="0098239F"/>
    <w:rsid w:val="0098771D"/>
    <w:rsid w:val="0098771E"/>
    <w:rsid w:val="00991725"/>
    <w:rsid w:val="009957D4"/>
    <w:rsid w:val="009A5F1A"/>
    <w:rsid w:val="009D7E7E"/>
    <w:rsid w:val="009E2718"/>
    <w:rsid w:val="009F02F4"/>
    <w:rsid w:val="009F18E7"/>
    <w:rsid w:val="009F1D79"/>
    <w:rsid w:val="009F1E6D"/>
    <w:rsid w:val="009F2530"/>
    <w:rsid w:val="009F3863"/>
    <w:rsid w:val="009F4BEE"/>
    <w:rsid w:val="009F7366"/>
    <w:rsid w:val="00A0049E"/>
    <w:rsid w:val="00A026D6"/>
    <w:rsid w:val="00A059B3"/>
    <w:rsid w:val="00A07399"/>
    <w:rsid w:val="00A115AA"/>
    <w:rsid w:val="00A14E6C"/>
    <w:rsid w:val="00A1500D"/>
    <w:rsid w:val="00A25BF5"/>
    <w:rsid w:val="00A26600"/>
    <w:rsid w:val="00A42E01"/>
    <w:rsid w:val="00A46B0D"/>
    <w:rsid w:val="00A62117"/>
    <w:rsid w:val="00A7054C"/>
    <w:rsid w:val="00A70AE6"/>
    <w:rsid w:val="00A75C06"/>
    <w:rsid w:val="00A77EB3"/>
    <w:rsid w:val="00A8031B"/>
    <w:rsid w:val="00A805A2"/>
    <w:rsid w:val="00A834D2"/>
    <w:rsid w:val="00A85682"/>
    <w:rsid w:val="00A859FD"/>
    <w:rsid w:val="00A9259A"/>
    <w:rsid w:val="00A93D09"/>
    <w:rsid w:val="00A9407B"/>
    <w:rsid w:val="00A9445A"/>
    <w:rsid w:val="00AA49E6"/>
    <w:rsid w:val="00AA598A"/>
    <w:rsid w:val="00AA716C"/>
    <w:rsid w:val="00AB0B6A"/>
    <w:rsid w:val="00AB426D"/>
    <w:rsid w:val="00AB66DF"/>
    <w:rsid w:val="00AB6987"/>
    <w:rsid w:val="00AC1041"/>
    <w:rsid w:val="00AD2603"/>
    <w:rsid w:val="00AD5C91"/>
    <w:rsid w:val="00AD74AA"/>
    <w:rsid w:val="00AE1CCE"/>
    <w:rsid w:val="00AE3409"/>
    <w:rsid w:val="00AF17CF"/>
    <w:rsid w:val="00AF2221"/>
    <w:rsid w:val="00AF2F19"/>
    <w:rsid w:val="00B01873"/>
    <w:rsid w:val="00B0198A"/>
    <w:rsid w:val="00B07C19"/>
    <w:rsid w:val="00B11A60"/>
    <w:rsid w:val="00B13EAA"/>
    <w:rsid w:val="00B17667"/>
    <w:rsid w:val="00B22613"/>
    <w:rsid w:val="00B23798"/>
    <w:rsid w:val="00B313D9"/>
    <w:rsid w:val="00B317C9"/>
    <w:rsid w:val="00B327E6"/>
    <w:rsid w:val="00B44A76"/>
    <w:rsid w:val="00B47864"/>
    <w:rsid w:val="00B51BBC"/>
    <w:rsid w:val="00B543C7"/>
    <w:rsid w:val="00B54CF3"/>
    <w:rsid w:val="00B5637D"/>
    <w:rsid w:val="00B61FE6"/>
    <w:rsid w:val="00B63B75"/>
    <w:rsid w:val="00B64804"/>
    <w:rsid w:val="00B65792"/>
    <w:rsid w:val="00B707F6"/>
    <w:rsid w:val="00B71B76"/>
    <w:rsid w:val="00B768D1"/>
    <w:rsid w:val="00B9393A"/>
    <w:rsid w:val="00BA1025"/>
    <w:rsid w:val="00BB5100"/>
    <w:rsid w:val="00BB6C1E"/>
    <w:rsid w:val="00BC0892"/>
    <w:rsid w:val="00BC3420"/>
    <w:rsid w:val="00BC3877"/>
    <w:rsid w:val="00BD3F9D"/>
    <w:rsid w:val="00BD4B43"/>
    <w:rsid w:val="00BD656D"/>
    <w:rsid w:val="00BD670B"/>
    <w:rsid w:val="00BE065F"/>
    <w:rsid w:val="00BE5445"/>
    <w:rsid w:val="00BE63C5"/>
    <w:rsid w:val="00BE6652"/>
    <w:rsid w:val="00BE7D3C"/>
    <w:rsid w:val="00BF040A"/>
    <w:rsid w:val="00BF1511"/>
    <w:rsid w:val="00BF5FF6"/>
    <w:rsid w:val="00BF6401"/>
    <w:rsid w:val="00C0207F"/>
    <w:rsid w:val="00C0441E"/>
    <w:rsid w:val="00C05FB6"/>
    <w:rsid w:val="00C100B3"/>
    <w:rsid w:val="00C10F91"/>
    <w:rsid w:val="00C1182B"/>
    <w:rsid w:val="00C16117"/>
    <w:rsid w:val="00C16ABF"/>
    <w:rsid w:val="00C21D92"/>
    <w:rsid w:val="00C257A4"/>
    <w:rsid w:val="00C3075A"/>
    <w:rsid w:val="00C332FF"/>
    <w:rsid w:val="00C41AAA"/>
    <w:rsid w:val="00C43505"/>
    <w:rsid w:val="00C55C98"/>
    <w:rsid w:val="00C635E9"/>
    <w:rsid w:val="00C63F77"/>
    <w:rsid w:val="00C655CA"/>
    <w:rsid w:val="00C72F29"/>
    <w:rsid w:val="00C73100"/>
    <w:rsid w:val="00C77A9D"/>
    <w:rsid w:val="00C81973"/>
    <w:rsid w:val="00C919A4"/>
    <w:rsid w:val="00C954E2"/>
    <w:rsid w:val="00CA12B5"/>
    <w:rsid w:val="00CA4392"/>
    <w:rsid w:val="00CA4491"/>
    <w:rsid w:val="00CC15D7"/>
    <w:rsid w:val="00CC393F"/>
    <w:rsid w:val="00CC7BC5"/>
    <w:rsid w:val="00CD2243"/>
    <w:rsid w:val="00CD34A0"/>
    <w:rsid w:val="00CE0C98"/>
    <w:rsid w:val="00CE6539"/>
    <w:rsid w:val="00CF743C"/>
    <w:rsid w:val="00D03F62"/>
    <w:rsid w:val="00D12628"/>
    <w:rsid w:val="00D13396"/>
    <w:rsid w:val="00D2176E"/>
    <w:rsid w:val="00D225D9"/>
    <w:rsid w:val="00D22EB0"/>
    <w:rsid w:val="00D27C34"/>
    <w:rsid w:val="00D3166C"/>
    <w:rsid w:val="00D33A61"/>
    <w:rsid w:val="00D34C22"/>
    <w:rsid w:val="00D40160"/>
    <w:rsid w:val="00D42161"/>
    <w:rsid w:val="00D429C9"/>
    <w:rsid w:val="00D4315C"/>
    <w:rsid w:val="00D4515F"/>
    <w:rsid w:val="00D45166"/>
    <w:rsid w:val="00D557B1"/>
    <w:rsid w:val="00D60885"/>
    <w:rsid w:val="00D632BE"/>
    <w:rsid w:val="00D65598"/>
    <w:rsid w:val="00D66531"/>
    <w:rsid w:val="00D66AAD"/>
    <w:rsid w:val="00D72D06"/>
    <w:rsid w:val="00D7522C"/>
    <w:rsid w:val="00D7536F"/>
    <w:rsid w:val="00D76668"/>
    <w:rsid w:val="00D82735"/>
    <w:rsid w:val="00D85F7B"/>
    <w:rsid w:val="00DA1294"/>
    <w:rsid w:val="00DA272D"/>
    <w:rsid w:val="00DA791A"/>
    <w:rsid w:val="00DA7DDA"/>
    <w:rsid w:val="00DB104D"/>
    <w:rsid w:val="00DB3BEC"/>
    <w:rsid w:val="00DD212F"/>
    <w:rsid w:val="00DE2A0B"/>
    <w:rsid w:val="00DF6E94"/>
    <w:rsid w:val="00E07383"/>
    <w:rsid w:val="00E165BC"/>
    <w:rsid w:val="00E223A9"/>
    <w:rsid w:val="00E2473C"/>
    <w:rsid w:val="00E31CDC"/>
    <w:rsid w:val="00E33EC2"/>
    <w:rsid w:val="00E414E5"/>
    <w:rsid w:val="00E42157"/>
    <w:rsid w:val="00E542A4"/>
    <w:rsid w:val="00E61E12"/>
    <w:rsid w:val="00E62C21"/>
    <w:rsid w:val="00E64239"/>
    <w:rsid w:val="00E669BE"/>
    <w:rsid w:val="00E74CEA"/>
    <w:rsid w:val="00E7596C"/>
    <w:rsid w:val="00E85015"/>
    <w:rsid w:val="00E85EFF"/>
    <w:rsid w:val="00E878F2"/>
    <w:rsid w:val="00E907AB"/>
    <w:rsid w:val="00E91AEA"/>
    <w:rsid w:val="00E92BAE"/>
    <w:rsid w:val="00E93470"/>
    <w:rsid w:val="00E976E2"/>
    <w:rsid w:val="00E97EAE"/>
    <w:rsid w:val="00EA0B75"/>
    <w:rsid w:val="00EA32A3"/>
    <w:rsid w:val="00EA4EF6"/>
    <w:rsid w:val="00EB0C6F"/>
    <w:rsid w:val="00ED0149"/>
    <w:rsid w:val="00ED3676"/>
    <w:rsid w:val="00EE1488"/>
    <w:rsid w:val="00EE7FC3"/>
    <w:rsid w:val="00EF20EB"/>
    <w:rsid w:val="00EF7DE3"/>
    <w:rsid w:val="00F03103"/>
    <w:rsid w:val="00F0636B"/>
    <w:rsid w:val="00F114B2"/>
    <w:rsid w:val="00F115FD"/>
    <w:rsid w:val="00F11BC7"/>
    <w:rsid w:val="00F17629"/>
    <w:rsid w:val="00F236EB"/>
    <w:rsid w:val="00F23A19"/>
    <w:rsid w:val="00F271DE"/>
    <w:rsid w:val="00F328B8"/>
    <w:rsid w:val="00F348F1"/>
    <w:rsid w:val="00F4456E"/>
    <w:rsid w:val="00F44D6C"/>
    <w:rsid w:val="00F50D4A"/>
    <w:rsid w:val="00F5433E"/>
    <w:rsid w:val="00F565F6"/>
    <w:rsid w:val="00F627DA"/>
    <w:rsid w:val="00F7288F"/>
    <w:rsid w:val="00F81B78"/>
    <w:rsid w:val="00F83569"/>
    <w:rsid w:val="00F83EBC"/>
    <w:rsid w:val="00F847A6"/>
    <w:rsid w:val="00F864C3"/>
    <w:rsid w:val="00F87911"/>
    <w:rsid w:val="00F909AE"/>
    <w:rsid w:val="00F9441B"/>
    <w:rsid w:val="00FA2A03"/>
    <w:rsid w:val="00FA3D04"/>
    <w:rsid w:val="00FA4C32"/>
    <w:rsid w:val="00FB36E2"/>
    <w:rsid w:val="00FC0AFB"/>
    <w:rsid w:val="00FC52BB"/>
    <w:rsid w:val="00FC7C49"/>
    <w:rsid w:val="00FD0AF0"/>
    <w:rsid w:val="00FD161D"/>
    <w:rsid w:val="00FD4B1A"/>
    <w:rsid w:val="00FE591B"/>
    <w:rsid w:val="00FE7114"/>
    <w:rsid w:val="00FE7A30"/>
    <w:rsid w:val="00FF1DAD"/>
    <w:rsid w:val="00FF61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9E36394"/>
  <w15:chartTrackingRefBased/>
  <w15:docId w15:val="{F62E24F4-72DD-4FF9-B78C-1DBF66F799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HTML Definition" w:semiHidden="1" w:unhideWhenUsed="1"/>
    <w:lsdException w:name="HTML Keyboard"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jc w:val="center"/>
    </w:pPr>
  </w:style>
  <w:style w:type="paragraph" w:styleId="1">
    <w:name w:val="heading 1"/>
    <w:basedOn w:val="a"/>
    <w:next w:val="a"/>
    <w:qFormat/>
    <w:rsid w:val="006B6B66"/>
    <w:pPr>
      <w:keepNext/>
      <w:keepLines/>
      <w:numPr>
        <w:numId w:val="4"/>
      </w:numPr>
      <w:tabs>
        <w:tab w:val="left" w:pos="216"/>
      </w:tabs>
      <w:spacing w:before="160" w:after="80"/>
      <w:ind w:firstLine="0"/>
      <w:outlineLvl w:val="0"/>
    </w:pPr>
    <w:rPr>
      <w:smallCaps/>
      <w:noProof/>
    </w:rPr>
  </w:style>
  <w:style w:type="paragraph" w:styleId="2">
    <w:name w:val="heading 2"/>
    <w:basedOn w:val="a"/>
    <w:next w:val="a"/>
    <w:qFormat/>
    <w:rsid w:val="00ED0149"/>
    <w:pPr>
      <w:keepNext/>
      <w:keepLines/>
      <w:numPr>
        <w:ilvl w:val="1"/>
        <w:numId w:val="4"/>
      </w:numPr>
      <w:tabs>
        <w:tab w:val="clear" w:pos="360"/>
        <w:tab w:val="num" w:pos="288"/>
      </w:tabs>
      <w:spacing w:before="120" w:after="60"/>
      <w:jc w:val="left"/>
      <w:outlineLvl w:val="1"/>
    </w:pPr>
    <w:rPr>
      <w:i/>
      <w:iCs/>
      <w:noProof/>
    </w:rPr>
  </w:style>
  <w:style w:type="paragraph" w:styleId="3">
    <w:name w:val="heading 3"/>
    <w:basedOn w:val="a"/>
    <w:next w:val="a"/>
    <w:qFormat/>
    <w:rsid w:val="00794804"/>
    <w:pPr>
      <w:numPr>
        <w:ilvl w:val="2"/>
        <w:numId w:val="4"/>
      </w:numPr>
      <w:spacing w:line="240" w:lineRule="exact"/>
      <w:ind w:firstLine="288"/>
      <w:jc w:val="both"/>
      <w:outlineLvl w:val="2"/>
    </w:pPr>
    <w:rPr>
      <w:i/>
      <w:iCs/>
      <w:noProof/>
    </w:rPr>
  </w:style>
  <w:style w:type="paragraph" w:styleId="4">
    <w:name w:val="heading 4"/>
    <w:basedOn w:val="a"/>
    <w:next w:val="a"/>
    <w:qFormat/>
    <w:rsid w:val="00794804"/>
    <w:pPr>
      <w:numPr>
        <w:ilvl w:val="3"/>
        <w:numId w:val="4"/>
      </w:numPr>
      <w:tabs>
        <w:tab w:val="clear" w:pos="630"/>
        <w:tab w:val="left" w:pos="720"/>
      </w:tabs>
      <w:spacing w:before="40" w:after="40"/>
      <w:ind w:firstLine="504"/>
      <w:jc w:val="both"/>
      <w:outlineLvl w:val="3"/>
    </w:pPr>
    <w:rPr>
      <w:i/>
      <w:iCs/>
      <w:noProof/>
    </w:rPr>
  </w:style>
  <w:style w:type="paragraph" w:styleId="5">
    <w:name w:val="heading 5"/>
    <w:basedOn w:val="a"/>
    <w:next w:val="a"/>
    <w:qFormat/>
    <w:pPr>
      <w:tabs>
        <w:tab w:val="left" w:pos="360"/>
      </w:tabs>
      <w:spacing w:before="160" w:after="80"/>
      <w:outlineLvl w:val="4"/>
    </w:pPr>
    <w:rPr>
      <w:smallCaps/>
      <w:noProo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a3">
    <w:name w:val="Body Text"/>
    <w:basedOn w:val="a"/>
    <w:link w:val="a4"/>
    <w:rsid w:val="00E7596C"/>
    <w:pPr>
      <w:tabs>
        <w:tab w:val="left" w:pos="288"/>
      </w:tabs>
      <w:spacing w:after="120" w:line="228" w:lineRule="auto"/>
      <w:ind w:firstLine="288"/>
      <w:jc w:val="both"/>
    </w:pPr>
    <w:rPr>
      <w:spacing w:val="-1"/>
      <w:lang w:val="x-none" w:eastAsia="x-none"/>
    </w:rPr>
  </w:style>
  <w:style w:type="character" w:customStyle="1" w:styleId="a4">
    <w:name w:val="Основной текст Знак"/>
    <w:link w:val="a3"/>
    <w:rsid w:val="00E7596C"/>
    <w:rPr>
      <w:spacing w:val="-1"/>
      <w:lang w:val="x-none" w:eastAsia="x-none"/>
    </w:rPr>
  </w:style>
  <w:style w:type="paragraph" w:customStyle="1" w:styleId="bulletlist">
    <w:name w:val="bullet list"/>
    <w:basedOn w:val="a3"/>
    <w:rsid w:val="001B67DC"/>
    <w:pPr>
      <w:numPr>
        <w:numId w:val="1"/>
      </w:numPr>
      <w:tabs>
        <w:tab w:val="clear" w:pos="648"/>
      </w:tabs>
      <w:ind w:left="576" w:hanging="288"/>
    </w:pPr>
  </w:style>
  <w:style w:type="paragraph" w:customStyle="1" w:styleId="equation">
    <w:name w:val="equation"/>
    <w:basedOn w:val="a"/>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a"/>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a5">
    <w:name w:val="header"/>
    <w:basedOn w:val="a"/>
    <w:link w:val="a6"/>
    <w:rsid w:val="001A3B3D"/>
    <w:pPr>
      <w:tabs>
        <w:tab w:val="center" w:pos="4680"/>
        <w:tab w:val="right" w:pos="9360"/>
      </w:tabs>
    </w:pPr>
  </w:style>
  <w:style w:type="character" w:customStyle="1" w:styleId="a6">
    <w:name w:val="Верхний колонтитул Знак"/>
    <w:basedOn w:val="a0"/>
    <w:link w:val="a5"/>
    <w:rsid w:val="001A3B3D"/>
  </w:style>
  <w:style w:type="paragraph" w:styleId="a7">
    <w:name w:val="footer"/>
    <w:basedOn w:val="a"/>
    <w:link w:val="a8"/>
    <w:uiPriority w:val="99"/>
    <w:rsid w:val="001A3B3D"/>
    <w:pPr>
      <w:tabs>
        <w:tab w:val="center" w:pos="4680"/>
        <w:tab w:val="right" w:pos="9360"/>
      </w:tabs>
    </w:pPr>
  </w:style>
  <w:style w:type="character" w:customStyle="1" w:styleId="a8">
    <w:name w:val="Нижний колонтитул Знак"/>
    <w:basedOn w:val="a0"/>
    <w:link w:val="a7"/>
    <w:uiPriority w:val="99"/>
    <w:rsid w:val="001A3B3D"/>
  </w:style>
  <w:style w:type="character" w:styleId="a9">
    <w:name w:val="annotation reference"/>
    <w:basedOn w:val="a0"/>
    <w:rsid w:val="00FB36E2"/>
    <w:rPr>
      <w:sz w:val="16"/>
      <w:szCs w:val="16"/>
    </w:rPr>
  </w:style>
  <w:style w:type="paragraph" w:styleId="aa">
    <w:name w:val="annotation text"/>
    <w:basedOn w:val="a"/>
    <w:link w:val="ab"/>
    <w:rsid w:val="00FB36E2"/>
  </w:style>
  <w:style w:type="character" w:customStyle="1" w:styleId="ab">
    <w:name w:val="Текст примечания Знак"/>
    <w:basedOn w:val="a0"/>
    <w:link w:val="aa"/>
    <w:rsid w:val="00FB36E2"/>
  </w:style>
  <w:style w:type="paragraph" w:styleId="ac">
    <w:name w:val="annotation subject"/>
    <w:basedOn w:val="aa"/>
    <w:next w:val="aa"/>
    <w:link w:val="ad"/>
    <w:rsid w:val="00FB36E2"/>
    <w:rPr>
      <w:b/>
      <w:bCs/>
    </w:rPr>
  </w:style>
  <w:style w:type="character" w:customStyle="1" w:styleId="ad">
    <w:name w:val="Тема примечания Знак"/>
    <w:basedOn w:val="ab"/>
    <w:link w:val="ac"/>
    <w:rsid w:val="00FB36E2"/>
    <w:rPr>
      <w:b/>
      <w:bCs/>
    </w:rPr>
  </w:style>
  <w:style w:type="paragraph" w:styleId="ae">
    <w:name w:val="Balloon Text"/>
    <w:basedOn w:val="a"/>
    <w:link w:val="af"/>
    <w:rsid w:val="00FB36E2"/>
    <w:rPr>
      <w:rFonts w:ascii="Segoe UI" w:hAnsi="Segoe UI" w:cs="Segoe UI"/>
      <w:sz w:val="18"/>
      <w:szCs w:val="18"/>
    </w:rPr>
  </w:style>
  <w:style w:type="character" w:customStyle="1" w:styleId="af">
    <w:name w:val="Текст выноски Знак"/>
    <w:basedOn w:val="a0"/>
    <w:link w:val="ae"/>
    <w:rsid w:val="00FB36E2"/>
    <w:rPr>
      <w:rFonts w:ascii="Segoe UI" w:hAnsi="Segoe UI" w:cs="Segoe UI"/>
      <w:sz w:val="18"/>
      <w:szCs w:val="18"/>
    </w:rPr>
  </w:style>
  <w:style w:type="character" w:customStyle="1" w:styleId="mjx-char">
    <w:name w:val="mjx-char"/>
    <w:basedOn w:val="a0"/>
    <w:rsid w:val="009A5F1A"/>
  </w:style>
  <w:style w:type="table" w:styleId="af0">
    <w:name w:val="Table Grid"/>
    <w:basedOn w:val="a1"/>
    <w:rsid w:val="000E01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Revision"/>
    <w:hidden/>
    <w:uiPriority w:val="99"/>
    <w:semiHidden/>
    <w:rsid w:val="000915EC"/>
  </w:style>
  <w:style w:type="character" w:styleId="af2">
    <w:name w:val="Hyperlink"/>
    <w:basedOn w:val="a0"/>
    <w:rsid w:val="00BF1511"/>
    <w:rPr>
      <w:color w:val="0563C1" w:themeColor="hyperlink"/>
      <w:u w:val="single"/>
    </w:rPr>
  </w:style>
  <w:style w:type="paragraph" w:styleId="af3">
    <w:name w:val="Normal (Web)"/>
    <w:basedOn w:val="a"/>
    <w:rsid w:val="00230EC5"/>
    <w:rPr>
      <w:sz w:val="24"/>
      <w:szCs w:val="24"/>
    </w:rPr>
  </w:style>
  <w:style w:type="paragraph" w:styleId="af4">
    <w:name w:val="List Paragraph"/>
    <w:basedOn w:val="a"/>
    <w:uiPriority w:val="34"/>
    <w:qFormat/>
    <w:rsid w:val="00E414E5"/>
    <w:pPr>
      <w:ind w:left="720"/>
      <w:contextualSpacing/>
    </w:pPr>
  </w:style>
  <w:style w:type="paragraph" w:styleId="HTML">
    <w:name w:val="HTML Preformatted"/>
    <w:basedOn w:val="a"/>
    <w:link w:val="HTML0"/>
    <w:rsid w:val="00745CE6"/>
    <w:rPr>
      <w:rFonts w:ascii="Consolas" w:hAnsi="Consolas"/>
    </w:rPr>
  </w:style>
  <w:style w:type="character" w:customStyle="1" w:styleId="HTML0">
    <w:name w:val="Стандартный HTML Знак"/>
    <w:basedOn w:val="a0"/>
    <w:link w:val="HTML"/>
    <w:rsid w:val="00745CE6"/>
    <w:rPr>
      <w:rFonts w:ascii="Consolas" w:hAnsi="Consolas"/>
    </w:rPr>
  </w:style>
  <w:style w:type="character" w:styleId="af5">
    <w:name w:val="Placeholder Text"/>
    <w:basedOn w:val="a0"/>
    <w:uiPriority w:val="99"/>
    <w:semiHidden/>
    <w:rsid w:val="002D4272"/>
    <w:rPr>
      <w:color w:val="808080"/>
    </w:rPr>
  </w:style>
  <w:style w:type="paragraph" w:styleId="af6">
    <w:name w:val="caption"/>
    <w:basedOn w:val="a"/>
    <w:next w:val="a"/>
    <w:unhideWhenUsed/>
    <w:qFormat/>
    <w:rsid w:val="001B31C6"/>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967068">
      <w:bodyDiv w:val="1"/>
      <w:marLeft w:val="0"/>
      <w:marRight w:val="0"/>
      <w:marTop w:val="0"/>
      <w:marBottom w:val="0"/>
      <w:divBdr>
        <w:top w:val="none" w:sz="0" w:space="0" w:color="auto"/>
        <w:left w:val="none" w:sz="0" w:space="0" w:color="auto"/>
        <w:bottom w:val="none" w:sz="0" w:space="0" w:color="auto"/>
        <w:right w:val="none" w:sz="0" w:space="0" w:color="auto"/>
      </w:divBdr>
    </w:div>
    <w:div w:id="174003991">
      <w:bodyDiv w:val="1"/>
      <w:marLeft w:val="0"/>
      <w:marRight w:val="0"/>
      <w:marTop w:val="0"/>
      <w:marBottom w:val="0"/>
      <w:divBdr>
        <w:top w:val="none" w:sz="0" w:space="0" w:color="auto"/>
        <w:left w:val="none" w:sz="0" w:space="0" w:color="auto"/>
        <w:bottom w:val="none" w:sz="0" w:space="0" w:color="auto"/>
        <w:right w:val="none" w:sz="0" w:space="0" w:color="auto"/>
      </w:divBdr>
      <w:divsChild>
        <w:div w:id="1391928236">
          <w:marLeft w:val="0"/>
          <w:marRight w:val="0"/>
          <w:marTop w:val="240"/>
          <w:marBottom w:val="240"/>
          <w:divBdr>
            <w:top w:val="none" w:sz="0" w:space="0" w:color="auto"/>
            <w:left w:val="none" w:sz="0" w:space="0" w:color="auto"/>
            <w:bottom w:val="none" w:sz="0" w:space="0" w:color="auto"/>
            <w:right w:val="none" w:sz="0" w:space="0" w:color="auto"/>
          </w:divBdr>
        </w:div>
      </w:divsChild>
    </w:div>
    <w:div w:id="391579733">
      <w:bodyDiv w:val="1"/>
      <w:marLeft w:val="0"/>
      <w:marRight w:val="0"/>
      <w:marTop w:val="0"/>
      <w:marBottom w:val="0"/>
      <w:divBdr>
        <w:top w:val="none" w:sz="0" w:space="0" w:color="auto"/>
        <w:left w:val="none" w:sz="0" w:space="0" w:color="auto"/>
        <w:bottom w:val="none" w:sz="0" w:space="0" w:color="auto"/>
        <w:right w:val="none" w:sz="0" w:space="0" w:color="auto"/>
      </w:divBdr>
    </w:div>
    <w:div w:id="509834634">
      <w:bodyDiv w:val="1"/>
      <w:marLeft w:val="0"/>
      <w:marRight w:val="0"/>
      <w:marTop w:val="0"/>
      <w:marBottom w:val="0"/>
      <w:divBdr>
        <w:top w:val="none" w:sz="0" w:space="0" w:color="auto"/>
        <w:left w:val="none" w:sz="0" w:space="0" w:color="auto"/>
        <w:bottom w:val="none" w:sz="0" w:space="0" w:color="auto"/>
        <w:right w:val="none" w:sz="0" w:space="0" w:color="auto"/>
      </w:divBdr>
    </w:div>
    <w:div w:id="1216820603">
      <w:bodyDiv w:val="1"/>
      <w:marLeft w:val="0"/>
      <w:marRight w:val="0"/>
      <w:marTop w:val="0"/>
      <w:marBottom w:val="0"/>
      <w:divBdr>
        <w:top w:val="none" w:sz="0" w:space="0" w:color="auto"/>
        <w:left w:val="none" w:sz="0" w:space="0" w:color="auto"/>
        <w:bottom w:val="none" w:sz="0" w:space="0" w:color="auto"/>
        <w:right w:val="none" w:sz="0" w:space="0" w:color="auto"/>
      </w:divBdr>
    </w:div>
    <w:div w:id="1318147815">
      <w:bodyDiv w:val="1"/>
      <w:marLeft w:val="0"/>
      <w:marRight w:val="0"/>
      <w:marTop w:val="0"/>
      <w:marBottom w:val="0"/>
      <w:divBdr>
        <w:top w:val="none" w:sz="0" w:space="0" w:color="auto"/>
        <w:left w:val="none" w:sz="0" w:space="0" w:color="auto"/>
        <w:bottom w:val="none" w:sz="0" w:space="0" w:color="auto"/>
        <w:right w:val="none" w:sz="0" w:space="0" w:color="auto"/>
      </w:divBdr>
    </w:div>
    <w:div w:id="1878925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3.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A308F8-DC20-454D-8B85-57C136E77D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Pages>
  <Words>3966</Words>
  <Characters>22609</Characters>
  <Application>Microsoft Office Word</Application>
  <DocSecurity>0</DocSecurity>
  <Lines>188</Lines>
  <Paragraphs>53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26522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Кондратьев Игорь kia029</cp:lastModifiedBy>
  <cp:revision>2</cp:revision>
  <dcterms:created xsi:type="dcterms:W3CDTF">2023-03-13T23:41:00Z</dcterms:created>
  <dcterms:modified xsi:type="dcterms:W3CDTF">2023-03-13T23:41:00Z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fd29823a-1af3-3c1b-9697-d88ed88e51ed</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