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6851" w:rsidRPr="004A4AFD" w:rsidRDefault="00326851">
      <w:pPr>
        <w:spacing w:after="360"/>
        <w:jc w:val="right"/>
      </w:pPr>
      <w:bookmarkStart w:id="0" w:name="_GoBack"/>
      <w:bookmarkEnd w:id="0"/>
      <w:r w:rsidRPr="004A4AFD">
        <w:t>Приложение № 2</w:t>
      </w:r>
      <w:r w:rsidRPr="004A4AFD">
        <w:br/>
        <w:t>к приказу Минэкономразвития России</w:t>
      </w:r>
      <w:r w:rsidRPr="004A4AFD">
        <w:br/>
        <w:t>от 05.08.2015 № 530</w:t>
      </w:r>
    </w:p>
    <w:p w:rsidR="00326851" w:rsidRPr="004A4AFD" w:rsidRDefault="00326851">
      <w:pPr>
        <w:spacing w:after="360"/>
        <w:jc w:val="right"/>
        <w:rPr>
          <w:sz w:val="24"/>
          <w:szCs w:val="24"/>
        </w:rPr>
      </w:pPr>
      <w:r w:rsidRPr="004A4AFD">
        <w:rPr>
          <w:sz w:val="24"/>
          <w:szCs w:val="24"/>
        </w:rPr>
        <w:t>ФОРМА</w:t>
      </w:r>
    </w:p>
    <w:p w:rsidR="00326851" w:rsidRPr="004A4AFD" w:rsidRDefault="00326851">
      <w:pPr>
        <w:spacing w:after="240"/>
        <w:jc w:val="center"/>
        <w:rPr>
          <w:b/>
          <w:bCs/>
          <w:sz w:val="26"/>
          <w:szCs w:val="26"/>
        </w:rPr>
      </w:pPr>
      <w:r w:rsidRPr="004A4AFD">
        <w:rPr>
          <w:b/>
          <w:bCs/>
          <w:sz w:val="26"/>
          <w:szCs w:val="26"/>
        </w:rPr>
        <w:t>Опись имущества гражданина</w:t>
      </w:r>
    </w:p>
    <w:tbl>
      <w:tblPr>
        <w:tblW w:w="1026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72"/>
        <w:gridCol w:w="1559"/>
        <w:gridCol w:w="5132"/>
      </w:tblGrid>
      <w:tr w:rsidR="00FF5034" w:rsidRPr="004A4AFD" w:rsidTr="00315BB8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5F8D" w:rsidRPr="004A4AFD" w:rsidRDefault="00495F8D" w:rsidP="00495F8D">
            <w:pPr>
              <w:ind w:left="57"/>
              <w:jc w:val="center"/>
              <w:rPr>
                <w:b/>
                <w:bCs/>
                <w:sz w:val="24"/>
                <w:szCs w:val="24"/>
              </w:rPr>
            </w:pPr>
            <w:r w:rsidRPr="004A4AFD">
              <w:rPr>
                <w:b/>
                <w:bCs/>
                <w:sz w:val="24"/>
                <w:szCs w:val="24"/>
              </w:rPr>
              <w:t>Информация о гражданине</w:t>
            </w:r>
          </w:p>
        </w:tc>
      </w:tr>
      <w:tr w:rsidR="00FF5034" w:rsidRPr="004A4AFD" w:rsidTr="00315BB8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4AFD" w:rsidRPr="004A4AFD" w:rsidRDefault="004A4AFD" w:rsidP="004A4AFD">
            <w:pPr>
              <w:ind w:left="57"/>
              <w:rPr>
                <w:sz w:val="24"/>
                <w:szCs w:val="24"/>
              </w:rPr>
            </w:pPr>
            <w:r w:rsidRPr="004A4AFD">
              <w:rPr>
                <w:sz w:val="24"/>
                <w:szCs w:val="24"/>
              </w:rPr>
              <w:t>фамилия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4AFD" w:rsidRPr="004A4AFD" w:rsidRDefault="004A4AFD" w:rsidP="004A4AFD">
            <w:pPr>
              <w:jc w:val="center"/>
              <w:rPr>
                <w:sz w:val="24"/>
                <w:szCs w:val="24"/>
              </w:rPr>
            </w:pPr>
            <w:r w:rsidRPr="004A4AFD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4AFD" w:rsidRPr="004A4AFD" w:rsidRDefault="004A4AFD" w:rsidP="004A4AFD">
            <w:pPr>
              <w:ind w:left="57"/>
              <w:rPr>
                <w:sz w:val="24"/>
                <w:szCs w:val="24"/>
              </w:rPr>
            </w:pPr>
            <w:r w:rsidRPr="004A4AFD">
              <w:rPr>
                <w:sz w:val="24"/>
                <w:szCs w:val="24"/>
              </w:rPr>
              <w:t>Захаров</w:t>
            </w:r>
          </w:p>
        </w:tc>
      </w:tr>
      <w:tr w:rsidR="00FF5034" w:rsidRPr="004A4AFD" w:rsidTr="00315BB8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4AFD" w:rsidRPr="004A4AFD" w:rsidRDefault="004A4AFD" w:rsidP="004A4AFD">
            <w:pPr>
              <w:ind w:left="57"/>
              <w:rPr>
                <w:sz w:val="24"/>
                <w:szCs w:val="24"/>
              </w:rPr>
            </w:pPr>
            <w:r w:rsidRPr="004A4AFD">
              <w:rPr>
                <w:sz w:val="24"/>
                <w:szCs w:val="24"/>
              </w:rPr>
              <w:t>имя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4AFD" w:rsidRPr="004A4AFD" w:rsidRDefault="004A4AFD" w:rsidP="004A4AFD">
            <w:pPr>
              <w:jc w:val="center"/>
              <w:rPr>
                <w:sz w:val="24"/>
                <w:szCs w:val="24"/>
              </w:rPr>
            </w:pPr>
            <w:r w:rsidRPr="004A4AFD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4AFD" w:rsidRPr="004A4AFD" w:rsidRDefault="004A4AFD" w:rsidP="004A4AFD">
            <w:pPr>
              <w:ind w:left="57"/>
              <w:rPr>
                <w:sz w:val="24"/>
                <w:szCs w:val="24"/>
              </w:rPr>
            </w:pPr>
            <w:r w:rsidRPr="004A4AFD">
              <w:rPr>
                <w:sz w:val="24"/>
                <w:szCs w:val="24"/>
              </w:rPr>
              <w:t>Владимир</w:t>
            </w:r>
          </w:p>
        </w:tc>
      </w:tr>
      <w:tr w:rsidR="00FF5034" w:rsidRPr="004A4AFD" w:rsidTr="00315BB8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4AFD" w:rsidRPr="004A4AFD" w:rsidRDefault="004A4AFD" w:rsidP="004A4AFD">
            <w:pPr>
              <w:ind w:left="57"/>
              <w:rPr>
                <w:sz w:val="24"/>
                <w:szCs w:val="24"/>
              </w:rPr>
            </w:pPr>
            <w:r w:rsidRPr="004A4AFD">
              <w:rPr>
                <w:sz w:val="24"/>
                <w:szCs w:val="24"/>
              </w:rPr>
              <w:t>отчество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4AFD" w:rsidRPr="004A4AFD" w:rsidRDefault="004A4AFD" w:rsidP="004A4AFD">
            <w:pPr>
              <w:jc w:val="center"/>
              <w:rPr>
                <w:sz w:val="24"/>
                <w:szCs w:val="24"/>
              </w:rPr>
            </w:pPr>
            <w:r w:rsidRPr="004A4AFD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4AFD" w:rsidRPr="004A4AFD" w:rsidRDefault="004A4AFD" w:rsidP="004A4AFD">
            <w:pPr>
              <w:ind w:left="57"/>
              <w:rPr>
                <w:sz w:val="24"/>
                <w:szCs w:val="24"/>
                <w:lang w:val="en-US"/>
              </w:rPr>
            </w:pPr>
            <w:r w:rsidRPr="004A4AFD">
              <w:rPr>
                <w:sz w:val="24"/>
                <w:szCs w:val="24"/>
              </w:rPr>
              <w:t>Игоревич</w:t>
            </w:r>
          </w:p>
        </w:tc>
      </w:tr>
      <w:tr w:rsidR="00FF5034" w:rsidRPr="004A4AFD" w:rsidTr="00315BB8">
        <w:tblPrEx>
          <w:tblCellMar>
            <w:top w:w="0" w:type="dxa"/>
            <w:bottom w:w="0" w:type="dxa"/>
          </w:tblCellMar>
        </w:tblPrEx>
        <w:trPr>
          <w:trHeight w:val="90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4AFD" w:rsidRPr="004A4AFD" w:rsidRDefault="004A4AFD" w:rsidP="004A4AFD">
            <w:pPr>
              <w:ind w:left="57"/>
              <w:rPr>
                <w:sz w:val="24"/>
                <w:szCs w:val="24"/>
              </w:rPr>
            </w:pPr>
            <w:r w:rsidRPr="004A4AFD">
              <w:rPr>
                <w:sz w:val="24"/>
                <w:szCs w:val="24"/>
              </w:rPr>
              <w:t>в случае изменения фамилии, имени, отчества указать прежние фамилии, имена, отчества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4AFD" w:rsidRPr="004A4AFD" w:rsidRDefault="004A4AFD" w:rsidP="004A4AFD">
            <w:pPr>
              <w:jc w:val="center"/>
              <w:rPr>
                <w:sz w:val="24"/>
                <w:szCs w:val="24"/>
              </w:rPr>
            </w:pPr>
            <w:r w:rsidRPr="004A4AFD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4AFD" w:rsidRPr="004A4AFD" w:rsidRDefault="004A4AFD" w:rsidP="004A4AFD">
            <w:pPr>
              <w:ind w:left="57"/>
              <w:rPr>
                <w:sz w:val="24"/>
                <w:szCs w:val="24"/>
              </w:rPr>
            </w:pPr>
          </w:p>
        </w:tc>
      </w:tr>
      <w:tr w:rsidR="00FF5034" w:rsidRPr="004A4AFD" w:rsidTr="00315BB8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4AFD" w:rsidRPr="004A4AFD" w:rsidRDefault="004A4AFD" w:rsidP="004A4AFD">
            <w:pPr>
              <w:ind w:left="57"/>
              <w:rPr>
                <w:sz w:val="24"/>
                <w:szCs w:val="24"/>
              </w:rPr>
            </w:pPr>
            <w:r w:rsidRPr="004A4AFD">
              <w:rPr>
                <w:sz w:val="24"/>
                <w:szCs w:val="24"/>
              </w:rPr>
              <w:t>дата рождения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4AFD" w:rsidRPr="004A4AFD" w:rsidRDefault="004A4AFD" w:rsidP="004A4AFD">
            <w:pPr>
              <w:jc w:val="center"/>
              <w:rPr>
                <w:sz w:val="24"/>
                <w:szCs w:val="24"/>
              </w:rPr>
            </w:pPr>
            <w:r w:rsidRPr="004A4AFD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4AFD" w:rsidRPr="004A4AFD" w:rsidRDefault="004A4AFD" w:rsidP="004A4AFD">
            <w:pPr>
              <w:ind w:left="57"/>
              <w:rPr>
                <w:sz w:val="24"/>
                <w:szCs w:val="24"/>
              </w:rPr>
            </w:pPr>
            <w:r w:rsidRPr="004A4AFD">
              <w:rPr>
                <w:sz w:val="24"/>
                <w:szCs w:val="24"/>
              </w:rPr>
              <w:t>17.11.1984</w:t>
            </w:r>
          </w:p>
        </w:tc>
      </w:tr>
      <w:tr w:rsidR="00FF5034" w:rsidRPr="004A4AFD" w:rsidTr="00315BB8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4AFD" w:rsidRPr="004A4AFD" w:rsidRDefault="004A4AFD" w:rsidP="004A4AFD">
            <w:pPr>
              <w:ind w:left="57"/>
              <w:rPr>
                <w:sz w:val="24"/>
                <w:szCs w:val="24"/>
              </w:rPr>
            </w:pPr>
            <w:r w:rsidRPr="004A4AFD">
              <w:rPr>
                <w:sz w:val="24"/>
                <w:szCs w:val="24"/>
              </w:rPr>
              <w:t>место рождения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4AFD" w:rsidRPr="004A4AFD" w:rsidRDefault="004A4AFD" w:rsidP="004A4AFD">
            <w:pPr>
              <w:jc w:val="center"/>
              <w:rPr>
                <w:sz w:val="24"/>
                <w:szCs w:val="24"/>
              </w:rPr>
            </w:pPr>
            <w:r w:rsidRPr="004A4AFD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4AFD" w:rsidRPr="004A4AFD" w:rsidRDefault="004A4AFD" w:rsidP="004A4AFD">
            <w:pPr>
              <w:rPr>
                <w:sz w:val="24"/>
                <w:szCs w:val="24"/>
              </w:rPr>
            </w:pPr>
            <w:r w:rsidRPr="004A4AFD">
              <w:rPr>
                <w:sz w:val="24"/>
                <w:szCs w:val="24"/>
              </w:rPr>
              <w:t>ст. Смолино Сосновского р-на Челябинская обл.</w:t>
            </w:r>
          </w:p>
        </w:tc>
      </w:tr>
      <w:tr w:rsidR="00FF5034" w:rsidRPr="004A4AFD" w:rsidTr="00315BB8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4AFD" w:rsidRPr="004A4AFD" w:rsidRDefault="004A4AFD" w:rsidP="004A4AFD">
            <w:pPr>
              <w:ind w:left="57"/>
              <w:rPr>
                <w:sz w:val="24"/>
                <w:szCs w:val="24"/>
              </w:rPr>
            </w:pPr>
            <w:r w:rsidRPr="004A4AFD">
              <w:rPr>
                <w:sz w:val="24"/>
                <w:szCs w:val="24"/>
              </w:rPr>
              <w:t>СНИЛС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4AFD" w:rsidRPr="004A4AFD" w:rsidRDefault="004A4AFD" w:rsidP="004A4AFD">
            <w:pPr>
              <w:jc w:val="center"/>
              <w:rPr>
                <w:sz w:val="24"/>
                <w:szCs w:val="24"/>
              </w:rPr>
            </w:pPr>
            <w:r w:rsidRPr="004A4AFD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4AFD" w:rsidRPr="004A4AFD" w:rsidRDefault="004A4AFD" w:rsidP="004A4AFD">
            <w:pPr>
              <w:ind w:left="57"/>
              <w:rPr>
                <w:sz w:val="24"/>
                <w:szCs w:val="24"/>
              </w:rPr>
            </w:pPr>
            <w:r w:rsidRPr="004A4AFD">
              <w:rPr>
                <w:sz w:val="24"/>
                <w:szCs w:val="24"/>
              </w:rPr>
              <w:t>113-764-260-43</w:t>
            </w:r>
          </w:p>
        </w:tc>
      </w:tr>
      <w:tr w:rsidR="004A4AFD" w:rsidRPr="004A4AFD" w:rsidTr="00315BB8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4AFD" w:rsidRPr="004A4AFD" w:rsidRDefault="004A4AFD" w:rsidP="004A4AFD">
            <w:pPr>
              <w:ind w:left="57"/>
              <w:rPr>
                <w:sz w:val="24"/>
                <w:szCs w:val="24"/>
              </w:rPr>
            </w:pPr>
            <w:r w:rsidRPr="004A4AFD">
              <w:rPr>
                <w:sz w:val="24"/>
                <w:szCs w:val="24"/>
              </w:rPr>
              <w:t>ИНН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4AFD" w:rsidRPr="004A4AFD" w:rsidRDefault="004A4AFD" w:rsidP="004A4AFD">
            <w:pPr>
              <w:jc w:val="center"/>
              <w:rPr>
                <w:sz w:val="24"/>
                <w:szCs w:val="24"/>
              </w:rPr>
            </w:pPr>
            <w:r w:rsidRPr="004A4AFD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4AFD" w:rsidRPr="004A4AFD" w:rsidRDefault="004A4AFD" w:rsidP="004A4AFD">
            <w:pPr>
              <w:ind w:left="57"/>
              <w:rPr>
                <w:sz w:val="24"/>
                <w:szCs w:val="24"/>
              </w:rPr>
            </w:pPr>
            <w:r w:rsidRPr="004A4AFD">
              <w:rPr>
                <w:sz w:val="24"/>
                <w:szCs w:val="24"/>
              </w:rPr>
              <w:t>744713194008</w:t>
            </w:r>
          </w:p>
        </w:tc>
      </w:tr>
      <w:tr w:rsidR="00FF5034" w:rsidRPr="004A4AFD" w:rsidTr="00315BB8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5F8D" w:rsidRPr="004A4AFD" w:rsidRDefault="00495F8D" w:rsidP="00495F8D">
            <w:pPr>
              <w:ind w:left="57"/>
              <w:rPr>
                <w:sz w:val="24"/>
                <w:szCs w:val="24"/>
              </w:rPr>
            </w:pPr>
            <w:r w:rsidRPr="004A4AFD">
              <w:rPr>
                <w:sz w:val="24"/>
                <w:szCs w:val="24"/>
              </w:rPr>
              <w:t>документ, удостоверяющий личность</w:t>
            </w:r>
          </w:p>
        </w:tc>
      </w:tr>
      <w:tr w:rsidR="00FF5034" w:rsidRPr="004A4AFD" w:rsidTr="00315BB8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6006" w:rsidRPr="00B45037" w:rsidRDefault="00486006" w:rsidP="00486006">
            <w:pPr>
              <w:ind w:left="57"/>
              <w:rPr>
                <w:sz w:val="24"/>
                <w:szCs w:val="24"/>
              </w:rPr>
            </w:pPr>
            <w:r w:rsidRPr="00B45037">
              <w:rPr>
                <w:sz w:val="24"/>
                <w:szCs w:val="24"/>
              </w:rPr>
              <w:t>вид документа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6006" w:rsidRPr="00B45037" w:rsidRDefault="00486006" w:rsidP="00486006">
            <w:pPr>
              <w:jc w:val="center"/>
              <w:rPr>
                <w:sz w:val="24"/>
                <w:szCs w:val="24"/>
              </w:rPr>
            </w:pPr>
            <w:r w:rsidRPr="00B45037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6006" w:rsidRPr="00B45037" w:rsidRDefault="00486006" w:rsidP="00486006">
            <w:pPr>
              <w:ind w:left="57"/>
              <w:rPr>
                <w:sz w:val="24"/>
                <w:szCs w:val="24"/>
              </w:rPr>
            </w:pPr>
            <w:r w:rsidRPr="00B45037">
              <w:rPr>
                <w:sz w:val="24"/>
                <w:szCs w:val="24"/>
              </w:rPr>
              <w:t>паспорт</w:t>
            </w:r>
          </w:p>
        </w:tc>
      </w:tr>
      <w:tr w:rsidR="00FF33F7" w:rsidRPr="004A4AFD" w:rsidTr="00315BB8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6006" w:rsidRPr="00B45037" w:rsidRDefault="00486006" w:rsidP="00486006">
            <w:pPr>
              <w:ind w:left="57"/>
              <w:rPr>
                <w:sz w:val="24"/>
                <w:szCs w:val="24"/>
              </w:rPr>
            </w:pPr>
            <w:r w:rsidRPr="00B45037">
              <w:rPr>
                <w:sz w:val="24"/>
                <w:szCs w:val="24"/>
              </w:rPr>
              <w:t>серия (при наличии) и номер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6006" w:rsidRPr="00B45037" w:rsidRDefault="00486006" w:rsidP="00486006">
            <w:pPr>
              <w:jc w:val="center"/>
              <w:rPr>
                <w:sz w:val="24"/>
                <w:szCs w:val="24"/>
              </w:rPr>
            </w:pPr>
            <w:r w:rsidRPr="00B45037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6006" w:rsidRPr="00B45037" w:rsidRDefault="00B45037" w:rsidP="00486006">
            <w:pPr>
              <w:ind w:left="57"/>
              <w:rPr>
                <w:sz w:val="24"/>
                <w:szCs w:val="24"/>
              </w:rPr>
            </w:pPr>
            <w:r w:rsidRPr="00B45037">
              <w:rPr>
                <w:sz w:val="24"/>
                <w:szCs w:val="24"/>
              </w:rPr>
              <w:t>75 10 742228</w:t>
            </w:r>
          </w:p>
        </w:tc>
      </w:tr>
      <w:tr w:rsidR="00FF33F7" w:rsidRPr="004A4AFD" w:rsidTr="00315BB8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5F8D" w:rsidRPr="00FF5034" w:rsidRDefault="00495F8D" w:rsidP="00495F8D">
            <w:pPr>
              <w:ind w:left="57"/>
              <w:rPr>
                <w:sz w:val="24"/>
                <w:szCs w:val="24"/>
              </w:rPr>
            </w:pPr>
            <w:r w:rsidRPr="00FF5034">
              <w:rPr>
                <w:sz w:val="24"/>
                <w:szCs w:val="24"/>
              </w:rPr>
              <w:t>адрес регистрации по месту жительства в Российской Федерации *</w:t>
            </w:r>
          </w:p>
        </w:tc>
      </w:tr>
      <w:tr w:rsidR="00FF5034" w:rsidRPr="004A4AFD" w:rsidTr="00315BB8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5034" w:rsidRPr="00FF5034" w:rsidRDefault="00FF5034" w:rsidP="00FF5034">
            <w:pPr>
              <w:ind w:left="57"/>
              <w:rPr>
                <w:sz w:val="24"/>
                <w:szCs w:val="24"/>
              </w:rPr>
            </w:pPr>
            <w:r w:rsidRPr="00FF5034">
              <w:rPr>
                <w:sz w:val="24"/>
                <w:szCs w:val="24"/>
              </w:rPr>
              <w:t>субъект Российской Федерации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5034" w:rsidRPr="00FF5034" w:rsidRDefault="00FF5034" w:rsidP="00FF5034">
            <w:pPr>
              <w:jc w:val="center"/>
              <w:rPr>
                <w:sz w:val="24"/>
                <w:szCs w:val="24"/>
              </w:rPr>
            </w:pPr>
            <w:r w:rsidRPr="00FF5034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5034" w:rsidRPr="00FF5034" w:rsidRDefault="00FF5034" w:rsidP="00FF5034">
            <w:pPr>
              <w:ind w:left="57"/>
              <w:rPr>
                <w:sz w:val="24"/>
                <w:szCs w:val="24"/>
              </w:rPr>
            </w:pPr>
            <w:r w:rsidRPr="00FF5034">
              <w:rPr>
                <w:sz w:val="24"/>
                <w:szCs w:val="24"/>
              </w:rPr>
              <w:t>Челябинская область</w:t>
            </w:r>
          </w:p>
        </w:tc>
      </w:tr>
      <w:tr w:rsidR="00FF5034" w:rsidRPr="004A4AFD" w:rsidTr="00315BB8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5034" w:rsidRPr="00FF5034" w:rsidRDefault="00FF5034" w:rsidP="00FF5034">
            <w:pPr>
              <w:ind w:left="57"/>
              <w:rPr>
                <w:sz w:val="24"/>
                <w:szCs w:val="24"/>
              </w:rPr>
            </w:pPr>
            <w:r w:rsidRPr="00FF5034">
              <w:rPr>
                <w:sz w:val="24"/>
                <w:szCs w:val="24"/>
              </w:rPr>
              <w:t>район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5034" w:rsidRPr="00FF5034" w:rsidRDefault="00FF5034" w:rsidP="00FF5034">
            <w:pPr>
              <w:jc w:val="center"/>
              <w:rPr>
                <w:sz w:val="24"/>
                <w:szCs w:val="24"/>
              </w:rPr>
            </w:pPr>
            <w:r w:rsidRPr="00FF5034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5034" w:rsidRPr="00FF5034" w:rsidRDefault="00FF5034" w:rsidP="00FF5034">
            <w:pPr>
              <w:ind w:left="57"/>
              <w:rPr>
                <w:sz w:val="24"/>
                <w:szCs w:val="24"/>
              </w:rPr>
            </w:pPr>
            <w:r w:rsidRPr="00FF5034">
              <w:rPr>
                <w:sz w:val="24"/>
                <w:szCs w:val="24"/>
              </w:rPr>
              <w:t>Курчатовский район</w:t>
            </w:r>
          </w:p>
        </w:tc>
      </w:tr>
      <w:tr w:rsidR="00FF5034" w:rsidRPr="004A4AFD" w:rsidTr="00315BB8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5034" w:rsidRPr="00FF5034" w:rsidRDefault="00FF5034" w:rsidP="00FF5034">
            <w:pPr>
              <w:ind w:left="57"/>
              <w:rPr>
                <w:sz w:val="24"/>
                <w:szCs w:val="24"/>
              </w:rPr>
            </w:pPr>
            <w:r w:rsidRPr="00FF5034">
              <w:rPr>
                <w:sz w:val="24"/>
                <w:szCs w:val="24"/>
              </w:rPr>
              <w:t>город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5034" w:rsidRPr="00FF5034" w:rsidRDefault="00FF5034" w:rsidP="00FF5034">
            <w:pPr>
              <w:jc w:val="center"/>
              <w:rPr>
                <w:sz w:val="24"/>
                <w:szCs w:val="24"/>
              </w:rPr>
            </w:pPr>
            <w:r w:rsidRPr="00FF5034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5034" w:rsidRPr="00FF5034" w:rsidRDefault="00FF5034" w:rsidP="00FF5034">
            <w:pPr>
              <w:ind w:left="57"/>
              <w:rPr>
                <w:sz w:val="24"/>
                <w:szCs w:val="24"/>
              </w:rPr>
            </w:pPr>
            <w:r w:rsidRPr="00FF5034">
              <w:rPr>
                <w:sz w:val="24"/>
                <w:szCs w:val="24"/>
              </w:rPr>
              <w:t>г. Челябинск</w:t>
            </w:r>
          </w:p>
        </w:tc>
      </w:tr>
      <w:tr w:rsidR="00FF5034" w:rsidRPr="004A4AFD" w:rsidTr="00315BB8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5034" w:rsidRPr="00FF5034" w:rsidRDefault="00FF5034" w:rsidP="00FF5034">
            <w:pPr>
              <w:ind w:left="57"/>
              <w:rPr>
                <w:sz w:val="24"/>
                <w:szCs w:val="24"/>
              </w:rPr>
            </w:pPr>
            <w:r w:rsidRPr="00FF5034">
              <w:rPr>
                <w:sz w:val="24"/>
                <w:szCs w:val="24"/>
              </w:rPr>
              <w:t>населенный пункт (село, поселок и так далее)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5034" w:rsidRPr="00FF5034" w:rsidRDefault="00FF5034" w:rsidP="00FF5034">
            <w:pPr>
              <w:jc w:val="center"/>
              <w:rPr>
                <w:sz w:val="24"/>
                <w:szCs w:val="24"/>
              </w:rPr>
            </w:pPr>
            <w:r w:rsidRPr="00FF5034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5034" w:rsidRPr="00FF5034" w:rsidRDefault="00FF5034" w:rsidP="00FF5034">
            <w:pPr>
              <w:ind w:left="57"/>
              <w:rPr>
                <w:sz w:val="24"/>
                <w:szCs w:val="24"/>
              </w:rPr>
            </w:pPr>
          </w:p>
        </w:tc>
      </w:tr>
      <w:tr w:rsidR="00FF5034" w:rsidRPr="004A4AFD" w:rsidTr="00315BB8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5034" w:rsidRPr="00FF5034" w:rsidRDefault="00FF5034" w:rsidP="00FF5034">
            <w:pPr>
              <w:ind w:left="57"/>
              <w:rPr>
                <w:sz w:val="24"/>
                <w:szCs w:val="24"/>
              </w:rPr>
            </w:pPr>
            <w:r w:rsidRPr="00FF5034">
              <w:rPr>
                <w:sz w:val="24"/>
                <w:szCs w:val="24"/>
              </w:rPr>
              <w:t>улица (проспект, переулок</w:t>
            </w:r>
            <w:r w:rsidRPr="00FF5034">
              <w:rPr>
                <w:sz w:val="24"/>
                <w:szCs w:val="24"/>
              </w:rPr>
              <w:br/>
              <w:t>и так далее)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5034" w:rsidRPr="00FF5034" w:rsidRDefault="00FF5034" w:rsidP="00FF5034">
            <w:pPr>
              <w:jc w:val="center"/>
              <w:rPr>
                <w:sz w:val="24"/>
                <w:szCs w:val="24"/>
              </w:rPr>
            </w:pPr>
            <w:r w:rsidRPr="00FF5034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5034" w:rsidRPr="00FF5034" w:rsidRDefault="00FF5034" w:rsidP="00FF5034">
            <w:pPr>
              <w:ind w:left="57"/>
              <w:rPr>
                <w:sz w:val="24"/>
                <w:szCs w:val="24"/>
              </w:rPr>
            </w:pPr>
            <w:r w:rsidRPr="00FF5034">
              <w:rPr>
                <w:sz w:val="24"/>
                <w:szCs w:val="24"/>
              </w:rPr>
              <w:t>пр. Победы</w:t>
            </w:r>
          </w:p>
        </w:tc>
      </w:tr>
      <w:tr w:rsidR="00FF5034" w:rsidRPr="004A4AFD" w:rsidTr="00315BB8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5034" w:rsidRPr="00FF5034" w:rsidRDefault="00FF5034" w:rsidP="00FF5034">
            <w:pPr>
              <w:ind w:left="57"/>
              <w:rPr>
                <w:sz w:val="24"/>
                <w:szCs w:val="24"/>
              </w:rPr>
            </w:pPr>
            <w:r w:rsidRPr="00FF5034">
              <w:rPr>
                <w:sz w:val="24"/>
                <w:szCs w:val="24"/>
              </w:rPr>
              <w:t>номер дома (владения)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5034" w:rsidRPr="00FF5034" w:rsidRDefault="00FF5034" w:rsidP="00FF5034">
            <w:pPr>
              <w:jc w:val="center"/>
              <w:rPr>
                <w:sz w:val="24"/>
                <w:szCs w:val="24"/>
              </w:rPr>
            </w:pPr>
            <w:r w:rsidRPr="00FF5034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5034" w:rsidRPr="00FF5034" w:rsidRDefault="00FF5034" w:rsidP="00FF5034">
            <w:pPr>
              <w:ind w:left="57"/>
              <w:rPr>
                <w:sz w:val="24"/>
                <w:szCs w:val="24"/>
              </w:rPr>
            </w:pPr>
            <w:r w:rsidRPr="00FF5034">
              <w:rPr>
                <w:sz w:val="24"/>
                <w:szCs w:val="24"/>
              </w:rPr>
              <w:t>330</w:t>
            </w:r>
          </w:p>
        </w:tc>
      </w:tr>
      <w:tr w:rsidR="00FF5034" w:rsidRPr="004A4AFD" w:rsidTr="00315BB8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5034" w:rsidRPr="00FF5034" w:rsidRDefault="00FF5034" w:rsidP="00FF5034">
            <w:pPr>
              <w:ind w:left="57"/>
              <w:rPr>
                <w:sz w:val="24"/>
                <w:szCs w:val="24"/>
              </w:rPr>
            </w:pPr>
            <w:r w:rsidRPr="00FF5034">
              <w:rPr>
                <w:sz w:val="24"/>
                <w:szCs w:val="24"/>
              </w:rPr>
              <w:t>номер корпуса (строения)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5034" w:rsidRPr="00FF5034" w:rsidRDefault="00FF5034" w:rsidP="00FF5034">
            <w:pPr>
              <w:jc w:val="center"/>
              <w:rPr>
                <w:sz w:val="24"/>
                <w:szCs w:val="24"/>
              </w:rPr>
            </w:pPr>
            <w:r w:rsidRPr="00FF5034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5034" w:rsidRPr="00FF5034" w:rsidRDefault="00FF5034" w:rsidP="00FF5034">
            <w:pPr>
              <w:ind w:left="57"/>
              <w:rPr>
                <w:sz w:val="24"/>
                <w:szCs w:val="24"/>
              </w:rPr>
            </w:pPr>
          </w:p>
        </w:tc>
      </w:tr>
      <w:tr w:rsidR="00FF5034" w:rsidRPr="004A4AFD" w:rsidTr="00315BB8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5034" w:rsidRPr="00FF5034" w:rsidRDefault="00FF5034" w:rsidP="00FF5034">
            <w:pPr>
              <w:ind w:left="57"/>
              <w:rPr>
                <w:sz w:val="24"/>
                <w:szCs w:val="24"/>
              </w:rPr>
            </w:pPr>
            <w:r w:rsidRPr="00FF5034">
              <w:rPr>
                <w:sz w:val="24"/>
                <w:szCs w:val="24"/>
              </w:rPr>
              <w:t>номер квартиры (офиса)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5034" w:rsidRPr="00FF5034" w:rsidRDefault="00FF5034" w:rsidP="00FF5034">
            <w:pPr>
              <w:jc w:val="center"/>
              <w:rPr>
                <w:sz w:val="24"/>
                <w:szCs w:val="24"/>
              </w:rPr>
            </w:pPr>
            <w:r w:rsidRPr="00FF5034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5034" w:rsidRPr="00FF5034" w:rsidRDefault="00FF5034" w:rsidP="00FF5034">
            <w:pPr>
              <w:rPr>
                <w:sz w:val="24"/>
                <w:szCs w:val="24"/>
              </w:rPr>
            </w:pPr>
            <w:r w:rsidRPr="00FF5034">
              <w:rPr>
                <w:sz w:val="24"/>
                <w:szCs w:val="24"/>
              </w:rPr>
              <w:t>44</w:t>
            </w:r>
          </w:p>
        </w:tc>
      </w:tr>
    </w:tbl>
    <w:p w:rsidR="00326851" w:rsidRPr="00FF5034" w:rsidRDefault="00326851">
      <w:pPr>
        <w:spacing w:before="360"/>
        <w:ind w:firstLine="567"/>
        <w:jc w:val="both"/>
        <w:rPr>
          <w:sz w:val="24"/>
          <w:szCs w:val="24"/>
        </w:rPr>
      </w:pPr>
      <w:r w:rsidRPr="00FF5034">
        <w:rPr>
          <w:sz w:val="24"/>
          <w:szCs w:val="24"/>
        </w:rPr>
        <w:t>* При отсутствии регистрации по месту жительства в пределах Российской Федерации указать наименование субъекта Российской Федерации по месту пребывания без указания конкретного адреса:</w:t>
      </w:r>
    </w:p>
    <w:p w:rsidR="00326851" w:rsidRPr="004A4AFD" w:rsidRDefault="00326851">
      <w:pPr>
        <w:rPr>
          <w:color w:val="FF0000"/>
          <w:sz w:val="24"/>
          <w:szCs w:val="24"/>
        </w:rPr>
      </w:pPr>
    </w:p>
    <w:p w:rsidR="00326851" w:rsidRPr="004A4AFD" w:rsidRDefault="00326851">
      <w:pPr>
        <w:pBdr>
          <w:top w:val="single" w:sz="4" w:space="1" w:color="auto"/>
        </w:pBdr>
        <w:spacing w:after="600"/>
        <w:rPr>
          <w:color w:val="FF0000"/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1786"/>
        <w:gridCol w:w="1985"/>
        <w:gridCol w:w="1701"/>
        <w:gridCol w:w="1134"/>
        <w:gridCol w:w="1701"/>
        <w:gridCol w:w="1444"/>
      </w:tblGrid>
      <w:tr w:rsidR="00EB7766" w:rsidRPr="003D3AF3">
        <w:tblPrEx>
          <w:tblCellMar>
            <w:top w:w="0" w:type="dxa"/>
            <w:bottom w:w="0" w:type="dxa"/>
          </w:tblCellMar>
        </w:tblPrEx>
        <w:trPr>
          <w:cantSplit/>
          <w:trHeight w:val="454"/>
        </w:trPr>
        <w:tc>
          <w:tcPr>
            <w:tcW w:w="10261" w:type="dxa"/>
            <w:gridSpan w:val="7"/>
            <w:vAlign w:val="center"/>
          </w:tcPr>
          <w:p w:rsidR="00326851" w:rsidRPr="003D3AF3" w:rsidRDefault="00326851">
            <w:pPr>
              <w:pageBreakBefore/>
              <w:jc w:val="center"/>
              <w:rPr>
                <w:b/>
                <w:bCs/>
                <w:sz w:val="24"/>
                <w:szCs w:val="24"/>
              </w:rPr>
            </w:pPr>
            <w:r w:rsidRPr="003D3AF3">
              <w:rPr>
                <w:b/>
                <w:bCs/>
                <w:sz w:val="24"/>
                <w:szCs w:val="24"/>
              </w:rPr>
              <w:lastRenderedPageBreak/>
              <w:t>I. Недвижимое имущество</w:t>
            </w:r>
          </w:p>
        </w:tc>
      </w:tr>
      <w:tr w:rsidR="00326851" w:rsidRPr="003D3AF3" w:rsidTr="004A7536">
        <w:tblPrEx>
          <w:tblCellMar>
            <w:top w:w="0" w:type="dxa"/>
            <w:bottom w:w="0" w:type="dxa"/>
          </w:tblCellMar>
        </w:tblPrEx>
        <w:tc>
          <w:tcPr>
            <w:tcW w:w="510" w:type="dxa"/>
            <w:vAlign w:val="center"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№ п/п</w:t>
            </w:r>
          </w:p>
        </w:tc>
        <w:tc>
          <w:tcPr>
            <w:tcW w:w="1786" w:type="dxa"/>
            <w:tcBorders>
              <w:bottom w:val="nil"/>
            </w:tcBorders>
            <w:vAlign w:val="center"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Вид и наименование имущества</w:t>
            </w:r>
          </w:p>
        </w:tc>
        <w:tc>
          <w:tcPr>
            <w:tcW w:w="1985" w:type="dxa"/>
            <w:tcBorders>
              <w:bottom w:val="nil"/>
            </w:tcBorders>
            <w:vAlign w:val="center"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Вид собствен</w:t>
            </w:r>
            <w:r w:rsidRPr="003D3AF3">
              <w:rPr>
                <w:sz w:val="24"/>
                <w:szCs w:val="24"/>
              </w:rPr>
              <w:softHyphen/>
              <w:t>ности </w:t>
            </w:r>
            <w:r w:rsidRPr="003D3AF3">
              <w:rPr>
                <w:rStyle w:val="FootnoteReference"/>
                <w:sz w:val="24"/>
                <w:szCs w:val="24"/>
              </w:rPr>
              <w:footnoteReference w:id="1"/>
            </w:r>
          </w:p>
        </w:tc>
        <w:tc>
          <w:tcPr>
            <w:tcW w:w="1701" w:type="dxa"/>
            <w:tcBorders>
              <w:bottom w:val="nil"/>
            </w:tcBorders>
            <w:vAlign w:val="center"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Место</w:t>
            </w:r>
            <w:r w:rsidRPr="003D3AF3">
              <w:rPr>
                <w:sz w:val="24"/>
                <w:szCs w:val="24"/>
              </w:rPr>
              <w:softHyphen/>
              <w:t>нахож</w:t>
            </w:r>
            <w:r w:rsidRPr="003D3AF3">
              <w:rPr>
                <w:sz w:val="24"/>
                <w:szCs w:val="24"/>
              </w:rPr>
              <w:softHyphen/>
              <w:t>дение (адрес)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Площадь</w:t>
            </w:r>
            <w:r w:rsidRPr="003D3AF3">
              <w:rPr>
                <w:sz w:val="24"/>
                <w:szCs w:val="24"/>
              </w:rPr>
              <w:br/>
              <w:t>(кв. м)</w:t>
            </w:r>
          </w:p>
        </w:tc>
        <w:tc>
          <w:tcPr>
            <w:tcW w:w="1701" w:type="dxa"/>
            <w:tcBorders>
              <w:bottom w:val="nil"/>
            </w:tcBorders>
            <w:vAlign w:val="center"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Основание приобрете</w:t>
            </w:r>
            <w:r w:rsidRPr="003D3AF3">
              <w:rPr>
                <w:sz w:val="24"/>
                <w:szCs w:val="24"/>
              </w:rPr>
              <w:softHyphen/>
              <w:t>ния </w:t>
            </w:r>
            <w:r w:rsidRPr="003D3AF3">
              <w:rPr>
                <w:rStyle w:val="FootnoteReference"/>
                <w:sz w:val="24"/>
                <w:szCs w:val="24"/>
              </w:rPr>
              <w:footnoteReference w:id="2"/>
            </w:r>
            <w:r w:rsidRPr="003D3AF3">
              <w:rPr>
                <w:sz w:val="24"/>
                <w:szCs w:val="24"/>
              </w:rPr>
              <w:t xml:space="preserve"> и стоимость </w:t>
            </w:r>
            <w:r w:rsidRPr="003D3AF3">
              <w:rPr>
                <w:rStyle w:val="FootnoteReference"/>
                <w:sz w:val="24"/>
                <w:szCs w:val="24"/>
              </w:rPr>
              <w:footnoteReference w:id="3"/>
            </w:r>
          </w:p>
        </w:tc>
        <w:tc>
          <w:tcPr>
            <w:tcW w:w="1444" w:type="dxa"/>
            <w:tcBorders>
              <w:bottom w:val="nil"/>
            </w:tcBorders>
            <w:vAlign w:val="center"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Сведения о залоге и залогодер</w:t>
            </w:r>
            <w:r w:rsidRPr="003D3AF3">
              <w:rPr>
                <w:sz w:val="24"/>
                <w:szCs w:val="24"/>
              </w:rPr>
              <w:softHyphen/>
              <w:t>жателе </w:t>
            </w:r>
            <w:r w:rsidRPr="003D3AF3">
              <w:rPr>
                <w:rStyle w:val="FootnoteReference"/>
                <w:sz w:val="24"/>
                <w:szCs w:val="24"/>
              </w:rPr>
              <w:footnoteReference w:id="4"/>
            </w:r>
          </w:p>
        </w:tc>
      </w:tr>
      <w:tr w:rsidR="00326851" w:rsidRPr="003D3AF3" w:rsidTr="004A75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Merge w:val="restart"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1.1</w:t>
            </w:r>
          </w:p>
        </w:tc>
        <w:tc>
          <w:tcPr>
            <w:tcW w:w="1786" w:type="dxa"/>
            <w:tcBorders>
              <w:bottom w:val="nil"/>
            </w:tcBorders>
            <w:vAlign w:val="bottom"/>
          </w:tcPr>
          <w:p w:rsidR="00326851" w:rsidRPr="003D3AF3" w:rsidRDefault="00326851">
            <w:pPr>
              <w:ind w:left="57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Земельные участки </w:t>
            </w:r>
            <w:r w:rsidRPr="003D3AF3">
              <w:rPr>
                <w:rStyle w:val="FootnoteReference"/>
                <w:sz w:val="24"/>
                <w:szCs w:val="24"/>
              </w:rPr>
              <w:footnoteReference w:id="5"/>
            </w:r>
            <w:r w:rsidRPr="003D3AF3">
              <w:rPr>
                <w:sz w:val="24"/>
                <w:szCs w:val="24"/>
              </w:rPr>
              <w:t>:</w:t>
            </w:r>
          </w:p>
          <w:p w:rsidR="00C8799B" w:rsidRPr="003D3AF3" w:rsidRDefault="00326851" w:rsidP="00C8799B">
            <w:pPr>
              <w:ind w:left="57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1)</w:t>
            </w:r>
          </w:p>
          <w:p w:rsidR="008F5438" w:rsidRPr="003D3AF3" w:rsidRDefault="008F5438">
            <w:pPr>
              <w:ind w:left="57"/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bottom w:val="nil"/>
            </w:tcBorders>
            <w:vAlign w:val="bottom"/>
          </w:tcPr>
          <w:p w:rsidR="00326851" w:rsidRPr="003D3AF3" w:rsidRDefault="009828EA" w:rsidP="009828EA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bottom w:val="nil"/>
            </w:tcBorders>
            <w:vAlign w:val="bottom"/>
          </w:tcPr>
          <w:p w:rsidR="002B1F34" w:rsidRPr="003D3AF3" w:rsidRDefault="009828EA" w:rsidP="009828EA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bottom w:val="nil"/>
            </w:tcBorders>
            <w:vAlign w:val="bottom"/>
          </w:tcPr>
          <w:p w:rsidR="00326851" w:rsidRPr="003D3AF3" w:rsidRDefault="009828EA" w:rsidP="009828EA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bottom w:val="nil"/>
            </w:tcBorders>
            <w:vAlign w:val="bottom"/>
          </w:tcPr>
          <w:p w:rsidR="008D3162" w:rsidRPr="003D3AF3" w:rsidRDefault="009828EA" w:rsidP="009828EA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444" w:type="dxa"/>
            <w:tcBorders>
              <w:bottom w:val="nil"/>
            </w:tcBorders>
            <w:vAlign w:val="bottom"/>
          </w:tcPr>
          <w:p w:rsidR="00326851" w:rsidRPr="003D3AF3" w:rsidRDefault="009828EA" w:rsidP="009828EA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</w:tr>
      <w:tr w:rsidR="00326851" w:rsidRPr="003D3AF3" w:rsidTr="004A75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Merge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86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>
            <w:pPr>
              <w:ind w:left="57"/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>
            <w:pPr>
              <w:rPr>
                <w:sz w:val="24"/>
                <w:szCs w:val="24"/>
              </w:rPr>
            </w:pPr>
          </w:p>
        </w:tc>
        <w:tc>
          <w:tcPr>
            <w:tcW w:w="1444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>
            <w:pPr>
              <w:rPr>
                <w:sz w:val="24"/>
                <w:szCs w:val="24"/>
              </w:rPr>
            </w:pPr>
          </w:p>
        </w:tc>
      </w:tr>
      <w:tr w:rsidR="00326851" w:rsidRPr="003D3AF3" w:rsidTr="004A75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Merge w:val="restart"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1.2</w:t>
            </w:r>
          </w:p>
        </w:tc>
        <w:tc>
          <w:tcPr>
            <w:tcW w:w="1786" w:type="dxa"/>
            <w:tcBorders>
              <w:bottom w:val="nil"/>
            </w:tcBorders>
            <w:vAlign w:val="bottom"/>
          </w:tcPr>
          <w:p w:rsidR="00326851" w:rsidRPr="003D3AF3" w:rsidRDefault="00326851">
            <w:pPr>
              <w:ind w:left="57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Жилые дома, дачи:</w:t>
            </w:r>
          </w:p>
          <w:p w:rsidR="00326851" w:rsidRPr="003D3AF3" w:rsidRDefault="004A7536" w:rsidP="00C8799B">
            <w:pPr>
              <w:ind w:left="57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1)</w:t>
            </w:r>
          </w:p>
        </w:tc>
        <w:tc>
          <w:tcPr>
            <w:tcW w:w="1985" w:type="dxa"/>
            <w:tcBorders>
              <w:bottom w:val="nil"/>
            </w:tcBorders>
            <w:vAlign w:val="bottom"/>
          </w:tcPr>
          <w:p w:rsidR="00326851" w:rsidRPr="003D3AF3" w:rsidRDefault="004A7536" w:rsidP="00C8799B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bottom w:val="nil"/>
            </w:tcBorders>
            <w:vAlign w:val="bottom"/>
          </w:tcPr>
          <w:p w:rsidR="00326851" w:rsidRPr="003D3AF3" w:rsidRDefault="004A7536" w:rsidP="00085382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bottom w:val="nil"/>
            </w:tcBorders>
            <w:vAlign w:val="bottom"/>
          </w:tcPr>
          <w:p w:rsidR="00326851" w:rsidRPr="003D3AF3" w:rsidRDefault="004A7536" w:rsidP="00C8799B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bottom w:val="nil"/>
            </w:tcBorders>
            <w:vAlign w:val="bottom"/>
          </w:tcPr>
          <w:p w:rsidR="00326851" w:rsidRPr="003D3AF3" w:rsidRDefault="004A7536" w:rsidP="00C8799B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444" w:type="dxa"/>
            <w:tcBorders>
              <w:bottom w:val="nil"/>
            </w:tcBorders>
            <w:vAlign w:val="bottom"/>
          </w:tcPr>
          <w:p w:rsidR="00326851" w:rsidRPr="003D3AF3" w:rsidRDefault="00C8799B" w:rsidP="00C8799B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</w:tr>
      <w:tr w:rsidR="00326851" w:rsidRPr="003D3AF3" w:rsidTr="004A75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Merge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86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>
            <w:pPr>
              <w:ind w:left="57"/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 w:rsidP="0008538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>
            <w:pPr>
              <w:rPr>
                <w:sz w:val="24"/>
                <w:szCs w:val="24"/>
              </w:rPr>
            </w:pPr>
          </w:p>
        </w:tc>
        <w:tc>
          <w:tcPr>
            <w:tcW w:w="1444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>
            <w:pPr>
              <w:rPr>
                <w:sz w:val="24"/>
                <w:szCs w:val="24"/>
              </w:rPr>
            </w:pPr>
          </w:p>
        </w:tc>
      </w:tr>
      <w:tr w:rsidR="00EB7766" w:rsidRPr="003D3AF3" w:rsidTr="004A75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1.3</w:t>
            </w:r>
          </w:p>
        </w:tc>
        <w:tc>
          <w:tcPr>
            <w:tcW w:w="1786" w:type="dxa"/>
            <w:tcBorders>
              <w:bottom w:val="nil"/>
            </w:tcBorders>
            <w:vAlign w:val="bottom"/>
          </w:tcPr>
          <w:p w:rsidR="00326851" w:rsidRPr="003D3AF3" w:rsidRDefault="00326851">
            <w:pPr>
              <w:ind w:left="57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Квартиры:</w:t>
            </w:r>
          </w:p>
          <w:p w:rsidR="00A61656" w:rsidRPr="003D3AF3" w:rsidRDefault="00A61656" w:rsidP="00DE5954"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bottom w:val="nil"/>
            </w:tcBorders>
            <w:vAlign w:val="bottom"/>
          </w:tcPr>
          <w:p w:rsidR="00326851" w:rsidRPr="003D3AF3" w:rsidRDefault="00C00B35" w:rsidP="00EB7766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bottom w:val="nil"/>
            </w:tcBorders>
            <w:vAlign w:val="bottom"/>
          </w:tcPr>
          <w:p w:rsidR="00326851" w:rsidRPr="003D3AF3" w:rsidRDefault="00C00B35" w:rsidP="00EB7766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bottom w:val="nil"/>
            </w:tcBorders>
            <w:vAlign w:val="bottom"/>
          </w:tcPr>
          <w:p w:rsidR="00326851" w:rsidRPr="003D3AF3" w:rsidRDefault="00C00B35" w:rsidP="00EB7766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bottom w:val="nil"/>
            </w:tcBorders>
            <w:vAlign w:val="bottom"/>
          </w:tcPr>
          <w:p w:rsidR="00C40A0C" w:rsidRPr="003D3AF3" w:rsidRDefault="00C00B35" w:rsidP="00EB7766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444" w:type="dxa"/>
            <w:tcBorders>
              <w:bottom w:val="nil"/>
            </w:tcBorders>
            <w:vAlign w:val="bottom"/>
          </w:tcPr>
          <w:p w:rsidR="00326851" w:rsidRPr="003D3AF3" w:rsidRDefault="009828EA" w:rsidP="009828EA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</w:tr>
      <w:tr w:rsidR="00326851" w:rsidRPr="003D3AF3" w:rsidTr="004A75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Merge w:val="restart"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1.4</w:t>
            </w:r>
          </w:p>
        </w:tc>
        <w:tc>
          <w:tcPr>
            <w:tcW w:w="1786" w:type="dxa"/>
            <w:tcBorders>
              <w:bottom w:val="nil"/>
            </w:tcBorders>
            <w:vAlign w:val="bottom"/>
          </w:tcPr>
          <w:p w:rsidR="00326851" w:rsidRPr="003D3AF3" w:rsidRDefault="00326851">
            <w:pPr>
              <w:ind w:left="57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Гаражи:</w:t>
            </w:r>
          </w:p>
          <w:p w:rsidR="00326851" w:rsidRPr="003D3AF3" w:rsidRDefault="00326851">
            <w:pPr>
              <w:ind w:left="57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1)</w:t>
            </w:r>
          </w:p>
        </w:tc>
        <w:tc>
          <w:tcPr>
            <w:tcW w:w="1985" w:type="dxa"/>
            <w:tcBorders>
              <w:bottom w:val="nil"/>
            </w:tcBorders>
            <w:vAlign w:val="bottom"/>
          </w:tcPr>
          <w:p w:rsidR="00326851" w:rsidRPr="003D3AF3" w:rsidRDefault="009828EA" w:rsidP="009828EA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bottom w:val="nil"/>
            </w:tcBorders>
            <w:vAlign w:val="bottom"/>
          </w:tcPr>
          <w:p w:rsidR="00326851" w:rsidRPr="003D3AF3" w:rsidRDefault="009828EA" w:rsidP="009828EA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bottom w:val="nil"/>
            </w:tcBorders>
            <w:vAlign w:val="bottom"/>
          </w:tcPr>
          <w:p w:rsidR="00326851" w:rsidRPr="003D3AF3" w:rsidRDefault="009828EA" w:rsidP="009828EA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bottom w:val="nil"/>
            </w:tcBorders>
            <w:vAlign w:val="bottom"/>
          </w:tcPr>
          <w:p w:rsidR="00326851" w:rsidRPr="003D3AF3" w:rsidRDefault="009828EA" w:rsidP="009828EA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444" w:type="dxa"/>
            <w:tcBorders>
              <w:bottom w:val="nil"/>
            </w:tcBorders>
            <w:vAlign w:val="bottom"/>
          </w:tcPr>
          <w:p w:rsidR="00326851" w:rsidRPr="003D3AF3" w:rsidRDefault="009828EA" w:rsidP="009828EA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</w:tr>
      <w:tr w:rsidR="00326851" w:rsidRPr="003D3AF3" w:rsidTr="004A75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Merge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86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>
            <w:pPr>
              <w:ind w:left="57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2)</w:t>
            </w:r>
          </w:p>
        </w:tc>
        <w:tc>
          <w:tcPr>
            <w:tcW w:w="1985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>
            <w:pPr>
              <w:rPr>
                <w:sz w:val="24"/>
                <w:szCs w:val="24"/>
              </w:rPr>
            </w:pPr>
          </w:p>
        </w:tc>
        <w:tc>
          <w:tcPr>
            <w:tcW w:w="1444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>
            <w:pPr>
              <w:rPr>
                <w:sz w:val="24"/>
                <w:szCs w:val="24"/>
              </w:rPr>
            </w:pPr>
          </w:p>
        </w:tc>
      </w:tr>
      <w:tr w:rsidR="00326851" w:rsidRPr="003D3AF3" w:rsidTr="004A75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Merge w:val="restart"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1.5</w:t>
            </w:r>
          </w:p>
        </w:tc>
        <w:tc>
          <w:tcPr>
            <w:tcW w:w="1786" w:type="dxa"/>
            <w:tcBorders>
              <w:bottom w:val="nil"/>
            </w:tcBorders>
            <w:vAlign w:val="bottom"/>
          </w:tcPr>
          <w:p w:rsidR="00326851" w:rsidRPr="003D3AF3" w:rsidRDefault="00326851">
            <w:pPr>
              <w:ind w:left="57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Иное недвижимое имущество:</w:t>
            </w:r>
          </w:p>
          <w:p w:rsidR="00326851" w:rsidRPr="003D3AF3" w:rsidRDefault="00326851">
            <w:pPr>
              <w:ind w:left="57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1)</w:t>
            </w:r>
          </w:p>
        </w:tc>
        <w:tc>
          <w:tcPr>
            <w:tcW w:w="1985" w:type="dxa"/>
            <w:tcBorders>
              <w:bottom w:val="nil"/>
            </w:tcBorders>
            <w:vAlign w:val="bottom"/>
          </w:tcPr>
          <w:p w:rsidR="00326851" w:rsidRPr="003D3AF3" w:rsidRDefault="009828EA" w:rsidP="009828EA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bottom w:val="nil"/>
            </w:tcBorders>
            <w:vAlign w:val="bottom"/>
          </w:tcPr>
          <w:p w:rsidR="00326851" w:rsidRPr="003D3AF3" w:rsidRDefault="009828EA" w:rsidP="009828EA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bottom w:val="nil"/>
            </w:tcBorders>
            <w:vAlign w:val="bottom"/>
          </w:tcPr>
          <w:p w:rsidR="00326851" w:rsidRPr="003D3AF3" w:rsidRDefault="009828EA" w:rsidP="009828EA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bottom w:val="nil"/>
            </w:tcBorders>
            <w:vAlign w:val="bottom"/>
          </w:tcPr>
          <w:p w:rsidR="00326851" w:rsidRPr="003D3AF3" w:rsidRDefault="009828EA" w:rsidP="009828EA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444" w:type="dxa"/>
            <w:tcBorders>
              <w:bottom w:val="nil"/>
            </w:tcBorders>
            <w:vAlign w:val="bottom"/>
          </w:tcPr>
          <w:p w:rsidR="00326851" w:rsidRPr="003D3AF3" w:rsidRDefault="009828EA" w:rsidP="009828EA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</w:tr>
      <w:tr w:rsidR="00326851" w:rsidRPr="003D3AF3" w:rsidTr="004A75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Merge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86" w:type="dxa"/>
            <w:tcBorders>
              <w:top w:val="nil"/>
            </w:tcBorders>
            <w:vAlign w:val="bottom"/>
          </w:tcPr>
          <w:p w:rsidR="00326851" w:rsidRPr="003D3AF3" w:rsidRDefault="00326851">
            <w:pPr>
              <w:ind w:left="57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2)</w:t>
            </w:r>
          </w:p>
        </w:tc>
        <w:tc>
          <w:tcPr>
            <w:tcW w:w="1985" w:type="dxa"/>
            <w:tcBorders>
              <w:top w:val="nil"/>
            </w:tcBorders>
            <w:vAlign w:val="bottom"/>
          </w:tcPr>
          <w:p w:rsidR="00326851" w:rsidRPr="003D3AF3" w:rsidRDefault="00326851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</w:tcBorders>
            <w:vAlign w:val="bottom"/>
          </w:tcPr>
          <w:p w:rsidR="00326851" w:rsidRPr="003D3AF3" w:rsidRDefault="00326851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</w:tcBorders>
            <w:vAlign w:val="bottom"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</w:tcBorders>
            <w:vAlign w:val="bottom"/>
          </w:tcPr>
          <w:p w:rsidR="00326851" w:rsidRPr="003D3AF3" w:rsidRDefault="00326851">
            <w:pPr>
              <w:rPr>
                <w:sz w:val="24"/>
                <w:szCs w:val="24"/>
              </w:rPr>
            </w:pPr>
          </w:p>
        </w:tc>
        <w:tc>
          <w:tcPr>
            <w:tcW w:w="1444" w:type="dxa"/>
            <w:tcBorders>
              <w:top w:val="nil"/>
            </w:tcBorders>
            <w:vAlign w:val="bottom"/>
          </w:tcPr>
          <w:p w:rsidR="00326851" w:rsidRPr="003D3AF3" w:rsidRDefault="00326851">
            <w:pPr>
              <w:rPr>
                <w:sz w:val="24"/>
                <w:szCs w:val="24"/>
              </w:rPr>
            </w:pPr>
          </w:p>
        </w:tc>
      </w:tr>
    </w:tbl>
    <w:p w:rsidR="00326851" w:rsidRPr="004A4AFD" w:rsidRDefault="00326851">
      <w:pPr>
        <w:rPr>
          <w:color w:val="FF000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2381"/>
        <w:gridCol w:w="1474"/>
        <w:gridCol w:w="1474"/>
        <w:gridCol w:w="1474"/>
        <w:gridCol w:w="1474"/>
        <w:gridCol w:w="1474"/>
      </w:tblGrid>
      <w:tr w:rsidR="00326851" w:rsidRPr="003D3AF3">
        <w:tblPrEx>
          <w:tblCellMar>
            <w:top w:w="0" w:type="dxa"/>
            <w:bottom w:w="0" w:type="dxa"/>
          </w:tblCellMar>
        </w:tblPrEx>
        <w:trPr>
          <w:cantSplit/>
          <w:trHeight w:val="454"/>
        </w:trPr>
        <w:tc>
          <w:tcPr>
            <w:tcW w:w="10261" w:type="dxa"/>
            <w:gridSpan w:val="7"/>
            <w:vAlign w:val="center"/>
          </w:tcPr>
          <w:p w:rsidR="00326851" w:rsidRPr="003D3AF3" w:rsidRDefault="00326851">
            <w:pPr>
              <w:jc w:val="center"/>
              <w:rPr>
                <w:b/>
                <w:bCs/>
                <w:sz w:val="24"/>
                <w:szCs w:val="24"/>
              </w:rPr>
            </w:pPr>
            <w:r w:rsidRPr="003D3AF3">
              <w:rPr>
                <w:b/>
                <w:bCs/>
                <w:sz w:val="24"/>
                <w:szCs w:val="24"/>
              </w:rPr>
              <w:t>II. Движимое имущество</w:t>
            </w:r>
          </w:p>
        </w:tc>
      </w:tr>
      <w:tr w:rsidR="00326851" w:rsidRPr="003D3AF3">
        <w:tblPrEx>
          <w:tblCellMar>
            <w:top w:w="0" w:type="dxa"/>
            <w:bottom w:w="0" w:type="dxa"/>
          </w:tblCellMar>
        </w:tblPrEx>
        <w:tc>
          <w:tcPr>
            <w:tcW w:w="510" w:type="dxa"/>
            <w:vAlign w:val="center"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№ п/п</w:t>
            </w:r>
          </w:p>
        </w:tc>
        <w:tc>
          <w:tcPr>
            <w:tcW w:w="2381" w:type="dxa"/>
            <w:tcBorders>
              <w:bottom w:val="nil"/>
            </w:tcBorders>
            <w:vAlign w:val="center"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Вид, марка, модель транспорт</w:t>
            </w:r>
            <w:r w:rsidRPr="003D3AF3">
              <w:rPr>
                <w:sz w:val="24"/>
                <w:szCs w:val="24"/>
              </w:rPr>
              <w:softHyphen/>
              <w:t>ного средства, год изготовления</w:t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Идентифика</w:t>
            </w:r>
            <w:r w:rsidRPr="003D3AF3">
              <w:rPr>
                <w:sz w:val="24"/>
                <w:szCs w:val="24"/>
              </w:rPr>
              <w:softHyphen/>
              <w:t>ционный номер </w:t>
            </w:r>
            <w:r w:rsidRPr="003D3AF3">
              <w:rPr>
                <w:rStyle w:val="FootnoteReference"/>
                <w:sz w:val="24"/>
                <w:szCs w:val="24"/>
              </w:rPr>
              <w:footnoteReference w:id="6"/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Вид собствен</w:t>
            </w:r>
            <w:r w:rsidRPr="003D3AF3">
              <w:rPr>
                <w:sz w:val="24"/>
                <w:szCs w:val="24"/>
              </w:rPr>
              <w:softHyphen/>
              <w:t>ности </w:t>
            </w:r>
            <w:r w:rsidRPr="003D3AF3">
              <w:rPr>
                <w:rStyle w:val="FootnoteReference"/>
                <w:sz w:val="24"/>
                <w:szCs w:val="24"/>
              </w:rPr>
              <w:footnoteReference w:id="7"/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Место нахождения/</w:t>
            </w:r>
            <w:r w:rsidRPr="003D3AF3">
              <w:rPr>
                <w:sz w:val="24"/>
                <w:szCs w:val="24"/>
              </w:rPr>
              <w:br/>
              <w:t>место хранения (адрес)</w:t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Стоимость </w:t>
            </w:r>
            <w:r w:rsidRPr="003D3AF3">
              <w:rPr>
                <w:rStyle w:val="FootnoteReference"/>
                <w:sz w:val="24"/>
                <w:szCs w:val="24"/>
              </w:rPr>
              <w:footnoteReference w:id="8"/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Сведения о залоге и залогодер</w:t>
            </w:r>
            <w:r w:rsidRPr="003D3AF3">
              <w:rPr>
                <w:sz w:val="24"/>
                <w:szCs w:val="24"/>
              </w:rPr>
              <w:softHyphen/>
              <w:t>жателе </w:t>
            </w:r>
            <w:r w:rsidRPr="003D3AF3">
              <w:rPr>
                <w:rStyle w:val="FootnoteReference"/>
                <w:sz w:val="24"/>
                <w:szCs w:val="24"/>
              </w:rPr>
              <w:footnoteReference w:id="9"/>
            </w:r>
          </w:p>
        </w:tc>
      </w:tr>
      <w:tr w:rsidR="00326851" w:rsidRPr="003D3A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Merge w:val="restart"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2.1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326851" w:rsidRPr="003D3AF3" w:rsidRDefault="00326851">
            <w:pPr>
              <w:ind w:left="57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Автомобили легковые:</w:t>
            </w:r>
          </w:p>
          <w:p w:rsidR="00326851" w:rsidRPr="003D3AF3" w:rsidRDefault="00326851" w:rsidP="00EB7766">
            <w:pPr>
              <w:ind w:left="57"/>
              <w:rPr>
                <w:sz w:val="24"/>
                <w:szCs w:val="24"/>
                <w:lang w:val="en-US"/>
              </w:rPr>
            </w:pPr>
            <w:r w:rsidRPr="003D3AF3">
              <w:rPr>
                <w:sz w:val="24"/>
                <w:szCs w:val="24"/>
              </w:rPr>
              <w:t>1)</w:t>
            </w:r>
            <w:r w:rsidR="00D8378C" w:rsidRPr="003D3AF3">
              <w:rPr>
                <w:sz w:val="24"/>
                <w:szCs w:val="24"/>
              </w:rPr>
              <w:t xml:space="preserve"> </w:t>
            </w:r>
            <w:r w:rsidR="003D3AF3" w:rsidRPr="003D3AF3">
              <w:rPr>
                <w:sz w:val="24"/>
                <w:szCs w:val="24"/>
                <w:lang w:val="en-US"/>
              </w:rPr>
              <w:t>MITSUBISHI RVR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326851" w:rsidRPr="003D3AF3" w:rsidRDefault="00EB7766" w:rsidP="00C8799B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326851" w:rsidRPr="003D3AF3" w:rsidRDefault="003D3AF3" w:rsidP="00C8799B">
            <w:pPr>
              <w:jc w:val="center"/>
              <w:rPr>
                <w:sz w:val="24"/>
                <w:szCs w:val="24"/>
              </w:rPr>
            </w:pPr>
            <w:proofErr w:type="spellStart"/>
            <w:r w:rsidRPr="003D3AF3">
              <w:rPr>
                <w:sz w:val="24"/>
                <w:szCs w:val="24"/>
              </w:rPr>
              <w:t>Собствен-ность</w:t>
            </w:r>
            <w:proofErr w:type="spellEnd"/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326851" w:rsidRPr="003D3AF3" w:rsidRDefault="003D3AF3" w:rsidP="00C8799B">
            <w:pPr>
              <w:jc w:val="center"/>
              <w:rPr>
                <w:sz w:val="24"/>
                <w:szCs w:val="24"/>
              </w:rPr>
            </w:pPr>
            <w:proofErr w:type="spellStart"/>
            <w:r w:rsidRPr="003D3AF3">
              <w:rPr>
                <w:sz w:val="24"/>
                <w:szCs w:val="24"/>
              </w:rPr>
              <w:t>г.Челябинск</w:t>
            </w:r>
            <w:proofErr w:type="spellEnd"/>
            <w:r w:rsidRPr="003D3AF3">
              <w:rPr>
                <w:sz w:val="24"/>
                <w:szCs w:val="24"/>
              </w:rPr>
              <w:t>,</w:t>
            </w:r>
            <w:r w:rsidRPr="003D3AF3">
              <w:t xml:space="preserve"> </w:t>
            </w:r>
            <w:r w:rsidRPr="003D3AF3">
              <w:rPr>
                <w:sz w:val="24"/>
                <w:szCs w:val="24"/>
              </w:rPr>
              <w:t xml:space="preserve">пр. Победы, д.330, кв.44  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326851" w:rsidRPr="003D3AF3" w:rsidRDefault="00C8799B" w:rsidP="00C8799B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326851" w:rsidRPr="003D3AF3" w:rsidRDefault="00C8799B" w:rsidP="00C8799B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</w:tr>
      <w:tr w:rsidR="00326851" w:rsidRPr="003D3A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Merge/>
            <w:tcBorders>
              <w:bottom w:val="nil"/>
            </w:tcBorders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nil"/>
              <w:bottom w:val="nil"/>
            </w:tcBorders>
            <w:vAlign w:val="bottom"/>
          </w:tcPr>
          <w:p w:rsidR="00326851" w:rsidRPr="003D3AF3" w:rsidRDefault="003D3AF3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Номер кузова </w:t>
            </w: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326851" w:rsidRPr="003D3AF3" w:rsidRDefault="003D3AF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N61W0000691</w:t>
            </w: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>
            <w:pPr>
              <w:rPr>
                <w:sz w:val="24"/>
                <w:szCs w:val="24"/>
              </w:rPr>
            </w:pPr>
          </w:p>
        </w:tc>
      </w:tr>
      <w:tr w:rsidR="00326851" w:rsidRPr="003D3A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Merge w:val="restart"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2.2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326851" w:rsidRPr="003D3AF3" w:rsidRDefault="00326851">
            <w:pPr>
              <w:ind w:left="57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Автомобили грузовые:</w:t>
            </w:r>
          </w:p>
          <w:p w:rsidR="00326851" w:rsidRPr="003D3AF3" w:rsidRDefault="00326851">
            <w:pPr>
              <w:ind w:left="57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1)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326851" w:rsidRPr="003D3AF3" w:rsidRDefault="009828EA" w:rsidP="009828EA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326851" w:rsidRPr="003D3AF3" w:rsidRDefault="009828EA" w:rsidP="009828EA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326851" w:rsidRPr="003D3AF3" w:rsidRDefault="009828EA" w:rsidP="009828EA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326851" w:rsidRPr="003D3AF3" w:rsidRDefault="009828EA" w:rsidP="009828EA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326851" w:rsidRPr="003D3AF3" w:rsidRDefault="009828EA" w:rsidP="009828EA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</w:tr>
      <w:tr w:rsidR="00326851" w:rsidRPr="003D3A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Merge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nil"/>
            </w:tcBorders>
            <w:vAlign w:val="bottom"/>
          </w:tcPr>
          <w:p w:rsidR="00326851" w:rsidRPr="003D3AF3" w:rsidRDefault="00326851">
            <w:pPr>
              <w:ind w:left="57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2)</w:t>
            </w: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326851" w:rsidRPr="003D3AF3" w:rsidRDefault="00326851" w:rsidP="009828E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326851" w:rsidRPr="003D3AF3" w:rsidRDefault="00326851" w:rsidP="009828E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326851" w:rsidRPr="003D3AF3" w:rsidRDefault="00326851" w:rsidP="009828E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326851" w:rsidRPr="003D3AF3" w:rsidRDefault="00326851" w:rsidP="009828E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326851" w:rsidRPr="003D3AF3" w:rsidRDefault="00326851" w:rsidP="009828EA">
            <w:pPr>
              <w:jc w:val="center"/>
              <w:rPr>
                <w:sz w:val="24"/>
                <w:szCs w:val="24"/>
              </w:rPr>
            </w:pPr>
          </w:p>
        </w:tc>
      </w:tr>
      <w:tr w:rsidR="00326851" w:rsidRPr="003D3A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Merge w:val="restart"/>
          </w:tcPr>
          <w:p w:rsidR="00326851" w:rsidRPr="003D3AF3" w:rsidRDefault="00326851">
            <w:pPr>
              <w:keepNext/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2.3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326851" w:rsidRPr="003D3AF3" w:rsidRDefault="00326851">
            <w:pPr>
              <w:keepNext/>
              <w:ind w:left="57"/>
              <w:rPr>
                <w:sz w:val="24"/>
                <w:szCs w:val="24"/>
              </w:rPr>
            </w:pPr>
            <w:proofErr w:type="spellStart"/>
            <w:r w:rsidRPr="003D3AF3">
              <w:rPr>
                <w:sz w:val="24"/>
                <w:szCs w:val="24"/>
              </w:rPr>
              <w:t>Мототранспортные</w:t>
            </w:r>
            <w:proofErr w:type="spellEnd"/>
            <w:r w:rsidRPr="003D3AF3">
              <w:rPr>
                <w:sz w:val="24"/>
                <w:szCs w:val="24"/>
              </w:rPr>
              <w:t xml:space="preserve"> средства:</w:t>
            </w:r>
          </w:p>
          <w:p w:rsidR="00326851" w:rsidRPr="003D3AF3" w:rsidRDefault="00326851">
            <w:pPr>
              <w:keepNext/>
              <w:ind w:left="57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1)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326851" w:rsidRPr="003D3AF3" w:rsidRDefault="009828EA" w:rsidP="009828EA">
            <w:pPr>
              <w:keepNext/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326851" w:rsidRPr="003D3AF3" w:rsidRDefault="009828EA" w:rsidP="009828EA">
            <w:pPr>
              <w:keepNext/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326851" w:rsidRPr="003D3AF3" w:rsidRDefault="009828EA" w:rsidP="009828EA">
            <w:pPr>
              <w:keepNext/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326851" w:rsidRPr="003D3AF3" w:rsidRDefault="009828EA" w:rsidP="009828EA">
            <w:pPr>
              <w:keepNext/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326851" w:rsidRPr="003D3AF3" w:rsidRDefault="009828EA" w:rsidP="009828EA">
            <w:pPr>
              <w:keepNext/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</w:tr>
      <w:tr w:rsidR="00326851" w:rsidRPr="003D3A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Merge/>
          </w:tcPr>
          <w:p w:rsidR="00326851" w:rsidRPr="003D3AF3" w:rsidRDefault="00326851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>
            <w:pPr>
              <w:keepNext/>
              <w:ind w:left="57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2)</w:t>
            </w: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>
            <w:pPr>
              <w:keepNext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>
            <w:pPr>
              <w:keepNext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>
            <w:pPr>
              <w:keepNext/>
              <w:rPr>
                <w:sz w:val="24"/>
                <w:szCs w:val="24"/>
              </w:rPr>
            </w:pPr>
          </w:p>
        </w:tc>
      </w:tr>
      <w:tr w:rsidR="00326851" w:rsidRPr="003D3A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Merge w:val="restart"/>
            <w:tcBorders>
              <w:top w:val="nil"/>
            </w:tcBorders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2.4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326851" w:rsidRPr="003D3AF3" w:rsidRDefault="00326851">
            <w:pPr>
              <w:ind w:left="57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Сельско</w:t>
            </w:r>
            <w:r w:rsidRPr="003D3AF3">
              <w:rPr>
                <w:sz w:val="24"/>
                <w:szCs w:val="24"/>
              </w:rPr>
              <w:softHyphen/>
              <w:t>хозяйствен</w:t>
            </w:r>
            <w:r w:rsidRPr="003D3AF3">
              <w:rPr>
                <w:sz w:val="24"/>
                <w:szCs w:val="24"/>
              </w:rPr>
              <w:softHyphen/>
              <w:t>ная техника:</w:t>
            </w:r>
          </w:p>
          <w:p w:rsidR="00326851" w:rsidRPr="003D3AF3" w:rsidRDefault="00326851">
            <w:pPr>
              <w:ind w:left="57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1)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326851" w:rsidRPr="003D3AF3" w:rsidRDefault="009828EA" w:rsidP="009828EA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326851" w:rsidRPr="003D3AF3" w:rsidRDefault="009828EA" w:rsidP="009828EA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326851" w:rsidRPr="003D3AF3" w:rsidRDefault="009828EA" w:rsidP="009828EA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326851" w:rsidRPr="003D3AF3" w:rsidRDefault="009828EA" w:rsidP="009828EA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326851" w:rsidRPr="003D3AF3" w:rsidRDefault="009828EA" w:rsidP="009828EA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</w:tr>
      <w:tr w:rsidR="00326851" w:rsidRPr="003D3A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Merge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>
            <w:pPr>
              <w:ind w:left="57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2)</w:t>
            </w: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>
            <w:pPr>
              <w:rPr>
                <w:sz w:val="24"/>
                <w:szCs w:val="24"/>
              </w:rPr>
            </w:pPr>
          </w:p>
        </w:tc>
      </w:tr>
      <w:tr w:rsidR="00326851" w:rsidRPr="003D3A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Merge w:val="restart"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2.5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326851" w:rsidRPr="003D3AF3" w:rsidRDefault="00326851">
            <w:pPr>
              <w:ind w:left="57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Водный транспорт:</w:t>
            </w:r>
          </w:p>
          <w:p w:rsidR="00326851" w:rsidRPr="003D3AF3" w:rsidRDefault="00326851">
            <w:pPr>
              <w:ind w:left="57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1)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326851" w:rsidRPr="003D3AF3" w:rsidRDefault="009828EA" w:rsidP="009828EA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326851" w:rsidRPr="003D3AF3" w:rsidRDefault="009828EA" w:rsidP="009828EA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326851" w:rsidRPr="003D3AF3" w:rsidRDefault="009828EA" w:rsidP="009828EA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326851" w:rsidRPr="003D3AF3" w:rsidRDefault="009828EA" w:rsidP="009828EA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326851" w:rsidRPr="003D3AF3" w:rsidRDefault="009828EA" w:rsidP="009828EA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</w:tr>
      <w:tr w:rsidR="00326851" w:rsidRPr="003D3A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Merge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>
            <w:pPr>
              <w:ind w:left="57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2)</w:t>
            </w: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>
            <w:pPr>
              <w:rPr>
                <w:sz w:val="24"/>
                <w:szCs w:val="24"/>
              </w:rPr>
            </w:pPr>
          </w:p>
        </w:tc>
      </w:tr>
      <w:tr w:rsidR="00326851" w:rsidRPr="003D3A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Merge w:val="restart"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2.6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326851" w:rsidRPr="003D3AF3" w:rsidRDefault="00326851">
            <w:pPr>
              <w:ind w:left="57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Воздушный транспорт</w:t>
            </w:r>
          </w:p>
          <w:p w:rsidR="00326851" w:rsidRPr="003D3AF3" w:rsidRDefault="00326851">
            <w:pPr>
              <w:ind w:left="57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1)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326851" w:rsidRPr="003D3AF3" w:rsidRDefault="009828EA" w:rsidP="009828EA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326851" w:rsidRPr="003D3AF3" w:rsidRDefault="009828EA" w:rsidP="009828EA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326851" w:rsidRPr="003D3AF3" w:rsidRDefault="009828EA" w:rsidP="009828EA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326851" w:rsidRPr="003D3AF3" w:rsidRDefault="009828EA" w:rsidP="009828EA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326851" w:rsidRPr="003D3AF3" w:rsidRDefault="009828EA" w:rsidP="009828EA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</w:tr>
      <w:tr w:rsidR="00326851" w:rsidRPr="003D3A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Merge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>
            <w:pPr>
              <w:ind w:left="57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2)</w:t>
            </w: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326851" w:rsidRPr="003D3AF3" w:rsidRDefault="00326851">
            <w:pPr>
              <w:rPr>
                <w:sz w:val="24"/>
                <w:szCs w:val="24"/>
              </w:rPr>
            </w:pPr>
          </w:p>
        </w:tc>
      </w:tr>
      <w:tr w:rsidR="00326851" w:rsidRPr="003D3A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Merge w:val="restart"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2.7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326851" w:rsidRPr="003D3AF3" w:rsidRDefault="00326851">
            <w:pPr>
              <w:ind w:left="57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Иные транспортные средства:</w:t>
            </w:r>
          </w:p>
          <w:p w:rsidR="00326851" w:rsidRPr="003D3AF3" w:rsidRDefault="00326851">
            <w:pPr>
              <w:ind w:left="57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1)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326851" w:rsidRPr="003D3AF3" w:rsidRDefault="009828EA" w:rsidP="009828EA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326851" w:rsidRPr="003D3AF3" w:rsidRDefault="009828EA" w:rsidP="009828EA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326851" w:rsidRPr="003D3AF3" w:rsidRDefault="009828EA" w:rsidP="009828EA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326851" w:rsidRPr="003D3AF3" w:rsidRDefault="009828EA" w:rsidP="009828EA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326851" w:rsidRPr="003D3AF3" w:rsidRDefault="009828EA" w:rsidP="009828EA">
            <w:pPr>
              <w:jc w:val="center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-</w:t>
            </w:r>
          </w:p>
        </w:tc>
      </w:tr>
      <w:tr w:rsidR="00326851" w:rsidRPr="003D3A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Merge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nil"/>
            </w:tcBorders>
            <w:vAlign w:val="bottom"/>
          </w:tcPr>
          <w:p w:rsidR="00326851" w:rsidRPr="003D3AF3" w:rsidRDefault="00326851">
            <w:pPr>
              <w:ind w:left="57"/>
              <w:rPr>
                <w:sz w:val="24"/>
                <w:szCs w:val="24"/>
              </w:rPr>
            </w:pPr>
            <w:r w:rsidRPr="003D3AF3">
              <w:rPr>
                <w:sz w:val="24"/>
                <w:szCs w:val="24"/>
              </w:rPr>
              <w:t>2)</w:t>
            </w: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326851" w:rsidRPr="003D3AF3" w:rsidRDefault="00326851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326851" w:rsidRPr="003D3AF3" w:rsidRDefault="00326851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326851" w:rsidRPr="003D3AF3" w:rsidRDefault="0032685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326851" w:rsidRPr="003D3AF3" w:rsidRDefault="00326851">
            <w:pPr>
              <w:rPr>
                <w:sz w:val="24"/>
                <w:szCs w:val="24"/>
              </w:rPr>
            </w:pPr>
          </w:p>
        </w:tc>
      </w:tr>
    </w:tbl>
    <w:p w:rsidR="00326851" w:rsidRPr="004A4AFD" w:rsidRDefault="00326851">
      <w:pPr>
        <w:rPr>
          <w:color w:val="FF0000"/>
          <w:sz w:val="24"/>
          <w:szCs w:val="24"/>
        </w:rPr>
      </w:pPr>
    </w:p>
    <w:p w:rsidR="001E178C" w:rsidRPr="004A4AFD" w:rsidRDefault="001E178C">
      <w:pPr>
        <w:rPr>
          <w:color w:val="FF0000"/>
          <w:sz w:val="24"/>
          <w:szCs w:val="24"/>
        </w:rPr>
      </w:pPr>
    </w:p>
    <w:p w:rsidR="001E178C" w:rsidRPr="004A4AFD" w:rsidRDefault="001E178C">
      <w:pPr>
        <w:rPr>
          <w:color w:val="FF0000"/>
          <w:sz w:val="24"/>
          <w:szCs w:val="24"/>
        </w:rPr>
      </w:pPr>
    </w:p>
    <w:tbl>
      <w:tblPr>
        <w:tblW w:w="102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289"/>
        <w:gridCol w:w="1984"/>
        <w:gridCol w:w="2268"/>
        <w:gridCol w:w="2211"/>
      </w:tblGrid>
      <w:tr w:rsidR="00326851" w:rsidRPr="00D16B53" w:rsidTr="00B61A9C">
        <w:tblPrEx>
          <w:tblCellMar>
            <w:top w:w="0" w:type="dxa"/>
            <w:bottom w:w="0" w:type="dxa"/>
          </w:tblCellMar>
        </w:tblPrEx>
        <w:trPr>
          <w:cantSplit/>
          <w:trHeight w:val="454"/>
        </w:trPr>
        <w:tc>
          <w:tcPr>
            <w:tcW w:w="10262" w:type="dxa"/>
            <w:gridSpan w:val="5"/>
            <w:vAlign w:val="center"/>
          </w:tcPr>
          <w:p w:rsidR="00326851" w:rsidRPr="00D16B53" w:rsidRDefault="00326851">
            <w:pPr>
              <w:jc w:val="center"/>
              <w:rPr>
                <w:b/>
                <w:bCs/>
                <w:sz w:val="24"/>
                <w:szCs w:val="24"/>
              </w:rPr>
            </w:pPr>
            <w:r w:rsidRPr="00D16B53">
              <w:rPr>
                <w:b/>
                <w:bCs/>
                <w:sz w:val="24"/>
                <w:szCs w:val="24"/>
              </w:rPr>
              <w:t>III. Сведения о счетах в банках и иных кредитных организациях</w:t>
            </w:r>
          </w:p>
        </w:tc>
      </w:tr>
      <w:tr w:rsidR="00326851" w:rsidRPr="00D16B53" w:rsidTr="00B61A9C">
        <w:tblPrEx>
          <w:tblCellMar>
            <w:top w:w="0" w:type="dxa"/>
            <w:bottom w:w="0" w:type="dxa"/>
          </w:tblCellMar>
        </w:tblPrEx>
        <w:tc>
          <w:tcPr>
            <w:tcW w:w="510" w:type="dxa"/>
            <w:vAlign w:val="center"/>
          </w:tcPr>
          <w:p w:rsidR="00326851" w:rsidRPr="00D16B53" w:rsidRDefault="00326851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№ п/п</w:t>
            </w:r>
          </w:p>
        </w:tc>
        <w:tc>
          <w:tcPr>
            <w:tcW w:w="3289" w:type="dxa"/>
            <w:vAlign w:val="center"/>
          </w:tcPr>
          <w:p w:rsidR="00326851" w:rsidRPr="00D16B53" w:rsidRDefault="00326851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Наименование и адрес банка или иной кредитной организации</w:t>
            </w:r>
          </w:p>
        </w:tc>
        <w:tc>
          <w:tcPr>
            <w:tcW w:w="1984" w:type="dxa"/>
            <w:vAlign w:val="center"/>
          </w:tcPr>
          <w:p w:rsidR="00326851" w:rsidRPr="00D16B53" w:rsidRDefault="00326851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Вид и валюта счета </w:t>
            </w:r>
            <w:r w:rsidRPr="00D16B53">
              <w:rPr>
                <w:rStyle w:val="FootnoteReference"/>
                <w:sz w:val="24"/>
                <w:szCs w:val="24"/>
              </w:rPr>
              <w:footnoteReference w:id="10"/>
            </w:r>
          </w:p>
        </w:tc>
        <w:tc>
          <w:tcPr>
            <w:tcW w:w="2268" w:type="dxa"/>
            <w:vAlign w:val="center"/>
          </w:tcPr>
          <w:p w:rsidR="00326851" w:rsidRPr="00D16B53" w:rsidRDefault="00326851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Дата открытия счета</w:t>
            </w:r>
          </w:p>
        </w:tc>
        <w:tc>
          <w:tcPr>
            <w:tcW w:w="2211" w:type="dxa"/>
            <w:vAlign w:val="center"/>
          </w:tcPr>
          <w:p w:rsidR="00326851" w:rsidRPr="00D16B53" w:rsidRDefault="00326851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Остаток на счете </w:t>
            </w:r>
            <w:r w:rsidRPr="00D16B53">
              <w:rPr>
                <w:rStyle w:val="FootnoteReference"/>
                <w:sz w:val="24"/>
                <w:szCs w:val="24"/>
              </w:rPr>
              <w:footnoteReference w:id="11"/>
            </w:r>
            <w:r w:rsidRPr="00D16B53">
              <w:rPr>
                <w:sz w:val="24"/>
                <w:szCs w:val="24"/>
              </w:rPr>
              <w:br/>
              <w:t>(руб.)</w:t>
            </w:r>
          </w:p>
        </w:tc>
      </w:tr>
      <w:tr w:rsidR="00326851" w:rsidRPr="00D16B53" w:rsidTr="00B61A9C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:rsidR="00326851" w:rsidRPr="00D16B53" w:rsidRDefault="00326851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3.1</w:t>
            </w:r>
          </w:p>
        </w:tc>
        <w:tc>
          <w:tcPr>
            <w:tcW w:w="3289" w:type="dxa"/>
          </w:tcPr>
          <w:p w:rsidR="00326851" w:rsidRPr="00D16B53" w:rsidRDefault="00063471" w:rsidP="00063471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  <w:tc>
          <w:tcPr>
            <w:tcW w:w="1984" w:type="dxa"/>
          </w:tcPr>
          <w:p w:rsidR="00326851" w:rsidRPr="00D16B53" w:rsidRDefault="00063471" w:rsidP="00063471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</w:tcPr>
          <w:p w:rsidR="00326851" w:rsidRPr="00D16B53" w:rsidRDefault="00063471" w:rsidP="00063471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  <w:tc>
          <w:tcPr>
            <w:tcW w:w="2211" w:type="dxa"/>
          </w:tcPr>
          <w:p w:rsidR="00326851" w:rsidRPr="00D16B53" w:rsidRDefault="00063471" w:rsidP="00063471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</w:tr>
      <w:tr w:rsidR="00B61A9C" w:rsidRPr="00D16B53" w:rsidTr="00B61A9C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:rsidR="00B61A9C" w:rsidRPr="00D16B53" w:rsidRDefault="00B61A9C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3.2</w:t>
            </w:r>
          </w:p>
        </w:tc>
        <w:tc>
          <w:tcPr>
            <w:tcW w:w="3289" w:type="dxa"/>
          </w:tcPr>
          <w:p w:rsidR="00B61A9C" w:rsidRPr="00D16B53" w:rsidRDefault="00063471" w:rsidP="00063471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  <w:tc>
          <w:tcPr>
            <w:tcW w:w="1984" w:type="dxa"/>
          </w:tcPr>
          <w:p w:rsidR="00B61A9C" w:rsidRPr="00D16B53" w:rsidRDefault="00063471" w:rsidP="00063471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</w:tcPr>
          <w:p w:rsidR="00B61A9C" w:rsidRPr="00D16B53" w:rsidRDefault="00063471" w:rsidP="00063471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  <w:tc>
          <w:tcPr>
            <w:tcW w:w="2211" w:type="dxa"/>
          </w:tcPr>
          <w:p w:rsidR="00B61A9C" w:rsidRPr="00D16B53" w:rsidRDefault="00063471" w:rsidP="00063471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</w:tr>
      <w:tr w:rsidR="00B61A9C" w:rsidRPr="00D16B53" w:rsidTr="00B61A9C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:rsidR="00B61A9C" w:rsidRPr="00D16B53" w:rsidRDefault="00B61A9C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3.3</w:t>
            </w:r>
          </w:p>
        </w:tc>
        <w:tc>
          <w:tcPr>
            <w:tcW w:w="3289" w:type="dxa"/>
          </w:tcPr>
          <w:p w:rsidR="00B61A9C" w:rsidRPr="00D16B53" w:rsidRDefault="00063471" w:rsidP="00063471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  <w:tc>
          <w:tcPr>
            <w:tcW w:w="1984" w:type="dxa"/>
          </w:tcPr>
          <w:p w:rsidR="00B61A9C" w:rsidRPr="00D16B53" w:rsidRDefault="00063471" w:rsidP="00063471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</w:tcPr>
          <w:p w:rsidR="00B61A9C" w:rsidRPr="00D16B53" w:rsidRDefault="00063471" w:rsidP="00063471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  <w:tc>
          <w:tcPr>
            <w:tcW w:w="2211" w:type="dxa"/>
          </w:tcPr>
          <w:p w:rsidR="00B61A9C" w:rsidRPr="00D16B53" w:rsidRDefault="00063471" w:rsidP="00063471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</w:tr>
      <w:tr w:rsidR="00B61A9C" w:rsidRPr="00D16B53" w:rsidTr="00B61A9C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:rsidR="00B61A9C" w:rsidRPr="00D16B53" w:rsidRDefault="00B61A9C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3.4</w:t>
            </w:r>
          </w:p>
        </w:tc>
        <w:tc>
          <w:tcPr>
            <w:tcW w:w="3289" w:type="dxa"/>
          </w:tcPr>
          <w:p w:rsidR="00B61A9C" w:rsidRPr="00D16B53" w:rsidRDefault="00063471" w:rsidP="00063471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  <w:tc>
          <w:tcPr>
            <w:tcW w:w="1984" w:type="dxa"/>
          </w:tcPr>
          <w:p w:rsidR="00B61A9C" w:rsidRPr="00D16B53" w:rsidRDefault="00063471" w:rsidP="00063471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</w:tcPr>
          <w:p w:rsidR="00B61A9C" w:rsidRPr="00D16B53" w:rsidRDefault="00063471" w:rsidP="00063471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  <w:tc>
          <w:tcPr>
            <w:tcW w:w="2211" w:type="dxa"/>
          </w:tcPr>
          <w:p w:rsidR="00B61A9C" w:rsidRPr="00D16B53" w:rsidRDefault="00063471" w:rsidP="00063471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</w:tr>
      <w:tr w:rsidR="00B61A9C" w:rsidRPr="00D16B53" w:rsidTr="00B61A9C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:rsidR="00B61A9C" w:rsidRPr="00D16B53" w:rsidRDefault="00B61A9C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3.5</w:t>
            </w:r>
          </w:p>
        </w:tc>
        <w:tc>
          <w:tcPr>
            <w:tcW w:w="3289" w:type="dxa"/>
          </w:tcPr>
          <w:p w:rsidR="00B61A9C" w:rsidRPr="00D16B53" w:rsidRDefault="00063471" w:rsidP="00063471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  <w:tc>
          <w:tcPr>
            <w:tcW w:w="1984" w:type="dxa"/>
          </w:tcPr>
          <w:p w:rsidR="00B61A9C" w:rsidRPr="00D16B53" w:rsidRDefault="00063471" w:rsidP="00063471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</w:tcPr>
          <w:p w:rsidR="00B61A9C" w:rsidRPr="00D16B53" w:rsidRDefault="00063471" w:rsidP="00063471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  <w:tc>
          <w:tcPr>
            <w:tcW w:w="2211" w:type="dxa"/>
          </w:tcPr>
          <w:p w:rsidR="00B61A9C" w:rsidRPr="00D16B53" w:rsidRDefault="00063471" w:rsidP="00063471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</w:tr>
    </w:tbl>
    <w:p w:rsidR="00326851" w:rsidRPr="004A4AFD" w:rsidRDefault="00326851">
      <w:pPr>
        <w:rPr>
          <w:color w:val="FF0000"/>
          <w:sz w:val="24"/>
          <w:szCs w:val="24"/>
        </w:rPr>
      </w:pPr>
    </w:p>
    <w:p w:rsidR="001E178C" w:rsidRPr="004A4AFD" w:rsidRDefault="001E178C">
      <w:pPr>
        <w:rPr>
          <w:color w:val="FF0000"/>
          <w:sz w:val="24"/>
          <w:szCs w:val="24"/>
        </w:rPr>
      </w:pPr>
    </w:p>
    <w:p w:rsidR="001E178C" w:rsidRPr="004A4AFD" w:rsidRDefault="001E178C">
      <w:pPr>
        <w:rPr>
          <w:color w:val="FF000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289"/>
        <w:gridCol w:w="1984"/>
        <w:gridCol w:w="1475"/>
        <w:gridCol w:w="1275"/>
        <w:gridCol w:w="1729"/>
      </w:tblGrid>
      <w:tr w:rsidR="00326851" w:rsidRPr="00D16B53">
        <w:tblPrEx>
          <w:tblCellMar>
            <w:top w:w="0" w:type="dxa"/>
            <w:bottom w:w="0" w:type="dxa"/>
          </w:tblCellMar>
        </w:tblPrEx>
        <w:trPr>
          <w:cantSplit/>
          <w:trHeight w:val="454"/>
        </w:trPr>
        <w:tc>
          <w:tcPr>
            <w:tcW w:w="10261" w:type="dxa"/>
            <w:gridSpan w:val="6"/>
            <w:vAlign w:val="center"/>
          </w:tcPr>
          <w:p w:rsidR="00326851" w:rsidRPr="00D16B53" w:rsidRDefault="00326851">
            <w:pPr>
              <w:jc w:val="center"/>
              <w:rPr>
                <w:b/>
                <w:bCs/>
                <w:sz w:val="24"/>
                <w:szCs w:val="24"/>
              </w:rPr>
            </w:pPr>
            <w:r w:rsidRPr="00D16B53">
              <w:rPr>
                <w:b/>
                <w:bCs/>
                <w:sz w:val="24"/>
                <w:szCs w:val="24"/>
              </w:rPr>
              <w:t>IV. Акции и иное участие в коммерческих организациях</w:t>
            </w:r>
          </w:p>
        </w:tc>
      </w:tr>
      <w:tr w:rsidR="00326851" w:rsidRPr="00D16B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Align w:val="center"/>
          </w:tcPr>
          <w:p w:rsidR="00326851" w:rsidRPr="00D16B53" w:rsidRDefault="00326851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№ п/п</w:t>
            </w:r>
          </w:p>
        </w:tc>
        <w:tc>
          <w:tcPr>
            <w:tcW w:w="3289" w:type="dxa"/>
            <w:vAlign w:val="center"/>
          </w:tcPr>
          <w:p w:rsidR="00326851" w:rsidRPr="00D16B53" w:rsidRDefault="00326851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Наименование и организационно-правовая форма организации </w:t>
            </w:r>
            <w:r w:rsidRPr="00D16B53">
              <w:rPr>
                <w:rStyle w:val="FootnoteReference"/>
                <w:sz w:val="24"/>
                <w:szCs w:val="24"/>
              </w:rPr>
              <w:footnoteReference w:id="12"/>
            </w:r>
          </w:p>
        </w:tc>
        <w:tc>
          <w:tcPr>
            <w:tcW w:w="1984" w:type="dxa"/>
            <w:vAlign w:val="center"/>
          </w:tcPr>
          <w:p w:rsidR="00326851" w:rsidRPr="00D16B53" w:rsidRDefault="00326851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Местонахож</w:t>
            </w:r>
            <w:r w:rsidRPr="00D16B53">
              <w:rPr>
                <w:sz w:val="24"/>
                <w:szCs w:val="24"/>
              </w:rPr>
              <w:softHyphen/>
              <w:t>дение организации (адрес)</w:t>
            </w:r>
          </w:p>
        </w:tc>
        <w:tc>
          <w:tcPr>
            <w:tcW w:w="1475" w:type="dxa"/>
            <w:vAlign w:val="center"/>
          </w:tcPr>
          <w:p w:rsidR="00326851" w:rsidRPr="00D16B53" w:rsidRDefault="00326851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 xml:space="preserve">Уставный, складочный капитал, </w:t>
            </w:r>
            <w:r w:rsidR="00FA6918" w:rsidRPr="00D16B53">
              <w:rPr>
                <w:sz w:val="24"/>
                <w:szCs w:val="24"/>
              </w:rPr>
              <w:t>паевой</w:t>
            </w:r>
            <w:r w:rsidRPr="00D16B53">
              <w:rPr>
                <w:sz w:val="24"/>
                <w:szCs w:val="24"/>
              </w:rPr>
              <w:t xml:space="preserve"> </w:t>
            </w:r>
            <w:r w:rsidR="00FA6918" w:rsidRPr="00D16B53">
              <w:rPr>
                <w:sz w:val="24"/>
                <w:szCs w:val="24"/>
              </w:rPr>
              <w:t>фонд </w:t>
            </w:r>
            <w:r w:rsidR="00FA6918" w:rsidRPr="00D16B53">
              <w:rPr>
                <w:rStyle w:val="FootnoteReference"/>
                <w:sz w:val="24"/>
                <w:szCs w:val="24"/>
              </w:rPr>
              <w:t>(</w:t>
            </w:r>
            <w:r w:rsidRPr="00D16B53">
              <w:rPr>
                <w:sz w:val="24"/>
                <w:szCs w:val="24"/>
              </w:rPr>
              <w:t>руб.)</w:t>
            </w:r>
          </w:p>
        </w:tc>
        <w:tc>
          <w:tcPr>
            <w:tcW w:w="1275" w:type="dxa"/>
            <w:vAlign w:val="center"/>
          </w:tcPr>
          <w:p w:rsidR="00326851" w:rsidRPr="00D16B53" w:rsidRDefault="00326851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Доля участия </w:t>
            </w:r>
            <w:r w:rsidRPr="00D16B53">
              <w:rPr>
                <w:rStyle w:val="FootnoteReference"/>
                <w:sz w:val="24"/>
                <w:szCs w:val="24"/>
              </w:rPr>
              <w:footnoteReference w:id="13"/>
            </w:r>
          </w:p>
        </w:tc>
        <w:tc>
          <w:tcPr>
            <w:tcW w:w="1729" w:type="dxa"/>
            <w:vAlign w:val="center"/>
          </w:tcPr>
          <w:p w:rsidR="00326851" w:rsidRPr="00D16B53" w:rsidRDefault="00326851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Основание участия </w:t>
            </w:r>
            <w:r w:rsidRPr="00D16B53">
              <w:rPr>
                <w:rStyle w:val="FootnoteReference"/>
                <w:sz w:val="24"/>
                <w:szCs w:val="24"/>
              </w:rPr>
              <w:footnoteReference w:id="14"/>
            </w:r>
          </w:p>
        </w:tc>
      </w:tr>
      <w:tr w:rsidR="00326851" w:rsidRPr="00D16B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</w:tcPr>
          <w:p w:rsidR="00326851" w:rsidRPr="00D16B53" w:rsidRDefault="00326851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4.1</w:t>
            </w:r>
          </w:p>
        </w:tc>
        <w:tc>
          <w:tcPr>
            <w:tcW w:w="3289" w:type="dxa"/>
          </w:tcPr>
          <w:p w:rsidR="00326851" w:rsidRPr="00D16B53" w:rsidRDefault="00312CF3" w:rsidP="009828EA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  <w:tc>
          <w:tcPr>
            <w:tcW w:w="1984" w:type="dxa"/>
          </w:tcPr>
          <w:p w:rsidR="00326851" w:rsidRPr="00D16B53" w:rsidRDefault="00312CF3" w:rsidP="009828EA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  <w:tc>
          <w:tcPr>
            <w:tcW w:w="1475" w:type="dxa"/>
          </w:tcPr>
          <w:p w:rsidR="00326851" w:rsidRPr="00D16B53" w:rsidRDefault="00326851" w:rsidP="009828EA">
            <w:pPr>
              <w:jc w:val="center"/>
              <w:rPr>
                <w:sz w:val="24"/>
                <w:szCs w:val="24"/>
              </w:rPr>
            </w:pPr>
          </w:p>
          <w:p w:rsidR="00FA6918" w:rsidRPr="00D16B53" w:rsidRDefault="00312CF3" w:rsidP="009828EA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FA6918" w:rsidRPr="00D16B53" w:rsidRDefault="00FA6918" w:rsidP="009828EA">
            <w:pPr>
              <w:jc w:val="center"/>
              <w:rPr>
                <w:sz w:val="24"/>
                <w:szCs w:val="24"/>
              </w:rPr>
            </w:pPr>
          </w:p>
          <w:p w:rsidR="00326851" w:rsidRPr="00D16B53" w:rsidRDefault="00312CF3" w:rsidP="009828EA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  <w:tc>
          <w:tcPr>
            <w:tcW w:w="1729" w:type="dxa"/>
          </w:tcPr>
          <w:p w:rsidR="00326851" w:rsidRPr="00D16B53" w:rsidRDefault="00326851" w:rsidP="009828EA">
            <w:pPr>
              <w:jc w:val="center"/>
              <w:rPr>
                <w:sz w:val="24"/>
                <w:szCs w:val="24"/>
              </w:rPr>
            </w:pPr>
          </w:p>
          <w:p w:rsidR="00FA6918" w:rsidRPr="00D16B53" w:rsidRDefault="00312CF3" w:rsidP="009828EA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</w:tr>
      <w:tr w:rsidR="00326851" w:rsidRPr="00D16B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</w:tcPr>
          <w:p w:rsidR="00326851" w:rsidRPr="00D16B53" w:rsidRDefault="00326851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4.2</w:t>
            </w:r>
          </w:p>
        </w:tc>
        <w:tc>
          <w:tcPr>
            <w:tcW w:w="3289" w:type="dxa"/>
          </w:tcPr>
          <w:p w:rsidR="00326851" w:rsidRPr="00D16B53" w:rsidRDefault="009828EA" w:rsidP="009828EA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  <w:tc>
          <w:tcPr>
            <w:tcW w:w="1984" w:type="dxa"/>
          </w:tcPr>
          <w:p w:rsidR="00326851" w:rsidRPr="00D16B53" w:rsidRDefault="009828EA" w:rsidP="009828EA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  <w:tc>
          <w:tcPr>
            <w:tcW w:w="1475" w:type="dxa"/>
          </w:tcPr>
          <w:p w:rsidR="00326851" w:rsidRPr="00D16B53" w:rsidRDefault="009828EA" w:rsidP="009828EA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326851" w:rsidRPr="00D16B53" w:rsidRDefault="009828EA" w:rsidP="009828EA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  <w:tc>
          <w:tcPr>
            <w:tcW w:w="1729" w:type="dxa"/>
          </w:tcPr>
          <w:p w:rsidR="00326851" w:rsidRPr="00D16B53" w:rsidRDefault="009828EA" w:rsidP="009828EA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</w:tr>
      <w:tr w:rsidR="00326851" w:rsidRPr="00D16B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</w:tcPr>
          <w:p w:rsidR="00326851" w:rsidRPr="00D16B53" w:rsidRDefault="00326851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4.3</w:t>
            </w:r>
          </w:p>
        </w:tc>
        <w:tc>
          <w:tcPr>
            <w:tcW w:w="3289" w:type="dxa"/>
          </w:tcPr>
          <w:p w:rsidR="00326851" w:rsidRPr="00D16B53" w:rsidRDefault="009828EA" w:rsidP="009828EA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  <w:tc>
          <w:tcPr>
            <w:tcW w:w="1984" w:type="dxa"/>
          </w:tcPr>
          <w:p w:rsidR="00326851" w:rsidRPr="00D16B53" w:rsidRDefault="009828EA" w:rsidP="009828EA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  <w:tc>
          <w:tcPr>
            <w:tcW w:w="1475" w:type="dxa"/>
          </w:tcPr>
          <w:p w:rsidR="00326851" w:rsidRPr="00D16B53" w:rsidRDefault="009828EA" w:rsidP="009828EA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326851" w:rsidRPr="00D16B53" w:rsidRDefault="009828EA" w:rsidP="009828EA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  <w:tc>
          <w:tcPr>
            <w:tcW w:w="1729" w:type="dxa"/>
          </w:tcPr>
          <w:p w:rsidR="00326851" w:rsidRPr="00D16B53" w:rsidRDefault="009828EA" w:rsidP="009828EA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</w:tr>
    </w:tbl>
    <w:p w:rsidR="00326851" w:rsidRPr="004A4AFD" w:rsidRDefault="00326851">
      <w:pPr>
        <w:rPr>
          <w:color w:val="FF0000"/>
          <w:sz w:val="24"/>
          <w:szCs w:val="24"/>
        </w:rPr>
      </w:pPr>
    </w:p>
    <w:tbl>
      <w:tblPr>
        <w:tblW w:w="102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289"/>
        <w:gridCol w:w="1984"/>
        <w:gridCol w:w="1475"/>
        <w:gridCol w:w="1275"/>
        <w:gridCol w:w="1729"/>
      </w:tblGrid>
      <w:tr w:rsidR="00EB7766" w:rsidRPr="00D16B53" w:rsidTr="00EB7766">
        <w:tblPrEx>
          <w:tblCellMar>
            <w:top w:w="0" w:type="dxa"/>
            <w:bottom w:w="0" w:type="dxa"/>
          </w:tblCellMar>
        </w:tblPrEx>
        <w:trPr>
          <w:cantSplit/>
          <w:trHeight w:val="454"/>
        </w:trPr>
        <w:tc>
          <w:tcPr>
            <w:tcW w:w="10262" w:type="dxa"/>
            <w:gridSpan w:val="6"/>
            <w:vAlign w:val="center"/>
          </w:tcPr>
          <w:p w:rsidR="00326851" w:rsidRPr="00D16B53" w:rsidRDefault="00326851">
            <w:pPr>
              <w:keepNext/>
              <w:jc w:val="center"/>
              <w:rPr>
                <w:b/>
                <w:bCs/>
                <w:sz w:val="24"/>
                <w:szCs w:val="24"/>
              </w:rPr>
            </w:pPr>
            <w:r w:rsidRPr="00D16B53">
              <w:rPr>
                <w:b/>
                <w:bCs/>
                <w:sz w:val="24"/>
                <w:szCs w:val="24"/>
              </w:rPr>
              <w:t>V. Иные ценные бумаги</w:t>
            </w:r>
          </w:p>
        </w:tc>
      </w:tr>
      <w:tr w:rsidR="00EB7766" w:rsidRPr="00D16B53" w:rsidTr="00EB77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Align w:val="center"/>
          </w:tcPr>
          <w:p w:rsidR="00326851" w:rsidRPr="00D16B53" w:rsidRDefault="00326851">
            <w:pPr>
              <w:keepNext/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№ п/п</w:t>
            </w:r>
          </w:p>
        </w:tc>
        <w:tc>
          <w:tcPr>
            <w:tcW w:w="3289" w:type="dxa"/>
            <w:vAlign w:val="center"/>
          </w:tcPr>
          <w:p w:rsidR="00326851" w:rsidRPr="00D16B53" w:rsidRDefault="00326851">
            <w:pPr>
              <w:keepNext/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Вид ценной бумаги </w:t>
            </w:r>
            <w:r w:rsidRPr="00D16B53">
              <w:rPr>
                <w:rStyle w:val="FootnoteReference"/>
                <w:sz w:val="24"/>
                <w:szCs w:val="24"/>
              </w:rPr>
              <w:footnoteReference w:id="15"/>
            </w:r>
          </w:p>
        </w:tc>
        <w:tc>
          <w:tcPr>
            <w:tcW w:w="1984" w:type="dxa"/>
            <w:vAlign w:val="center"/>
          </w:tcPr>
          <w:p w:rsidR="00326851" w:rsidRPr="00D16B53" w:rsidRDefault="00326851">
            <w:pPr>
              <w:keepNext/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Лицо, выпустившее ценную бумагу</w:t>
            </w:r>
          </w:p>
        </w:tc>
        <w:tc>
          <w:tcPr>
            <w:tcW w:w="1475" w:type="dxa"/>
            <w:vAlign w:val="center"/>
          </w:tcPr>
          <w:p w:rsidR="00326851" w:rsidRPr="00D16B53" w:rsidRDefault="00326851">
            <w:pPr>
              <w:keepNext/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Номиналь</w:t>
            </w:r>
            <w:r w:rsidRPr="00D16B53">
              <w:rPr>
                <w:sz w:val="24"/>
                <w:szCs w:val="24"/>
              </w:rPr>
              <w:softHyphen/>
              <w:t>ная величина обязатель</w:t>
            </w:r>
            <w:r w:rsidRPr="00D16B53">
              <w:rPr>
                <w:sz w:val="24"/>
                <w:szCs w:val="24"/>
              </w:rPr>
              <w:softHyphen/>
              <w:t>ства (руб.)</w:t>
            </w:r>
          </w:p>
        </w:tc>
        <w:tc>
          <w:tcPr>
            <w:tcW w:w="1275" w:type="dxa"/>
            <w:vAlign w:val="center"/>
          </w:tcPr>
          <w:p w:rsidR="00326851" w:rsidRPr="00D16B53" w:rsidRDefault="00326851">
            <w:pPr>
              <w:keepNext/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Общее количе</w:t>
            </w:r>
            <w:r w:rsidRPr="00D16B53">
              <w:rPr>
                <w:sz w:val="24"/>
                <w:szCs w:val="24"/>
              </w:rPr>
              <w:softHyphen/>
              <w:t>ство</w:t>
            </w:r>
          </w:p>
        </w:tc>
        <w:tc>
          <w:tcPr>
            <w:tcW w:w="1729" w:type="dxa"/>
            <w:vAlign w:val="center"/>
          </w:tcPr>
          <w:p w:rsidR="00326851" w:rsidRPr="00D16B53" w:rsidRDefault="00326851">
            <w:pPr>
              <w:keepNext/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Общая стоимость </w:t>
            </w:r>
            <w:r w:rsidRPr="00D16B53">
              <w:rPr>
                <w:rStyle w:val="FootnoteReference"/>
                <w:sz w:val="24"/>
                <w:szCs w:val="24"/>
              </w:rPr>
              <w:footnoteReference w:id="16"/>
            </w:r>
            <w:r w:rsidRPr="00D16B53">
              <w:rPr>
                <w:sz w:val="24"/>
                <w:szCs w:val="24"/>
              </w:rPr>
              <w:t xml:space="preserve"> (руб.)</w:t>
            </w:r>
          </w:p>
        </w:tc>
      </w:tr>
      <w:tr w:rsidR="00EB7766" w:rsidRPr="00D16B53" w:rsidTr="00EB77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</w:tcPr>
          <w:p w:rsidR="00326851" w:rsidRPr="00D16B53" w:rsidRDefault="00326851">
            <w:pPr>
              <w:keepNext/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5.1</w:t>
            </w:r>
          </w:p>
        </w:tc>
        <w:tc>
          <w:tcPr>
            <w:tcW w:w="3289" w:type="dxa"/>
          </w:tcPr>
          <w:p w:rsidR="00326851" w:rsidRPr="00D16B53" w:rsidRDefault="009828EA" w:rsidP="009828EA">
            <w:pPr>
              <w:keepNext/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  <w:tc>
          <w:tcPr>
            <w:tcW w:w="1984" w:type="dxa"/>
          </w:tcPr>
          <w:p w:rsidR="00326851" w:rsidRPr="00D16B53" w:rsidRDefault="009828EA" w:rsidP="009828EA">
            <w:pPr>
              <w:keepNext/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  <w:tc>
          <w:tcPr>
            <w:tcW w:w="1475" w:type="dxa"/>
          </w:tcPr>
          <w:p w:rsidR="00326851" w:rsidRPr="00D16B53" w:rsidRDefault="009828EA" w:rsidP="009828EA">
            <w:pPr>
              <w:keepNext/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326851" w:rsidRPr="00D16B53" w:rsidRDefault="009828EA" w:rsidP="009828EA">
            <w:pPr>
              <w:keepNext/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  <w:tc>
          <w:tcPr>
            <w:tcW w:w="1729" w:type="dxa"/>
          </w:tcPr>
          <w:p w:rsidR="00326851" w:rsidRPr="00D16B53" w:rsidRDefault="009828EA" w:rsidP="009828EA">
            <w:pPr>
              <w:keepNext/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</w:tr>
      <w:tr w:rsidR="00EB7766" w:rsidRPr="00D16B53" w:rsidTr="00EB77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</w:tcPr>
          <w:p w:rsidR="00326851" w:rsidRPr="00D16B53" w:rsidRDefault="00326851">
            <w:pPr>
              <w:keepNext/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5.2</w:t>
            </w:r>
          </w:p>
        </w:tc>
        <w:tc>
          <w:tcPr>
            <w:tcW w:w="3289" w:type="dxa"/>
          </w:tcPr>
          <w:p w:rsidR="00326851" w:rsidRPr="00D16B53" w:rsidRDefault="009828EA" w:rsidP="009828EA">
            <w:pPr>
              <w:keepNext/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  <w:tc>
          <w:tcPr>
            <w:tcW w:w="1984" w:type="dxa"/>
          </w:tcPr>
          <w:p w:rsidR="00326851" w:rsidRPr="00D16B53" w:rsidRDefault="009828EA" w:rsidP="009828EA">
            <w:pPr>
              <w:keepNext/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  <w:tc>
          <w:tcPr>
            <w:tcW w:w="1475" w:type="dxa"/>
          </w:tcPr>
          <w:p w:rsidR="00326851" w:rsidRPr="00D16B53" w:rsidRDefault="009828EA" w:rsidP="009828EA">
            <w:pPr>
              <w:keepNext/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326851" w:rsidRPr="00D16B53" w:rsidRDefault="009828EA" w:rsidP="009828EA">
            <w:pPr>
              <w:keepNext/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  <w:tc>
          <w:tcPr>
            <w:tcW w:w="1729" w:type="dxa"/>
          </w:tcPr>
          <w:p w:rsidR="00326851" w:rsidRPr="00D16B53" w:rsidRDefault="009828EA" w:rsidP="009828EA">
            <w:pPr>
              <w:keepNext/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</w:tr>
    </w:tbl>
    <w:p w:rsidR="001E178C" w:rsidRPr="004A4AFD" w:rsidRDefault="001E178C">
      <w:pPr>
        <w:rPr>
          <w:color w:val="FF000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2835"/>
        <w:gridCol w:w="2041"/>
        <w:gridCol w:w="2438"/>
        <w:gridCol w:w="2438"/>
      </w:tblGrid>
      <w:tr w:rsidR="00326851" w:rsidRPr="00D16B53">
        <w:tblPrEx>
          <w:tblCellMar>
            <w:top w:w="0" w:type="dxa"/>
            <w:bottom w:w="0" w:type="dxa"/>
          </w:tblCellMar>
        </w:tblPrEx>
        <w:trPr>
          <w:cantSplit/>
          <w:trHeight w:val="454"/>
        </w:trPr>
        <w:tc>
          <w:tcPr>
            <w:tcW w:w="10261" w:type="dxa"/>
            <w:gridSpan w:val="5"/>
            <w:vAlign w:val="center"/>
          </w:tcPr>
          <w:p w:rsidR="00326851" w:rsidRPr="00D16B53" w:rsidRDefault="00326851">
            <w:pPr>
              <w:jc w:val="center"/>
              <w:rPr>
                <w:b/>
                <w:bCs/>
                <w:sz w:val="24"/>
                <w:szCs w:val="24"/>
              </w:rPr>
            </w:pPr>
            <w:r w:rsidRPr="00D16B53">
              <w:rPr>
                <w:b/>
                <w:bCs/>
                <w:sz w:val="24"/>
                <w:szCs w:val="24"/>
              </w:rPr>
              <w:t>VI. Сведения о наличных денежных средствах и ином ценном имуществе</w:t>
            </w:r>
          </w:p>
        </w:tc>
      </w:tr>
      <w:tr w:rsidR="00326851" w:rsidRPr="00D16B53">
        <w:tblPrEx>
          <w:tblCellMar>
            <w:top w:w="0" w:type="dxa"/>
            <w:bottom w:w="0" w:type="dxa"/>
          </w:tblCellMar>
        </w:tblPrEx>
        <w:tc>
          <w:tcPr>
            <w:tcW w:w="510" w:type="dxa"/>
            <w:vAlign w:val="center"/>
          </w:tcPr>
          <w:p w:rsidR="00326851" w:rsidRPr="00D16B53" w:rsidRDefault="00326851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№ п/п</w:t>
            </w:r>
          </w:p>
        </w:tc>
        <w:tc>
          <w:tcPr>
            <w:tcW w:w="2835" w:type="dxa"/>
            <w:vAlign w:val="center"/>
          </w:tcPr>
          <w:p w:rsidR="00326851" w:rsidRPr="00D16B53" w:rsidRDefault="00326851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Вид и наименование имущества</w:t>
            </w:r>
          </w:p>
        </w:tc>
        <w:tc>
          <w:tcPr>
            <w:tcW w:w="2041" w:type="dxa"/>
            <w:vAlign w:val="center"/>
          </w:tcPr>
          <w:p w:rsidR="00326851" w:rsidRPr="00D16B53" w:rsidRDefault="00326851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Стоимость</w:t>
            </w:r>
            <w:r w:rsidRPr="00D16B53">
              <w:rPr>
                <w:sz w:val="24"/>
                <w:szCs w:val="24"/>
              </w:rPr>
              <w:br/>
              <w:t>(сумма и валюта)</w:t>
            </w:r>
            <w:r w:rsidRPr="00D16B53">
              <w:rPr>
                <w:rStyle w:val="FootnoteReference"/>
                <w:sz w:val="24"/>
                <w:szCs w:val="24"/>
              </w:rPr>
              <w:footnoteReference w:id="17"/>
            </w:r>
          </w:p>
        </w:tc>
        <w:tc>
          <w:tcPr>
            <w:tcW w:w="2438" w:type="dxa"/>
            <w:vAlign w:val="center"/>
          </w:tcPr>
          <w:p w:rsidR="00326851" w:rsidRPr="00D16B53" w:rsidRDefault="00326851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Место нахождения/</w:t>
            </w:r>
            <w:r w:rsidRPr="00D16B53">
              <w:rPr>
                <w:sz w:val="24"/>
                <w:szCs w:val="24"/>
              </w:rPr>
              <w:br/>
              <w:t>место хранения </w:t>
            </w:r>
            <w:r w:rsidRPr="00D16B53">
              <w:rPr>
                <w:rStyle w:val="FootnoteReference"/>
                <w:sz w:val="24"/>
                <w:szCs w:val="24"/>
              </w:rPr>
              <w:footnoteReference w:id="18"/>
            </w:r>
            <w:r w:rsidRPr="00D16B53">
              <w:rPr>
                <w:sz w:val="24"/>
                <w:szCs w:val="24"/>
              </w:rPr>
              <w:br/>
              <w:t>(адрес)</w:t>
            </w:r>
          </w:p>
        </w:tc>
        <w:tc>
          <w:tcPr>
            <w:tcW w:w="2438" w:type="dxa"/>
            <w:vAlign w:val="center"/>
          </w:tcPr>
          <w:p w:rsidR="00326851" w:rsidRPr="00D16B53" w:rsidRDefault="00326851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Сведения о залоге и залогодер</w:t>
            </w:r>
            <w:r w:rsidRPr="00D16B53">
              <w:rPr>
                <w:sz w:val="24"/>
                <w:szCs w:val="24"/>
              </w:rPr>
              <w:softHyphen/>
              <w:t>жателе </w:t>
            </w:r>
            <w:r w:rsidRPr="00D16B53">
              <w:rPr>
                <w:rStyle w:val="FootnoteReference"/>
                <w:sz w:val="24"/>
                <w:szCs w:val="24"/>
              </w:rPr>
              <w:footnoteReference w:id="19"/>
            </w:r>
          </w:p>
        </w:tc>
      </w:tr>
      <w:tr w:rsidR="00326851" w:rsidRPr="00D16B53">
        <w:tblPrEx>
          <w:tblCellMar>
            <w:top w:w="0" w:type="dxa"/>
            <w:bottom w:w="0" w:type="dxa"/>
          </w:tblCellMar>
        </w:tblPrEx>
        <w:tc>
          <w:tcPr>
            <w:tcW w:w="510" w:type="dxa"/>
          </w:tcPr>
          <w:p w:rsidR="00326851" w:rsidRPr="00D16B53" w:rsidRDefault="00326851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6.1</w:t>
            </w:r>
          </w:p>
        </w:tc>
        <w:tc>
          <w:tcPr>
            <w:tcW w:w="2835" w:type="dxa"/>
            <w:tcBorders>
              <w:bottom w:val="nil"/>
            </w:tcBorders>
          </w:tcPr>
          <w:p w:rsidR="00326851" w:rsidRPr="00D16B53" w:rsidRDefault="00326851">
            <w:pPr>
              <w:ind w:left="57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Наличные денежные средства</w:t>
            </w:r>
          </w:p>
        </w:tc>
        <w:tc>
          <w:tcPr>
            <w:tcW w:w="2041" w:type="dxa"/>
            <w:tcBorders>
              <w:bottom w:val="nil"/>
            </w:tcBorders>
          </w:tcPr>
          <w:p w:rsidR="00326851" w:rsidRPr="00D16B53" w:rsidRDefault="00171767" w:rsidP="00171767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</w:tcPr>
          <w:p w:rsidR="00326851" w:rsidRPr="00D16B53" w:rsidRDefault="00171767" w:rsidP="00171767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</w:tcPr>
          <w:p w:rsidR="00326851" w:rsidRPr="00D16B53" w:rsidRDefault="00171767" w:rsidP="00171767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</w:tr>
      <w:tr w:rsidR="00326851" w:rsidRPr="00D16B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Merge w:val="restart"/>
          </w:tcPr>
          <w:p w:rsidR="00326851" w:rsidRPr="00D16B53" w:rsidRDefault="00326851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6.2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:rsidR="00326851" w:rsidRPr="00D16B53" w:rsidRDefault="00326851">
            <w:pPr>
              <w:ind w:left="57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Драгоценности, в том числе ювелирные украшения, и другие предметы роскоши:</w:t>
            </w:r>
          </w:p>
          <w:p w:rsidR="00326851" w:rsidRPr="00D16B53" w:rsidRDefault="00326851">
            <w:pPr>
              <w:ind w:left="57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bottom w:val="nil"/>
            </w:tcBorders>
            <w:vAlign w:val="bottom"/>
          </w:tcPr>
          <w:p w:rsidR="00326851" w:rsidRPr="00D16B53" w:rsidRDefault="00171767" w:rsidP="00171767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326851" w:rsidRPr="00D16B53" w:rsidRDefault="00171767" w:rsidP="00171767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326851" w:rsidRPr="00D16B53" w:rsidRDefault="00171767" w:rsidP="00171767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</w:tr>
      <w:tr w:rsidR="00326851" w:rsidRPr="00D16B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Merge/>
          </w:tcPr>
          <w:p w:rsidR="00326851" w:rsidRPr="00D16B53" w:rsidRDefault="0032685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:rsidR="00326851" w:rsidRPr="00D16B53" w:rsidRDefault="00326851">
            <w:pPr>
              <w:ind w:left="57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  <w:bottom w:val="nil"/>
            </w:tcBorders>
            <w:vAlign w:val="bottom"/>
          </w:tcPr>
          <w:p w:rsidR="00326851" w:rsidRPr="00D16B53" w:rsidRDefault="00326851" w:rsidP="0017176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:rsidR="00326851" w:rsidRPr="00D16B53" w:rsidRDefault="00326851" w:rsidP="0017176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:rsidR="00326851" w:rsidRPr="00D16B53" w:rsidRDefault="00326851" w:rsidP="00171767">
            <w:pPr>
              <w:jc w:val="center"/>
              <w:rPr>
                <w:sz w:val="24"/>
                <w:szCs w:val="24"/>
              </w:rPr>
            </w:pPr>
          </w:p>
        </w:tc>
      </w:tr>
      <w:tr w:rsidR="00326851" w:rsidRPr="00D16B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Merge w:val="restart"/>
          </w:tcPr>
          <w:p w:rsidR="00326851" w:rsidRPr="00D16B53" w:rsidRDefault="00326851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6.3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:rsidR="00326851" w:rsidRPr="00D16B53" w:rsidRDefault="00326851">
            <w:pPr>
              <w:ind w:left="57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Предметы искусства:</w:t>
            </w:r>
          </w:p>
          <w:p w:rsidR="00326851" w:rsidRPr="00D16B53" w:rsidRDefault="00326851">
            <w:pPr>
              <w:ind w:left="57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bottom w:val="nil"/>
            </w:tcBorders>
            <w:vAlign w:val="bottom"/>
          </w:tcPr>
          <w:p w:rsidR="00326851" w:rsidRPr="00D16B53" w:rsidRDefault="00171767" w:rsidP="00171767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326851" w:rsidRPr="00D16B53" w:rsidRDefault="00171767" w:rsidP="00171767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326851" w:rsidRPr="00D16B53" w:rsidRDefault="00171767" w:rsidP="00171767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</w:tr>
      <w:tr w:rsidR="00326851" w:rsidRPr="00D16B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Merge/>
          </w:tcPr>
          <w:p w:rsidR="00326851" w:rsidRPr="00D16B53" w:rsidRDefault="0032685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:rsidR="00326851" w:rsidRPr="00D16B53" w:rsidRDefault="00326851">
            <w:pPr>
              <w:ind w:left="57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  <w:bottom w:val="nil"/>
            </w:tcBorders>
            <w:vAlign w:val="bottom"/>
          </w:tcPr>
          <w:p w:rsidR="00326851" w:rsidRPr="00D16B53" w:rsidRDefault="00326851" w:rsidP="0017176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:rsidR="00326851" w:rsidRPr="00D16B53" w:rsidRDefault="00326851" w:rsidP="0017176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:rsidR="00326851" w:rsidRPr="00D16B53" w:rsidRDefault="00326851" w:rsidP="00171767">
            <w:pPr>
              <w:jc w:val="center"/>
              <w:rPr>
                <w:sz w:val="24"/>
                <w:szCs w:val="24"/>
              </w:rPr>
            </w:pPr>
          </w:p>
        </w:tc>
      </w:tr>
      <w:tr w:rsidR="00326851" w:rsidRPr="00D16B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Merge w:val="restart"/>
          </w:tcPr>
          <w:p w:rsidR="00326851" w:rsidRPr="00D16B53" w:rsidRDefault="00326851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6.4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:rsidR="00326851" w:rsidRPr="00D16B53" w:rsidRDefault="00326851">
            <w:pPr>
              <w:ind w:left="57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Имущество, необходимое для профессиональных занятий:</w:t>
            </w:r>
          </w:p>
          <w:p w:rsidR="00326851" w:rsidRPr="00D16B53" w:rsidRDefault="00326851">
            <w:pPr>
              <w:ind w:left="57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1)</w:t>
            </w:r>
          </w:p>
          <w:p w:rsidR="00D04929" w:rsidRPr="00D16B53" w:rsidRDefault="00D04929">
            <w:pPr>
              <w:ind w:left="57"/>
              <w:rPr>
                <w:sz w:val="24"/>
                <w:szCs w:val="24"/>
              </w:rPr>
            </w:pPr>
          </w:p>
        </w:tc>
        <w:tc>
          <w:tcPr>
            <w:tcW w:w="2041" w:type="dxa"/>
            <w:tcBorders>
              <w:bottom w:val="nil"/>
            </w:tcBorders>
            <w:vAlign w:val="bottom"/>
          </w:tcPr>
          <w:p w:rsidR="00326851" w:rsidRPr="00D16B53" w:rsidRDefault="00171767" w:rsidP="00171767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326851" w:rsidRPr="00D16B53" w:rsidRDefault="00171767" w:rsidP="00171767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326851" w:rsidRPr="00D16B53" w:rsidRDefault="00171767" w:rsidP="00171767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</w:tr>
      <w:tr w:rsidR="00326851" w:rsidRPr="00D16B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Merge/>
          </w:tcPr>
          <w:p w:rsidR="00326851" w:rsidRPr="00D16B53" w:rsidRDefault="0032685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:rsidR="00326851" w:rsidRPr="00D16B53" w:rsidRDefault="00326851">
            <w:pPr>
              <w:ind w:left="57"/>
              <w:rPr>
                <w:sz w:val="24"/>
                <w:szCs w:val="24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  <w:vAlign w:val="bottom"/>
          </w:tcPr>
          <w:p w:rsidR="00326851" w:rsidRPr="00D16B53" w:rsidRDefault="00326851" w:rsidP="0017176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:rsidR="00326851" w:rsidRPr="00D16B53" w:rsidRDefault="00326851" w:rsidP="0017176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:rsidR="00326851" w:rsidRPr="00D16B53" w:rsidRDefault="00326851" w:rsidP="00171767">
            <w:pPr>
              <w:jc w:val="center"/>
              <w:rPr>
                <w:sz w:val="24"/>
                <w:szCs w:val="24"/>
              </w:rPr>
            </w:pPr>
          </w:p>
        </w:tc>
      </w:tr>
      <w:tr w:rsidR="00326851" w:rsidRPr="00D16B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Merge w:val="restart"/>
          </w:tcPr>
          <w:p w:rsidR="00326851" w:rsidRPr="00D16B53" w:rsidRDefault="00326851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6.5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:rsidR="00326851" w:rsidRPr="00D16B53" w:rsidRDefault="00326851">
            <w:pPr>
              <w:ind w:left="57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Иное ценное имущество:</w:t>
            </w:r>
          </w:p>
          <w:p w:rsidR="00326851" w:rsidRPr="00D16B53" w:rsidRDefault="00326851">
            <w:pPr>
              <w:ind w:left="57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bottom w:val="nil"/>
            </w:tcBorders>
            <w:vAlign w:val="bottom"/>
          </w:tcPr>
          <w:p w:rsidR="00326851" w:rsidRPr="00D16B53" w:rsidRDefault="00171767" w:rsidP="00171767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326851" w:rsidRPr="00D16B53" w:rsidRDefault="00171767" w:rsidP="00171767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326851" w:rsidRPr="00D16B53" w:rsidRDefault="00171767" w:rsidP="00171767">
            <w:pPr>
              <w:jc w:val="center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-</w:t>
            </w:r>
          </w:p>
        </w:tc>
      </w:tr>
      <w:tr w:rsidR="00326851" w:rsidRPr="00D16B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" w:type="dxa"/>
            <w:vMerge/>
          </w:tcPr>
          <w:p w:rsidR="00326851" w:rsidRPr="00D16B53" w:rsidRDefault="0032685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</w:tcBorders>
            <w:vAlign w:val="bottom"/>
          </w:tcPr>
          <w:p w:rsidR="00326851" w:rsidRPr="00D16B53" w:rsidRDefault="00326851">
            <w:pPr>
              <w:ind w:left="57"/>
              <w:rPr>
                <w:sz w:val="24"/>
                <w:szCs w:val="24"/>
              </w:rPr>
            </w:pPr>
            <w:r w:rsidRPr="00D16B53"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</w:tcBorders>
            <w:vAlign w:val="bottom"/>
          </w:tcPr>
          <w:p w:rsidR="00326851" w:rsidRPr="00D16B53" w:rsidRDefault="0032685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</w:tcBorders>
            <w:vAlign w:val="bottom"/>
          </w:tcPr>
          <w:p w:rsidR="00326851" w:rsidRPr="00D16B53" w:rsidRDefault="00326851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</w:tcBorders>
            <w:vAlign w:val="bottom"/>
          </w:tcPr>
          <w:p w:rsidR="00326851" w:rsidRPr="00D16B53" w:rsidRDefault="00326851">
            <w:pPr>
              <w:rPr>
                <w:sz w:val="24"/>
                <w:szCs w:val="24"/>
              </w:rPr>
            </w:pPr>
          </w:p>
        </w:tc>
      </w:tr>
    </w:tbl>
    <w:p w:rsidR="00326851" w:rsidRPr="00D16B53" w:rsidRDefault="00326851" w:rsidP="006F77BB">
      <w:pPr>
        <w:spacing w:before="240" w:after="360"/>
        <w:rPr>
          <w:sz w:val="24"/>
          <w:szCs w:val="24"/>
        </w:rPr>
      </w:pPr>
      <w:r w:rsidRPr="00D16B53">
        <w:rPr>
          <w:sz w:val="24"/>
          <w:szCs w:val="24"/>
        </w:rPr>
        <w:t>Достоверность и полноту настоящих сведений подтверждаю.</w:t>
      </w:r>
    </w:p>
    <w:p w:rsidR="004C4BCD" w:rsidRPr="00D16B53" w:rsidRDefault="00D16B53" w:rsidP="004C4BCD">
      <w:pPr>
        <w:pBdr>
          <w:bottom w:val="single" w:sz="12" w:space="1" w:color="auto"/>
        </w:pBdr>
        <w:rPr>
          <w:sz w:val="24"/>
          <w:szCs w:val="24"/>
        </w:rPr>
      </w:pPr>
      <w:r w:rsidRPr="00D16B53">
        <w:rPr>
          <w:sz w:val="24"/>
          <w:szCs w:val="24"/>
        </w:rPr>
        <w:t>Захаров Владимир Игоревич</w:t>
      </w:r>
    </w:p>
    <w:p w:rsidR="00D0284A" w:rsidRPr="00D16B53" w:rsidRDefault="00D0284A" w:rsidP="00D0284A">
      <w:pPr>
        <w:rPr>
          <w:sz w:val="24"/>
          <w:szCs w:val="24"/>
        </w:rPr>
      </w:pPr>
      <w:r w:rsidRPr="00D16B53">
        <w:rPr>
          <w:sz w:val="24"/>
          <w:szCs w:val="24"/>
        </w:rPr>
        <w:t xml:space="preserve">                              Ф.И.О. полностью                                                                        (подпись)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"/>
        <w:gridCol w:w="425"/>
        <w:gridCol w:w="255"/>
        <w:gridCol w:w="1531"/>
        <w:gridCol w:w="397"/>
        <w:gridCol w:w="369"/>
        <w:gridCol w:w="1021"/>
      </w:tblGrid>
      <w:tr w:rsidR="007372D1" w:rsidRPr="004A4AFD" w:rsidTr="007372D1">
        <w:tblPrEx>
          <w:tblCellMar>
            <w:top w:w="0" w:type="dxa"/>
            <w:bottom w:w="0" w:type="dxa"/>
          </w:tblCellMar>
        </w:tblPrEx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B7766" w:rsidRPr="007103DF" w:rsidRDefault="00EB7766" w:rsidP="00557999">
            <w:pPr>
              <w:jc w:val="right"/>
              <w:rPr>
                <w:sz w:val="24"/>
                <w:szCs w:val="24"/>
              </w:rPr>
            </w:pPr>
          </w:p>
          <w:p w:rsidR="00D0284A" w:rsidRPr="007103DF" w:rsidRDefault="00D0284A" w:rsidP="00557999">
            <w:pPr>
              <w:jc w:val="right"/>
              <w:rPr>
                <w:sz w:val="24"/>
                <w:szCs w:val="24"/>
              </w:rPr>
            </w:pPr>
            <w:r w:rsidRPr="007103DF">
              <w:rPr>
                <w:sz w:val="24"/>
                <w:szCs w:val="24"/>
              </w:rPr>
              <w:t>“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D0284A" w:rsidRPr="007103DF" w:rsidRDefault="007103DF" w:rsidP="00B27990">
            <w:pPr>
              <w:jc w:val="center"/>
              <w:rPr>
                <w:sz w:val="24"/>
                <w:szCs w:val="24"/>
              </w:rPr>
            </w:pPr>
            <w:r w:rsidRPr="007103DF">
              <w:rPr>
                <w:sz w:val="24"/>
                <w:szCs w:val="24"/>
              </w:rPr>
              <w:t>2</w:t>
            </w:r>
            <w:r w:rsidR="00B27990" w:rsidRPr="007103DF">
              <w:rPr>
                <w:sz w:val="24"/>
                <w:szCs w:val="24"/>
              </w:rPr>
              <w:t>5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0284A" w:rsidRPr="007103DF" w:rsidRDefault="00D0284A" w:rsidP="00557999">
            <w:pPr>
              <w:rPr>
                <w:sz w:val="24"/>
                <w:szCs w:val="24"/>
              </w:rPr>
            </w:pPr>
            <w:r w:rsidRPr="007103DF">
              <w:rPr>
                <w:sz w:val="24"/>
                <w:szCs w:val="24"/>
              </w:rPr>
              <w:t>”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D0284A" w:rsidRPr="007103DF" w:rsidRDefault="00C00B35" w:rsidP="0071148C">
            <w:pPr>
              <w:rPr>
                <w:sz w:val="24"/>
                <w:szCs w:val="24"/>
              </w:rPr>
            </w:pPr>
            <w:r w:rsidRPr="007103DF">
              <w:rPr>
                <w:sz w:val="24"/>
                <w:szCs w:val="24"/>
              </w:rPr>
              <w:t>августа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0284A" w:rsidRPr="007103DF" w:rsidRDefault="00D0284A" w:rsidP="00557999">
            <w:pPr>
              <w:jc w:val="right"/>
              <w:rPr>
                <w:sz w:val="24"/>
                <w:szCs w:val="24"/>
              </w:rPr>
            </w:pPr>
            <w:r w:rsidRPr="007103DF">
              <w:rPr>
                <w:sz w:val="24"/>
                <w:szCs w:val="24"/>
              </w:rPr>
              <w:t>20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D0284A" w:rsidRPr="007103DF" w:rsidRDefault="00D02F2C" w:rsidP="00DE5954">
            <w:pPr>
              <w:rPr>
                <w:sz w:val="24"/>
                <w:szCs w:val="24"/>
              </w:rPr>
            </w:pPr>
            <w:r w:rsidRPr="007103DF">
              <w:rPr>
                <w:sz w:val="24"/>
                <w:szCs w:val="24"/>
              </w:rPr>
              <w:t>2</w:t>
            </w:r>
            <w:r w:rsidR="00DE5954" w:rsidRPr="007103DF">
              <w:rPr>
                <w:sz w:val="24"/>
                <w:szCs w:val="24"/>
              </w:rPr>
              <w:t>5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0284A" w:rsidRPr="007103DF" w:rsidRDefault="00D0284A" w:rsidP="00557999">
            <w:pPr>
              <w:ind w:left="57"/>
              <w:rPr>
                <w:sz w:val="24"/>
                <w:szCs w:val="24"/>
              </w:rPr>
            </w:pPr>
            <w:r w:rsidRPr="007103DF">
              <w:rPr>
                <w:sz w:val="24"/>
                <w:szCs w:val="24"/>
              </w:rPr>
              <w:t>г.</w:t>
            </w:r>
          </w:p>
        </w:tc>
      </w:tr>
    </w:tbl>
    <w:p w:rsidR="00D0284A" w:rsidRPr="004A4AFD" w:rsidRDefault="00D0284A" w:rsidP="00D0284A">
      <w:pPr>
        <w:rPr>
          <w:color w:val="FF0000"/>
          <w:sz w:val="24"/>
          <w:szCs w:val="24"/>
        </w:rPr>
      </w:pPr>
    </w:p>
    <w:p w:rsidR="00D0284A" w:rsidRPr="004A4AFD" w:rsidRDefault="00D0284A">
      <w:pPr>
        <w:spacing w:before="240" w:after="360"/>
        <w:ind w:firstLine="567"/>
        <w:rPr>
          <w:color w:val="FF0000"/>
          <w:sz w:val="24"/>
          <w:szCs w:val="24"/>
        </w:rPr>
      </w:pPr>
    </w:p>
    <w:p w:rsidR="00D0284A" w:rsidRPr="004A4AFD" w:rsidRDefault="00D0284A">
      <w:pPr>
        <w:spacing w:before="240" w:after="360"/>
        <w:ind w:firstLine="567"/>
        <w:rPr>
          <w:color w:val="FF0000"/>
          <w:sz w:val="24"/>
          <w:szCs w:val="24"/>
        </w:rPr>
      </w:pPr>
    </w:p>
    <w:p w:rsidR="00D0284A" w:rsidRPr="004A4AFD" w:rsidRDefault="00D0284A">
      <w:pPr>
        <w:spacing w:before="240" w:after="360"/>
        <w:ind w:firstLine="567"/>
        <w:rPr>
          <w:color w:val="FF0000"/>
          <w:sz w:val="24"/>
          <w:szCs w:val="24"/>
        </w:rPr>
      </w:pPr>
    </w:p>
    <w:p w:rsidR="00D0284A" w:rsidRPr="004A4AFD" w:rsidRDefault="00D0284A">
      <w:pPr>
        <w:spacing w:before="240" w:after="360"/>
        <w:ind w:firstLine="567"/>
        <w:rPr>
          <w:color w:val="FF0000"/>
          <w:sz w:val="24"/>
          <w:szCs w:val="24"/>
        </w:rPr>
      </w:pPr>
    </w:p>
    <w:p w:rsidR="00D0284A" w:rsidRPr="004A4AFD" w:rsidRDefault="00D0284A">
      <w:pPr>
        <w:spacing w:before="240" w:after="360"/>
        <w:ind w:firstLine="567"/>
        <w:rPr>
          <w:color w:val="FF0000"/>
          <w:sz w:val="24"/>
          <w:szCs w:val="24"/>
        </w:rPr>
      </w:pPr>
    </w:p>
    <w:p w:rsidR="00D0284A" w:rsidRPr="004A4AFD" w:rsidRDefault="00D0284A">
      <w:pPr>
        <w:spacing w:before="240" w:after="360"/>
        <w:ind w:firstLine="567"/>
        <w:rPr>
          <w:color w:val="FF0000"/>
          <w:sz w:val="24"/>
          <w:szCs w:val="24"/>
        </w:rPr>
      </w:pPr>
    </w:p>
    <w:p w:rsidR="00D0284A" w:rsidRPr="004A4AFD" w:rsidRDefault="00D0284A">
      <w:pPr>
        <w:spacing w:before="240" w:after="360"/>
        <w:ind w:firstLine="567"/>
        <w:rPr>
          <w:color w:val="FF0000"/>
          <w:sz w:val="24"/>
          <w:szCs w:val="24"/>
        </w:rPr>
      </w:pPr>
    </w:p>
    <w:p w:rsidR="001E178C" w:rsidRPr="004A4AFD" w:rsidRDefault="001E178C">
      <w:pPr>
        <w:rPr>
          <w:color w:val="FF0000"/>
          <w:sz w:val="24"/>
          <w:szCs w:val="24"/>
        </w:rPr>
      </w:pPr>
    </w:p>
    <w:p w:rsidR="001E178C" w:rsidRPr="004A4AFD" w:rsidRDefault="001E178C">
      <w:pPr>
        <w:rPr>
          <w:color w:val="FF0000"/>
          <w:sz w:val="24"/>
          <w:szCs w:val="24"/>
        </w:rPr>
      </w:pPr>
    </w:p>
    <w:sectPr w:rsidR="001E178C" w:rsidRPr="004A4AFD">
      <w:headerReference w:type="default" r:id="rId8"/>
      <w:pgSz w:w="11906" w:h="16838" w:code="9"/>
      <w:pgMar w:top="851" w:right="567" w:bottom="567" w:left="1134" w:header="397" w:footer="39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652E" w:rsidRDefault="0057652E">
      <w:r>
        <w:separator/>
      </w:r>
    </w:p>
  </w:endnote>
  <w:endnote w:type="continuationSeparator" w:id="0">
    <w:p w:rsidR="0057652E" w:rsidRDefault="00576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652E" w:rsidRDefault="0057652E">
      <w:r>
        <w:separator/>
      </w:r>
    </w:p>
  </w:footnote>
  <w:footnote w:type="continuationSeparator" w:id="0">
    <w:p w:rsidR="0057652E" w:rsidRDefault="0057652E">
      <w:r>
        <w:continuationSeparator/>
      </w:r>
    </w:p>
  </w:footnote>
  <w:footnote w:id="1">
    <w:p w:rsidR="00533BC8" w:rsidRDefault="00326851">
      <w:pPr>
        <w:pStyle w:val="FootnoteText"/>
        <w:ind w:firstLine="567"/>
        <w:jc w:val="both"/>
      </w:pPr>
      <w:r>
        <w:rPr>
          <w:rStyle w:val="FootnoteReference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собственности (индивидуальная, долевая, общая); для совместной собственности указываются иные лица (фамилия, имя и отчество (последнее – при наличии) или наименование), в собственности которых находится имущество; для долевой собственности указывается доля гражданина, который составляет опись имущества.</w:t>
      </w:r>
    </w:p>
  </w:footnote>
  <w:footnote w:id="2">
    <w:p w:rsidR="00533BC8" w:rsidRDefault="00326851">
      <w:pPr>
        <w:pStyle w:val="FootnoteText"/>
        <w:ind w:firstLine="567"/>
        <w:jc w:val="both"/>
      </w:pPr>
      <w:r>
        <w:rPr>
          <w:rStyle w:val="FootnoteReference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наименование и реквизиты документа, являющегося законным основанием для возникновения права собственности.</w:t>
      </w:r>
    </w:p>
  </w:footnote>
  <w:footnote w:id="3">
    <w:p w:rsidR="00533BC8" w:rsidRDefault="00326851">
      <w:pPr>
        <w:pStyle w:val="FootnoteText"/>
        <w:ind w:firstLine="567"/>
        <w:jc w:val="both"/>
      </w:pPr>
      <w:r>
        <w:rPr>
          <w:rStyle w:val="FootnoteReference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при наличии документов, содержащих сведения о стоимости имущества (например, отчет о стоимости имущества, подготовленный оценщиком, договор купли-продажи, иной документ об оплате (приобретении) имущества).</w:t>
      </w:r>
    </w:p>
  </w:footnote>
  <w:footnote w:id="4">
    <w:p w:rsidR="00533BC8" w:rsidRDefault="00326851">
      <w:pPr>
        <w:pStyle w:val="FootnoteText"/>
        <w:ind w:firstLine="567"/>
        <w:jc w:val="both"/>
      </w:pPr>
      <w:r>
        <w:rPr>
          <w:rStyle w:val="FootnoteReference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залога, иной сделке, на основании которой возникает залог в силу закона, а также наименование юридического лица или фамилия, имя и отчество (последнее – при наличии) физического лица, в залоге у которого находится имущество.</w:t>
      </w:r>
    </w:p>
  </w:footnote>
  <w:footnote w:id="5">
    <w:p w:rsidR="00533BC8" w:rsidRDefault="00326851">
      <w:pPr>
        <w:pStyle w:val="FootnoteText"/>
        <w:ind w:firstLine="567"/>
        <w:jc w:val="both"/>
      </w:pPr>
      <w:r>
        <w:rPr>
          <w:rStyle w:val="FootnoteReference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земельного участка (пая, доли): под индивидуальное жилищное строительство, дачный, садовый, приусадебный, огородный и другие.</w:t>
      </w:r>
    </w:p>
  </w:footnote>
  <w:footnote w:id="6">
    <w:p w:rsidR="00533BC8" w:rsidRDefault="00326851">
      <w:pPr>
        <w:pStyle w:val="FootnoteText"/>
        <w:ind w:firstLine="567"/>
        <w:jc w:val="both"/>
      </w:pPr>
      <w:r>
        <w:rPr>
          <w:rStyle w:val="FootnoteReference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при наличии у движимого имущества цифрового, буквенного обозначения или комбинации таких обозначений, которые идентифицируют указанное имущество, в том числе идентификационный номер транспортного средства (VIN).</w:t>
      </w:r>
    </w:p>
  </w:footnote>
  <w:footnote w:id="7">
    <w:p w:rsidR="00533BC8" w:rsidRDefault="00326851">
      <w:pPr>
        <w:pStyle w:val="FootnoteText"/>
        <w:ind w:firstLine="567"/>
        <w:jc w:val="both"/>
      </w:pPr>
      <w:r>
        <w:rPr>
          <w:rStyle w:val="FootnoteReference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собственности (индивидуальная, долевая, общая); для совместной собственности указываются иные лица (фамилия, имя и отчество (последнее – при наличии) или наименование), в собственности которых находится имущество; для долевой собственности указывается доля гражданина, который составляет опись имущества.</w:t>
      </w:r>
    </w:p>
  </w:footnote>
  <w:footnote w:id="8">
    <w:p w:rsidR="00533BC8" w:rsidRDefault="00326851">
      <w:pPr>
        <w:pStyle w:val="FootnoteText"/>
        <w:ind w:firstLine="567"/>
        <w:jc w:val="both"/>
      </w:pPr>
      <w:r>
        <w:rPr>
          <w:rStyle w:val="FootnoteReference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при наличии документов, содержащих сведения о стоимости имущества (например, отчет о стоимости имущества, подготовленный оценщиком, договор купли-продажи, кассовый чек, товарный чек, иной документ об оплате (приобретении) имущества).</w:t>
      </w:r>
    </w:p>
  </w:footnote>
  <w:footnote w:id="9">
    <w:p w:rsidR="00533BC8" w:rsidRDefault="00326851">
      <w:pPr>
        <w:pStyle w:val="FootnoteText"/>
        <w:ind w:firstLine="567"/>
        <w:jc w:val="both"/>
      </w:pPr>
      <w:r>
        <w:rPr>
          <w:rStyle w:val="FootnoteReference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залога, иной сделке, на основании которой возникает залог в силу закона, а также наименование юридического лица или фамилия, имя и отчество (последнее – при наличии) физического лица, в залоге у которого находится имущество.</w:t>
      </w:r>
    </w:p>
  </w:footnote>
  <w:footnote w:id="10">
    <w:p w:rsidR="00533BC8" w:rsidRDefault="00326851">
      <w:pPr>
        <w:pStyle w:val="FootnoteText"/>
        <w:ind w:firstLine="567"/>
        <w:jc w:val="both"/>
      </w:pPr>
      <w:r>
        <w:rPr>
          <w:rStyle w:val="FootnoteReference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счета (например, депозитный, текущий, расчетный, ссудный) и валюта счета.</w:t>
      </w:r>
    </w:p>
  </w:footnote>
  <w:footnote w:id="11">
    <w:p w:rsidR="00533BC8" w:rsidRDefault="00326851">
      <w:pPr>
        <w:pStyle w:val="FootnoteText"/>
        <w:ind w:firstLine="567"/>
        <w:jc w:val="both"/>
      </w:pPr>
      <w:r>
        <w:rPr>
          <w:rStyle w:val="FootnoteReference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Остаток на счете указывается по состоянию на дату составления описи имущества гражданина. Для счетов в иностранной валюте остаток указывается в рублях по курсу Банка России на дату составления описи имущества гражданина.</w:t>
      </w:r>
    </w:p>
  </w:footnote>
  <w:footnote w:id="12">
    <w:p w:rsidR="00533BC8" w:rsidRDefault="00326851">
      <w:pPr>
        <w:pStyle w:val="FootnoteText"/>
        <w:ind w:firstLine="567"/>
        <w:jc w:val="both"/>
      </w:pPr>
      <w:r>
        <w:rPr>
          <w:rStyle w:val="FootnoteReference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полное или сокращенное официальное наименование организации и ее организационно-правовая форма (например, акционерное общество, общество с ограниченной ответственностью, полное товарищество, товарищество на вере, производственный кооператив, хозяйственное партнерство).</w:t>
      </w:r>
    </w:p>
  </w:footnote>
  <w:footnote w:id="13">
    <w:p w:rsidR="00533BC8" w:rsidRDefault="00326851">
      <w:pPr>
        <w:pStyle w:val="FootnoteText"/>
        <w:ind w:firstLine="567"/>
        <w:jc w:val="both"/>
      </w:pPr>
      <w:r>
        <w:rPr>
          <w:rStyle w:val="FootnoteReference"/>
          <w:sz w:val="16"/>
          <w:szCs w:val="16"/>
        </w:rPr>
        <w:footnoteRef/>
      </w:r>
      <w:r>
        <w:rPr>
          <w:sz w:val="16"/>
          <w:szCs w:val="16"/>
        </w:rPr>
        <w:t xml:space="preserve"> </w:t>
      </w:r>
      <w:r>
        <w:rPr>
          <w:snapToGrid w:val="0"/>
          <w:sz w:val="16"/>
          <w:szCs w:val="16"/>
        </w:rPr>
        <w:t>Указывается доля участия в уставном, складочном капитале, паевом фонде. Для акционерных обществ указываются также номинальная стоимость и количество акций.</w:t>
      </w:r>
    </w:p>
  </w:footnote>
  <w:footnote w:id="14">
    <w:p w:rsidR="00533BC8" w:rsidRDefault="00326851">
      <w:pPr>
        <w:pStyle w:val="FootnoteText"/>
        <w:ind w:firstLine="567"/>
        <w:jc w:val="both"/>
      </w:pPr>
      <w:r>
        <w:rPr>
          <w:rStyle w:val="FootnoteReference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основание приобретения доли участия (например, учредительный договор, приватизация, покупка, мена, дарение, наследование), а также реквизиты (дата, номер) соответствующего договора или акта.</w:t>
      </w:r>
    </w:p>
  </w:footnote>
  <w:footnote w:id="15">
    <w:p w:rsidR="00533BC8" w:rsidRDefault="00326851">
      <w:pPr>
        <w:pStyle w:val="FootnoteText"/>
        <w:ind w:firstLine="567"/>
        <w:jc w:val="both"/>
      </w:pPr>
      <w:r>
        <w:rPr>
          <w:rStyle w:val="FootnoteReference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все ценные бумаги по видам (например, облигации, векселя), за исключением акций, указанных в разделе IV “Акции и иное участие в коммерческих организациях”.</w:t>
      </w:r>
    </w:p>
  </w:footnote>
  <w:footnote w:id="16">
    <w:p w:rsidR="00533BC8" w:rsidRDefault="00326851">
      <w:pPr>
        <w:pStyle w:val="FootnoteText"/>
        <w:ind w:firstLine="567"/>
        <w:jc w:val="both"/>
      </w:pPr>
      <w:r>
        <w:rPr>
          <w:rStyle w:val="FootnoteReference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общая стоимость ценных бумаг данного вида исходя из стоимости их приобретения (если ее нельзя определить – исходя из рыночной стоимости или номинальной стоимости). Для обязательств, выраженных в иностранной валюте, стоимость указывается в рублях по курсу Банка России на дату составления описи имущества гражданина.</w:t>
      </w:r>
    </w:p>
  </w:footnote>
  <w:footnote w:id="17">
    <w:p w:rsidR="00533BC8" w:rsidRDefault="00326851">
      <w:pPr>
        <w:pStyle w:val="FootnoteText"/>
        <w:ind w:firstLine="567"/>
        <w:jc w:val="both"/>
      </w:pPr>
      <w:r>
        <w:rPr>
          <w:rStyle w:val="FootnoteReference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В отношении наличных денежных средств в валюте указывается сумма по курсу Банка России на дату подачи заявления о признании должника банкротом, в отношении иного указывается при наличии документов, содержащих сведения о стоимости имущества (например, отчет о стоимости имущества, подготовленный оценщиком, договор купли-продажи, кассовый чек, товарный чек, иной документ об оплате (приобретении) имущества).</w:t>
      </w:r>
    </w:p>
  </w:footnote>
  <w:footnote w:id="18">
    <w:p w:rsidR="00533BC8" w:rsidRDefault="00326851">
      <w:pPr>
        <w:pStyle w:val="FootnoteText"/>
        <w:ind w:firstLine="567"/>
        <w:jc w:val="both"/>
      </w:pPr>
      <w:r>
        <w:rPr>
          <w:rStyle w:val="FootnoteReference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хранения ценностей в индивидуальном банковском сейфе (ячейке) и наименование кредитной организации.</w:t>
      </w:r>
    </w:p>
  </w:footnote>
  <w:footnote w:id="19">
    <w:p w:rsidR="00533BC8" w:rsidRDefault="00326851">
      <w:pPr>
        <w:pStyle w:val="FootnoteText"/>
        <w:ind w:firstLine="567"/>
        <w:jc w:val="both"/>
      </w:pPr>
      <w:r>
        <w:rPr>
          <w:rStyle w:val="FootnoteReference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залога, иной сделке, на основании которой возникает залог в силу закона, а также наименование юридического лица или фамилия, имя и отчество (последнее – при наличии) физического лица, в залоге у которого находится имущество.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6851" w:rsidRDefault="00326851">
    <w:pPr>
      <w:pStyle w:val="Header"/>
      <w:jc w:val="right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90751D"/>
    <w:multiLevelType w:val="hybridMultilevel"/>
    <w:tmpl w:val="4F2494CE"/>
    <w:lvl w:ilvl="0" w:tplc="CFCAF3B6">
      <w:start w:val="1"/>
      <w:numFmt w:val="decimal"/>
      <w:lvlText w:val="%1)"/>
      <w:lvlJc w:val="left"/>
      <w:pPr>
        <w:ind w:left="4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37" w:hanging="360"/>
      </w:pPr>
    </w:lvl>
    <w:lvl w:ilvl="2" w:tplc="0419001B" w:tentative="1">
      <w:start w:val="1"/>
      <w:numFmt w:val="lowerRoman"/>
      <w:lvlText w:val="%3."/>
      <w:lvlJc w:val="right"/>
      <w:pPr>
        <w:ind w:left="1857" w:hanging="180"/>
      </w:pPr>
    </w:lvl>
    <w:lvl w:ilvl="3" w:tplc="0419000F" w:tentative="1">
      <w:start w:val="1"/>
      <w:numFmt w:val="decimal"/>
      <w:lvlText w:val="%4."/>
      <w:lvlJc w:val="left"/>
      <w:pPr>
        <w:ind w:left="2577" w:hanging="360"/>
      </w:pPr>
    </w:lvl>
    <w:lvl w:ilvl="4" w:tplc="04190019" w:tentative="1">
      <w:start w:val="1"/>
      <w:numFmt w:val="lowerLetter"/>
      <w:lvlText w:val="%5."/>
      <w:lvlJc w:val="left"/>
      <w:pPr>
        <w:ind w:left="3297" w:hanging="360"/>
      </w:pPr>
    </w:lvl>
    <w:lvl w:ilvl="5" w:tplc="0419001B" w:tentative="1">
      <w:start w:val="1"/>
      <w:numFmt w:val="lowerRoman"/>
      <w:lvlText w:val="%6."/>
      <w:lvlJc w:val="right"/>
      <w:pPr>
        <w:ind w:left="4017" w:hanging="180"/>
      </w:pPr>
    </w:lvl>
    <w:lvl w:ilvl="6" w:tplc="0419000F" w:tentative="1">
      <w:start w:val="1"/>
      <w:numFmt w:val="decimal"/>
      <w:lvlText w:val="%7."/>
      <w:lvlJc w:val="left"/>
      <w:pPr>
        <w:ind w:left="4737" w:hanging="360"/>
      </w:pPr>
    </w:lvl>
    <w:lvl w:ilvl="7" w:tplc="04190019" w:tentative="1">
      <w:start w:val="1"/>
      <w:numFmt w:val="lowerLetter"/>
      <w:lvlText w:val="%8."/>
      <w:lvlJc w:val="left"/>
      <w:pPr>
        <w:ind w:left="5457" w:hanging="360"/>
      </w:pPr>
    </w:lvl>
    <w:lvl w:ilvl="8" w:tplc="0419001B" w:tentative="1">
      <w:start w:val="1"/>
      <w:numFmt w:val="lowerRoman"/>
      <w:lvlText w:val="%9."/>
      <w:lvlJc w:val="right"/>
      <w:pPr>
        <w:ind w:left="617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proofState w:spelling="clean" w:grammar="clean"/>
  <w:revisionView w:inkAnnotation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26851"/>
    <w:rsid w:val="000246E3"/>
    <w:rsid w:val="000327F5"/>
    <w:rsid w:val="00051428"/>
    <w:rsid w:val="00063471"/>
    <w:rsid w:val="00077D39"/>
    <w:rsid w:val="00080CD6"/>
    <w:rsid w:val="000851B1"/>
    <w:rsid w:val="00085382"/>
    <w:rsid w:val="00095D39"/>
    <w:rsid w:val="000B4BE8"/>
    <w:rsid w:val="000D198F"/>
    <w:rsid w:val="00104667"/>
    <w:rsid w:val="00110002"/>
    <w:rsid w:val="00113857"/>
    <w:rsid w:val="00116568"/>
    <w:rsid w:val="001526CC"/>
    <w:rsid w:val="00161F48"/>
    <w:rsid w:val="0016264F"/>
    <w:rsid w:val="00171767"/>
    <w:rsid w:val="001748C7"/>
    <w:rsid w:val="00175342"/>
    <w:rsid w:val="0018577B"/>
    <w:rsid w:val="001879ED"/>
    <w:rsid w:val="001904ED"/>
    <w:rsid w:val="001A3191"/>
    <w:rsid w:val="001A3F4B"/>
    <w:rsid w:val="001A6282"/>
    <w:rsid w:val="001B5688"/>
    <w:rsid w:val="001E178C"/>
    <w:rsid w:val="001E2121"/>
    <w:rsid w:val="001E5D12"/>
    <w:rsid w:val="002124E7"/>
    <w:rsid w:val="002516A4"/>
    <w:rsid w:val="00261C7D"/>
    <w:rsid w:val="002666A2"/>
    <w:rsid w:val="002961AF"/>
    <w:rsid w:val="002B1F34"/>
    <w:rsid w:val="002D42CF"/>
    <w:rsid w:val="002F3EA8"/>
    <w:rsid w:val="00306743"/>
    <w:rsid w:val="00312CF3"/>
    <w:rsid w:val="00315BB8"/>
    <w:rsid w:val="00326851"/>
    <w:rsid w:val="00362D89"/>
    <w:rsid w:val="00366864"/>
    <w:rsid w:val="00370139"/>
    <w:rsid w:val="003A1C9B"/>
    <w:rsid w:val="003A2D53"/>
    <w:rsid w:val="003A736A"/>
    <w:rsid w:val="003B10BE"/>
    <w:rsid w:val="003D3AF3"/>
    <w:rsid w:val="003E4C62"/>
    <w:rsid w:val="003F1DB9"/>
    <w:rsid w:val="00447B21"/>
    <w:rsid w:val="00460586"/>
    <w:rsid w:val="004767A4"/>
    <w:rsid w:val="00486006"/>
    <w:rsid w:val="0048779E"/>
    <w:rsid w:val="00495F8D"/>
    <w:rsid w:val="004A4AFD"/>
    <w:rsid w:val="004A7536"/>
    <w:rsid w:val="004C4BCD"/>
    <w:rsid w:val="004C6B97"/>
    <w:rsid w:val="004D2361"/>
    <w:rsid w:val="004E3318"/>
    <w:rsid w:val="004F485A"/>
    <w:rsid w:val="00533BC8"/>
    <w:rsid w:val="00542879"/>
    <w:rsid w:val="00557999"/>
    <w:rsid w:val="0057652E"/>
    <w:rsid w:val="00582170"/>
    <w:rsid w:val="00583910"/>
    <w:rsid w:val="005A03C7"/>
    <w:rsid w:val="005C7DE8"/>
    <w:rsid w:val="005D376E"/>
    <w:rsid w:val="005E03F3"/>
    <w:rsid w:val="005E5AA7"/>
    <w:rsid w:val="00603C6F"/>
    <w:rsid w:val="00624169"/>
    <w:rsid w:val="0066275C"/>
    <w:rsid w:val="006742EA"/>
    <w:rsid w:val="00683A1A"/>
    <w:rsid w:val="00690690"/>
    <w:rsid w:val="006B70C6"/>
    <w:rsid w:val="006D705D"/>
    <w:rsid w:val="006E1A53"/>
    <w:rsid w:val="006F77BB"/>
    <w:rsid w:val="007103DF"/>
    <w:rsid w:val="0071148C"/>
    <w:rsid w:val="00723B5F"/>
    <w:rsid w:val="007372D1"/>
    <w:rsid w:val="00747393"/>
    <w:rsid w:val="0075039C"/>
    <w:rsid w:val="0075217F"/>
    <w:rsid w:val="00763042"/>
    <w:rsid w:val="007B0042"/>
    <w:rsid w:val="007D470A"/>
    <w:rsid w:val="007D5505"/>
    <w:rsid w:val="007E1B75"/>
    <w:rsid w:val="007E469B"/>
    <w:rsid w:val="007F4476"/>
    <w:rsid w:val="00852E1E"/>
    <w:rsid w:val="008628AC"/>
    <w:rsid w:val="00874383"/>
    <w:rsid w:val="00883527"/>
    <w:rsid w:val="008C1E5F"/>
    <w:rsid w:val="008D3162"/>
    <w:rsid w:val="008F5438"/>
    <w:rsid w:val="00917785"/>
    <w:rsid w:val="00945D3B"/>
    <w:rsid w:val="0095070F"/>
    <w:rsid w:val="00952D59"/>
    <w:rsid w:val="009828EA"/>
    <w:rsid w:val="009C50D4"/>
    <w:rsid w:val="009D77AE"/>
    <w:rsid w:val="00A27794"/>
    <w:rsid w:val="00A61656"/>
    <w:rsid w:val="00A71A92"/>
    <w:rsid w:val="00A74761"/>
    <w:rsid w:val="00A83BF0"/>
    <w:rsid w:val="00A926FC"/>
    <w:rsid w:val="00AB4695"/>
    <w:rsid w:val="00AC543D"/>
    <w:rsid w:val="00AD0766"/>
    <w:rsid w:val="00AD5637"/>
    <w:rsid w:val="00AD5BF7"/>
    <w:rsid w:val="00B2556E"/>
    <w:rsid w:val="00B27990"/>
    <w:rsid w:val="00B411A6"/>
    <w:rsid w:val="00B45037"/>
    <w:rsid w:val="00B60641"/>
    <w:rsid w:val="00B61A9C"/>
    <w:rsid w:val="00BA2A08"/>
    <w:rsid w:val="00BE435D"/>
    <w:rsid w:val="00C00B35"/>
    <w:rsid w:val="00C06B8F"/>
    <w:rsid w:val="00C31885"/>
    <w:rsid w:val="00C40A0C"/>
    <w:rsid w:val="00C47C86"/>
    <w:rsid w:val="00C66265"/>
    <w:rsid w:val="00C730D6"/>
    <w:rsid w:val="00C8799B"/>
    <w:rsid w:val="00CA5D5E"/>
    <w:rsid w:val="00CB40E7"/>
    <w:rsid w:val="00CC3441"/>
    <w:rsid w:val="00CD02E3"/>
    <w:rsid w:val="00CF31AD"/>
    <w:rsid w:val="00D0284A"/>
    <w:rsid w:val="00D02F2C"/>
    <w:rsid w:val="00D04619"/>
    <w:rsid w:val="00D04929"/>
    <w:rsid w:val="00D05B2C"/>
    <w:rsid w:val="00D16B53"/>
    <w:rsid w:val="00D2428D"/>
    <w:rsid w:val="00D43EE6"/>
    <w:rsid w:val="00D448E1"/>
    <w:rsid w:val="00D52383"/>
    <w:rsid w:val="00D635A8"/>
    <w:rsid w:val="00D8378C"/>
    <w:rsid w:val="00DC0B67"/>
    <w:rsid w:val="00DE5954"/>
    <w:rsid w:val="00DF2D68"/>
    <w:rsid w:val="00E06543"/>
    <w:rsid w:val="00E108DD"/>
    <w:rsid w:val="00E51F4F"/>
    <w:rsid w:val="00E54075"/>
    <w:rsid w:val="00E72270"/>
    <w:rsid w:val="00E92ADB"/>
    <w:rsid w:val="00EA0924"/>
    <w:rsid w:val="00EA2CFC"/>
    <w:rsid w:val="00EB7766"/>
    <w:rsid w:val="00ED07EE"/>
    <w:rsid w:val="00EE3E17"/>
    <w:rsid w:val="00F07328"/>
    <w:rsid w:val="00F306F2"/>
    <w:rsid w:val="00F4325A"/>
    <w:rsid w:val="00F4440D"/>
    <w:rsid w:val="00F5522F"/>
    <w:rsid w:val="00F63EBD"/>
    <w:rsid w:val="00F805DE"/>
    <w:rsid w:val="00F85881"/>
    <w:rsid w:val="00FA6918"/>
    <w:rsid w:val="00FB1AF0"/>
    <w:rsid w:val="00FC2BAA"/>
    <w:rsid w:val="00FD4E6F"/>
    <w:rsid w:val="00FF2194"/>
    <w:rsid w:val="00FF33F7"/>
    <w:rsid w:val="00FF5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74BF5256-F1B7-4A61-817C-0A2326BC1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autoSpaceDE w:val="0"/>
      <w:autoSpaceDN w:val="0"/>
    </w:pPr>
    <w:rPr>
      <w:rFonts w:ascii="Times New Roman" w:hAnsi="Times New Roman"/>
      <w:lang w:val="ru-RU" w:eastAsia="ru-RU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semiHidden/>
    <w:locked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semiHidden/>
    <w:locked/>
    <w:rPr>
      <w:rFonts w:ascii="Times New Roman" w:hAnsi="Times New Roman" w:cs="Times New Roman"/>
      <w:sz w:val="20"/>
      <w:szCs w:val="20"/>
    </w:rPr>
  </w:style>
  <w:style w:type="paragraph" w:styleId="FootnoteText">
    <w:name w:val="footnote text"/>
    <w:basedOn w:val="Normal"/>
    <w:link w:val="FootnoteTextChar"/>
    <w:uiPriority w:val="99"/>
  </w:style>
  <w:style w:type="character" w:customStyle="1" w:styleId="FootnoteTextChar">
    <w:name w:val="Footnote Text Char"/>
    <w:link w:val="FootnoteText"/>
    <w:uiPriority w:val="99"/>
    <w:semiHidden/>
    <w:locked/>
    <w:rPr>
      <w:rFonts w:ascii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rPr>
      <w:rFonts w:cs="Times New Roman"/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31A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F31A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FABEC1-12CD-425B-9A69-1F500BE85F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573</Words>
  <Characters>3270</Characters>
  <Application>Microsoft Office Word</Application>
  <DocSecurity>4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КонсультантПлюс</Company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cp:lastModifiedBy>word</cp:lastModifiedBy>
  <cp:revision>2</cp:revision>
  <cp:lastPrinted>2025-08-20T09:32:00Z</cp:lastPrinted>
  <dcterms:created xsi:type="dcterms:W3CDTF">2026-04-25T17:44:00Z</dcterms:created>
  <dcterms:modified xsi:type="dcterms:W3CDTF">2026-04-25T17:44:00Z</dcterms:modified>
</cp:coreProperties>
</file>