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Tmp 1</w:t>
      </w:r>
    </w:p>
    <w:p>
      <w:pPr>
        <w:rPr>
          <w:lang w:val="en-US"/>
        </w:rPr>
      </w:pPr>
      <w:r>
        <w:rPr>
          <w:lang w:val="en-US"/>
        </w:rPr>
        <w:t>Tmp2</w:t>
      </w:r>
    </w:p>
    <w:p>
      <w:pPr>
        <w:rPr>
          <w:lang w:val="en-US"/>
        </w:rPr>
      </w:pPr>
      <w:r>
        <w:rPr>
          <w:lang w:val="en-US"/>
        </w:rPr>
        <w:t>Tmp3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ISOCPEUR">
    <w:panose1 w:val="020B0604020202020204"/>
    <w:charset w:val="00"/>
    <w:family w:val="auto"/>
    <w:pitch w:val="default"/>
    <w:sig w:usb0="00000287" w:usb1="00000000" w:usb2="00000000" w:usb3="00000000" w:csb0="4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F94B62"/>
    <w:rsid w:val="2B465734"/>
    <w:rsid w:val="389D2526"/>
    <w:rsid w:val="51F1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yStyle1"/>
    <w:basedOn w:val="1"/>
    <w:link w:val="5"/>
    <w:uiPriority w:val="0"/>
    <w:rPr>
      <w:rFonts w:ascii="ISOCPEUR" w:hAnsi="ISOCPEUR" w:eastAsiaTheme="minorEastAsia"/>
      <w:sz w:val="28"/>
    </w:rPr>
  </w:style>
  <w:style w:type="character" w:customStyle="1" w:styleId="5">
    <w:name w:val="MyStyle1 Char"/>
    <w:link w:val="4"/>
    <w:uiPriority w:val="0"/>
    <w:rPr>
      <w:rFonts w:ascii="ISOCPEUR" w:hAnsi="ISOCPEUR" w:eastAsiaTheme="minorEastAsia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2018-09-08T11:57:00Z</dcterms:created>
  <dc:creator>1111</dc:creator>
  <cp:lastModifiedBy>1111</cp:lastModifiedBy>
  <dcterms:modified xsi:type="dcterms:W3CDTF">2019-01-01T17:15:19Z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