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03" w:rsidRDefault="00DB7828" w:rsidP="00304D03">
      <w:pPr>
        <w:jc w:val="center"/>
        <w:rPr>
          <w:sz w:val="28"/>
        </w:rPr>
      </w:pPr>
      <w:r w:rsidRPr="00304D03">
        <w:rPr>
          <w:sz w:val="44"/>
        </w:rPr>
        <w:t>ATA da Reunião de Acompanhamento</w:t>
      </w:r>
    </w:p>
    <w:p w:rsidR="00304D03" w:rsidRPr="00304D03" w:rsidRDefault="00304D03" w:rsidP="00304D03">
      <w:pPr>
        <w:jc w:val="center"/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Data:</w:t>
            </w:r>
          </w:p>
        </w:tc>
        <w:tc>
          <w:tcPr>
            <w:tcW w:w="6514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31/03/2017</w:t>
            </w:r>
          </w:p>
        </w:tc>
      </w:tr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Duração:</w:t>
            </w:r>
          </w:p>
        </w:tc>
        <w:tc>
          <w:tcPr>
            <w:tcW w:w="6514" w:type="dxa"/>
          </w:tcPr>
          <w:p w:rsidR="00DB7828" w:rsidRPr="00304D03" w:rsidRDefault="00EF00F4" w:rsidP="00304D03">
            <w:pPr>
              <w:rPr>
                <w:sz w:val="28"/>
              </w:rPr>
            </w:pPr>
            <w:r>
              <w:rPr>
                <w:sz w:val="28"/>
              </w:rPr>
              <w:t>60</w:t>
            </w:r>
            <w:r w:rsidR="00304D03" w:rsidRPr="00304D03">
              <w:rPr>
                <w:sz w:val="28"/>
              </w:rPr>
              <w:t xml:space="preserve"> min</w:t>
            </w:r>
          </w:p>
        </w:tc>
      </w:tr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Participantes:</w:t>
            </w:r>
          </w:p>
        </w:tc>
        <w:tc>
          <w:tcPr>
            <w:tcW w:w="6514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Beatriz Souza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Caio Sarmento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Gabriel Saldanha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Victor Olimpo</w:t>
            </w:r>
          </w:p>
        </w:tc>
      </w:tr>
      <w:tr w:rsidR="00E3729E" w:rsidTr="00304D03">
        <w:trPr>
          <w:trHeight w:val="510"/>
        </w:trPr>
        <w:tc>
          <w:tcPr>
            <w:tcW w:w="1980" w:type="dxa"/>
          </w:tcPr>
          <w:p w:rsidR="00E3729E" w:rsidRPr="00304D03" w:rsidRDefault="00E3729E" w:rsidP="00304D03">
            <w:pPr>
              <w:rPr>
                <w:sz w:val="28"/>
              </w:rPr>
            </w:pPr>
            <w:r>
              <w:rPr>
                <w:sz w:val="28"/>
              </w:rPr>
              <w:t>Pauta:</w:t>
            </w:r>
          </w:p>
        </w:tc>
        <w:tc>
          <w:tcPr>
            <w:tcW w:w="6514" w:type="dxa"/>
          </w:tcPr>
          <w:p w:rsidR="00E3729E" w:rsidRDefault="00E3729E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E3729E">
              <w:rPr>
                <w:sz w:val="28"/>
              </w:rPr>
              <w:t>Tecnologia</w:t>
            </w:r>
          </w:p>
          <w:p w:rsidR="00E3729E" w:rsidRPr="00304D03" w:rsidRDefault="00E3729E" w:rsidP="00EF00F4">
            <w:pPr>
              <w:pStyle w:val="PargrafodaLista"/>
              <w:rPr>
                <w:sz w:val="28"/>
              </w:rPr>
            </w:pPr>
          </w:p>
        </w:tc>
      </w:tr>
    </w:tbl>
    <w:p w:rsidR="00DB7828" w:rsidRPr="00304D03" w:rsidRDefault="00DB7828">
      <w:pPr>
        <w:rPr>
          <w:sz w:val="20"/>
        </w:rPr>
      </w:pPr>
    </w:p>
    <w:p w:rsidR="00E3729E" w:rsidRDefault="00E3729E">
      <w:pPr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219"/>
        <w:gridCol w:w="2287"/>
      </w:tblGrid>
      <w:tr w:rsidR="00260CEC" w:rsidTr="00260CEC">
        <w:tc>
          <w:tcPr>
            <w:tcW w:w="988" w:type="dxa"/>
          </w:tcPr>
          <w:p w:rsidR="00260CEC" w:rsidRDefault="00260CEC" w:rsidP="00260CEC">
            <w:pPr>
              <w:tabs>
                <w:tab w:val="left" w:pos="1440"/>
              </w:tabs>
              <w:rPr>
                <w:sz w:val="28"/>
              </w:rPr>
            </w:pPr>
            <w:r>
              <w:rPr>
                <w:sz w:val="28"/>
              </w:rPr>
              <w:t>Tópico</w:t>
            </w:r>
          </w:p>
        </w:tc>
        <w:tc>
          <w:tcPr>
            <w:tcW w:w="5219" w:type="dxa"/>
          </w:tcPr>
          <w:p w:rsidR="00260CEC" w:rsidRDefault="00260CEC" w:rsidP="00260CEC">
            <w:pPr>
              <w:tabs>
                <w:tab w:val="left" w:pos="1440"/>
              </w:tabs>
              <w:rPr>
                <w:sz w:val="28"/>
              </w:rPr>
            </w:pPr>
            <w:r>
              <w:rPr>
                <w:sz w:val="28"/>
              </w:rPr>
              <w:t>Ações:</w:t>
            </w:r>
          </w:p>
        </w:tc>
        <w:tc>
          <w:tcPr>
            <w:tcW w:w="2287" w:type="dxa"/>
          </w:tcPr>
          <w:p w:rsidR="00260CEC" w:rsidRDefault="00260CEC">
            <w:pPr>
              <w:rPr>
                <w:sz w:val="28"/>
              </w:rPr>
            </w:pPr>
            <w:r>
              <w:rPr>
                <w:sz w:val="28"/>
              </w:rPr>
              <w:t>Responsáveis:</w:t>
            </w:r>
          </w:p>
        </w:tc>
      </w:tr>
      <w:tr w:rsidR="00260CEC" w:rsidTr="00260CEC">
        <w:tc>
          <w:tcPr>
            <w:tcW w:w="988" w:type="dxa"/>
          </w:tcPr>
          <w:p w:rsidR="00260CEC" w:rsidRDefault="00260CEC" w:rsidP="009A3C4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19" w:type="dxa"/>
          </w:tcPr>
          <w:p w:rsidR="00260CEC" w:rsidRPr="009A3C48" w:rsidRDefault="00260CEC" w:rsidP="009A3C48">
            <w:pPr>
              <w:rPr>
                <w:sz w:val="28"/>
              </w:rPr>
            </w:pPr>
            <w:r w:rsidRPr="009A3C48">
              <w:rPr>
                <w:sz w:val="28"/>
              </w:rPr>
              <w:t xml:space="preserve">Fica decidido que a tecnologia utilizada será </w:t>
            </w:r>
            <w:proofErr w:type="spellStart"/>
            <w:r w:rsidRPr="009A3C48">
              <w:rPr>
                <w:sz w:val="28"/>
              </w:rPr>
              <w:t>Phyton</w:t>
            </w:r>
            <w:proofErr w:type="spellEnd"/>
            <w:r w:rsidRPr="009A3C48">
              <w:rPr>
                <w:sz w:val="28"/>
              </w:rPr>
              <w:t xml:space="preserve"> com </w:t>
            </w:r>
            <w:proofErr w:type="spellStart"/>
            <w:r w:rsidRPr="009A3C48">
              <w:rPr>
                <w:sz w:val="28"/>
              </w:rPr>
              <w:t>Pygame</w:t>
            </w:r>
            <w:proofErr w:type="spellEnd"/>
            <w:r w:rsidRPr="009A3C48">
              <w:rPr>
                <w:sz w:val="28"/>
              </w:rPr>
              <w:t xml:space="preserve">. Abordagem utilizada será a procedural por ser modular e melhor para produção individual e integração. </w:t>
            </w:r>
          </w:p>
        </w:tc>
        <w:tc>
          <w:tcPr>
            <w:tcW w:w="2287" w:type="dxa"/>
          </w:tcPr>
          <w:p w:rsidR="00260CEC" w:rsidRDefault="00260CEC">
            <w:pPr>
              <w:rPr>
                <w:sz w:val="28"/>
              </w:rPr>
            </w:pPr>
          </w:p>
        </w:tc>
      </w:tr>
    </w:tbl>
    <w:p w:rsidR="00E3729E" w:rsidRPr="00304D03" w:rsidRDefault="00E3729E">
      <w:pPr>
        <w:rPr>
          <w:sz w:val="28"/>
        </w:rPr>
      </w:pPr>
    </w:p>
    <w:p w:rsidR="00DB7828" w:rsidRPr="00260CEC" w:rsidRDefault="00E3729E">
      <w:pPr>
        <w:rPr>
          <w:u w:val="single"/>
        </w:rPr>
      </w:pPr>
      <w:r>
        <w:tab/>
      </w:r>
      <w:bookmarkStart w:id="0" w:name="_GoBack"/>
      <w:bookmarkEnd w:id="0"/>
    </w:p>
    <w:sectPr w:rsidR="00DB7828" w:rsidRPr="0026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22F"/>
    <w:multiLevelType w:val="hybridMultilevel"/>
    <w:tmpl w:val="521EDC34"/>
    <w:lvl w:ilvl="0" w:tplc="BDF4ECD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21E0AB3"/>
    <w:multiLevelType w:val="multilevel"/>
    <w:tmpl w:val="5DC02C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043176"/>
    <w:multiLevelType w:val="hybridMultilevel"/>
    <w:tmpl w:val="DC289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22"/>
    <w:rsid w:val="0019035E"/>
    <w:rsid w:val="00260CEC"/>
    <w:rsid w:val="00304D03"/>
    <w:rsid w:val="005D7993"/>
    <w:rsid w:val="009A3C48"/>
    <w:rsid w:val="00A2025F"/>
    <w:rsid w:val="00DB7828"/>
    <w:rsid w:val="00E3729E"/>
    <w:rsid w:val="00EF00F4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0B0AF-5864-4DFE-95E9-CAAC7BB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7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Biih Souza</cp:lastModifiedBy>
  <cp:revision>5</cp:revision>
  <dcterms:created xsi:type="dcterms:W3CDTF">2017-04-09T17:35:00Z</dcterms:created>
  <dcterms:modified xsi:type="dcterms:W3CDTF">2017-04-10T02:24:00Z</dcterms:modified>
</cp:coreProperties>
</file>