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1DD82" w14:textId="77777777" w:rsidR="00795296" w:rsidRDefault="00795296" w:rsidP="00CF0AB7">
      <w:pPr>
        <w:pStyle w:val="SemEspaamento"/>
        <w:jc w:val="both"/>
        <w:rPr>
          <w:rFonts w:cstheme="minorHAnsi"/>
          <w:sz w:val="24"/>
          <w:szCs w:val="24"/>
        </w:rPr>
      </w:pPr>
    </w:p>
    <w:p w14:paraId="0544DA76" w14:textId="4AEE5FE3" w:rsidR="4ACF3E16" w:rsidRDefault="00795296" w:rsidP="00CF0AB7">
      <w:pPr>
        <w:pStyle w:val="SemEspaamen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ROTEIRO APRESENTAÇÃO </w:t>
      </w:r>
      <w:r w:rsidR="003228A8">
        <w:rPr>
          <w:rFonts w:cstheme="minorHAnsi"/>
          <w:sz w:val="24"/>
          <w:szCs w:val="24"/>
        </w:rPr>
        <w:t>TCC -</w:t>
      </w:r>
      <w:r>
        <w:rPr>
          <w:rFonts w:cstheme="minorHAnsi"/>
          <w:sz w:val="24"/>
          <w:szCs w:val="24"/>
        </w:rPr>
        <w:t xml:space="preserve"> 25</w:t>
      </w:r>
      <w:r w:rsidRPr="0067133E">
        <w:rPr>
          <w:rFonts w:cstheme="minorHAnsi"/>
          <w:sz w:val="24"/>
          <w:szCs w:val="24"/>
        </w:rPr>
        <w:t xml:space="preserve">/09/2023 - </w:t>
      </w:r>
      <w:r w:rsidR="007A0541">
        <w:rPr>
          <w:rFonts w:cstheme="minorHAnsi"/>
          <w:sz w:val="24"/>
          <w:szCs w:val="24"/>
        </w:rPr>
        <w:t>3</w:t>
      </w:r>
      <w:r w:rsidR="66EF85C3" w:rsidRPr="00752CF6">
        <w:rPr>
          <w:rFonts w:cstheme="minorHAnsi"/>
          <w:sz w:val="24"/>
          <w:szCs w:val="24"/>
        </w:rPr>
        <w:t>0 minutos</w:t>
      </w:r>
    </w:p>
    <w:p w14:paraId="6C458DAD" w14:textId="77777777" w:rsidR="00795296" w:rsidRPr="00CF0AB7" w:rsidRDefault="00795296" w:rsidP="00CF0AB7">
      <w:pPr>
        <w:pStyle w:val="SemEspaamento"/>
        <w:jc w:val="both"/>
        <w:rPr>
          <w:rFonts w:cstheme="minorHAnsi"/>
          <w:b/>
          <w:bCs/>
          <w:sz w:val="24"/>
          <w:szCs w:val="24"/>
        </w:rPr>
      </w:pPr>
    </w:p>
    <w:p w14:paraId="4C6C259C" w14:textId="10E25945" w:rsidR="00795296" w:rsidRPr="00CF0AB7" w:rsidRDefault="00CF0AB7" w:rsidP="00CF0AB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i/>
          <w:iCs/>
          <w:sz w:val="24"/>
          <w:szCs w:val="24"/>
        </w:rPr>
      </w:pPr>
      <w:r w:rsidRPr="00CF0AB7">
        <w:rPr>
          <w:rFonts w:cstheme="minorHAnsi"/>
          <w:b/>
          <w:bCs/>
          <w:i/>
          <w:iCs/>
          <w:sz w:val="24"/>
          <w:szCs w:val="24"/>
        </w:rPr>
        <w:t>Estimação dos principais direcionadores dos custos operacionais das empresas brasileiras de transmissão de energia elétrica utilizando modelos de regressão e programação linear</w:t>
      </w:r>
    </w:p>
    <w:p w14:paraId="566C0C73" w14:textId="4DD00B7D" w:rsidR="66EF85C3" w:rsidRPr="00752CF6" w:rsidRDefault="66EF85C3" w:rsidP="00CF0AB7">
      <w:pPr>
        <w:pStyle w:val="SemEspaamento"/>
        <w:jc w:val="both"/>
        <w:rPr>
          <w:rFonts w:cstheme="minorHAnsi"/>
          <w:sz w:val="24"/>
          <w:szCs w:val="24"/>
        </w:rPr>
      </w:pPr>
    </w:p>
    <w:p w14:paraId="58C524CE" w14:textId="704F6250" w:rsidR="00003931" w:rsidRPr="00752CF6" w:rsidRDefault="00003931" w:rsidP="00CF0AB7">
      <w:pPr>
        <w:jc w:val="both"/>
        <w:rPr>
          <w:rFonts w:cstheme="minorHAnsi"/>
          <w:sz w:val="24"/>
          <w:szCs w:val="24"/>
        </w:rPr>
      </w:pPr>
      <w:r w:rsidRPr="00752CF6">
        <w:rPr>
          <w:rFonts w:cstheme="minorHAnsi"/>
          <w:sz w:val="24"/>
          <w:szCs w:val="24"/>
        </w:rPr>
        <w:t xml:space="preserve">Boa tarde a todos presentes aqui hoje que prestigiam a minha apresentação! Meu nome é Igor Mazzeto e </w:t>
      </w:r>
      <w:r w:rsidR="006C37F4" w:rsidRPr="00752CF6">
        <w:rPr>
          <w:rFonts w:cstheme="minorHAnsi"/>
          <w:sz w:val="24"/>
          <w:szCs w:val="24"/>
        </w:rPr>
        <w:t xml:space="preserve">gostaria de cumprimentar primeiramente </w:t>
      </w:r>
      <w:r w:rsidRPr="00752CF6">
        <w:rPr>
          <w:rFonts w:cstheme="minorHAnsi"/>
          <w:sz w:val="24"/>
          <w:szCs w:val="24"/>
        </w:rPr>
        <w:t>o meu orientador</w:t>
      </w:r>
      <w:r w:rsidR="006C37F4" w:rsidRPr="00752CF6">
        <w:rPr>
          <w:rFonts w:cstheme="minorHAnsi"/>
          <w:sz w:val="24"/>
          <w:szCs w:val="24"/>
        </w:rPr>
        <w:t>,</w:t>
      </w:r>
      <w:r w:rsidR="004F1EBF" w:rsidRPr="00752CF6">
        <w:rPr>
          <w:rFonts w:cstheme="minorHAnsi"/>
          <w:sz w:val="24"/>
          <w:szCs w:val="24"/>
        </w:rPr>
        <w:t xml:space="preserve"> P</w:t>
      </w:r>
      <w:r w:rsidRPr="00752CF6">
        <w:rPr>
          <w:rFonts w:cstheme="minorHAnsi"/>
          <w:sz w:val="24"/>
          <w:szCs w:val="24"/>
        </w:rPr>
        <w:t>rofessor Marcelo Azevedo Costa</w:t>
      </w:r>
      <w:r w:rsidR="006C37F4" w:rsidRPr="00752CF6">
        <w:rPr>
          <w:rFonts w:cstheme="minorHAnsi"/>
          <w:sz w:val="24"/>
          <w:szCs w:val="24"/>
        </w:rPr>
        <w:t xml:space="preserve"> e </w:t>
      </w:r>
      <w:r w:rsidR="004F1EBF" w:rsidRPr="00752CF6">
        <w:rPr>
          <w:rFonts w:cstheme="minorHAnsi"/>
          <w:sz w:val="24"/>
          <w:szCs w:val="24"/>
        </w:rPr>
        <w:t xml:space="preserve">o Professor Tiago Gontijo que compõe a banca avaliadora. </w:t>
      </w:r>
      <w:r w:rsidRPr="00752CF6">
        <w:rPr>
          <w:rFonts w:cstheme="minorHAnsi"/>
          <w:sz w:val="24"/>
          <w:szCs w:val="24"/>
        </w:rPr>
        <w:t>O tema do trabalho é a estimação dos principais direcionadores dos custos operacionais das empresas brasileiras de transmissão de energia elétrica utilizando modelos de regressão e programação linear.</w:t>
      </w:r>
    </w:p>
    <w:p w14:paraId="27A12ED7" w14:textId="4AFCCEE9" w:rsidR="00A45C51" w:rsidRPr="00752CF6" w:rsidRDefault="00A45C51" w:rsidP="00CF0AB7">
      <w:pPr>
        <w:jc w:val="both"/>
        <w:rPr>
          <w:rFonts w:cstheme="minorHAnsi"/>
          <w:sz w:val="24"/>
          <w:szCs w:val="24"/>
        </w:rPr>
      </w:pPr>
      <w:r w:rsidRPr="00752CF6">
        <w:rPr>
          <w:rFonts w:cstheme="minorHAnsi"/>
          <w:sz w:val="24"/>
          <w:szCs w:val="24"/>
        </w:rPr>
        <w:t>A determinação das receitas anuais recorrentes das empresas que operam no sistema energético brasileiro é de suma importância para todos os envolvidos no setor elétrico do país. Um passo crucial nesse processo é a avaliação e estimativa dos custos operacionais (conhecidos como PMSO) das empresas que desempenham um papel vital no setor de energia. Ao longo dos anos, a Agência Nacional de Energia Elétrica (ANEEL) tem promulgado diversos procedimentos regulatórios para coletar dados e informações que são essenciais para a estimação desses custos.</w:t>
      </w:r>
    </w:p>
    <w:p w14:paraId="1024C05A" w14:textId="6D8EC2EC" w:rsidR="004F1EBF" w:rsidRPr="00752CF6" w:rsidRDefault="00A45C51" w:rsidP="00CF0AB7">
      <w:pPr>
        <w:jc w:val="both"/>
        <w:rPr>
          <w:rFonts w:cstheme="minorHAnsi"/>
          <w:sz w:val="24"/>
          <w:szCs w:val="24"/>
        </w:rPr>
      </w:pPr>
      <w:r w:rsidRPr="00752CF6">
        <w:rPr>
          <w:rFonts w:cstheme="minorHAnsi"/>
          <w:sz w:val="24"/>
          <w:szCs w:val="24"/>
        </w:rPr>
        <w:t>Existem várias abordagens técnicas que podem ser utilizadas para realizar essa estimativa de custos. Portanto, é de extrema importância que essas técnicas levem em consideração todas as restrições físicas e técnicas intrínsecas à operação de transmissão de energia elétrica. É nesse contexto que o trabalho que vou apresentar propõe alternativas de modelos matemáticos para estimar os custos operacionais das empresas, levando em conta o conjunto completo de restrições técnicas que fazem parte desse cenário complexo.</w:t>
      </w:r>
    </w:p>
    <w:p w14:paraId="4B91CB7B" w14:textId="73427D13" w:rsidR="66EF85C3" w:rsidRPr="00752CF6" w:rsidRDefault="66EF85C3" w:rsidP="00CF0AB7">
      <w:pPr>
        <w:jc w:val="both"/>
        <w:rPr>
          <w:rFonts w:cstheme="minorHAnsi"/>
          <w:sz w:val="24"/>
          <w:szCs w:val="24"/>
        </w:rPr>
      </w:pPr>
    </w:p>
    <w:p w14:paraId="6A7F06FF" w14:textId="227A421B" w:rsidR="00CC58D0" w:rsidRPr="00752CF6" w:rsidRDefault="00C92503" w:rsidP="00CF0AB7">
      <w:pPr>
        <w:jc w:val="both"/>
        <w:rPr>
          <w:rFonts w:cstheme="minorHAnsi"/>
          <w:sz w:val="24"/>
          <w:szCs w:val="24"/>
        </w:rPr>
      </w:pPr>
      <w:r w:rsidRPr="00752CF6">
        <w:rPr>
          <w:rFonts w:cstheme="minorHAnsi"/>
          <w:sz w:val="24"/>
          <w:szCs w:val="24"/>
        </w:rPr>
        <w:t>São os objetivos desse trabalho:</w:t>
      </w:r>
    </w:p>
    <w:p w14:paraId="4DD385B5" w14:textId="77777777" w:rsidR="002177FB" w:rsidRPr="00752CF6" w:rsidRDefault="002177FB" w:rsidP="00CF0AB7">
      <w:pPr>
        <w:jc w:val="both"/>
        <w:rPr>
          <w:rFonts w:cstheme="minorHAnsi"/>
          <w:sz w:val="24"/>
          <w:szCs w:val="24"/>
        </w:rPr>
      </w:pPr>
    </w:p>
    <w:p w14:paraId="6867896E" w14:textId="0FABF007" w:rsidR="002177FB" w:rsidRPr="00752CF6" w:rsidRDefault="002177FB" w:rsidP="00CF0AB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752CF6">
        <w:rPr>
          <w:rFonts w:cstheme="minorHAnsi"/>
          <w:sz w:val="24"/>
          <w:szCs w:val="24"/>
        </w:rPr>
        <w:t xml:space="preserve">Analisar as correlações existentes entre as variáveis </w:t>
      </w:r>
      <w:r w:rsidR="00E41A77" w:rsidRPr="00752CF6">
        <w:rPr>
          <w:rFonts w:cstheme="minorHAnsi"/>
          <w:sz w:val="24"/>
          <w:szCs w:val="24"/>
        </w:rPr>
        <w:t>e</w:t>
      </w:r>
      <w:r w:rsidRPr="00752CF6">
        <w:rPr>
          <w:rFonts w:cstheme="minorHAnsi"/>
          <w:sz w:val="24"/>
          <w:szCs w:val="24"/>
        </w:rPr>
        <w:t xml:space="preserve"> sua representatividade</w:t>
      </w:r>
      <w:r w:rsidR="00E41A77" w:rsidRPr="00752CF6">
        <w:rPr>
          <w:rFonts w:cstheme="minorHAnsi"/>
          <w:sz w:val="24"/>
          <w:szCs w:val="24"/>
        </w:rPr>
        <w:t xml:space="preserve"> </w:t>
      </w:r>
      <w:r w:rsidRPr="00752CF6">
        <w:rPr>
          <w:rFonts w:cstheme="minorHAnsi"/>
          <w:sz w:val="24"/>
          <w:szCs w:val="24"/>
        </w:rPr>
        <w:t>e importância para a realização de previsões.</w:t>
      </w:r>
    </w:p>
    <w:p w14:paraId="46E42B30" w14:textId="77777777" w:rsidR="00E41A77" w:rsidRPr="00752CF6" w:rsidRDefault="00E41A77" w:rsidP="00CF0AB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1D28547E" w14:textId="62AD55BC" w:rsidR="00E41A77" w:rsidRPr="00752CF6" w:rsidRDefault="00E41A77" w:rsidP="00CF0AB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752CF6">
        <w:rPr>
          <w:rFonts w:cstheme="minorHAnsi"/>
          <w:sz w:val="24"/>
          <w:szCs w:val="24"/>
        </w:rPr>
        <w:t>Definir um modelo de regressão linear múltipla ou de programação linear para o custo operacional que respeite as restrições impostas pela natureza da operação.</w:t>
      </w:r>
    </w:p>
    <w:p w14:paraId="71C0A151" w14:textId="77777777" w:rsidR="00E41A77" w:rsidRPr="00752CF6" w:rsidRDefault="00E41A77" w:rsidP="00CF0AB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3770B07F" w14:textId="77777777" w:rsidR="00E41A77" w:rsidRPr="00752CF6" w:rsidRDefault="00E41A77" w:rsidP="00CF0AB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752CF6">
        <w:rPr>
          <w:rFonts w:cstheme="minorHAnsi"/>
          <w:sz w:val="24"/>
          <w:szCs w:val="24"/>
        </w:rPr>
        <w:t>Discutir os resultados encontrados e apresentar uma alternativa ao regulador para</w:t>
      </w:r>
    </w:p>
    <w:p w14:paraId="532CC27A" w14:textId="792FC95B" w:rsidR="00E41A77" w:rsidRPr="00752CF6" w:rsidRDefault="00E41A77" w:rsidP="00CF0AB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752CF6">
        <w:rPr>
          <w:rFonts w:cstheme="minorHAnsi"/>
          <w:sz w:val="24"/>
          <w:szCs w:val="24"/>
        </w:rPr>
        <w:t>o modelo utilizado na definição dos custos operacionais.</w:t>
      </w:r>
    </w:p>
    <w:p w14:paraId="4D8C480E" w14:textId="77777777" w:rsidR="001C6749" w:rsidRPr="00752CF6" w:rsidRDefault="001C6749" w:rsidP="00CF0AB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544CA277" w14:textId="4043BAFC" w:rsidR="001C6749" w:rsidRPr="00752CF6" w:rsidRDefault="001C6749" w:rsidP="00CF0AB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752CF6">
        <w:rPr>
          <w:rFonts w:cstheme="minorHAnsi"/>
          <w:sz w:val="24"/>
          <w:szCs w:val="24"/>
        </w:rPr>
        <w:t>METODOLOGIA</w:t>
      </w:r>
    </w:p>
    <w:p w14:paraId="3D4883BF" w14:textId="77777777" w:rsidR="001C6749" w:rsidRPr="00752CF6" w:rsidRDefault="001C6749" w:rsidP="00CF0AB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55A7E45F" w14:textId="3008EB47" w:rsidR="0011399C" w:rsidRPr="00752CF6" w:rsidRDefault="0011399C" w:rsidP="00CF0AB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752CF6">
        <w:rPr>
          <w:rFonts w:cstheme="minorHAnsi"/>
          <w:sz w:val="24"/>
          <w:szCs w:val="24"/>
        </w:rPr>
        <w:t>Para esse trabalho optou-se</w:t>
      </w:r>
      <w:r w:rsidR="00A43643" w:rsidRPr="00752CF6">
        <w:rPr>
          <w:rFonts w:cstheme="minorHAnsi"/>
          <w:sz w:val="24"/>
          <w:szCs w:val="24"/>
        </w:rPr>
        <w:t xml:space="preserve"> pela abordagem de pesquisa descritiva e quantitativa aliada a um estudo de caso</w:t>
      </w:r>
      <w:r w:rsidR="001F65E6" w:rsidRPr="00752CF6">
        <w:rPr>
          <w:rFonts w:cstheme="minorHAnsi"/>
          <w:sz w:val="24"/>
          <w:szCs w:val="24"/>
        </w:rPr>
        <w:t xml:space="preserve">, dessa forma o trabalho vai buscar responder </w:t>
      </w:r>
      <w:r w:rsidR="001D41D0" w:rsidRPr="00752CF6">
        <w:rPr>
          <w:rFonts w:cstheme="minorHAnsi"/>
          <w:sz w:val="24"/>
          <w:szCs w:val="24"/>
        </w:rPr>
        <w:t xml:space="preserve">questões relacionadas a </w:t>
      </w:r>
      <w:r w:rsidR="001D41D0" w:rsidRPr="00752CF6">
        <w:rPr>
          <w:rFonts w:cstheme="minorHAnsi"/>
          <w:sz w:val="24"/>
          <w:szCs w:val="24"/>
        </w:rPr>
        <w:lastRenderedPageBreak/>
        <w:t xml:space="preserve">implementação de modelos estatísticos e quais são </w:t>
      </w:r>
      <w:r w:rsidR="00AB4CF1" w:rsidRPr="00752CF6">
        <w:rPr>
          <w:rFonts w:cstheme="minorHAnsi"/>
          <w:sz w:val="24"/>
          <w:szCs w:val="24"/>
        </w:rPr>
        <w:t>as principais deduções que poderão</w:t>
      </w:r>
      <w:r w:rsidR="00A85EDD" w:rsidRPr="00752CF6">
        <w:rPr>
          <w:rFonts w:cstheme="minorHAnsi"/>
          <w:sz w:val="24"/>
          <w:szCs w:val="24"/>
        </w:rPr>
        <w:t xml:space="preserve"> ser </w:t>
      </w:r>
      <w:proofErr w:type="gramStart"/>
      <w:r w:rsidR="00A85EDD" w:rsidRPr="00752CF6">
        <w:rPr>
          <w:rFonts w:cstheme="minorHAnsi"/>
          <w:sz w:val="24"/>
          <w:szCs w:val="24"/>
        </w:rPr>
        <w:t>feito</w:t>
      </w:r>
      <w:proofErr w:type="gramEnd"/>
      <w:r w:rsidR="00A85EDD" w:rsidRPr="00752CF6">
        <w:rPr>
          <w:rFonts w:cstheme="minorHAnsi"/>
          <w:sz w:val="24"/>
          <w:szCs w:val="24"/>
        </w:rPr>
        <w:t xml:space="preserve"> a partir os resultados.</w:t>
      </w:r>
    </w:p>
    <w:p w14:paraId="43F76DAE" w14:textId="77777777" w:rsidR="00FD1CFA" w:rsidRPr="00752CF6" w:rsidRDefault="00FD1CFA" w:rsidP="00CF0AB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1D157BC4" w14:textId="77777777" w:rsidR="00FD1CFA" w:rsidRPr="00752CF6" w:rsidRDefault="00FD1CFA" w:rsidP="00CF0AB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3FEC8D0E" w14:textId="6756B483" w:rsidR="0069243C" w:rsidRPr="00752CF6" w:rsidRDefault="0069243C" w:rsidP="00CF0AB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752CF6">
        <w:rPr>
          <w:rFonts w:cstheme="minorHAnsi"/>
          <w:sz w:val="24"/>
          <w:szCs w:val="24"/>
        </w:rPr>
        <w:t>ESTUDO DE CASO/ RESULTADOS</w:t>
      </w:r>
    </w:p>
    <w:p w14:paraId="3D8A4973" w14:textId="77777777" w:rsidR="0069243C" w:rsidRPr="00752CF6" w:rsidRDefault="0069243C" w:rsidP="00CF0AB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357961B2" w14:textId="6CAC37DD" w:rsidR="0069243C" w:rsidRDefault="0069243C" w:rsidP="00CF0AB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752CF6">
        <w:rPr>
          <w:rFonts w:cstheme="minorHAnsi"/>
          <w:sz w:val="24"/>
          <w:szCs w:val="24"/>
        </w:rPr>
        <w:t xml:space="preserve">Para o estudo de caso foi utilizada a base de dados fornecida pela NT 097/2022 por meio de planilha eletrônica. A base de dados </w:t>
      </w:r>
      <w:r w:rsidR="00752CF6" w:rsidRPr="00752CF6">
        <w:rPr>
          <w:rFonts w:cstheme="minorHAnsi"/>
          <w:sz w:val="24"/>
          <w:szCs w:val="24"/>
        </w:rPr>
        <w:t>é composta de 125 observações com 20 colunas (variáveis)</w:t>
      </w:r>
      <w:r w:rsidR="00D05DB2">
        <w:rPr>
          <w:rFonts w:cstheme="minorHAnsi"/>
          <w:sz w:val="24"/>
          <w:szCs w:val="24"/>
        </w:rPr>
        <w:t xml:space="preserve">. As observações são referentes a 28 empresas de energias agrupadas conforme critério da reguladora </w:t>
      </w:r>
      <w:r w:rsidR="004D58D5">
        <w:rPr>
          <w:rFonts w:cstheme="minorHAnsi"/>
          <w:sz w:val="24"/>
          <w:szCs w:val="24"/>
        </w:rPr>
        <w:t>entre os anos de 2017 e 2021.</w:t>
      </w:r>
    </w:p>
    <w:p w14:paraId="3B628E0E" w14:textId="77777777" w:rsidR="006030A8" w:rsidRDefault="006030A8" w:rsidP="00CF0AB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79D37F85" w14:textId="4AF80CA7" w:rsidR="006030A8" w:rsidRDefault="006030A8" w:rsidP="00CF0AB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 forma sucinta, ess</w:t>
      </w:r>
      <w:r w:rsidR="009D7BC7">
        <w:rPr>
          <w:rFonts w:cstheme="minorHAnsi"/>
          <w:sz w:val="24"/>
          <w:szCs w:val="24"/>
        </w:rPr>
        <w:t>a</w:t>
      </w:r>
      <w:r>
        <w:rPr>
          <w:rFonts w:cstheme="minorHAnsi"/>
          <w:sz w:val="24"/>
          <w:szCs w:val="24"/>
        </w:rPr>
        <w:t xml:space="preserve">s são as oito variáveis </w:t>
      </w:r>
      <w:r w:rsidR="006C3E77">
        <w:rPr>
          <w:rFonts w:cstheme="minorHAnsi"/>
          <w:sz w:val="24"/>
          <w:szCs w:val="24"/>
        </w:rPr>
        <w:t>direcionadoras de custo que utilizados para a implementação de um modelo preditivo para o PMSO.</w:t>
      </w:r>
    </w:p>
    <w:p w14:paraId="66624B4E" w14:textId="77777777" w:rsidR="006030A8" w:rsidRDefault="006030A8" w:rsidP="00CF0AB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67628DFB" w14:textId="7ACB7045" w:rsidR="00752CF6" w:rsidRDefault="00752CF6" w:rsidP="00CF0AB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Antes de passar para os resultados dos modelos aplicados, gostaria de falar rapidamente de alguns aspectos que </w:t>
      </w:r>
      <w:r w:rsidR="00D245CF">
        <w:rPr>
          <w:rFonts w:cstheme="minorHAnsi"/>
          <w:sz w:val="24"/>
          <w:szCs w:val="24"/>
        </w:rPr>
        <w:t>foram observados durante a exploração de dados que indicariam algumas situações que foram encontradas na aplicação dos modelos estatísticos.</w:t>
      </w:r>
    </w:p>
    <w:p w14:paraId="4FBF85DF" w14:textId="77777777" w:rsidR="006C3E77" w:rsidRDefault="006C3E77" w:rsidP="00CF0AB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179EB29E" w14:textId="74A75D1E" w:rsidR="006C3E77" w:rsidRDefault="006C3E77" w:rsidP="00CF0AB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ESTATÍSTICAS DESCRITIVAS</w:t>
      </w:r>
    </w:p>
    <w:p w14:paraId="7D7AAA23" w14:textId="77777777" w:rsidR="00633C49" w:rsidRDefault="00633C49" w:rsidP="00CF0AB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103AD01B" w14:textId="6E5869C7" w:rsidR="00633C49" w:rsidRDefault="00633C49" w:rsidP="00CF0AB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PMSO: uma amplitude elevada entre o menor e maior valor de PMSO</w:t>
      </w:r>
    </w:p>
    <w:p w14:paraId="6A64415A" w14:textId="77777777" w:rsidR="0051374A" w:rsidRDefault="0051374A" w:rsidP="00CF0AB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6DE49E7C" w14:textId="5C61E308" w:rsidR="0051374A" w:rsidRDefault="0051374A" w:rsidP="00CF0AB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Transmissoras com custos operacionais &lt;= 500.000</w:t>
      </w:r>
      <w:r w:rsidR="00D35E01">
        <w:rPr>
          <w:rFonts w:cstheme="minorHAnsi"/>
          <w:sz w:val="24"/>
          <w:szCs w:val="24"/>
        </w:rPr>
        <w:t xml:space="preserve"> (100 de 125)</w:t>
      </w:r>
    </w:p>
    <w:p w14:paraId="7948E1F9" w14:textId="77777777" w:rsidR="00D460B1" w:rsidRDefault="00D460B1" w:rsidP="00CF0AB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1D591994" w14:textId="0FAED88D" w:rsidR="00D460B1" w:rsidRDefault="00D460B1" w:rsidP="00CF0AB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MAIORES QUE 500K:</w:t>
      </w:r>
    </w:p>
    <w:p w14:paraId="597AF6F8" w14:textId="50900DFC" w:rsidR="00D460B1" w:rsidRDefault="00D460B1" w:rsidP="00D460B1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CHESF</w:t>
      </w:r>
    </w:p>
    <w:p w14:paraId="4DC4E288" w14:textId="40B0F397" w:rsidR="00D460B1" w:rsidRDefault="00D460B1" w:rsidP="00D460B1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ELETRONORTE</w:t>
      </w:r>
    </w:p>
    <w:p w14:paraId="53A878A1" w14:textId="53B35087" w:rsidR="00106E95" w:rsidRDefault="00106E95" w:rsidP="00D460B1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CTEEP</w:t>
      </w:r>
    </w:p>
    <w:p w14:paraId="2BC953DC" w14:textId="7EF7918F" w:rsidR="00106E95" w:rsidRDefault="00106E95" w:rsidP="00D460B1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CGT</w:t>
      </w:r>
    </w:p>
    <w:p w14:paraId="754EC8EA" w14:textId="0F991216" w:rsidR="00D460B1" w:rsidRDefault="00D460B1" w:rsidP="00D460B1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FURNAS</w:t>
      </w:r>
    </w:p>
    <w:p w14:paraId="7E86BAAB" w14:textId="2DEE695D" w:rsidR="00D460B1" w:rsidRPr="00D460B1" w:rsidRDefault="00106E95" w:rsidP="00D460B1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ISA_HOL</w:t>
      </w:r>
    </w:p>
    <w:p w14:paraId="0A5E588E" w14:textId="23F29B9C" w:rsidR="00D460B1" w:rsidRDefault="00D460B1" w:rsidP="00CF0AB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2B7DF03A" w14:textId="77777777" w:rsidR="00880891" w:rsidRDefault="00880891" w:rsidP="00CF0AB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5123EB88" w14:textId="53A6A2DF" w:rsidR="003228A8" w:rsidRDefault="003C3AC3" w:rsidP="00CF0AB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BOX PLOTS</w:t>
      </w:r>
    </w:p>
    <w:p w14:paraId="6C43CEB1" w14:textId="77777777" w:rsidR="003C3AC3" w:rsidRDefault="003C3AC3" w:rsidP="00CF0AB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14460591" w14:textId="4527CEB6" w:rsidR="003C3AC3" w:rsidRDefault="003C3AC3" w:rsidP="00CF0AB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PMSO POR ANO</w:t>
      </w:r>
    </w:p>
    <w:p w14:paraId="4E0351B2" w14:textId="77777777" w:rsidR="003C3AC3" w:rsidRDefault="003C3AC3" w:rsidP="00CF0AB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76C204D0" w14:textId="6A27D1CE" w:rsidR="003C3AC3" w:rsidRDefault="003C3AC3" w:rsidP="00CF0AB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 Nota-se </w:t>
      </w:r>
      <w:r w:rsidR="000E5966">
        <w:rPr>
          <w:rFonts w:cstheme="minorHAnsi"/>
          <w:sz w:val="24"/>
          <w:szCs w:val="24"/>
        </w:rPr>
        <w:t xml:space="preserve">redução do PMSO evidenciado pela mediana e pela dispersão dos outliers do </w:t>
      </w:r>
      <w:proofErr w:type="spellStart"/>
      <w:r w:rsidR="000E5966">
        <w:rPr>
          <w:rFonts w:cstheme="minorHAnsi"/>
          <w:sz w:val="24"/>
          <w:szCs w:val="24"/>
        </w:rPr>
        <w:t>boxplot</w:t>
      </w:r>
      <w:proofErr w:type="spellEnd"/>
    </w:p>
    <w:p w14:paraId="27D40DE6" w14:textId="77777777" w:rsidR="000E5966" w:rsidRDefault="000E5966" w:rsidP="00CF0AB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020014B4" w14:textId="238E0590" w:rsidR="000E5966" w:rsidRDefault="000E5966" w:rsidP="00CF0AB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PMSO por tipo de empresa</w:t>
      </w:r>
    </w:p>
    <w:p w14:paraId="0E921595" w14:textId="77777777" w:rsidR="000E5966" w:rsidRDefault="000E5966" w:rsidP="00CF0AB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1E1B3F7E" w14:textId="5CCE6088" w:rsidR="000E5966" w:rsidRDefault="000E5966" w:rsidP="00CF0AB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 Esperada maior dispersão nas não-licitadas devido a sua representatividade e a hetero</w:t>
      </w:r>
      <w:r w:rsidR="004C5C5F">
        <w:rPr>
          <w:rFonts w:cstheme="minorHAnsi"/>
          <w:sz w:val="24"/>
          <w:szCs w:val="24"/>
        </w:rPr>
        <w:t>geneidade dos tamanhos das companhias que atuam sob a tutela da ELETROBRAS</w:t>
      </w:r>
    </w:p>
    <w:p w14:paraId="41AB7C59" w14:textId="77777777" w:rsidR="004C5C5F" w:rsidRDefault="004C5C5F" w:rsidP="00CF0AB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070F1CD4" w14:textId="65654F67" w:rsidR="004C5C5F" w:rsidRDefault="004C5C5F" w:rsidP="00CF0AB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PMSO POR CONCESSIONARIA</w:t>
      </w:r>
    </w:p>
    <w:p w14:paraId="0178917D" w14:textId="77777777" w:rsidR="004C5C5F" w:rsidRDefault="004C5C5F" w:rsidP="00CF0AB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7720C21B" w14:textId="0D1FDD3D" w:rsidR="004C5C5F" w:rsidRDefault="00CA68F1" w:rsidP="00CF0AB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CHESF</w:t>
      </w:r>
      <w:r w:rsidR="00CA3903">
        <w:rPr>
          <w:rFonts w:cstheme="minorHAnsi"/>
          <w:sz w:val="24"/>
          <w:szCs w:val="24"/>
        </w:rPr>
        <w:t xml:space="preserve"> – Ativos no NE</w:t>
      </w:r>
    </w:p>
    <w:p w14:paraId="39442767" w14:textId="3E783DBC" w:rsidR="00CA68F1" w:rsidRDefault="00CA68F1" w:rsidP="00CF0AB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ELETRONORTE</w:t>
      </w:r>
      <w:r w:rsidR="00CA3903">
        <w:rPr>
          <w:rFonts w:cstheme="minorHAnsi"/>
          <w:sz w:val="24"/>
          <w:szCs w:val="24"/>
        </w:rPr>
        <w:t xml:space="preserve"> – Ativos </w:t>
      </w:r>
      <w:proofErr w:type="gramStart"/>
      <w:r w:rsidR="00CA3903">
        <w:rPr>
          <w:rFonts w:cstheme="minorHAnsi"/>
          <w:sz w:val="24"/>
          <w:szCs w:val="24"/>
        </w:rPr>
        <w:t>no</w:t>
      </w:r>
      <w:r w:rsidR="007A4D9C">
        <w:rPr>
          <w:rFonts w:cstheme="minorHAnsi"/>
          <w:sz w:val="24"/>
          <w:szCs w:val="24"/>
        </w:rPr>
        <w:t xml:space="preserve"> 7 estados</w:t>
      </w:r>
      <w:proofErr w:type="gramEnd"/>
      <w:r w:rsidR="007A4D9C">
        <w:rPr>
          <w:rFonts w:cstheme="minorHAnsi"/>
          <w:sz w:val="24"/>
          <w:szCs w:val="24"/>
        </w:rPr>
        <w:t xml:space="preserve"> da região norte mais o Maranhão</w:t>
      </w:r>
    </w:p>
    <w:p w14:paraId="26326CB3" w14:textId="60452D0B" w:rsidR="00CA68F1" w:rsidRDefault="00CA68F1" w:rsidP="00CF0AB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FURNAS</w:t>
      </w:r>
      <w:r w:rsidR="007A4D9C">
        <w:rPr>
          <w:rFonts w:cstheme="minorHAnsi"/>
          <w:sz w:val="24"/>
          <w:szCs w:val="24"/>
        </w:rPr>
        <w:t xml:space="preserve"> – Ativos espalhados por diversos estados </w:t>
      </w:r>
      <w:r w:rsidR="00346A70">
        <w:rPr>
          <w:rFonts w:cstheme="minorHAnsi"/>
          <w:sz w:val="24"/>
          <w:szCs w:val="24"/>
        </w:rPr>
        <w:t>MG&lt;, RJ, RO, RS, RJ</w:t>
      </w:r>
    </w:p>
    <w:p w14:paraId="756DA671" w14:textId="77777777" w:rsidR="003C3AC3" w:rsidRDefault="003C3AC3" w:rsidP="00CF0AB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6386816E" w14:textId="77777777" w:rsidR="003C3AC3" w:rsidRDefault="003C3AC3" w:rsidP="00CF0AB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029CB961" w14:textId="77777777" w:rsidR="003C3AC3" w:rsidRDefault="003C3AC3" w:rsidP="00CF0AB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74F21AB8" w14:textId="4BEFF425" w:rsidR="003C3AC3" w:rsidRDefault="00346A70" w:rsidP="00CF0AB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CORRELAÇÃO</w:t>
      </w:r>
    </w:p>
    <w:p w14:paraId="6FF29CA0" w14:textId="77777777" w:rsidR="003C3AC3" w:rsidRDefault="003C3AC3" w:rsidP="00CF0AB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7C2139EA" w14:textId="3FE57D80" w:rsidR="00346A70" w:rsidRDefault="00346A70" w:rsidP="00346A70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Correlação de </w:t>
      </w:r>
      <w:proofErr w:type="spellStart"/>
      <w:r>
        <w:rPr>
          <w:rFonts w:cstheme="minorHAnsi"/>
          <w:sz w:val="24"/>
          <w:szCs w:val="24"/>
        </w:rPr>
        <w:t>spearman</w:t>
      </w:r>
      <w:proofErr w:type="spellEnd"/>
    </w:p>
    <w:p w14:paraId="16C91FC4" w14:textId="77777777" w:rsidR="0030176D" w:rsidRDefault="004C4F5E" w:rsidP="0030176D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PMSO apresenta alta correlação com</w:t>
      </w:r>
      <w:r w:rsidR="00F47D96">
        <w:rPr>
          <w:rFonts w:cstheme="minorHAnsi"/>
          <w:sz w:val="24"/>
          <w:szCs w:val="24"/>
        </w:rPr>
        <w:t xml:space="preserve"> todas as variáveis &gt; 0,7</w:t>
      </w:r>
    </w:p>
    <w:p w14:paraId="79E35E78" w14:textId="241A0F49" w:rsidR="00F47D96" w:rsidRPr="0030176D" w:rsidRDefault="00F47D96" w:rsidP="0030176D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30176D">
        <w:rPr>
          <w:rFonts w:cstheme="minorHAnsi"/>
          <w:sz w:val="24"/>
          <w:szCs w:val="24"/>
        </w:rPr>
        <w:t xml:space="preserve">Alta </w:t>
      </w:r>
      <w:r w:rsidR="006570EB" w:rsidRPr="0030176D">
        <w:rPr>
          <w:rFonts w:cstheme="minorHAnsi"/>
          <w:sz w:val="24"/>
          <w:szCs w:val="24"/>
        </w:rPr>
        <w:t>correlação entre</w:t>
      </w:r>
      <w:r w:rsidR="0030176D" w:rsidRPr="0030176D">
        <w:rPr>
          <w:rFonts w:cstheme="minorHAnsi"/>
          <w:sz w:val="24"/>
          <w:szCs w:val="24"/>
        </w:rPr>
        <w:t xml:space="preserve"> as demais variáveis: </w:t>
      </w:r>
      <w:r w:rsidR="0030176D" w:rsidRPr="0030176D">
        <w:rPr>
          <w:rFonts w:ascii="LMRoman12-Regular-Identity-H" w:eastAsia="LMRoman12-Regular-Identity-H" w:cs="LMRoman12-Regular-Identity-H"/>
          <w:sz w:val="24"/>
          <w:szCs w:val="24"/>
        </w:rPr>
        <w:t>ativos f</w:t>
      </w:r>
      <w:r w:rsidR="0030176D" w:rsidRPr="0030176D">
        <w:rPr>
          <w:rFonts w:ascii="LMRoman12-Regular-Identity-H" w:eastAsia="LMRoman12-Regular-Identity-H" w:cs="LMRoman12-Regular-Identity-H" w:hint="eastAsia"/>
          <w:sz w:val="24"/>
          <w:szCs w:val="24"/>
        </w:rPr>
        <w:t>í</w:t>
      </w:r>
      <w:r w:rsidR="0030176D" w:rsidRPr="0030176D">
        <w:rPr>
          <w:rFonts w:ascii="LMRoman12-Regular-Identity-H" w:eastAsia="LMRoman12-Regular-Identity-H" w:cs="LMRoman12-Regular-Identity-H"/>
          <w:sz w:val="24"/>
          <w:szCs w:val="24"/>
        </w:rPr>
        <w:t>sicos que possuem caracter</w:t>
      </w:r>
      <w:r w:rsidR="0030176D" w:rsidRPr="0030176D">
        <w:rPr>
          <w:rFonts w:ascii="LMRoman12-Regular-Identity-H" w:eastAsia="LMRoman12-Regular-Identity-H" w:cs="LMRoman12-Regular-Identity-H" w:hint="eastAsia"/>
          <w:sz w:val="24"/>
          <w:szCs w:val="24"/>
        </w:rPr>
        <w:t>í</w:t>
      </w:r>
      <w:r w:rsidR="0030176D" w:rsidRPr="0030176D">
        <w:rPr>
          <w:rFonts w:ascii="LMRoman12-Regular-Identity-H" w:eastAsia="LMRoman12-Regular-Identity-H" w:cs="LMRoman12-Regular-Identity-H"/>
          <w:sz w:val="24"/>
          <w:szCs w:val="24"/>
        </w:rPr>
        <w:t>stica t</w:t>
      </w:r>
      <w:r w:rsidR="0030176D" w:rsidRPr="0030176D">
        <w:rPr>
          <w:rFonts w:ascii="LMRoman12-Regular-Identity-H" w:eastAsia="LMRoman12-Regular-Identity-H" w:cs="LMRoman12-Regular-Identity-H" w:hint="eastAsia"/>
          <w:sz w:val="24"/>
          <w:szCs w:val="24"/>
        </w:rPr>
        <w:t>é</w:t>
      </w:r>
      <w:r w:rsidR="0030176D" w:rsidRPr="0030176D">
        <w:rPr>
          <w:rFonts w:ascii="LMRoman12-Regular-Identity-H" w:eastAsia="LMRoman12-Regular-Identity-H" w:cs="LMRoman12-Regular-Identity-H"/>
          <w:sz w:val="24"/>
          <w:szCs w:val="24"/>
        </w:rPr>
        <w:t>cnica similares ou at</w:t>
      </w:r>
      <w:r w:rsidR="0030176D" w:rsidRPr="0030176D">
        <w:rPr>
          <w:rFonts w:ascii="LMRoman12-Regular-Identity-H" w:eastAsia="LMRoman12-Regular-Identity-H" w:cs="LMRoman12-Regular-Identity-H" w:hint="eastAsia"/>
          <w:sz w:val="24"/>
          <w:szCs w:val="24"/>
        </w:rPr>
        <w:t>é</w:t>
      </w:r>
      <w:r w:rsidR="0030176D" w:rsidRPr="0030176D">
        <w:rPr>
          <w:rFonts w:ascii="LMRoman12-Regular-Identity-H" w:eastAsia="LMRoman12-Regular-Identity-H" w:cs="LMRoman12-Regular-Identity-H"/>
          <w:sz w:val="24"/>
          <w:szCs w:val="24"/>
        </w:rPr>
        <w:t xml:space="preserve"> mesmo dependentes umas das outras, seria improv</w:t>
      </w:r>
      <w:r w:rsidR="0030176D" w:rsidRPr="0030176D">
        <w:rPr>
          <w:rFonts w:ascii="LMRoman12-Regular-Identity-H" w:eastAsia="LMRoman12-Regular-Identity-H" w:cs="LMRoman12-Regular-Identity-H" w:hint="eastAsia"/>
          <w:sz w:val="24"/>
          <w:szCs w:val="24"/>
        </w:rPr>
        <w:t>á</w:t>
      </w:r>
      <w:r w:rsidR="0030176D" w:rsidRPr="0030176D">
        <w:rPr>
          <w:rFonts w:ascii="LMRoman12-Regular-Identity-H" w:eastAsia="LMRoman12-Regular-Identity-H" w:cs="LMRoman12-Regular-Identity-H"/>
          <w:sz w:val="24"/>
          <w:szCs w:val="24"/>
        </w:rPr>
        <w:t>vel que uma rela</w:t>
      </w:r>
      <w:r w:rsidR="0030176D" w:rsidRPr="0030176D">
        <w:rPr>
          <w:rFonts w:ascii="LMRoman12-Regular-Identity-H" w:eastAsia="LMRoman12-Regular-Identity-H" w:cs="LMRoman12-Regular-Identity-H" w:hint="eastAsia"/>
          <w:sz w:val="24"/>
          <w:szCs w:val="24"/>
        </w:rPr>
        <w:t>çã</w:t>
      </w:r>
      <w:r w:rsidR="0030176D" w:rsidRPr="0030176D">
        <w:rPr>
          <w:rFonts w:ascii="LMRoman12-Regular-Identity-H" w:eastAsia="LMRoman12-Regular-Identity-H" w:cs="LMRoman12-Regular-Identity-H"/>
          <w:sz w:val="24"/>
          <w:szCs w:val="24"/>
        </w:rPr>
        <w:t>o t</w:t>
      </w:r>
      <w:r w:rsidR="0030176D" w:rsidRPr="0030176D">
        <w:rPr>
          <w:rFonts w:ascii="LMRoman12-Regular-Identity-H" w:eastAsia="LMRoman12-Regular-Identity-H" w:cs="LMRoman12-Regular-Identity-H" w:hint="eastAsia"/>
          <w:sz w:val="24"/>
          <w:szCs w:val="24"/>
        </w:rPr>
        <w:t>é</w:t>
      </w:r>
      <w:r w:rsidR="0030176D" w:rsidRPr="0030176D">
        <w:rPr>
          <w:rFonts w:ascii="LMRoman12-Regular-Identity-H" w:eastAsia="LMRoman12-Regular-Identity-H" w:cs="LMRoman12-Regular-Identity-H"/>
          <w:sz w:val="24"/>
          <w:szCs w:val="24"/>
        </w:rPr>
        <w:t>cnica n</w:t>
      </w:r>
      <w:r w:rsidR="0030176D" w:rsidRPr="0030176D">
        <w:rPr>
          <w:rFonts w:ascii="LMRoman12-Regular-Identity-H" w:eastAsia="LMRoman12-Regular-Identity-H" w:cs="LMRoman12-Regular-Identity-H" w:hint="eastAsia"/>
          <w:sz w:val="24"/>
          <w:szCs w:val="24"/>
        </w:rPr>
        <w:t>ã</w:t>
      </w:r>
      <w:r w:rsidR="0030176D" w:rsidRPr="0030176D">
        <w:rPr>
          <w:rFonts w:ascii="LMRoman12-Regular-Identity-H" w:eastAsia="LMRoman12-Regular-Identity-H" w:cs="LMRoman12-Regular-Identity-H"/>
          <w:sz w:val="24"/>
          <w:szCs w:val="24"/>
        </w:rPr>
        <w:t>o fosse observada em uma rela</w:t>
      </w:r>
      <w:r w:rsidR="0030176D" w:rsidRPr="0030176D">
        <w:rPr>
          <w:rFonts w:ascii="LMRoman12-Regular-Identity-H" w:eastAsia="LMRoman12-Regular-Identity-H" w:cs="LMRoman12-Regular-Identity-H" w:hint="eastAsia"/>
          <w:sz w:val="24"/>
          <w:szCs w:val="24"/>
        </w:rPr>
        <w:t>çã</w:t>
      </w:r>
      <w:r w:rsidR="0030176D" w:rsidRPr="0030176D">
        <w:rPr>
          <w:rFonts w:ascii="LMRoman12-Regular-Identity-H" w:eastAsia="LMRoman12-Regular-Identity-H" w:cs="LMRoman12-Regular-Identity-H"/>
          <w:sz w:val="24"/>
          <w:szCs w:val="24"/>
        </w:rPr>
        <w:t>o estat</w:t>
      </w:r>
      <w:r w:rsidR="0030176D" w:rsidRPr="0030176D">
        <w:rPr>
          <w:rFonts w:ascii="LMRoman12-Regular-Identity-H" w:eastAsia="LMRoman12-Regular-Identity-H" w:cs="LMRoman12-Regular-Identity-H" w:hint="eastAsia"/>
          <w:sz w:val="24"/>
          <w:szCs w:val="24"/>
        </w:rPr>
        <w:t>í</w:t>
      </w:r>
      <w:r w:rsidR="0030176D" w:rsidRPr="0030176D">
        <w:rPr>
          <w:rFonts w:ascii="LMRoman12-Regular-Identity-H" w:eastAsia="LMRoman12-Regular-Identity-H" w:cs="LMRoman12-Regular-Identity-H"/>
          <w:sz w:val="24"/>
          <w:szCs w:val="24"/>
        </w:rPr>
        <w:t>stica</w:t>
      </w:r>
    </w:p>
    <w:p w14:paraId="3921434C" w14:textId="77777777" w:rsidR="0030176D" w:rsidRDefault="0030176D" w:rsidP="0030176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1DEBBB17" w14:textId="0814C5E7" w:rsidR="0030176D" w:rsidRPr="0030176D" w:rsidRDefault="0030176D" w:rsidP="0030176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GRÁFICOS DE DISPERSÃO</w:t>
      </w:r>
    </w:p>
    <w:p w14:paraId="5B32D780" w14:textId="77777777" w:rsidR="003C3AC3" w:rsidRDefault="003C3AC3" w:rsidP="00CF0AB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45671D32" w14:textId="2F6AA8F8" w:rsidR="003C3AC3" w:rsidRDefault="0030176D" w:rsidP="0030176D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Comportamento não linear</w:t>
      </w:r>
    </w:p>
    <w:p w14:paraId="39C75F2B" w14:textId="0CE11A18" w:rsidR="0030176D" w:rsidRDefault="0030176D" w:rsidP="0030176D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Espaçamentos ou </w:t>
      </w:r>
      <w:r w:rsidR="008208F8">
        <w:rPr>
          <w:rFonts w:cstheme="minorHAnsi"/>
          <w:sz w:val="24"/>
          <w:szCs w:val="24"/>
        </w:rPr>
        <w:t>‘degraus’ observados entre algumas variáveis e PMSO</w:t>
      </w:r>
    </w:p>
    <w:p w14:paraId="0DCFDA7F" w14:textId="11306A12" w:rsidR="008208F8" w:rsidRPr="0030176D" w:rsidRDefault="008208F8" w:rsidP="008208F8">
      <w:pPr>
        <w:pStyle w:val="PargrafodaLista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X1, X</w:t>
      </w:r>
      <w:proofErr w:type="gramStart"/>
      <w:r>
        <w:rPr>
          <w:rFonts w:cstheme="minorHAnsi"/>
          <w:sz w:val="24"/>
          <w:szCs w:val="24"/>
        </w:rPr>
        <w:t>2</w:t>
      </w:r>
      <w:r w:rsidR="008A7D54">
        <w:rPr>
          <w:rFonts w:cstheme="minorHAnsi"/>
          <w:sz w:val="24"/>
          <w:szCs w:val="24"/>
        </w:rPr>
        <w:t>,X</w:t>
      </w:r>
      <w:proofErr w:type="gramEnd"/>
      <w:r w:rsidR="008A7D54">
        <w:rPr>
          <w:rFonts w:cstheme="minorHAnsi"/>
          <w:sz w:val="24"/>
          <w:szCs w:val="24"/>
        </w:rPr>
        <w:t>4,</w:t>
      </w:r>
    </w:p>
    <w:p w14:paraId="3A9FF55A" w14:textId="77777777" w:rsidR="003C3AC3" w:rsidRDefault="003C3AC3" w:rsidP="00CF0AB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45092A4C" w14:textId="77777777" w:rsidR="003C3AC3" w:rsidRDefault="003C3AC3" w:rsidP="00CF0AB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5B000702" w14:textId="77777777" w:rsidR="003C3AC3" w:rsidRDefault="003C3AC3" w:rsidP="00CF0AB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14956FA7" w14:textId="77777777" w:rsidR="003C3AC3" w:rsidRDefault="003C3AC3" w:rsidP="00CF0AB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5E457AA3" w14:textId="77777777" w:rsidR="003C3AC3" w:rsidRDefault="003C3AC3" w:rsidP="00CF0AB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739494F2" w14:textId="45CAA8D6" w:rsidR="003228A8" w:rsidRDefault="00FE25B2" w:rsidP="00CF0AB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REGRESSÃO LINEAR</w:t>
      </w:r>
    </w:p>
    <w:p w14:paraId="6A454CBA" w14:textId="77777777" w:rsidR="00FE25B2" w:rsidRDefault="00FE25B2" w:rsidP="00CF0AB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53E217CC" w14:textId="1A2BE7F0" w:rsidR="00FE25B2" w:rsidRDefault="00FE25B2" w:rsidP="00CF0AB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APLICAÇÃO MODELO </w:t>
      </w:r>
      <w:r w:rsidR="00123470">
        <w:rPr>
          <w:rFonts w:cstheme="minorHAnsi"/>
          <w:sz w:val="24"/>
          <w:szCs w:val="24"/>
        </w:rPr>
        <w:t>EM TODA A BASE</w:t>
      </w:r>
    </w:p>
    <w:p w14:paraId="05F93694" w14:textId="77777777" w:rsidR="00123470" w:rsidRDefault="00123470" w:rsidP="00CF0AB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1ABCEA31" w14:textId="4C8EA46C" w:rsidR="00123470" w:rsidRDefault="00123470" w:rsidP="00CF0AB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Regressão linear</w:t>
      </w:r>
    </w:p>
    <w:p w14:paraId="0A891924" w14:textId="77777777" w:rsidR="00123470" w:rsidRDefault="00123470" w:rsidP="00CF0AB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421CAC41" w14:textId="3C1B4E7E" w:rsidR="00123470" w:rsidRDefault="00123470" w:rsidP="00DD431D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Modelo com </w:t>
      </w:r>
      <w:proofErr w:type="gramStart"/>
      <w:r>
        <w:rPr>
          <w:rFonts w:cstheme="minorHAnsi"/>
          <w:sz w:val="24"/>
          <w:szCs w:val="24"/>
        </w:rPr>
        <w:t>auto valor</w:t>
      </w:r>
      <w:proofErr w:type="gramEnd"/>
      <w:r>
        <w:rPr>
          <w:rFonts w:cstheme="minorHAnsi"/>
          <w:sz w:val="24"/>
          <w:szCs w:val="24"/>
        </w:rPr>
        <w:t xml:space="preserve"> de coeficiente de determinação</w:t>
      </w:r>
      <w:r w:rsidR="001451C3">
        <w:rPr>
          <w:rFonts w:cstheme="minorHAnsi"/>
          <w:sz w:val="24"/>
          <w:szCs w:val="24"/>
        </w:rPr>
        <w:t>, explica 92% da variação</w:t>
      </w:r>
    </w:p>
    <w:p w14:paraId="02F4DFCF" w14:textId="778CBBBF" w:rsidR="00DD431D" w:rsidRDefault="00DD431D" w:rsidP="00DD431D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Coeficientes não respeitam a restrição </w:t>
      </w:r>
      <w:r w:rsidR="00F13B12">
        <w:rPr>
          <w:rFonts w:cstheme="minorHAnsi"/>
          <w:sz w:val="24"/>
          <w:szCs w:val="24"/>
        </w:rPr>
        <w:t>operacional</w:t>
      </w:r>
    </w:p>
    <w:p w14:paraId="6C258E29" w14:textId="31D1D74A" w:rsidR="00F13B12" w:rsidRPr="00DD431D" w:rsidRDefault="00F13B12" w:rsidP="00DD431D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Interpretação do beta_0: ajuste da “partida” dos valores de PMSO – compensação das distâncias entre as empresas</w:t>
      </w:r>
    </w:p>
    <w:p w14:paraId="7A54BC91" w14:textId="77777777" w:rsidR="00B46DF8" w:rsidRDefault="00B46DF8" w:rsidP="00CF0AB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7B1DF5B1" w14:textId="7298DCCD" w:rsidR="00B46DF8" w:rsidRDefault="00B46DF8" w:rsidP="00CF0AB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PRESSUPOSTOS DO MODELO</w:t>
      </w:r>
    </w:p>
    <w:p w14:paraId="740B7D76" w14:textId="7D3866BC" w:rsidR="00F13B12" w:rsidRDefault="00F13B12" w:rsidP="00F13B12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F13B12">
        <w:rPr>
          <w:rFonts w:cstheme="minorHAnsi"/>
          <w:sz w:val="24"/>
          <w:szCs w:val="24"/>
        </w:rPr>
        <w:t>Teste -F de significância</w:t>
      </w:r>
      <w:r w:rsidR="0061288E">
        <w:rPr>
          <w:rFonts w:cstheme="minorHAnsi"/>
          <w:sz w:val="24"/>
          <w:szCs w:val="24"/>
        </w:rPr>
        <w:t xml:space="preserve"> (Rejeitado)</w:t>
      </w:r>
    </w:p>
    <w:p w14:paraId="264F79EF" w14:textId="788CF4E3" w:rsidR="0061288E" w:rsidRDefault="0061288E" w:rsidP="00F13B12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Breusch-Pagan</w:t>
      </w:r>
      <w:proofErr w:type="spellEnd"/>
      <w:r>
        <w:rPr>
          <w:rFonts w:cstheme="minorHAnsi"/>
          <w:sz w:val="24"/>
          <w:szCs w:val="24"/>
        </w:rPr>
        <w:t xml:space="preserve">: homoscedasticidade (variância </w:t>
      </w:r>
      <w:r w:rsidR="00B31498">
        <w:rPr>
          <w:rFonts w:cstheme="minorHAnsi"/>
          <w:sz w:val="24"/>
          <w:szCs w:val="24"/>
        </w:rPr>
        <w:t xml:space="preserve">constante) </w:t>
      </w:r>
      <w:r>
        <w:rPr>
          <w:rFonts w:cstheme="minorHAnsi"/>
          <w:sz w:val="24"/>
          <w:szCs w:val="24"/>
        </w:rPr>
        <w:t>(Rejeitado)</w:t>
      </w:r>
    </w:p>
    <w:p w14:paraId="364F7490" w14:textId="631AFEC3" w:rsidR="00B31498" w:rsidRDefault="00B31498" w:rsidP="00F13B12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Durbin</w:t>
      </w:r>
      <w:proofErr w:type="spellEnd"/>
      <w:r>
        <w:rPr>
          <w:rFonts w:cstheme="minorHAnsi"/>
          <w:sz w:val="24"/>
          <w:szCs w:val="24"/>
        </w:rPr>
        <w:t>-Watson: autocorrelação (Rejeitado)</w:t>
      </w:r>
    </w:p>
    <w:p w14:paraId="785CD6AC" w14:textId="5ED26948" w:rsidR="00B31498" w:rsidRDefault="00B31498" w:rsidP="00F13B12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Normalidade (Rejeitado)</w:t>
      </w:r>
    </w:p>
    <w:p w14:paraId="0291CB68" w14:textId="77777777" w:rsidR="005B0613" w:rsidRDefault="005B0613" w:rsidP="005B061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38B8DF19" w14:textId="4D864127" w:rsidR="005B0613" w:rsidRDefault="005B0613" w:rsidP="005B061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RESÍDUOS </w:t>
      </w:r>
    </w:p>
    <w:p w14:paraId="357B50F0" w14:textId="51892756" w:rsidR="005B0613" w:rsidRPr="005B0613" w:rsidRDefault="005B0613" w:rsidP="005B0613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Dispersão em forma de ‘funil’ indicando um ajuste para o modelo Gama</w:t>
      </w:r>
    </w:p>
    <w:p w14:paraId="178F267C" w14:textId="77777777" w:rsidR="00B31498" w:rsidRPr="00B31498" w:rsidRDefault="00B31498" w:rsidP="00B31498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cstheme="minorHAnsi"/>
          <w:sz w:val="24"/>
          <w:szCs w:val="24"/>
        </w:rPr>
      </w:pPr>
    </w:p>
    <w:p w14:paraId="70C08778" w14:textId="77777777" w:rsidR="00B46DF8" w:rsidRDefault="00B46DF8" w:rsidP="00CF0AB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7221D640" w14:textId="1BFD8D96" w:rsidR="00B46DF8" w:rsidRDefault="00B46DF8" w:rsidP="00CF0AB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RESTRIÇÃO OPERACIONAL VIOLADA </w:t>
      </w:r>
      <w:proofErr w:type="gramStart"/>
      <w:r>
        <w:rPr>
          <w:rFonts w:cstheme="minorHAnsi"/>
          <w:sz w:val="24"/>
          <w:szCs w:val="24"/>
        </w:rPr>
        <w:t>( NÃO</w:t>
      </w:r>
      <w:proofErr w:type="gramEnd"/>
      <w:r>
        <w:rPr>
          <w:rFonts w:cstheme="minorHAnsi"/>
          <w:sz w:val="24"/>
          <w:szCs w:val="24"/>
        </w:rPr>
        <w:t xml:space="preserve"> FOI ADICIONADA NO MODELO)</w:t>
      </w:r>
    </w:p>
    <w:p w14:paraId="121578C1" w14:textId="77777777" w:rsidR="00B46DF8" w:rsidRDefault="00B46DF8" w:rsidP="00CF0AB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3CE4BB4B" w14:textId="1AA472A4" w:rsidR="00B46DF8" w:rsidRPr="00752CF6" w:rsidRDefault="00B46DF8" w:rsidP="00CF0AB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LOGARITMO</w:t>
      </w:r>
    </w:p>
    <w:sectPr w:rsidR="00B46DF8" w:rsidRPr="00752CF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LMRoman12-Regular-Identity-H">
    <w:altName w:val="Yu Gothic"/>
    <w:panose1 w:val="020B0604020202020204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3B4322"/>
    <w:multiLevelType w:val="hybridMultilevel"/>
    <w:tmpl w:val="8FE6FEE8"/>
    <w:lvl w:ilvl="0" w:tplc="2DE4E05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F37894"/>
    <w:multiLevelType w:val="hybridMultilevel"/>
    <w:tmpl w:val="0EC29E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185074">
    <w:abstractNumId w:val="1"/>
  </w:num>
  <w:num w:numId="2" w16cid:durableId="17240633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698662F"/>
    <w:rsid w:val="00003931"/>
    <w:rsid w:val="000A7534"/>
    <w:rsid w:val="000E5966"/>
    <w:rsid w:val="00106E95"/>
    <w:rsid w:val="0011399C"/>
    <w:rsid w:val="00123470"/>
    <w:rsid w:val="001451C3"/>
    <w:rsid w:val="001B008B"/>
    <w:rsid w:val="001C3FFB"/>
    <w:rsid w:val="001C6749"/>
    <w:rsid w:val="001D41D0"/>
    <w:rsid w:val="001F65E6"/>
    <w:rsid w:val="002177FB"/>
    <w:rsid w:val="002C59DB"/>
    <w:rsid w:val="002D7726"/>
    <w:rsid w:val="0030176D"/>
    <w:rsid w:val="003228A8"/>
    <w:rsid w:val="00346A70"/>
    <w:rsid w:val="003C3AC3"/>
    <w:rsid w:val="004509DE"/>
    <w:rsid w:val="00461F8F"/>
    <w:rsid w:val="004C4F5E"/>
    <w:rsid w:val="004C5C5F"/>
    <w:rsid w:val="004D58D5"/>
    <w:rsid w:val="004F1EBF"/>
    <w:rsid w:val="0051374A"/>
    <w:rsid w:val="00520852"/>
    <w:rsid w:val="00581005"/>
    <w:rsid w:val="005B0613"/>
    <w:rsid w:val="006030A8"/>
    <w:rsid w:val="0061288E"/>
    <w:rsid w:val="00623618"/>
    <w:rsid w:val="00633C49"/>
    <w:rsid w:val="006570EB"/>
    <w:rsid w:val="0067133E"/>
    <w:rsid w:val="0069243C"/>
    <w:rsid w:val="006C37F4"/>
    <w:rsid w:val="006C3E77"/>
    <w:rsid w:val="00752CF6"/>
    <w:rsid w:val="00795296"/>
    <w:rsid w:val="007A0541"/>
    <w:rsid w:val="007A4D9C"/>
    <w:rsid w:val="007D5DFA"/>
    <w:rsid w:val="008208F8"/>
    <w:rsid w:val="0087634E"/>
    <w:rsid w:val="00880891"/>
    <w:rsid w:val="008A7868"/>
    <w:rsid w:val="008A7D54"/>
    <w:rsid w:val="00953A61"/>
    <w:rsid w:val="009673A8"/>
    <w:rsid w:val="009D15CE"/>
    <w:rsid w:val="009D7BC7"/>
    <w:rsid w:val="009E6FA2"/>
    <w:rsid w:val="00A43643"/>
    <w:rsid w:val="00A45C51"/>
    <w:rsid w:val="00A80B2B"/>
    <w:rsid w:val="00A85EDD"/>
    <w:rsid w:val="00AB4CF1"/>
    <w:rsid w:val="00AE56AD"/>
    <w:rsid w:val="00B31498"/>
    <w:rsid w:val="00B46DF8"/>
    <w:rsid w:val="00B64961"/>
    <w:rsid w:val="00B97171"/>
    <w:rsid w:val="00BD1BF0"/>
    <w:rsid w:val="00C023DB"/>
    <w:rsid w:val="00C82A5B"/>
    <w:rsid w:val="00C92503"/>
    <w:rsid w:val="00CA3903"/>
    <w:rsid w:val="00CA68F1"/>
    <w:rsid w:val="00CC58D0"/>
    <w:rsid w:val="00CF0AB7"/>
    <w:rsid w:val="00D05DB2"/>
    <w:rsid w:val="00D245CF"/>
    <w:rsid w:val="00D334B4"/>
    <w:rsid w:val="00D35E01"/>
    <w:rsid w:val="00D460B1"/>
    <w:rsid w:val="00DD431D"/>
    <w:rsid w:val="00E41A77"/>
    <w:rsid w:val="00E57DA9"/>
    <w:rsid w:val="00F119F0"/>
    <w:rsid w:val="00F13B12"/>
    <w:rsid w:val="00F3284C"/>
    <w:rsid w:val="00F36ED4"/>
    <w:rsid w:val="00F47D96"/>
    <w:rsid w:val="00FD1CFA"/>
    <w:rsid w:val="00FE25B2"/>
    <w:rsid w:val="2698662F"/>
    <w:rsid w:val="4ACF3E16"/>
    <w:rsid w:val="66EF8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98662F"/>
  <w15:chartTrackingRefBased/>
  <w15:docId w15:val="{11E6784D-97D3-4810-9416-E80E9DFC4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D460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795</Words>
  <Characters>4296</Characters>
  <Application>Microsoft Office Word</Application>
  <DocSecurity>0</DocSecurity>
  <Lines>35</Lines>
  <Paragraphs>10</Paragraphs>
  <ScaleCrop>false</ScaleCrop>
  <Company/>
  <LinksUpToDate>false</LinksUpToDate>
  <CharactersWithSpaces>5081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Mazzeto</dc:creator>
  <cp:keywords/>
  <dc:description/>
  <cp:lastModifiedBy>Igor Mazzeto</cp:lastModifiedBy>
  <cp:revision>65</cp:revision>
  <dcterms:created xsi:type="dcterms:W3CDTF">2023-08-22T11:54:00Z</dcterms:created>
  <dcterms:modified xsi:type="dcterms:W3CDTF">2023-08-25T16:18:00Z</dcterms:modified>
</cp:coreProperties>
</file>