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94" w:rsidRDefault="00B03B88" w:rsidP="003E79F3">
      <w:pPr>
        <w:jc w:val="center"/>
      </w:pPr>
      <w:r>
        <w:rPr>
          <w:u w:val="single"/>
        </w:rPr>
        <w:t>Hypothesis Test</w:t>
      </w:r>
      <w:r w:rsidR="003E79F3">
        <w:rPr>
          <w:u w:val="single"/>
        </w:rPr>
        <w:t xml:space="preserve"> about a Single Population Proportion</w:t>
      </w:r>
    </w:p>
    <w:p w:rsidR="00C169DF" w:rsidRDefault="003E79F3" w:rsidP="003E79F3">
      <w:r w:rsidRPr="003E79F3">
        <w:t xml:space="preserve">A company that puts on triathlons finds that over the years, 30% of its race entrants were women. The company decides to </w:t>
      </w:r>
      <w:r w:rsidR="00DE7B1F">
        <w:t>add</w:t>
      </w:r>
      <w:r w:rsidRPr="003E79F3">
        <w:t xml:space="preserve"> a women’s only triathlon as one of its races. T</w:t>
      </w:r>
      <w:r w:rsidR="00C169DF">
        <w:t>he company know</w:t>
      </w:r>
      <w:r w:rsidRPr="003E79F3">
        <w:t xml:space="preserve">s this </w:t>
      </w:r>
      <w:r w:rsidR="00C169DF">
        <w:t xml:space="preserve">is a risky </w:t>
      </w:r>
      <w:r w:rsidRPr="003E79F3">
        <w:t xml:space="preserve">move. It could attract more women to sign up for triathlons with the company because they see it as welcoming to women. </w:t>
      </w:r>
      <w:r w:rsidR="00C169DF">
        <w:t xml:space="preserve">Or, female triathletes </w:t>
      </w:r>
      <w:r w:rsidRPr="003E79F3">
        <w:t xml:space="preserve">might see the offering as patronizing and choose to race with some other company. </w:t>
      </w:r>
      <w:r w:rsidR="00C169DF">
        <w:t>Finally, i</w:t>
      </w:r>
      <w:r w:rsidR="00C169DF" w:rsidRPr="003E79F3">
        <w:t xml:space="preserve">t could be that the same number of women would sign up with or without a women’s only race. </w:t>
      </w:r>
      <w:bookmarkStart w:id="0" w:name="_GoBack"/>
      <w:bookmarkEnd w:id="0"/>
    </w:p>
    <w:p w:rsidR="003E79F3" w:rsidRPr="003E79F3" w:rsidRDefault="00CE570A" w:rsidP="003E79F3">
      <w:r>
        <w:t>Sometime</w:t>
      </w:r>
      <w:r w:rsidR="00C169DF">
        <w:t xml:space="preserve"> after introducing the women’s only triathlon into its lineup of races, the company took</w:t>
      </w:r>
      <w:r w:rsidR="003E79F3" w:rsidRPr="003E79F3">
        <w:t xml:space="preserve"> a rando</w:t>
      </w:r>
      <w:r w:rsidR="00C169DF">
        <w:t xml:space="preserve">m sample of </w:t>
      </w:r>
      <w:r>
        <w:t>151</w:t>
      </w:r>
      <w:r w:rsidR="00C169DF">
        <w:t xml:space="preserve"> entries and found</w:t>
      </w:r>
      <w:r w:rsidR="003E79F3" w:rsidRPr="003E79F3">
        <w:t xml:space="preserve"> that </w:t>
      </w:r>
      <w:r>
        <w:t>57</w:t>
      </w:r>
      <w:r w:rsidR="003E79F3" w:rsidRPr="003E79F3">
        <w:t xml:space="preserve"> of the entries were for women. </w:t>
      </w:r>
    </w:p>
    <w:p w:rsidR="003E79F3" w:rsidRPr="003E79F3" w:rsidRDefault="003E79F3" w:rsidP="003E79F3">
      <w:r w:rsidRPr="003E79F3">
        <w:t xml:space="preserve">Conduct and interpret a hypothesis test to find out if the population proportion of women signing up for triathlons with this company has changed at the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10</m:t>
        </m:r>
      </m:oMath>
      <w:r w:rsidRPr="003E79F3">
        <w:t xml:space="preserve"> significance level. </w:t>
      </w:r>
    </w:p>
    <w:p w:rsidR="003E79F3" w:rsidRPr="003E79F3" w:rsidRDefault="003E79F3" w:rsidP="003E79F3"/>
    <w:sectPr w:rsidR="003E79F3" w:rsidRPr="003E79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24" w:rsidRDefault="00046C24" w:rsidP="003E79F3">
      <w:pPr>
        <w:spacing w:after="0" w:line="240" w:lineRule="auto"/>
      </w:pPr>
      <w:r>
        <w:separator/>
      </w:r>
    </w:p>
  </w:endnote>
  <w:endnote w:type="continuationSeparator" w:id="0">
    <w:p w:rsidR="00046C24" w:rsidRDefault="00046C24" w:rsidP="003E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691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9F3" w:rsidRDefault="003E79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C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79F3" w:rsidRDefault="003E7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24" w:rsidRDefault="00046C24" w:rsidP="003E79F3">
      <w:pPr>
        <w:spacing w:after="0" w:line="240" w:lineRule="auto"/>
      </w:pPr>
      <w:r>
        <w:separator/>
      </w:r>
    </w:p>
  </w:footnote>
  <w:footnote w:type="continuationSeparator" w:id="0">
    <w:p w:rsidR="00046C24" w:rsidRDefault="00046C24" w:rsidP="003E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F3" w:rsidRPr="003E79F3" w:rsidRDefault="00B03B88">
    <w:pPr>
      <w:pStyle w:val="Header"/>
      <w:rPr>
        <w:i/>
      </w:rPr>
    </w:pPr>
    <w:r>
      <w:rPr>
        <w:i/>
      </w:rPr>
      <w:t>Chapter 9: Handout #</w:t>
    </w:r>
    <w:r w:rsidR="003F4CA5">
      <w:rPr>
        <w:i/>
      </w:rPr>
      <w:t>8</w:t>
    </w:r>
    <w:r w:rsidR="00D04C84">
      <w:rPr>
        <w:i/>
      </w:rPr>
      <w:tab/>
    </w:r>
    <w:r w:rsidR="00D04C84">
      <w:rPr>
        <w:i/>
      </w:rPr>
      <w:tab/>
      <w:t>Author: Catherine Schmitt-Sands, Ph.D.</w:t>
    </w:r>
  </w:p>
  <w:p w:rsidR="003E79F3" w:rsidRDefault="003E7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F3"/>
    <w:rsid w:val="00046C24"/>
    <w:rsid w:val="002D45D5"/>
    <w:rsid w:val="003E79F3"/>
    <w:rsid w:val="003F4CA5"/>
    <w:rsid w:val="004741BA"/>
    <w:rsid w:val="00622B94"/>
    <w:rsid w:val="00650277"/>
    <w:rsid w:val="006D5B0E"/>
    <w:rsid w:val="00B03B88"/>
    <w:rsid w:val="00C169DF"/>
    <w:rsid w:val="00CB3A90"/>
    <w:rsid w:val="00CB4C5B"/>
    <w:rsid w:val="00CB6E65"/>
    <w:rsid w:val="00CE570A"/>
    <w:rsid w:val="00D04C84"/>
    <w:rsid w:val="00D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6A61"/>
  <w15:chartTrackingRefBased/>
  <w15:docId w15:val="{DC3EFB71-1D3A-4A55-AE36-BEC3000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F3"/>
  </w:style>
  <w:style w:type="paragraph" w:styleId="Footer">
    <w:name w:val="footer"/>
    <w:basedOn w:val="Normal"/>
    <w:link w:val="FooterChar"/>
    <w:uiPriority w:val="99"/>
    <w:unhideWhenUsed/>
    <w:rsid w:val="003E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F3"/>
  </w:style>
  <w:style w:type="paragraph" w:styleId="BalloonText">
    <w:name w:val="Balloon Text"/>
    <w:basedOn w:val="Normal"/>
    <w:link w:val="BalloonTextChar"/>
    <w:uiPriority w:val="99"/>
    <w:semiHidden/>
    <w:unhideWhenUsed/>
    <w:rsid w:val="00650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3</cp:revision>
  <cp:lastPrinted>2019-09-18T14:20:00Z</cp:lastPrinted>
  <dcterms:created xsi:type="dcterms:W3CDTF">2019-09-18T14:22:00Z</dcterms:created>
  <dcterms:modified xsi:type="dcterms:W3CDTF">2020-01-19T14:29:00Z</dcterms:modified>
</cp:coreProperties>
</file>