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rPr>
          <w:lang w:val="en-US"/>
        </w:rPr>
      </w:pPr>
      <w:r>
        <w:rPr>
          <w:lang w:val="en-US"/>
        </w:rPr>
        <w:t>Woodrow Wilson</w:t>
      </w:r>
    </w:p>
    <w:p>
      <w:r>
        <w:t>Woodrow Wilson (1856-1924) was the 32</w:t>
      </w:r>
      <w:r>
        <w:rPr>
          <w:vertAlign w:val="superscript"/>
        </w:rPr>
        <w:t>nd</w:t>
      </w:r>
      <w:r>
        <w:t xml:space="preserve"> and 33th president of the US. He was member democratic party and won the Nobel peace prize because he kept America out of war during his first legislative period from 1913 to 1917. This was also the reason and the slogan why he was reelected in 1917 for his second legislative period. But it was very difficult for him to maintain neutrality, mainly because the Germans sunk the cruise ship Lusitania. The 6</w:t>
      </w:r>
      <w:r>
        <w:rPr>
          <w:vertAlign w:val="superscript"/>
        </w:rPr>
        <w:t>th</w:t>
      </w:r>
      <w:r>
        <w:t xml:space="preserve"> of April Wilson signed the declaration of war and the US entered war. He became more popular afterwards </w:t>
      </w:r>
      <w:r>
        <w:rPr>
          <w:rFonts w:hint="default"/>
        </w:rPr>
        <w:t>‘cause he made the US seem and also showed that their army was powerful, which was something the Americans are really proud of. He also tried to help with the problems between the Italian state and the pope, but it wasn’t successful. Only three years after the end of his second legislative period, he died.</w:t>
      </w:r>
      <w:bookmarkStart w:id="0" w:name="_GoBack"/>
      <w:bookmarkEnd w:id="0"/>
      <w:r>
        <w:rPr>
          <w:rFonts w:hint="default"/>
        </w:rPr>
        <w:t xml:space="preserve">  </w:t>
      </w:r>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BFA35B"/>
    <w:rsid w:val="FDBFA35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2016-10-17T20:19:00Z</dcterms:created>
  <dc:creator>daniel</dc:creator>
  <cp:lastModifiedBy>daniel</cp:lastModifiedBy>
  <dcterms:modified xsi:type="dcterms:W3CDTF">2016-10-17T19:45:13Z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