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B3D" w:rsidRDefault="009627A0">
      <w:bookmarkStart w:id="0" w:name="_GoBack"/>
      <w:r>
        <w:t xml:space="preserve">Slide: CUDA, </w:t>
      </w:r>
      <w:proofErr w:type="spellStart"/>
      <w:r>
        <w:t>oque</w:t>
      </w:r>
      <w:proofErr w:type="spellEnd"/>
      <w:r>
        <w:t xml:space="preserve"> é e como funciona</w:t>
      </w:r>
    </w:p>
    <w:p w:rsidR="009627A0" w:rsidRDefault="009627A0" w:rsidP="009627A0">
      <w:pPr>
        <w:pStyle w:val="PargrafodaLista"/>
        <w:numPr>
          <w:ilvl w:val="0"/>
          <w:numId w:val="1"/>
        </w:numPr>
      </w:pPr>
      <w:r>
        <w:t>Agilizar processos grande demais.</w:t>
      </w:r>
    </w:p>
    <w:p w:rsidR="009627A0" w:rsidRDefault="009627A0" w:rsidP="009627A0">
      <w:pPr>
        <w:pStyle w:val="PargrafodaLista"/>
        <w:numPr>
          <w:ilvl w:val="0"/>
          <w:numId w:val="1"/>
        </w:numPr>
      </w:pPr>
      <w:r>
        <w:t>Distribui atividades pelos núcleos de um processador, ou até mesmo diferentes máquinas.</w:t>
      </w:r>
    </w:p>
    <w:p w:rsidR="009627A0" w:rsidRDefault="009627A0">
      <w:r>
        <w:t>Fala:</w:t>
      </w:r>
    </w:p>
    <w:p w:rsidR="009627A0" w:rsidRDefault="00780ED7" w:rsidP="009627A0">
      <w:pPr>
        <w:rPr>
          <w:shd w:val="clear" w:color="auto" w:fill="FFFFFF"/>
        </w:rPr>
      </w:pPr>
      <w:r>
        <w:rPr>
          <w:shd w:val="clear" w:color="auto" w:fill="FFFFFF"/>
        </w:rPr>
        <w:t>Uma outra tecnologia ligada a processadores gráficos, CUDA utiliza</w:t>
      </w:r>
      <w:r w:rsidR="009627A0">
        <w:rPr>
          <w:shd w:val="clear" w:color="auto" w:fill="FFFFFF"/>
        </w:rPr>
        <w:t xml:space="preserve"> computação paralela </w:t>
      </w:r>
      <w:r>
        <w:rPr>
          <w:shd w:val="clear" w:color="auto" w:fill="FFFFFF"/>
        </w:rPr>
        <w:t>de</w:t>
      </w:r>
      <w:r w:rsidR="009627A0">
        <w:rPr>
          <w:shd w:val="clear" w:color="auto" w:fill="FFFFFF"/>
        </w:rPr>
        <w:t xml:space="preserve"> forma interessante de agilizar processos grandes demais. </w:t>
      </w:r>
    </w:p>
    <w:p w:rsidR="009627A0" w:rsidRDefault="009627A0" w:rsidP="009627A0">
      <w:pPr>
        <w:rPr>
          <w:shd w:val="clear" w:color="auto" w:fill="FFFFFF"/>
        </w:rPr>
      </w:pPr>
      <w:r>
        <w:rPr>
          <w:shd w:val="clear" w:color="auto" w:fill="FFFFFF"/>
        </w:rPr>
        <w:t>Quando uma tarefa muito complexa é executada, ela pode ser dividida em atividades mais simples, que são distribuídas pelos núcleos de um processador ou, até mesmo, enviadas para diferentes máquinas que integram um sistema computacional maior. Assim, o resultado é obtido mais rapidamente.</w:t>
      </w:r>
    </w:p>
    <w:p w:rsidR="009627A0" w:rsidRDefault="009627A0" w:rsidP="009627A0">
      <w:r>
        <w:t xml:space="preserve">Slide: </w:t>
      </w:r>
      <w:r>
        <w:t>Significado e seu uso.</w:t>
      </w:r>
    </w:p>
    <w:p w:rsidR="009627A0" w:rsidRDefault="009627A0" w:rsidP="009627A0">
      <w:pPr>
        <w:pStyle w:val="PargrafodaLista"/>
        <w:numPr>
          <w:ilvl w:val="0"/>
          <w:numId w:val="2"/>
        </w:numPr>
      </w:pPr>
      <w:r w:rsidRPr="009627A0">
        <w:t>Arquitetura de Dispositivo de Computação Unificada (CUDA)</w:t>
      </w:r>
      <w:r w:rsidR="00A80B69">
        <w:t>.</w:t>
      </w:r>
    </w:p>
    <w:p w:rsidR="00A80B69" w:rsidRPr="00A80B69" w:rsidRDefault="00A80B69" w:rsidP="009627A0">
      <w:pPr>
        <w:pStyle w:val="PargrafodaLista"/>
        <w:numPr>
          <w:ilvl w:val="0"/>
          <w:numId w:val="2"/>
        </w:numPr>
      </w:pPr>
      <w:r>
        <w:rPr>
          <w:shd w:val="clear" w:color="auto" w:fill="FFFFFF"/>
        </w:rPr>
        <w:t>GPU passa a operar como se fosse mais um CPU dentro máquina</w:t>
      </w:r>
      <w:r>
        <w:rPr>
          <w:shd w:val="clear" w:color="auto" w:fill="FFFFFF"/>
        </w:rPr>
        <w:t>.</w:t>
      </w:r>
    </w:p>
    <w:p w:rsidR="00A80B69" w:rsidRPr="00A80B69" w:rsidRDefault="00A80B69" w:rsidP="009627A0">
      <w:pPr>
        <w:pStyle w:val="PargrafodaLista"/>
        <w:numPr>
          <w:ilvl w:val="0"/>
          <w:numId w:val="2"/>
        </w:numPr>
      </w:pPr>
      <w:r>
        <w:rPr>
          <w:shd w:val="clear" w:color="auto" w:fill="FFFFFF"/>
        </w:rPr>
        <w:t>Simulação de propriedades físicas.</w:t>
      </w:r>
    </w:p>
    <w:p w:rsidR="00A80B69" w:rsidRDefault="00A80B69" w:rsidP="009627A0">
      <w:pPr>
        <w:pStyle w:val="PargrafodaLista"/>
        <w:numPr>
          <w:ilvl w:val="0"/>
          <w:numId w:val="2"/>
        </w:numPr>
      </w:pPr>
      <w:r>
        <w:rPr>
          <w:shd w:val="clear" w:color="auto" w:fill="FFFFFF"/>
        </w:rPr>
        <w:t>Redução de tempo de análise do espaço aéreo</w:t>
      </w:r>
    </w:p>
    <w:p w:rsidR="009627A0" w:rsidRDefault="009627A0" w:rsidP="009627A0">
      <w:r>
        <w:t>Fala:</w:t>
      </w:r>
    </w:p>
    <w:p w:rsidR="009627A0" w:rsidRDefault="009627A0" w:rsidP="009627A0">
      <w:r w:rsidRPr="009627A0">
        <w:t>Arquitetura de Dispositivo de Computação Unificada</w:t>
      </w:r>
      <w:r w:rsidRPr="009627A0">
        <w:t xml:space="preserve"> (CUDA)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9627A0">
        <w:t>é uma extensão para a linguagem de programação C, a qual possibilita o uso de computação paralela. A ideia por trás disso tudo é que programadores possam usar os poderes da unidade de processamento gráfico (GPU) para realizar algumas operações mais rapidamente.</w:t>
      </w:r>
    </w:p>
    <w:p w:rsidR="00A80B69" w:rsidRDefault="009627A0" w:rsidP="009627A0">
      <w:pPr>
        <w:rPr>
          <w:shd w:val="clear" w:color="auto" w:fill="FFFFFF"/>
        </w:rPr>
      </w:pPr>
      <w:r>
        <w:rPr>
          <w:shd w:val="clear" w:color="auto" w:fill="FFFFFF"/>
        </w:rPr>
        <w:t xml:space="preserve">Em suma, a GPU passa a operar como se fosse mais um CPU dentro máquina, aumentando a performance do sistema. </w:t>
      </w:r>
      <w:r w:rsidR="00A80B69">
        <w:rPr>
          <w:shd w:val="clear" w:color="auto" w:fill="FFFFFF"/>
        </w:rPr>
        <w:t>Costumasse</w:t>
      </w:r>
      <w:r>
        <w:rPr>
          <w:shd w:val="clear" w:color="auto" w:fill="FFFFFF"/>
        </w:rPr>
        <w:t xml:space="preserve"> usar a CUDA para o cálculo de propriedades físicas, como efeitos de fogo, água e fumaça. Todavia, a tecnologia também é capaz de trabalhar com aplicações não gráficas, como softwares de criptografia e simulações biológicas.</w:t>
      </w:r>
    </w:p>
    <w:p w:rsidR="00A80B69" w:rsidRPr="009627A0" w:rsidRDefault="00A80B69" w:rsidP="00A80B69">
      <w:r>
        <w:rPr>
          <w:shd w:val="clear" w:color="auto" w:fill="FFFFFF"/>
        </w:rPr>
        <w:t xml:space="preserve">Modelos computacionais baseados na CUDA também estão ajudando o </w:t>
      </w:r>
      <w:proofErr w:type="spellStart"/>
      <w:r>
        <w:rPr>
          <w:shd w:val="clear" w:color="auto" w:fill="FFFFFF"/>
        </w:rPr>
        <w:t>National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Airspace</w:t>
      </w:r>
      <w:proofErr w:type="spellEnd"/>
      <w:r>
        <w:rPr>
          <w:shd w:val="clear" w:color="auto" w:fill="FFFFFF"/>
        </w:rPr>
        <w:t xml:space="preserve"> System (Sistema de Espaço Aéreo Nacional) a gerenciar o fluxo de tráfego aéreo. Além disso, usando esse mesmo sistema, equipes da NASA reduziram o tempo de análise do espaço aéreo de dez minutos para três segundos.</w:t>
      </w:r>
    </w:p>
    <w:bookmarkEnd w:id="0"/>
    <w:p w:rsidR="009627A0" w:rsidRPr="009627A0" w:rsidRDefault="009627A0" w:rsidP="009627A0">
      <w:pPr>
        <w:rPr>
          <w:shd w:val="clear" w:color="auto" w:fill="FFFFFF"/>
        </w:rPr>
      </w:pPr>
    </w:p>
    <w:sectPr w:rsidR="009627A0" w:rsidRPr="00962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292A"/>
    <w:multiLevelType w:val="hybridMultilevel"/>
    <w:tmpl w:val="CDEA1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2A1A"/>
    <w:multiLevelType w:val="hybridMultilevel"/>
    <w:tmpl w:val="D3F88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A0"/>
    <w:rsid w:val="00366B3D"/>
    <w:rsid w:val="00780ED7"/>
    <w:rsid w:val="009627A0"/>
    <w:rsid w:val="00A8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F8CE"/>
  <w15:chartTrackingRefBased/>
  <w15:docId w15:val="{BCA69CA7-22AE-49E3-9375-05F5E404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627A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 Michell</dc:creator>
  <cp:keywords/>
  <dc:description/>
  <cp:lastModifiedBy>Elison Michell</cp:lastModifiedBy>
  <cp:revision>1</cp:revision>
  <dcterms:created xsi:type="dcterms:W3CDTF">2019-07-07T21:47:00Z</dcterms:created>
  <dcterms:modified xsi:type="dcterms:W3CDTF">2019-07-07T22:12:00Z</dcterms:modified>
</cp:coreProperties>
</file>