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10" w:rsidRPr="00205848" w:rsidRDefault="00076594" w:rsidP="002058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5848">
        <w:rPr>
          <w:rFonts w:ascii="Times New Roman" w:hAnsi="Times New Roman" w:cs="Times New Roman"/>
          <w:b/>
          <w:sz w:val="28"/>
          <w:szCs w:val="28"/>
        </w:rPr>
        <w:t xml:space="preserve">Блок схемы алгоритмов для приложения </w:t>
      </w:r>
      <w:r w:rsidRPr="00205848">
        <w:rPr>
          <w:rFonts w:ascii="Times New Roman" w:hAnsi="Times New Roman" w:cs="Times New Roman"/>
          <w:b/>
          <w:sz w:val="28"/>
          <w:szCs w:val="28"/>
          <w:lang w:val="en-US"/>
        </w:rPr>
        <w:t>Photo</w:t>
      </w:r>
      <w:r w:rsidRPr="00205848">
        <w:rPr>
          <w:rFonts w:ascii="Times New Roman" w:hAnsi="Times New Roman" w:cs="Times New Roman"/>
          <w:b/>
          <w:sz w:val="28"/>
          <w:szCs w:val="28"/>
        </w:rPr>
        <w:t>-</w:t>
      </w:r>
      <w:r w:rsidRPr="00205848">
        <w:rPr>
          <w:rFonts w:ascii="Times New Roman" w:hAnsi="Times New Roman" w:cs="Times New Roman"/>
          <w:b/>
          <w:sz w:val="28"/>
          <w:szCs w:val="28"/>
          <w:lang w:val="en-US"/>
        </w:rPr>
        <w:t>Life</w:t>
      </w:r>
    </w:p>
    <w:p w:rsidR="00076594" w:rsidRPr="00076594" w:rsidRDefault="00076594" w:rsidP="00076594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76594">
        <w:rPr>
          <w:rFonts w:ascii="Times New Roman" w:hAnsi="Times New Roman" w:cs="Times New Roman"/>
          <w:b/>
          <w:sz w:val="96"/>
          <w:szCs w:val="96"/>
        </w:rPr>
        <w:t>Сервер</w:t>
      </w:r>
    </w:p>
    <w:p w:rsidR="00076594" w:rsidRDefault="00076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6602730"/>
            <wp:effectExtent l="0" t="0" r="0" b="7620"/>
            <wp:docPr id="23" name="Рисунок 23" descr="C:\Users\User\Desktop\функция подулючения кли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функция подулючения клиент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78384" cy="7581014"/>
            <wp:effectExtent l="0" t="0" r="8255" b="1270"/>
            <wp:docPr id="26" name="Рисунок 26" descr="C:\Users\User\Desktop\функция чтения сообщение на серве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функция чтения сообщение на сервер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84" cy="758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05848" w:rsidRDefault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76594" w:rsidRDefault="00076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875" cy="7825740"/>
            <wp:effectExtent l="0" t="0" r="3175" b="3810"/>
            <wp:docPr id="24" name="Рисунок 24" descr="C:\Users\User\Desktop\функция отключения клиента от 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функция отключения клиента от серве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16705" cy="5805377"/>
            <wp:effectExtent l="0" t="0" r="0" b="5080"/>
            <wp:docPr id="25" name="Рисунок 25" descr="C:\Users\User\Desktop\функция проверки логина паро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функция проверки логина парол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14" cy="58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94" w:rsidRDefault="00076594">
      <w:pPr>
        <w:rPr>
          <w:rFonts w:ascii="Times New Roman" w:hAnsi="Times New Roman" w:cs="Times New Roman"/>
          <w:b/>
          <w:sz w:val="28"/>
          <w:szCs w:val="28"/>
        </w:rPr>
      </w:pPr>
    </w:p>
    <w:p w:rsidR="00205848" w:rsidRDefault="00205848" w:rsidP="00076594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05848" w:rsidRDefault="00205848" w:rsidP="00076594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05848" w:rsidRDefault="00205848" w:rsidP="00076594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05848" w:rsidRDefault="00076594" w:rsidP="0020584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76594">
        <w:rPr>
          <w:rFonts w:ascii="Times New Roman" w:hAnsi="Times New Roman" w:cs="Times New Roman"/>
          <w:b/>
          <w:sz w:val="96"/>
          <w:szCs w:val="96"/>
        </w:rPr>
        <w:lastRenderedPageBreak/>
        <w:t>Клиент</w:t>
      </w:r>
    </w:p>
    <w:p w:rsidR="00205848" w:rsidRDefault="00076594" w:rsidP="0020584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316988" wp14:editId="19AA3889">
            <wp:extent cx="4186990" cy="5450824"/>
            <wp:effectExtent l="0" t="0" r="4445" b="0"/>
            <wp:docPr id="5" name="Рисунок 5" descr="C:\Users\User\Desktop\функция открытия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ункция открытия б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83" cy="54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94" w:rsidRPr="00205848" w:rsidRDefault="00076594" w:rsidP="00205848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247A71B" wp14:editId="01E27E4B">
            <wp:extent cx="5934075" cy="4657725"/>
            <wp:effectExtent l="0" t="0" r="9525" b="9525"/>
            <wp:docPr id="6" name="Рисунок 6" descr="C:\Users\User\Desktop\функция подключения к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функция подключения к Б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13C1A9" wp14:editId="35F95600">
            <wp:extent cx="4581525" cy="3467100"/>
            <wp:effectExtent l="0" t="0" r="9525" b="0"/>
            <wp:docPr id="7" name="Рисунок 7" descr="C:\Users\User\Desktop\функция закрытия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функция закрытия б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94" w:rsidRDefault="00076594">
      <w:pPr>
        <w:rPr>
          <w:rFonts w:ascii="Times New Roman" w:hAnsi="Times New Roman" w:cs="Times New Roman"/>
          <w:b/>
          <w:sz w:val="28"/>
          <w:szCs w:val="28"/>
        </w:rPr>
      </w:pPr>
    </w:p>
    <w:p w:rsidR="00076594" w:rsidRDefault="0007659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2125" cy="7172325"/>
            <wp:effectExtent l="0" t="0" r="9525" b="9525"/>
            <wp:docPr id="14" name="Рисунок 14" descr="C:\Users\User\Desktop\функция диалог лог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функция диалог логи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0994" cy="7531768"/>
            <wp:effectExtent l="0" t="0" r="0" b="0"/>
            <wp:docPr id="15" name="Рисунок 15" descr="C:\Users\User\Desktop\функция подключения к серве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функция подключения к серверу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44" cy="75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46602C" wp14:editId="02E4385A">
            <wp:extent cx="6110786" cy="5895473"/>
            <wp:effectExtent l="0" t="0" r="4445" b="0"/>
            <wp:docPr id="8" name="Рисунок 8" descr="C:\Users\User\Desktop\авторизация на клиен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авторизация на клиенте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29" cy="58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94" w:rsidRDefault="0007659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5191125"/>
            <wp:effectExtent l="0" t="0" r="0" b="9525"/>
            <wp:docPr id="16" name="Рисунок 16" descr="C:\Users\User\Desktop\функция отправки сообщения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функция отправки сообщения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9034" cy="4791075"/>
            <wp:effectExtent l="0" t="0" r="5080" b="0"/>
            <wp:docPr id="17" name="Рисунок 17" descr="C:\Users\User\Desktop\получение таблиц из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получение таблиц из бд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34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5950" cy="6353175"/>
            <wp:effectExtent l="0" t="0" r="0" b="9525"/>
            <wp:docPr id="18" name="Рисунок 18" descr="C:\Users\User\Desktop\функция для установления значения ярк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функция для установления значения яркост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8800" cy="5734050"/>
            <wp:effectExtent l="0" t="0" r="0" b="0"/>
            <wp:docPr id="19" name="Рисунок 19" descr="C:\Users\User\Desktop\функция для установления конраст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функция для установления конрастност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94" w:rsidRDefault="00076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13781" cy="7251405"/>
            <wp:effectExtent l="0" t="0" r="0" b="6985"/>
            <wp:docPr id="21" name="Рисунок 21" descr="C:\Users\User\Desktop\функция изменения яркости фо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функция изменения яркости фот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918" cy="725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94" w:rsidRDefault="00076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7225" cy="7740502"/>
            <wp:effectExtent l="0" t="0" r="0" b="0"/>
            <wp:docPr id="22" name="Рисунок 22" descr="C:\Users\User\Desktop\изменение контрас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изменение контрасности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93" cy="774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94" w:rsidRPr="00076594" w:rsidRDefault="0007659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76594" w:rsidRPr="00076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94"/>
    <w:rsid w:val="00076594"/>
    <w:rsid w:val="00205848"/>
    <w:rsid w:val="00A4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6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6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BE4EA-DB49-4FF1-97FC-4AD770A2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2021-05-03T19:38:00Z</dcterms:created>
  <dcterms:modified xsi:type="dcterms:W3CDTF">2021-05-03T20:02:00Z</dcterms:modified>
</cp:coreProperties>
</file>