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41FB" w14:textId="6AF7A251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Установить гипервизор на выбор студент</w:t>
      </w:r>
      <w:r w:rsidRPr="002E626D">
        <w:rPr>
          <w:rFonts w:ascii="Times New Roman" w:hAnsi="Times New Roman" w:cs="Times New Roman"/>
          <w:sz w:val="28"/>
          <w:szCs w:val="28"/>
        </w:rPr>
        <w:t>а</w:t>
      </w:r>
    </w:p>
    <w:p w14:paraId="391ADEC2" w14:textId="0A3FADAF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BFBE0" wp14:editId="278A933F">
            <wp:extent cx="311166" cy="292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C53A" w14:textId="1937FB19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 xml:space="preserve">Создать несколько виртуальных машин (от 3х ВМ) с Unix-подобными ОС для стендов </w:t>
      </w:r>
      <w:proofErr w:type="spellStart"/>
      <w:r w:rsidRPr="002E626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E6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26D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2E62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626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2E626D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13A8B8F0" w14:textId="2A410EE3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4EC37" wp14:editId="1546B3FA">
            <wp:extent cx="3467584" cy="24958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3730" w14:textId="62174750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Объединить созданные виртуальные машину в единую локальную сеть (</w:t>
      </w:r>
      <w:proofErr w:type="spellStart"/>
      <w:r w:rsidRPr="002E62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E626D">
        <w:rPr>
          <w:rFonts w:ascii="Times New Roman" w:hAnsi="Times New Roman" w:cs="Times New Roman"/>
          <w:sz w:val="28"/>
          <w:szCs w:val="28"/>
        </w:rPr>
        <w:t xml:space="preserve"> должен работать по принципу “от всех ко всем”)</w:t>
      </w:r>
    </w:p>
    <w:p w14:paraId="5C9AED5E" w14:textId="3227C3ED" w:rsidR="00594CD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А</w:t>
      </w:r>
      <w:r w:rsidR="00594CDD" w:rsidRPr="002E626D">
        <w:rPr>
          <w:rFonts w:ascii="Times New Roman" w:hAnsi="Times New Roman" w:cs="Times New Roman"/>
          <w:sz w:val="28"/>
          <w:szCs w:val="28"/>
        </w:rPr>
        <w:t>дрес 1</w:t>
      </w:r>
    </w:p>
    <w:p w14:paraId="518EFCB1" w14:textId="15AC5096" w:rsidR="00594CDD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C41A5" wp14:editId="1B8EFE6E">
            <wp:extent cx="5124713" cy="1505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F3E" w14:textId="55E0E3FB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1 на 2</w:t>
      </w:r>
    </w:p>
    <w:p w14:paraId="32B8C8F1" w14:textId="1BB9F502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90386" wp14:editId="3709158E">
            <wp:extent cx="4254719" cy="57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6BB3" w14:textId="0E9EC7B5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1 на 3</w:t>
      </w:r>
    </w:p>
    <w:p w14:paraId="7C601DDA" w14:textId="2F24DEA3" w:rsidR="00594CDD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3940E" wp14:editId="56C3C336">
            <wp:extent cx="3892750" cy="463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BE5" w14:textId="768948C6" w:rsidR="00F22EFE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lastRenderedPageBreak/>
        <w:t>Адрес 2</w:t>
      </w:r>
    </w:p>
    <w:p w14:paraId="0BB9C1EE" w14:textId="7C57AC8F" w:rsidR="00F22EFE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3EDE6" wp14:editId="424A6573">
            <wp:extent cx="5054860" cy="15621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6D3" w14:textId="5A6DB2F1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2 на 1</w:t>
      </w:r>
    </w:p>
    <w:p w14:paraId="3D76B94B" w14:textId="7DA839B0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A18D0" wp14:editId="58528A30">
            <wp:extent cx="4965700" cy="2603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717" r="1635"/>
                    <a:stretch/>
                  </pic:blipFill>
                  <pic:spPr bwMode="auto">
                    <a:xfrm>
                      <a:off x="0" y="0"/>
                      <a:ext cx="4965955" cy="26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0B82" w14:textId="771F88C4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2 на 3</w:t>
      </w:r>
    </w:p>
    <w:p w14:paraId="0FCECEFA" w14:textId="73E1DADB" w:rsidR="00594CDD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5EC02" wp14:editId="248BEAA9">
            <wp:extent cx="3257717" cy="444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6D9" w14:textId="5338E925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Адрес 3</w:t>
      </w:r>
    </w:p>
    <w:p w14:paraId="49551AEA" w14:textId="2F3E4FE6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BF410" wp14:editId="081EC48F">
            <wp:extent cx="5124713" cy="1663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892" w14:textId="332698A6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3 на 1</w:t>
      </w:r>
    </w:p>
    <w:p w14:paraId="6ABAF5AA" w14:textId="52C72053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FECB0" wp14:editId="1598024B">
            <wp:extent cx="3606985" cy="520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6DC9" w14:textId="039CAF5F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Пинг с 3 на 2</w:t>
      </w:r>
    </w:p>
    <w:p w14:paraId="2D0084DD" w14:textId="26B61862" w:rsidR="00594CDD" w:rsidRPr="002E626D" w:rsidRDefault="00594CD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AE5DA" wp14:editId="71A0BD00">
            <wp:extent cx="3587934" cy="7493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796" w14:textId="521F6EB2" w:rsidR="002E626D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lastRenderedPageBreak/>
        <w:t xml:space="preserve">Разместить на тестовом стенде файлы из удаленного репозитория проекта (при помощи утилиты </w:t>
      </w:r>
      <w:proofErr w:type="spellStart"/>
      <w:r w:rsidRPr="002E62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626D">
        <w:rPr>
          <w:rFonts w:ascii="Times New Roman" w:hAnsi="Times New Roman" w:cs="Times New Roman"/>
          <w:sz w:val="28"/>
          <w:szCs w:val="28"/>
        </w:rPr>
        <w:t>)</w:t>
      </w:r>
    </w:p>
    <w:p w14:paraId="32D229EA" w14:textId="03FBDB6D" w:rsidR="00F22EFE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Pr="002E626D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2E626D">
        <w:rPr>
          <w:rFonts w:ascii="Times New Roman" w:hAnsi="Times New Roman" w:cs="Times New Roman"/>
          <w:sz w:val="28"/>
          <w:szCs w:val="28"/>
        </w:rPr>
        <w:t>на все машины</w:t>
      </w:r>
    </w:p>
    <w:p w14:paraId="2A73E6E4" w14:textId="17D0FD04" w:rsidR="00F22EFE" w:rsidRPr="002E626D" w:rsidRDefault="00F22EFE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0A6B8" wp14:editId="5348BA9B">
            <wp:extent cx="2673487" cy="38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49EF" w14:textId="2B43FF22" w:rsidR="005A0D58" w:rsidRPr="002E626D" w:rsidRDefault="005A0D58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Создаем</w:t>
      </w:r>
    </w:p>
    <w:p w14:paraId="6A9F956A" w14:textId="2E0CE079" w:rsidR="005A0D58" w:rsidRPr="002E626D" w:rsidRDefault="005A0D58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C58E0" wp14:editId="57BA57D3">
            <wp:extent cx="4559534" cy="8191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C1DA" w14:textId="1E24F462" w:rsidR="00AE5F00" w:rsidRPr="002E626D" w:rsidRDefault="00AE5F00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 xml:space="preserve">Клонируем </w:t>
      </w:r>
    </w:p>
    <w:p w14:paraId="49FB445A" w14:textId="477A1446" w:rsidR="00495F6F" w:rsidRPr="002E626D" w:rsidRDefault="00AE5F00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92FAD" wp14:editId="5756E680">
            <wp:extent cx="4235668" cy="24067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E2AB" w14:textId="3168AAA1" w:rsidR="00AE5F00" w:rsidRPr="002E626D" w:rsidRDefault="00AE5F00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E5D27" wp14:editId="2F7848E2">
            <wp:extent cx="3454578" cy="7112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A7C" w14:textId="6BE4330A" w:rsidR="00B2348F" w:rsidRPr="002E626D" w:rsidRDefault="002E626D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t>Развернуть на стендах средства разработки, согласно выбранному для проекта стеку. Если выбраны скриптовые ЯП, то запустить прототип, в ином случае - собрать приложение.</w:t>
      </w:r>
    </w:p>
    <w:p w14:paraId="1766BD3B" w14:textId="743C5D75" w:rsidR="00495F6F" w:rsidRPr="002E626D" w:rsidRDefault="00495F6F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9AEC1" wp14:editId="5AA21F8B">
            <wp:extent cx="3626036" cy="596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C25" w14:textId="55FD1E2E" w:rsidR="006E7679" w:rsidRPr="002E626D" w:rsidRDefault="006E7679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F7AD3D" wp14:editId="36BDB1C3">
            <wp:extent cx="2991004" cy="3619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48F"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D32EB" wp14:editId="1F172542">
            <wp:extent cx="3473629" cy="3048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B64E" w14:textId="5CE88C1C" w:rsidR="00B2348F" w:rsidRPr="002E626D" w:rsidRDefault="00903243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DF70B" wp14:editId="66CB42DA">
            <wp:extent cx="3359323" cy="787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F7BF" w14:textId="3C526D60" w:rsidR="00646BE4" w:rsidRPr="002E626D" w:rsidRDefault="00646BE4" w:rsidP="002E6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1CEDB" wp14:editId="1BF99A47">
            <wp:extent cx="2749691" cy="5143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177" w14:textId="46C284DF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общего и чем отличаются различные типы сетей для виртуальных машин (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bridge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nat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)?</w:t>
      </w:r>
    </w:p>
    <w:p w14:paraId="35377A20" w14:textId="77777777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из этих видов сетевого взаимодействия может применяться для различных вариантов использования виртуальных машин и необходимо тщательно подбирать тип сетевого взаимодействия виртуальной машины для более эффективного ее использования совместно с другими компонентами сетевой инфраструктуры.</w:t>
      </w:r>
      <w:r w:rsidRPr="002E62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подключении типа "Виртуальный адаптер хоста" (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гостевые ОС могут взаимодействовать между собой, а также с хостом. Но все это только внутри самой виртуальной машины. Также машинам создается подсеть и назначаются IP-адреса сетевым картам гостевых операционных систем. Гостевые ОС не могут взаимодействовать с устройствами, находящимися во внешней сети, так как они не подключены к ней через физический интерфейс.</w:t>
      </w:r>
      <w:r w:rsidRPr="002E62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соединении типа "Сетевой мост" (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bridge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виртуальная машина работает также, как и все остальные компьютеры в сети. В этом случае адаптер выступает в роли моста между виртуальной и физической сетями. Со стороны внешней сети имеется возможность напрямую соединяться с гостевой операционной системой.</w:t>
      </w:r>
      <w:r w:rsidRPr="002E62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режиме NAT гостевому сетевому интерфейсу присваивается по умолчанию IPv4 адрес из диапазона 10.0.х.0/24, где х обозначает </w:t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конкретный адрес NAT-интерфейса, определяемый по формуле +2. Таким образом, х будет равен 2, если имеется только один активный NAT-интерфейс. В этом случае, гостевая операционная система получает IP-адрес 10.0.2.15, сетевому шлюзу назначается адрес 10.0.2.2, серверу имен (DNS) назначается адрес 10.0.2.3. В режиме NAT также недоступны такие возможности, как предоставление общего доступа к папкам и файлам.</w:t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A93A741" w14:textId="55944C14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Каким образом осуществляется обработка системных вызовов Unix в виртуальных машинах при их развертке в ОС Windows?</w:t>
      </w:r>
    </w:p>
    <w:p w14:paraId="526724BF" w14:textId="77777777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628C7" w14:textId="77777777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Основными программными средствами, позволяющими создать виртуальную среду в Windows, являются VMWare и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VirtualBox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Как раз таки с помощью этих программ и происходит обработка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системынх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вызовов Unix.</w:t>
      </w:r>
      <w:r w:rsidRPr="002E62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 простыми словами, гипервизор обеспечивает параллельное и независимое функционирование нескольких операционных систем на одном компьютере.</w:t>
      </w:r>
    </w:p>
    <w:p w14:paraId="413ABE7D" w14:textId="1C072047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Как размещаются на жестком диске 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хостовой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машины виртуальные жесткие диски виртуальной машины, если их файловые системы различны?</w:t>
      </w:r>
    </w:p>
    <w:p w14:paraId="586E104B" w14:textId="28375D62" w:rsidR="002E626D" w:rsidRPr="002E626D" w:rsidRDefault="002E626D" w:rsidP="002E62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настройки виртуальной машины хранятся в файлах с </w:t>
      </w:r>
      <w:proofErr w:type="gram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расширением .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vmx</w:t>
      </w:r>
      <w:proofErr w:type="spellEnd"/>
      <w:proofErr w:type="gram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папке которую задал пользователь, а файлы виртуальных дисков (.</w:t>
      </w:r>
      <w:proofErr w:type="spellStart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vmdk</w:t>
      </w:r>
      <w:proofErr w:type="spellEnd"/>
      <w:r w:rsidRPr="002E6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этой же папке </w:t>
      </w:r>
    </w:p>
    <w:sectPr w:rsidR="002E626D" w:rsidRPr="002E6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B1918"/>
    <w:multiLevelType w:val="hybridMultilevel"/>
    <w:tmpl w:val="3A6CB636"/>
    <w:lvl w:ilvl="0" w:tplc="93409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DD"/>
    <w:rsid w:val="002E626D"/>
    <w:rsid w:val="00495F6F"/>
    <w:rsid w:val="00594CDD"/>
    <w:rsid w:val="005A0D58"/>
    <w:rsid w:val="00646BE4"/>
    <w:rsid w:val="006E7679"/>
    <w:rsid w:val="00903243"/>
    <w:rsid w:val="00A90FE6"/>
    <w:rsid w:val="00AE5F00"/>
    <w:rsid w:val="00B2348F"/>
    <w:rsid w:val="00BC1F53"/>
    <w:rsid w:val="00F22EFE"/>
    <w:rsid w:val="00F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60AC"/>
  <w15:chartTrackingRefBased/>
  <w15:docId w15:val="{3EAE87D2-F16C-4DB6-BC11-9EB1B49B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samsonov</cp:lastModifiedBy>
  <cp:revision>1</cp:revision>
  <dcterms:created xsi:type="dcterms:W3CDTF">2022-09-12T12:44:00Z</dcterms:created>
  <dcterms:modified xsi:type="dcterms:W3CDTF">2022-09-12T17:03:00Z</dcterms:modified>
</cp:coreProperties>
</file>