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17" w:rsidRDefault="004E0117" w:rsidP="004E0117">
      <w:pPr>
        <w:jc w:val="both"/>
      </w:pPr>
      <w:r>
        <w:t>14.03.2016</w:t>
      </w:r>
    </w:p>
    <w:p w:rsidR="00067850" w:rsidRDefault="004E0117" w:rsidP="004E0117">
      <w:pPr>
        <w:jc w:val="both"/>
      </w:pPr>
      <w:r w:rsidRPr="004E0117">
        <w:rPr>
          <w:b/>
        </w:rPr>
        <w:t>INTRO:</w:t>
      </w:r>
      <w:r>
        <w:t xml:space="preserve"> </w:t>
      </w:r>
      <w:r w:rsidR="00526B7D">
        <w:t xml:space="preserve">Last </w:t>
      </w:r>
      <w:r w:rsidR="0005537B" w:rsidRPr="0005537B">
        <w:t>week I</w:t>
      </w:r>
      <w:r w:rsidR="00526B7D">
        <w:t xml:space="preserve"> was</w:t>
      </w:r>
      <w:r w:rsidR="0005537B" w:rsidRPr="0005537B">
        <w:t xml:space="preserve"> </w:t>
      </w:r>
      <w:r w:rsidR="0005537B">
        <w:t>mainly analyzing papers about the method of different frequency-i</w:t>
      </w:r>
      <w:bookmarkStart w:id="0" w:name="_GoBack"/>
      <w:bookmarkEnd w:id="0"/>
      <w:r w:rsidR="0005537B">
        <w:t xml:space="preserve">mpedance analysis </w:t>
      </w:r>
      <w:r w:rsidR="00712B9F">
        <w:t xml:space="preserve">and their results, </w:t>
      </w:r>
      <w:r w:rsidR="0005537B">
        <w:t xml:space="preserve">like the </w:t>
      </w:r>
      <w:r w:rsidR="00EC7EF0">
        <w:t>two</w:t>
      </w:r>
      <w:r w:rsidR="0005537B">
        <w:t xml:space="preserve"> that we talked about last time (</w:t>
      </w:r>
      <w:r w:rsidR="0005537B" w:rsidRPr="00526B7D">
        <w:rPr>
          <w:i/>
        </w:rPr>
        <w:t>Technical report - Harmonic Resonances Associated with Wind Farms</w:t>
      </w:r>
      <w:r w:rsidR="00EC7EF0">
        <w:t xml:space="preserve"> from Lulea University) and a master thesis from Aalto University. </w:t>
      </w:r>
      <w:r>
        <w:t xml:space="preserve">I would like to show you some of results I had obtained compering the impedance analysis in </w:t>
      </w:r>
      <w:proofErr w:type="spellStart"/>
      <w:r>
        <w:t>DigSilent</w:t>
      </w:r>
      <w:proofErr w:type="spellEnd"/>
      <w:r>
        <w:t xml:space="preserve"> and analysis performed in </w:t>
      </w:r>
      <w:proofErr w:type="spellStart"/>
      <w:r>
        <w:t>Matlab</w:t>
      </w:r>
      <w:proofErr w:type="spellEnd"/>
      <w:r w:rsidR="00527045">
        <w:t xml:space="preserve">, </w:t>
      </w:r>
      <w:r>
        <w:t>using basic principles that we were discussing about.</w:t>
      </w:r>
    </w:p>
    <w:p w:rsidR="0005537B" w:rsidRDefault="00222036" w:rsidP="004E0117">
      <w:pPr>
        <w:pStyle w:val="Akapitzlist"/>
        <w:numPr>
          <w:ilvl w:val="0"/>
          <w:numId w:val="1"/>
        </w:numPr>
      </w:pPr>
      <w:r>
        <w:t>In</w:t>
      </w:r>
      <w:r w:rsidR="006411BB">
        <w:t xml:space="preserve"> a</w:t>
      </w:r>
      <w:r w:rsidR="00EC7EF0">
        <w:t>nalysis of the thesis from Aalto University, fo</w:t>
      </w:r>
      <w:r w:rsidR="00CB383B">
        <w:t>r calculations</w:t>
      </w:r>
      <w:r w:rsidR="00526B7D">
        <w:t xml:space="preserve"> in </w:t>
      </w:r>
      <w:proofErr w:type="spellStart"/>
      <w:r w:rsidR="00526B7D">
        <w:t>matlab</w:t>
      </w:r>
      <w:proofErr w:type="spellEnd"/>
      <w:r w:rsidR="00CB383B">
        <w:t xml:space="preserve">, </w:t>
      </w:r>
      <w:r w:rsidR="0005537B">
        <w:t xml:space="preserve">I </w:t>
      </w:r>
      <w:r w:rsidR="00526B7D">
        <w:t xml:space="preserve">am </w:t>
      </w:r>
      <w:r w:rsidR="00EC7EF0">
        <w:t>implementing</w:t>
      </w:r>
      <w:r w:rsidR="00526B7D">
        <w:t xml:space="preserve"> model</w:t>
      </w:r>
      <w:r w:rsidR="00EC7EF0">
        <w:t xml:space="preserve"> that</w:t>
      </w:r>
      <w:r w:rsidR="00526B7D">
        <w:t xml:space="preserve"> </w:t>
      </w:r>
      <w:r w:rsidR="0005537B">
        <w:t>they assumed in their studies, like the one below:</w:t>
      </w:r>
    </w:p>
    <w:p w:rsidR="0005537B" w:rsidRDefault="0005537B" w:rsidP="0005537B">
      <w:r>
        <w:rPr>
          <w:noProof/>
        </w:rPr>
        <w:drawing>
          <wp:inline distT="0" distB="0" distL="0" distR="0">
            <wp:extent cx="6341423" cy="2334504"/>
            <wp:effectExtent l="0" t="0" r="254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9322" cy="2341093"/>
                    </a:xfrm>
                    <a:prstGeom prst="rect">
                      <a:avLst/>
                    </a:prstGeom>
                    <a:noFill/>
                    <a:ln>
                      <a:noFill/>
                    </a:ln>
                  </pic:spPr>
                </pic:pic>
              </a:graphicData>
            </a:graphic>
          </wp:inline>
        </w:drawing>
      </w:r>
    </w:p>
    <w:p w:rsidR="0005537B" w:rsidRDefault="0005537B" w:rsidP="0005537B">
      <w:r>
        <w:t xml:space="preserve">which is represented </w:t>
      </w:r>
      <w:r w:rsidR="00CB383B">
        <w:t xml:space="preserve">for their analysis </w:t>
      </w:r>
      <w:r>
        <w:t xml:space="preserve">by the </w:t>
      </w:r>
      <w:r w:rsidR="00CB383B">
        <w:t>scheme</w:t>
      </w:r>
      <w:r>
        <w:t>:</w:t>
      </w:r>
    </w:p>
    <w:p w:rsidR="0005537B" w:rsidRDefault="00F87496" w:rsidP="0005537B">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1481353</wp:posOffset>
                </wp:positionH>
                <wp:positionV relativeFrom="paragraph">
                  <wp:posOffset>651510</wp:posOffset>
                </wp:positionV>
                <wp:extent cx="152400" cy="142875"/>
                <wp:effectExtent l="57150" t="19050" r="19050" b="104775"/>
                <wp:wrapNone/>
                <wp:docPr id="10" name="Elipsa 10"/>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a 10" o:spid="_x0000_s1026" style="position:absolute;margin-left:116.65pt;margin-top:51.3pt;width:12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sidR="0005537B">
        <w:rPr>
          <w:noProof/>
        </w:rPr>
        <w:drawing>
          <wp:inline distT="0" distB="0" distL="0" distR="0">
            <wp:extent cx="5165767" cy="4212287"/>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320" cy="4220077"/>
                    </a:xfrm>
                    <a:prstGeom prst="rect">
                      <a:avLst/>
                    </a:prstGeom>
                    <a:noFill/>
                    <a:ln>
                      <a:noFill/>
                    </a:ln>
                  </pic:spPr>
                </pic:pic>
              </a:graphicData>
            </a:graphic>
          </wp:inline>
        </w:drawing>
      </w:r>
    </w:p>
    <w:p w:rsidR="0005537B" w:rsidRDefault="00526B7D" w:rsidP="009D37F9">
      <w:pPr>
        <w:jc w:val="both"/>
      </w:pPr>
      <w:r>
        <w:lastRenderedPageBreak/>
        <w:t>I took t</w:t>
      </w:r>
      <w:r w:rsidR="0005537B">
        <w:t xml:space="preserve">he values of </w:t>
      </w:r>
      <w:r>
        <w:t xml:space="preserve">(R, L, C) </w:t>
      </w:r>
      <w:r w:rsidR="0005537B">
        <w:t>elements from the thesis for three voltage levels 8,</w:t>
      </w:r>
      <w:r w:rsidR="00CB383B">
        <w:t xml:space="preserve"> </w:t>
      </w:r>
      <w:r w:rsidR="0005537B">
        <w:t>33 and 150kV. Then, I converted them to the equivalent model at the highest voltage 150 kV</w:t>
      </w:r>
      <w:r w:rsidR="00CB383B">
        <w:t xml:space="preserve">. </w:t>
      </w:r>
      <w:r w:rsidR="0005537B">
        <w:t xml:space="preserve">Similar </w:t>
      </w:r>
      <w:r w:rsidR="00CB383B">
        <w:t xml:space="preserve">topology and </w:t>
      </w:r>
      <w:r w:rsidR="0005537B">
        <w:t xml:space="preserve">values I was using for </w:t>
      </w:r>
      <w:r w:rsidR="00CB383B">
        <w:t xml:space="preserve">Simulink model that we were talking about, but that time just with one WT and </w:t>
      </w:r>
      <w:r>
        <w:t xml:space="preserve">one </w:t>
      </w:r>
      <w:r w:rsidR="00CB383B">
        <w:t>branch.</w:t>
      </w:r>
      <w:r w:rsidR="009C32C3">
        <w:t xml:space="preserve"> Btw. Simulink model is now fixed and doesn’t have any unexpected phase shifting.</w:t>
      </w:r>
    </w:p>
    <w:p w:rsidR="009D37F9" w:rsidRDefault="004E0117" w:rsidP="009D37F9">
      <w:pPr>
        <w:jc w:val="both"/>
      </w:pPr>
      <w:r>
        <w:t xml:space="preserve">Again, </w:t>
      </w:r>
      <w:r w:rsidR="00CB383B">
        <w:t xml:space="preserve">I </w:t>
      </w:r>
      <w:r w:rsidR="00526B7D">
        <w:t>have been</w:t>
      </w:r>
      <w:r w:rsidR="00F9508E">
        <w:t xml:space="preserve"> trying to analyze the</w:t>
      </w:r>
      <w:r w:rsidR="00CB383B">
        <w:t xml:space="preserve"> case from this paper both in </w:t>
      </w:r>
      <w:proofErr w:type="spellStart"/>
      <w:r w:rsidR="00CB383B">
        <w:t>Matlab</w:t>
      </w:r>
      <w:proofErr w:type="spellEnd"/>
      <w:r w:rsidR="00CB383B">
        <w:t xml:space="preserve"> and </w:t>
      </w:r>
      <w:proofErr w:type="spellStart"/>
      <w:r w:rsidR="00CB383B">
        <w:t>DIgSilent</w:t>
      </w:r>
      <w:proofErr w:type="spellEnd"/>
      <w:r w:rsidR="00CB383B">
        <w:t xml:space="preserve">. </w:t>
      </w:r>
      <w:r>
        <w:t>My</w:t>
      </w:r>
      <w:r w:rsidR="00CB383B">
        <w:t xml:space="preserve"> objective in </w:t>
      </w:r>
      <w:proofErr w:type="spellStart"/>
      <w:r w:rsidR="00CB383B">
        <w:t>Matlab</w:t>
      </w:r>
      <w:proofErr w:type="spellEnd"/>
      <w:r w:rsidR="00CB383B">
        <w:t xml:space="preserve"> was</w:t>
      </w:r>
      <w:r w:rsidR="00885CEB">
        <w:t>, for three cases,</w:t>
      </w:r>
      <w:r w:rsidR="00CB383B">
        <w:t xml:space="preserve"> to calculate the equivalent impedances seen from the </w:t>
      </w:r>
      <w:r w:rsidR="00885CEB">
        <w:t>WT</w:t>
      </w:r>
      <w:r w:rsidR="00CE2DE2">
        <w:t xml:space="preserve"> side</w:t>
      </w:r>
      <w:r w:rsidR="00B67D15">
        <w:t xml:space="preserve"> and</w:t>
      </w:r>
      <w:r>
        <w:t xml:space="preserve"> then</w:t>
      </w:r>
      <w:r w:rsidR="00B67D15">
        <w:t xml:space="preserve"> compare results</w:t>
      </w:r>
      <w:r w:rsidR="000C39D8">
        <w:t xml:space="preserve"> in </w:t>
      </w:r>
      <w:proofErr w:type="spellStart"/>
      <w:r w:rsidR="000C39D8">
        <w:t>DIgSilent</w:t>
      </w:r>
      <w:proofErr w:type="spellEnd"/>
      <w:r w:rsidR="00F24527">
        <w:t>.</w:t>
      </w:r>
    </w:p>
    <w:p w:rsidR="00CB383B" w:rsidRDefault="00CB383B" w:rsidP="009D37F9">
      <w:pPr>
        <w:jc w:val="both"/>
      </w:pPr>
      <w:r>
        <w:t>First</w:t>
      </w:r>
      <w:r w:rsidR="00E11D90">
        <w:t xml:space="preserve"> case</w:t>
      </w:r>
      <w:r>
        <w:t xml:space="preserve">, the grid with </w:t>
      </w:r>
      <w:r w:rsidRPr="00526B7D">
        <w:rPr>
          <w:b/>
        </w:rPr>
        <w:t>only Branch 1</w:t>
      </w:r>
      <w:r>
        <w:t xml:space="preserve"> and the rest of elements connecting to the VSC-HVDC. Second</w:t>
      </w:r>
      <w:r w:rsidR="00E11D90">
        <w:t xml:space="preserve"> case</w:t>
      </w:r>
      <w:r>
        <w:t xml:space="preserve">, </w:t>
      </w:r>
      <w:r w:rsidRPr="00526B7D">
        <w:rPr>
          <w:b/>
        </w:rPr>
        <w:t>two branches</w:t>
      </w:r>
      <w:r>
        <w:t xml:space="preserve"> Branch 1 and Branch 2 + the rest of elements like </w:t>
      </w:r>
      <w:r w:rsidR="00E11D90">
        <w:t>in</w:t>
      </w:r>
      <w:r>
        <w:t xml:space="preserve"> the scheme. Third</w:t>
      </w:r>
      <w:r w:rsidR="00E11D90">
        <w:t xml:space="preserve"> case</w:t>
      </w:r>
      <w:r w:rsidRPr="00CE2DE2">
        <w:rPr>
          <w:b/>
        </w:rPr>
        <w:t>, whole grid</w:t>
      </w:r>
      <w:r>
        <w:t xml:space="preserve"> (Branches 1,2,3,4)</w:t>
      </w:r>
      <w:r w:rsidR="00885CEB">
        <w:t>.</w:t>
      </w:r>
    </w:p>
    <w:p w:rsidR="00FE660C" w:rsidRDefault="00F87496" w:rsidP="009D37F9">
      <w:pPr>
        <w:jc w:val="both"/>
      </w:pPr>
      <w:r>
        <w:rPr>
          <w:noProof/>
        </w:rPr>
        <mc:AlternateContent>
          <mc:Choice Requires="wps">
            <w:drawing>
              <wp:anchor distT="0" distB="0" distL="114300" distR="114300" simplePos="0" relativeHeight="251661312" behindDoc="0" locked="0" layoutInCell="1" allowOverlap="1" wp14:anchorId="72C8CEF6" wp14:editId="1CB8AA0E">
                <wp:simplePos x="0" y="0"/>
                <wp:positionH relativeFrom="column">
                  <wp:posOffset>1724025</wp:posOffset>
                </wp:positionH>
                <wp:positionV relativeFrom="paragraph">
                  <wp:posOffset>421640</wp:posOffset>
                </wp:positionV>
                <wp:extent cx="152400" cy="142875"/>
                <wp:effectExtent l="57150" t="19050" r="19050" b="104775"/>
                <wp:wrapNone/>
                <wp:docPr id="12" name="Elipsa 12"/>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a 12" o:spid="_x0000_s1026" style="position:absolute;margin-left:135.75pt;margin-top:33.2pt;width:12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sidR="00FE660C">
        <w:t xml:space="preserve">The method is based on what we </w:t>
      </w:r>
      <w:r w:rsidR="001165F6">
        <w:t>had</w:t>
      </w:r>
      <w:r w:rsidR="00FE660C">
        <w:t xml:space="preserve"> </w:t>
      </w:r>
      <w:r w:rsidR="001165F6">
        <w:t xml:space="preserve">discussed </w:t>
      </w:r>
      <w:r w:rsidR="00FE660C">
        <w:t xml:space="preserve">i.e. calculation of </w:t>
      </w:r>
      <w:r w:rsidR="001165F6">
        <w:t xml:space="preserve">equivalent </w:t>
      </w:r>
      <w:r w:rsidR="00FE660C">
        <w:t>impedances for each frequency</w:t>
      </w:r>
      <w:r w:rsidR="00CE2DE2">
        <w:t xml:space="preserve">, assuming elements R, </w:t>
      </w:r>
      <w:proofErr w:type="spellStart"/>
      <w:r w:rsidR="00CE2DE2">
        <w:t>sL</w:t>
      </w:r>
      <w:proofErr w:type="spellEnd"/>
      <w:r w:rsidR="00CE2DE2">
        <w:t xml:space="preserve"> and 1/</w:t>
      </w:r>
      <w:proofErr w:type="spellStart"/>
      <w:r w:rsidR="00CE2DE2">
        <w:t>sC</w:t>
      </w:r>
      <w:proofErr w:type="spellEnd"/>
      <w:r w:rsidR="00CE2DE2">
        <w:t xml:space="preserve"> in each case. To be more precise, t</w:t>
      </w:r>
      <w:r w:rsidR="001165F6">
        <w:t xml:space="preserve">hese equivalent impedances </w:t>
      </w:r>
      <w:r w:rsidR="00CE2DE2">
        <w:t xml:space="preserve">are calculated to be </w:t>
      </w:r>
      <w:r w:rsidR="001165F6">
        <w:t>seen from the middle point of LCL filter (</w:t>
      </w:r>
      <w:r>
        <w:tab/>
        <w:t xml:space="preserve">   </w:t>
      </w:r>
      <w:r w:rsidR="005C5FB4">
        <w:t>dot</w:t>
      </w:r>
      <w:r w:rsidR="004D3C4C">
        <w:t xml:space="preserve"> in the scheme above</w:t>
      </w:r>
      <w:r w:rsidR="001165F6">
        <w:t>).</w:t>
      </w:r>
    </w:p>
    <w:p w:rsidR="009C32C3" w:rsidRDefault="00424D7B" w:rsidP="00526B7D">
      <w:pPr>
        <w:jc w:val="both"/>
      </w:pPr>
      <w:r>
        <w:t xml:space="preserve">The code </w:t>
      </w:r>
      <w:r w:rsidR="00785682">
        <w:t xml:space="preserve">is </w:t>
      </w:r>
      <w:r>
        <w:t>attached</w:t>
      </w:r>
      <w:r w:rsidR="00785682">
        <w:t xml:space="preserve"> in separate file</w:t>
      </w:r>
      <w:r>
        <w:t xml:space="preserve"> and the results of the </w:t>
      </w:r>
      <w:r w:rsidR="00785682">
        <w:t xml:space="preserve">obtained </w:t>
      </w:r>
      <w:r>
        <w:t>impedances</w:t>
      </w:r>
      <w:r w:rsidR="00F04446">
        <w:t>,</w:t>
      </w:r>
      <w:r>
        <w:t xml:space="preserve"> </w:t>
      </w:r>
      <w:r w:rsidR="00EF2723">
        <w:t>for three cases</w:t>
      </w:r>
      <w:r w:rsidR="00F04446">
        <w:t>,</w:t>
      </w:r>
      <w:r w:rsidR="00EF2723">
        <w:t xml:space="preserve"> </w:t>
      </w:r>
      <w:r>
        <w:t xml:space="preserve">you can see </w:t>
      </w:r>
      <w:r w:rsidR="00EF2723">
        <w:t xml:space="preserve">in </w:t>
      </w:r>
      <w:r>
        <w:t xml:space="preserve">the </w:t>
      </w:r>
      <w:r w:rsidR="00FE660C">
        <w:t>figures below</w:t>
      </w:r>
      <w:r w:rsidR="00EF2723">
        <w:t>:</w:t>
      </w:r>
    </w:p>
    <w:p w:rsidR="00FE660C" w:rsidRDefault="00EF2723" w:rsidP="009D37F9">
      <w:pPr>
        <w:rPr>
          <w:noProof/>
        </w:rPr>
      </w:pPr>
      <w:r>
        <w:rPr>
          <w:noProof/>
        </w:rPr>
        <w:drawing>
          <wp:inline distT="0" distB="0" distL="0" distR="0" wp14:anchorId="27B5BAA4" wp14:editId="21D67536">
            <wp:extent cx="3379184" cy="25146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9184" cy="2514600"/>
                    </a:xfrm>
                    <a:prstGeom prst="rect">
                      <a:avLst/>
                    </a:prstGeom>
                  </pic:spPr>
                </pic:pic>
              </a:graphicData>
            </a:graphic>
          </wp:inline>
        </w:drawing>
      </w:r>
      <w:r>
        <w:rPr>
          <w:noProof/>
        </w:rPr>
        <w:drawing>
          <wp:inline distT="0" distB="0" distL="0" distR="0" wp14:anchorId="2C4D279F" wp14:editId="3C2DCF8A">
            <wp:extent cx="3381375" cy="2531478"/>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1375" cy="2531478"/>
                    </a:xfrm>
                    <a:prstGeom prst="rect">
                      <a:avLst/>
                    </a:prstGeom>
                  </pic:spPr>
                </pic:pic>
              </a:graphicData>
            </a:graphic>
          </wp:inline>
        </w:drawing>
      </w:r>
    </w:p>
    <w:p w:rsidR="00EF2723" w:rsidRDefault="00EF2723" w:rsidP="00EF2723">
      <w:pPr>
        <w:jc w:val="center"/>
        <w:rPr>
          <w:noProof/>
        </w:rPr>
      </w:pPr>
      <w:r>
        <w:rPr>
          <w:noProof/>
        </w:rPr>
        <w:drawing>
          <wp:inline distT="0" distB="0" distL="0" distR="0" wp14:anchorId="648D7388" wp14:editId="2196259D">
            <wp:extent cx="3398502" cy="25336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2936" cy="2536956"/>
                    </a:xfrm>
                    <a:prstGeom prst="rect">
                      <a:avLst/>
                    </a:prstGeom>
                  </pic:spPr>
                </pic:pic>
              </a:graphicData>
            </a:graphic>
          </wp:inline>
        </w:drawing>
      </w:r>
    </w:p>
    <w:p w:rsidR="00F04446" w:rsidRDefault="002E670B" w:rsidP="009D37F9">
      <w:pPr>
        <w:rPr>
          <w:b/>
          <w:noProof/>
        </w:rPr>
      </w:pPr>
      <w:r>
        <w:rPr>
          <w:noProof/>
        </w:rPr>
        <w:t>Impedance peaks from case 3 (last graph</w:t>
      </w:r>
      <w:r w:rsidR="002E7C5C">
        <w:rPr>
          <w:noProof/>
        </w:rPr>
        <w:t xml:space="preserve"> abouve</w:t>
      </w:r>
      <w:r>
        <w:rPr>
          <w:noProof/>
        </w:rPr>
        <w:t>)</w:t>
      </w:r>
      <w:r w:rsidR="002E7C5C">
        <w:rPr>
          <w:noProof/>
        </w:rPr>
        <w:t xml:space="preserve"> are approximately</w:t>
      </w:r>
      <w:r w:rsidR="004E0117">
        <w:rPr>
          <w:noProof/>
        </w:rPr>
        <w:t xml:space="preserve"> for harmonic orders</w:t>
      </w:r>
      <w:r w:rsidR="002E7C5C">
        <w:rPr>
          <w:noProof/>
        </w:rPr>
        <w:t xml:space="preserve">: </w:t>
      </w:r>
      <w:r w:rsidR="002E7C5C" w:rsidRPr="00FF219F">
        <w:rPr>
          <w:b/>
          <w:noProof/>
        </w:rPr>
        <w:t>7.35, 9.15, 9.80, 13.4</w:t>
      </w:r>
    </w:p>
    <w:p w:rsidR="00486AD9" w:rsidRDefault="003354ED" w:rsidP="00F04446">
      <w:pPr>
        <w:jc w:val="both"/>
        <w:rPr>
          <w:noProof/>
          <w:lang w:val="en-GB"/>
        </w:rPr>
      </w:pPr>
      <w:r>
        <w:rPr>
          <w:noProof/>
        </w:rPr>
        <w:br w:type="column"/>
      </w:r>
      <w:r w:rsidR="00F87496">
        <w:rPr>
          <w:noProof/>
        </w:rPr>
        <w:lastRenderedPageBreak/>
        <w:t>Seems like,</w:t>
      </w:r>
      <w:r w:rsidR="007228B1">
        <w:rPr>
          <w:noProof/>
        </w:rPr>
        <w:t xml:space="preserve"> probably</w:t>
      </w:r>
      <w:r w:rsidR="00F87496">
        <w:rPr>
          <w:noProof/>
        </w:rPr>
        <w:t xml:space="preserve"> </w:t>
      </w:r>
      <w:r w:rsidR="007228B1">
        <w:rPr>
          <w:noProof/>
        </w:rPr>
        <w:t xml:space="preserve">correctly, </w:t>
      </w:r>
      <w:r w:rsidR="008639AD">
        <w:rPr>
          <w:noProof/>
        </w:rPr>
        <w:t>adding new branches creates new peaking impedance</w:t>
      </w:r>
      <w:r w:rsidR="00216D4A">
        <w:rPr>
          <w:noProof/>
        </w:rPr>
        <w:t xml:space="preserve"> point </w:t>
      </w:r>
      <w:r w:rsidR="004C0ADD">
        <w:rPr>
          <w:noProof/>
        </w:rPr>
        <w:t>(parallel resonance)</w:t>
      </w:r>
      <w:r w:rsidR="008639AD">
        <w:rPr>
          <w:noProof/>
        </w:rPr>
        <w:t>, the</w:t>
      </w:r>
      <w:r w:rsidR="006D716C">
        <w:rPr>
          <w:noProof/>
        </w:rPr>
        <w:t xml:space="preserve"> </w:t>
      </w:r>
      <w:r>
        <w:rPr>
          <w:noProof/>
        </w:rPr>
        <w:t xml:space="preserve">previous peaks stay </w:t>
      </w:r>
      <w:r w:rsidR="008639AD">
        <w:rPr>
          <w:noProof/>
        </w:rPr>
        <w:t>more or less the same.</w:t>
      </w:r>
      <w:r w:rsidR="004C0ADD">
        <w:rPr>
          <w:noProof/>
        </w:rPr>
        <w:t xml:space="preserve"> </w:t>
      </w:r>
    </w:p>
    <w:p w:rsidR="00486AD9" w:rsidRDefault="00F04446" w:rsidP="009D37F9">
      <w:pPr>
        <w:rPr>
          <w:noProof/>
        </w:rPr>
      </w:pPr>
      <w:r>
        <w:rPr>
          <w:noProof/>
        </w:rPr>
        <w:t>Than</w:t>
      </w:r>
      <w:r w:rsidR="00486AD9">
        <w:rPr>
          <w:noProof/>
        </w:rPr>
        <w:t>,</w:t>
      </w:r>
      <w:r w:rsidR="0096284B">
        <w:rPr>
          <w:noProof/>
        </w:rPr>
        <w:t xml:space="preserve"> I tried the third case again, but this time with </w:t>
      </w:r>
      <w:r w:rsidR="00486AD9">
        <w:rPr>
          <w:noProof/>
        </w:rPr>
        <w:t xml:space="preserve">resistance </w:t>
      </w:r>
      <w:r w:rsidR="0096284B">
        <w:rPr>
          <w:noProof/>
        </w:rPr>
        <w:t xml:space="preserve">modelled </w:t>
      </w:r>
      <w:r w:rsidR="00486AD9">
        <w:rPr>
          <w:noProof/>
        </w:rPr>
        <w:t>as frequency dependent (proportional to harmonic order</w:t>
      </w:r>
      <w:r w:rsidR="005B6F6C">
        <w:rPr>
          <w:noProof/>
        </w:rPr>
        <w:t>. Than, basic elements are: h*R, h*jωL, 1/(h*</w:t>
      </w:r>
      <w:r w:rsidR="005B6F6C">
        <w:rPr>
          <w:noProof/>
        </w:rPr>
        <w:t>jω</w:t>
      </w:r>
      <w:r w:rsidR="005B6F6C">
        <w:rPr>
          <w:noProof/>
        </w:rPr>
        <w:t xml:space="preserve">C) </w:t>
      </w:r>
      <w:r w:rsidR="00486AD9">
        <w:rPr>
          <w:noProof/>
        </w:rPr>
        <w:t>)</w:t>
      </w:r>
      <w:r>
        <w:rPr>
          <w:noProof/>
        </w:rPr>
        <w:t>. This</w:t>
      </w:r>
      <w:r w:rsidR="00486AD9">
        <w:rPr>
          <w:noProof/>
        </w:rPr>
        <w:t xml:space="preserve"> does not change critical </w:t>
      </w:r>
      <w:r w:rsidR="007228B1">
        <w:rPr>
          <w:noProof/>
        </w:rPr>
        <w:t>frequencies but only makes the plot slightly smoother:</w:t>
      </w:r>
    </w:p>
    <w:p w:rsidR="007228B1" w:rsidRPr="00486AD9" w:rsidRDefault="007228B1" w:rsidP="007228B1">
      <w:pPr>
        <w:jc w:val="center"/>
        <w:rPr>
          <w:noProof/>
        </w:rPr>
      </w:pPr>
      <w:r>
        <w:rPr>
          <w:noProof/>
        </w:rPr>
        <w:drawing>
          <wp:inline distT="0" distB="0" distL="0" distR="0" wp14:anchorId="2F90EF3D" wp14:editId="5E5631AE">
            <wp:extent cx="6175169" cy="4631377"/>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83836" cy="4637877"/>
                    </a:xfrm>
                    <a:prstGeom prst="rect">
                      <a:avLst/>
                    </a:prstGeom>
                  </pic:spPr>
                </pic:pic>
              </a:graphicData>
            </a:graphic>
          </wp:inline>
        </w:drawing>
      </w:r>
    </w:p>
    <w:p w:rsidR="00FE660C" w:rsidRDefault="002E7C5C" w:rsidP="009D37F9">
      <w:pPr>
        <w:rPr>
          <w:noProof/>
        </w:rPr>
      </w:pPr>
      <w:r>
        <w:rPr>
          <w:noProof/>
        </w:rPr>
        <w:t xml:space="preserve">Impedance peaks from case </w:t>
      </w:r>
      <w:r>
        <w:rPr>
          <w:noProof/>
        </w:rPr>
        <w:t xml:space="preserve">4 </w:t>
      </w:r>
      <w:r>
        <w:rPr>
          <w:noProof/>
        </w:rPr>
        <w:t>are approximately</w:t>
      </w:r>
      <w:r w:rsidR="00AE5807">
        <w:rPr>
          <w:noProof/>
        </w:rPr>
        <w:t xml:space="preserve"> for frequency orders</w:t>
      </w:r>
      <w:r>
        <w:rPr>
          <w:noProof/>
        </w:rPr>
        <w:t xml:space="preserve">: </w:t>
      </w:r>
      <w:r w:rsidRPr="00F5127D">
        <w:rPr>
          <w:b/>
          <w:noProof/>
        </w:rPr>
        <w:t>7.35, 9.15, 9.80, 13.4</w:t>
      </w:r>
      <w:r w:rsidR="00FF219F">
        <w:rPr>
          <w:noProof/>
        </w:rPr>
        <w:t xml:space="preserve"> (</w:t>
      </w:r>
      <w:r w:rsidR="0034125E">
        <w:rPr>
          <w:noProof/>
        </w:rPr>
        <w:t xml:space="preserve">last </w:t>
      </w:r>
      <w:r w:rsidR="00FF219F">
        <w:rPr>
          <w:noProof/>
        </w:rPr>
        <w:t>almost shaved)</w:t>
      </w:r>
      <w:r w:rsidR="008741CB">
        <w:rPr>
          <w:noProof/>
        </w:rPr>
        <w:t>.</w:t>
      </w:r>
      <w:r w:rsidR="009D6EC6">
        <w:rPr>
          <w:noProof/>
        </w:rPr>
        <w:t xml:space="preserve"> So, introduction of resistance dependency does not influence the harmonic frequencies signi</w:t>
      </w:r>
      <w:r w:rsidR="00B12BB3">
        <w:rPr>
          <w:noProof/>
        </w:rPr>
        <w:t>f</w:t>
      </w:r>
      <w:r w:rsidR="009D6EC6">
        <w:rPr>
          <w:noProof/>
        </w:rPr>
        <w:t>icantly.</w:t>
      </w:r>
      <w:r w:rsidR="00CF3ADE">
        <w:rPr>
          <w:noProof/>
        </w:rPr>
        <w:br w:type="column"/>
      </w:r>
      <w:r w:rsidR="007228B1">
        <w:rPr>
          <w:noProof/>
        </w:rPr>
        <w:lastRenderedPageBreak/>
        <w:t>When implemented to DIgSilent</w:t>
      </w:r>
      <w:r w:rsidR="00CF3ADE">
        <w:rPr>
          <w:noProof/>
        </w:rPr>
        <w:t xml:space="preserve">, but only with pure elements R, L, C, the results of frequency scan for </w:t>
      </w:r>
      <w:r w:rsidR="002A60C9">
        <w:rPr>
          <w:noProof/>
        </w:rPr>
        <w:t xml:space="preserve">only </w:t>
      </w:r>
      <w:r w:rsidR="00924B2F">
        <w:rPr>
          <w:noProof/>
        </w:rPr>
        <w:t xml:space="preserve">1 branch case </w:t>
      </w:r>
      <w:r w:rsidR="00924B2F">
        <w:rPr>
          <w:noProof/>
        </w:rPr>
        <w:t>at all buses (excluding two extreme buses)</w:t>
      </w:r>
      <w:r w:rsidR="00924B2F">
        <w:rPr>
          <w:noProof/>
        </w:rPr>
        <w:t xml:space="preserve"> is:</w:t>
      </w:r>
    </w:p>
    <w:p w:rsidR="00CF3ADE" w:rsidRDefault="00CF3ADE" w:rsidP="009D37F9">
      <w:pPr>
        <w:rPr>
          <w:noProof/>
        </w:rPr>
      </w:pPr>
      <w:r>
        <w:rPr>
          <w:noProof/>
        </w:rPr>
        <w:drawing>
          <wp:inline distT="0" distB="0" distL="0" distR="0" wp14:anchorId="1B64C87D" wp14:editId="789B0BD2">
            <wp:extent cx="6816436" cy="1737082"/>
            <wp:effectExtent l="0" t="0" r="381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25642" cy="1739428"/>
                    </a:xfrm>
                    <a:prstGeom prst="rect">
                      <a:avLst/>
                    </a:prstGeom>
                  </pic:spPr>
                </pic:pic>
              </a:graphicData>
            </a:graphic>
          </wp:inline>
        </w:drawing>
      </w:r>
    </w:p>
    <w:p w:rsidR="00CF3ADE" w:rsidRDefault="00CF3ADE" w:rsidP="009D37F9">
      <w:pPr>
        <w:rPr>
          <w:noProof/>
        </w:rPr>
      </w:pPr>
      <w:r>
        <w:rPr>
          <w:noProof/>
        </w:rPr>
        <w:drawing>
          <wp:inline distT="0" distB="0" distL="0" distR="0" wp14:anchorId="5B2B0DCF" wp14:editId="32D8EF52">
            <wp:extent cx="6555179" cy="4618453"/>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54654" cy="4618083"/>
                    </a:xfrm>
                    <a:prstGeom prst="rect">
                      <a:avLst/>
                    </a:prstGeom>
                  </pic:spPr>
                </pic:pic>
              </a:graphicData>
            </a:graphic>
          </wp:inline>
        </w:drawing>
      </w:r>
    </w:p>
    <w:p w:rsidR="00FE660C" w:rsidRDefault="00CF3ADE" w:rsidP="009D37F9">
      <w:pPr>
        <w:rPr>
          <w:noProof/>
        </w:rPr>
      </w:pPr>
      <w:r>
        <w:rPr>
          <w:noProof/>
        </w:rPr>
        <w:br w:type="column"/>
      </w:r>
      <w:r w:rsidR="0034125E">
        <w:rPr>
          <w:noProof/>
        </w:rPr>
        <w:lastRenderedPageBreak/>
        <w:t>For</w:t>
      </w:r>
      <w:r w:rsidR="007E6DF7">
        <w:rPr>
          <w:noProof/>
        </w:rPr>
        <w:t xml:space="preserve"> four branches </w:t>
      </w:r>
      <w:r w:rsidR="000E4173">
        <w:rPr>
          <w:noProof/>
        </w:rPr>
        <w:t>(3. case referring to previous comparison in Matlab)</w:t>
      </w:r>
      <w:r w:rsidR="007E6DF7">
        <w:rPr>
          <w:noProof/>
        </w:rPr>
        <w:t>–</w:t>
      </w:r>
      <w:r>
        <w:rPr>
          <w:noProof/>
        </w:rPr>
        <w:t xml:space="preserve"> similarly:</w:t>
      </w:r>
    </w:p>
    <w:p w:rsidR="00CF3ADE" w:rsidRDefault="00CF3ADE" w:rsidP="000B3BDE">
      <w:pPr>
        <w:jc w:val="center"/>
        <w:rPr>
          <w:noProof/>
        </w:rPr>
      </w:pPr>
      <w:r>
        <w:rPr>
          <w:noProof/>
        </w:rPr>
        <w:drawing>
          <wp:inline distT="0" distB="0" distL="0" distR="0" wp14:anchorId="2CD0E441" wp14:editId="64D15738">
            <wp:extent cx="4108862" cy="3699550"/>
            <wp:effectExtent l="0" t="0" r="635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08634" cy="3699345"/>
                    </a:xfrm>
                    <a:prstGeom prst="rect">
                      <a:avLst/>
                    </a:prstGeom>
                  </pic:spPr>
                </pic:pic>
              </a:graphicData>
            </a:graphic>
          </wp:inline>
        </w:drawing>
      </w:r>
    </w:p>
    <w:p w:rsidR="00FE660C" w:rsidRDefault="00CF3ADE" w:rsidP="009D37F9">
      <w:pPr>
        <w:rPr>
          <w:noProof/>
        </w:rPr>
      </w:pPr>
      <w:r>
        <w:rPr>
          <w:noProof/>
        </w:rPr>
        <w:t xml:space="preserve">The results of impedances </w:t>
      </w:r>
      <w:r w:rsidR="000B3BDE">
        <w:rPr>
          <w:noProof/>
        </w:rPr>
        <w:t xml:space="preserve">seen from the buses </w:t>
      </w:r>
      <w:r w:rsidR="003B4E83">
        <w:rPr>
          <w:noProof/>
        </w:rPr>
        <w:t>along the first branch</w:t>
      </w:r>
      <w:r w:rsidR="000B3BDE">
        <w:rPr>
          <w:noProof/>
        </w:rPr>
        <w:t>:</w:t>
      </w:r>
    </w:p>
    <w:p w:rsidR="000B3BDE" w:rsidRDefault="000B3BDE" w:rsidP="00FB26A4">
      <w:pPr>
        <w:jc w:val="center"/>
        <w:rPr>
          <w:noProof/>
        </w:rPr>
      </w:pPr>
      <w:r>
        <w:rPr>
          <w:noProof/>
        </w:rPr>
        <w:drawing>
          <wp:inline distT="0" distB="0" distL="0" distR="0" wp14:anchorId="5A510E12" wp14:editId="39499A23">
            <wp:extent cx="5972810" cy="3984625"/>
            <wp:effectExtent l="0" t="0" r="889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3984625"/>
                    </a:xfrm>
                    <a:prstGeom prst="rect">
                      <a:avLst/>
                    </a:prstGeom>
                  </pic:spPr>
                </pic:pic>
              </a:graphicData>
            </a:graphic>
          </wp:inline>
        </w:drawing>
      </w:r>
    </w:p>
    <w:p w:rsidR="00FE660C" w:rsidRDefault="000B3BDE" w:rsidP="009D37F9">
      <w:pPr>
        <w:rPr>
          <w:noProof/>
        </w:rPr>
      </w:pPr>
      <w:r>
        <w:rPr>
          <w:noProof/>
        </w:rPr>
        <w:br w:type="column"/>
      </w:r>
      <w:r w:rsidR="00C35482">
        <w:rPr>
          <w:noProof/>
        </w:rPr>
        <w:lastRenderedPageBreak/>
        <w:t>Below, i</w:t>
      </w:r>
      <w:r w:rsidR="00F40D40">
        <w:rPr>
          <w:noProof/>
        </w:rPr>
        <w:t xml:space="preserve">mpedances </w:t>
      </w:r>
      <w:r w:rsidR="00C35482">
        <w:rPr>
          <w:noProof/>
        </w:rPr>
        <w:t xml:space="preserve">frequency sweep again, but </w:t>
      </w:r>
      <w:r>
        <w:rPr>
          <w:noProof/>
        </w:rPr>
        <w:t>only</w:t>
      </w:r>
      <w:r w:rsidR="0073169E">
        <w:rPr>
          <w:noProof/>
        </w:rPr>
        <w:t xml:space="preserve"> at the bus simulated in </w:t>
      </w:r>
      <w:r w:rsidR="00C35482">
        <w:rPr>
          <w:noProof/>
        </w:rPr>
        <w:t xml:space="preserve">my simulation </w:t>
      </w:r>
      <w:r w:rsidR="00052A81">
        <w:rPr>
          <w:noProof/>
        </w:rPr>
        <w:t xml:space="preserve">in matlab, as well as in master thesis from Aalto </w:t>
      </w:r>
      <w:r w:rsidR="0073169E">
        <w:rPr>
          <w:noProof/>
        </w:rPr>
        <w:t>(middle bus of LCL filter)</w:t>
      </w:r>
      <w:r w:rsidR="00431856">
        <w:rPr>
          <w:noProof/>
        </w:rPr>
        <w:t>:</w:t>
      </w:r>
    </w:p>
    <w:p w:rsidR="000B3BDE" w:rsidRDefault="000B3BDE" w:rsidP="009D37F9">
      <w:pPr>
        <w:rPr>
          <w:noProof/>
        </w:rPr>
      </w:pPr>
      <w:r>
        <w:rPr>
          <w:noProof/>
        </w:rPr>
        <w:drawing>
          <wp:inline distT="0" distB="0" distL="0" distR="0" wp14:anchorId="2584255B" wp14:editId="6529302A">
            <wp:extent cx="6365174" cy="4240292"/>
            <wp:effectExtent l="0" t="0" r="0" b="825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66256" cy="4241013"/>
                    </a:xfrm>
                    <a:prstGeom prst="rect">
                      <a:avLst/>
                    </a:prstGeom>
                  </pic:spPr>
                </pic:pic>
              </a:graphicData>
            </a:graphic>
          </wp:inline>
        </w:drawing>
      </w:r>
    </w:p>
    <w:p w:rsidR="00FE660C" w:rsidRDefault="000B3BDE" w:rsidP="009D37F9">
      <w:pPr>
        <w:rPr>
          <w:noProof/>
        </w:rPr>
      </w:pPr>
      <w:r>
        <w:rPr>
          <w:noProof/>
        </w:rPr>
        <w:t>Comparing to the results from matlab:</w:t>
      </w:r>
    </w:p>
    <w:p w:rsidR="000B3BDE" w:rsidRDefault="002E670B" w:rsidP="009D37F9">
      <w:pPr>
        <w:rPr>
          <w:noProof/>
        </w:rPr>
      </w:pPr>
      <w:r>
        <w:rPr>
          <w:noProof/>
        </w:rPr>
        <w:drawing>
          <wp:inline distT="0" distB="0" distL="0" distR="0" wp14:anchorId="417BE553" wp14:editId="49196FFA">
            <wp:extent cx="3135085" cy="2351314"/>
            <wp:effectExtent l="0" t="0" r="825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39486" cy="2354615"/>
                    </a:xfrm>
                    <a:prstGeom prst="rect">
                      <a:avLst/>
                    </a:prstGeom>
                  </pic:spPr>
                </pic:pic>
              </a:graphicData>
            </a:graphic>
          </wp:inline>
        </w:drawing>
      </w:r>
      <w:r>
        <w:rPr>
          <w:noProof/>
        </w:rPr>
        <w:drawing>
          <wp:inline distT="0" distB="0" distL="0" distR="0" wp14:anchorId="0E4B04E8" wp14:editId="6F07FEA3">
            <wp:extent cx="3529598" cy="2351315"/>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5634" cy="2355336"/>
                    </a:xfrm>
                    <a:prstGeom prst="rect">
                      <a:avLst/>
                    </a:prstGeom>
                  </pic:spPr>
                </pic:pic>
              </a:graphicData>
            </a:graphic>
          </wp:inline>
        </w:drawing>
      </w:r>
    </w:p>
    <w:p w:rsidR="00C35482" w:rsidRPr="00F450E8" w:rsidRDefault="00FB3665" w:rsidP="009D37F9">
      <w:pPr>
        <w:rPr>
          <w:b/>
          <w:noProof/>
        </w:rPr>
      </w:pPr>
      <w:r>
        <w:rPr>
          <w:noProof/>
        </w:rPr>
        <w:t>The harmonic frequencies measures</w:t>
      </w:r>
      <w:r w:rsidR="00635ABE">
        <w:rPr>
          <w:noProof/>
        </w:rPr>
        <w:t xml:space="preserve">d </w:t>
      </w:r>
      <w:r>
        <w:rPr>
          <w:noProof/>
        </w:rPr>
        <w:t>in DIgSilent are the same like frequen</w:t>
      </w:r>
      <w:r w:rsidR="005E2C00">
        <w:rPr>
          <w:noProof/>
        </w:rPr>
        <w:t xml:space="preserve">cies obtained in matlab: </w:t>
      </w:r>
      <w:r w:rsidR="00F21F5C">
        <w:rPr>
          <w:noProof/>
        </w:rPr>
        <w:br/>
      </w:r>
      <w:r w:rsidR="00F5127D" w:rsidRPr="00F5127D">
        <w:rPr>
          <w:noProof/>
        </w:rPr>
        <w:t>~</w:t>
      </w:r>
      <w:r w:rsidR="00F5127D" w:rsidRPr="00F5127D">
        <w:rPr>
          <w:b/>
          <w:noProof/>
        </w:rPr>
        <w:t>7.35, 9.15, 9.80, 13.4</w:t>
      </w:r>
      <w:r w:rsidR="00F21F5C">
        <w:rPr>
          <w:b/>
          <w:noProof/>
        </w:rPr>
        <w:t>.</w:t>
      </w:r>
    </w:p>
    <w:p w:rsidR="00F04446" w:rsidRDefault="00F04446" w:rsidP="00AA76F2">
      <w:pPr>
        <w:jc w:val="both"/>
        <w:rPr>
          <w:noProof/>
        </w:rPr>
      </w:pPr>
      <w:r>
        <w:rPr>
          <w:noProof/>
        </w:rPr>
        <w:br w:type="column"/>
      </w:r>
      <w:r w:rsidR="008C73D3">
        <w:rPr>
          <w:noProof/>
        </w:rPr>
        <w:lastRenderedPageBreak/>
        <w:t>However, the frequencies</w:t>
      </w:r>
      <w:r>
        <w:rPr>
          <w:noProof/>
        </w:rPr>
        <w:t xml:space="preserve"> obtained </w:t>
      </w:r>
      <w:r w:rsidR="008C73D3">
        <w:rPr>
          <w:noProof/>
        </w:rPr>
        <w:t>in these two methods do</w:t>
      </w:r>
      <w:r>
        <w:rPr>
          <w:noProof/>
        </w:rPr>
        <w:t xml:space="preserve"> not correspond</w:t>
      </w:r>
      <w:r w:rsidR="00AC079F">
        <w:rPr>
          <w:noProof/>
        </w:rPr>
        <w:t xml:space="preserve"> very well</w:t>
      </w:r>
      <w:r>
        <w:rPr>
          <w:noProof/>
        </w:rPr>
        <w:t xml:space="preserve"> to the frequencies obtained in the thesis from Aalto University. In their analysis the method called “frequency scan” is used, but is seems like the method is the same as the approach we were considering. Basically, in that thesis, frequency scan method is defined as voltages calculated after sinusoidal current with amplitude of 1 per unit and required frequency is injected into a bus:</w:t>
      </w:r>
    </w:p>
    <w:p w:rsidR="00F04446" w:rsidRDefault="00F04446" w:rsidP="00F04446">
      <w:pPr>
        <w:jc w:val="center"/>
        <w:rPr>
          <w:noProof/>
        </w:rPr>
      </w:pPr>
      <w:r>
        <w:rPr>
          <w:noProof/>
        </w:rPr>
        <w:drawing>
          <wp:inline distT="0" distB="0" distL="0" distR="0" wp14:anchorId="0072F016" wp14:editId="54711E29">
            <wp:extent cx="1514475" cy="3048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4475" cy="304800"/>
                    </a:xfrm>
                    <a:prstGeom prst="rect">
                      <a:avLst/>
                    </a:prstGeom>
                    <a:noFill/>
                    <a:ln>
                      <a:noFill/>
                    </a:ln>
                  </pic:spPr>
                </pic:pic>
              </a:graphicData>
            </a:graphic>
          </wp:inline>
        </w:drawing>
      </w:r>
    </w:p>
    <w:p w:rsidR="00F04446" w:rsidRDefault="00F04446" w:rsidP="00AA76F2">
      <w:pPr>
        <w:jc w:val="both"/>
        <w:rPr>
          <w:noProof/>
          <w:lang w:val="en-GB"/>
        </w:rPr>
      </w:pPr>
      <w:r>
        <w:rPr>
          <w:noProof/>
        </w:rPr>
        <w:t xml:space="preserve">where Yh is the network admittance matrix, Ih harmonic current matrix and Vh harmonic voltages and the subscript h stands for harmonic order. </w:t>
      </w:r>
      <w:r>
        <w:rPr>
          <w:noProof/>
          <w:lang w:val="en-GB"/>
        </w:rPr>
        <w:t>Above those, not much details are provided in this thesis about their approach to frequency scan.</w:t>
      </w:r>
      <w:r w:rsidR="00D60A21">
        <w:rPr>
          <w:noProof/>
          <w:lang w:val="en-GB"/>
        </w:rPr>
        <w:t xml:space="preserve"> T</w:t>
      </w:r>
      <w:r>
        <w:rPr>
          <w:noProof/>
          <w:lang w:val="en-GB"/>
        </w:rPr>
        <w:t xml:space="preserve">heir results </w:t>
      </w:r>
      <w:r w:rsidR="00D60A21">
        <w:rPr>
          <w:noProof/>
          <w:lang w:val="en-GB"/>
        </w:rPr>
        <w:t xml:space="preserve">of frequency scan </w:t>
      </w:r>
      <w:r>
        <w:rPr>
          <w:noProof/>
          <w:lang w:val="en-GB"/>
        </w:rPr>
        <w:t>converge</w:t>
      </w:r>
      <w:r w:rsidR="00BF4402">
        <w:rPr>
          <w:noProof/>
          <w:lang w:val="en-GB"/>
        </w:rPr>
        <w:t xml:space="preserve"> well</w:t>
      </w:r>
      <w:r>
        <w:rPr>
          <w:noProof/>
          <w:lang w:val="en-GB"/>
        </w:rPr>
        <w:t xml:space="preserve"> with the other method they use, </w:t>
      </w:r>
      <w:r w:rsidR="00BF4402">
        <w:rPr>
          <w:noProof/>
          <w:lang w:val="en-GB"/>
        </w:rPr>
        <w:t xml:space="preserve">similar to </w:t>
      </w:r>
      <w:r>
        <w:rPr>
          <w:noProof/>
          <w:lang w:val="en-GB"/>
        </w:rPr>
        <w:t>small signal stability</w:t>
      </w:r>
      <w:r w:rsidR="00BF4402">
        <w:rPr>
          <w:noProof/>
          <w:lang w:val="en-GB"/>
        </w:rPr>
        <w:t xml:space="preserve"> approach</w:t>
      </w:r>
      <w:r>
        <w:rPr>
          <w:noProof/>
          <w:lang w:val="en-GB"/>
        </w:rPr>
        <w:t>.</w:t>
      </w:r>
    </w:p>
    <w:p w:rsidR="00E36FF0" w:rsidRDefault="00F04446" w:rsidP="00E36FF0">
      <w:pPr>
        <w:pBdr>
          <w:bottom w:val="single" w:sz="6" w:space="1" w:color="auto"/>
        </w:pBdr>
        <w:jc w:val="both"/>
        <w:rPr>
          <w:noProof/>
          <w:lang w:val="en-GB"/>
        </w:rPr>
      </w:pPr>
      <w:r>
        <w:rPr>
          <w:noProof/>
          <w:lang w:val="en-GB"/>
        </w:rPr>
        <w:t>If this two approaches (frequency scan and how I calculated it) are same, than apparently there is something that is not desribed explicitly in the thesis so I couldn’t include it</w:t>
      </w:r>
      <w:r w:rsidR="004D04A3">
        <w:rPr>
          <w:noProof/>
          <w:lang w:val="en-GB"/>
        </w:rPr>
        <w:t xml:space="preserve"> in my models</w:t>
      </w:r>
      <w:r w:rsidR="00FA7984">
        <w:rPr>
          <w:noProof/>
          <w:lang w:val="en-GB"/>
        </w:rPr>
        <w:t xml:space="preserve"> and recreate it </w:t>
      </w:r>
      <w:r w:rsidR="00006366">
        <w:rPr>
          <w:noProof/>
          <w:lang w:val="en-GB"/>
        </w:rPr>
        <w:t>analogically</w:t>
      </w:r>
      <w:r w:rsidR="0074285A">
        <w:rPr>
          <w:noProof/>
          <w:lang w:val="en-GB"/>
        </w:rPr>
        <w:t xml:space="preserve"> (for example lowest voltage that I had to assume)</w:t>
      </w:r>
      <w:r>
        <w:rPr>
          <w:noProof/>
          <w:lang w:val="en-GB"/>
        </w:rPr>
        <w:t>.</w:t>
      </w:r>
      <w:r w:rsidR="00397DFC">
        <w:rPr>
          <w:noProof/>
          <w:lang w:val="en-GB"/>
        </w:rPr>
        <w:t xml:space="preserve"> Or there are</w:t>
      </w:r>
      <w:r>
        <w:rPr>
          <w:noProof/>
          <w:lang w:val="en-GB"/>
        </w:rPr>
        <w:t xml:space="preserve"> mistake</w:t>
      </w:r>
      <w:r w:rsidR="00397DFC">
        <w:rPr>
          <w:noProof/>
          <w:lang w:val="en-GB"/>
        </w:rPr>
        <w:t>s</w:t>
      </w:r>
      <w:r>
        <w:rPr>
          <w:noProof/>
          <w:lang w:val="en-GB"/>
        </w:rPr>
        <w:t xml:space="preserve"> in my calculations</w:t>
      </w:r>
      <w:r w:rsidR="007C00FE">
        <w:rPr>
          <w:noProof/>
          <w:lang w:val="en-GB"/>
        </w:rPr>
        <w:t>, but results are the same in DIgSilent and in Matlab, so hopefully this is not an issue</w:t>
      </w:r>
      <w:r>
        <w:rPr>
          <w:noProof/>
          <w:lang w:val="en-GB"/>
        </w:rPr>
        <w:t>.</w:t>
      </w:r>
    </w:p>
    <w:p w:rsidR="00EC7EF0" w:rsidRPr="0052259D" w:rsidRDefault="0021712B" w:rsidP="0052259D">
      <w:pPr>
        <w:pStyle w:val="Akapitzlist"/>
        <w:numPr>
          <w:ilvl w:val="0"/>
          <w:numId w:val="1"/>
        </w:numPr>
        <w:spacing w:after="0"/>
        <w:jc w:val="both"/>
        <w:rPr>
          <w:noProof/>
          <w:lang w:val="en-GB"/>
        </w:rPr>
      </w:pPr>
      <w:r w:rsidRPr="0052259D">
        <w:rPr>
          <w:b/>
          <w:noProof/>
          <w:lang w:val="en-GB"/>
        </w:rPr>
        <w:t>Mainly o</w:t>
      </w:r>
      <w:r w:rsidR="00FB26A4" w:rsidRPr="0052259D">
        <w:rPr>
          <w:b/>
          <w:noProof/>
          <w:lang w:val="en-GB"/>
        </w:rPr>
        <w:t xml:space="preserve">n the basis of </w:t>
      </w:r>
      <w:r w:rsidR="00682B3A" w:rsidRPr="0052259D">
        <w:rPr>
          <w:b/>
          <w:noProof/>
          <w:lang w:val="en-GB"/>
        </w:rPr>
        <w:t xml:space="preserve">the </w:t>
      </w:r>
      <w:r w:rsidR="00FB26A4" w:rsidRPr="0052259D">
        <w:rPr>
          <w:b/>
          <w:noProof/>
          <w:lang w:val="en-GB"/>
        </w:rPr>
        <w:t xml:space="preserve">other </w:t>
      </w:r>
      <w:r w:rsidR="00682B3A" w:rsidRPr="0052259D">
        <w:rPr>
          <w:b/>
          <w:noProof/>
          <w:lang w:val="en-GB"/>
        </w:rPr>
        <w:t>paper</w:t>
      </w:r>
      <w:r w:rsidR="0052259D" w:rsidRPr="0052259D">
        <w:rPr>
          <w:b/>
          <w:noProof/>
          <w:lang w:val="en-GB"/>
        </w:rPr>
        <w:t>:</w:t>
      </w:r>
      <w:r w:rsidR="00682B3A" w:rsidRPr="0052259D">
        <w:rPr>
          <w:b/>
          <w:noProof/>
          <w:lang w:val="en-GB"/>
        </w:rPr>
        <w:t xml:space="preserve"> </w:t>
      </w:r>
      <w:r w:rsidR="00682B3A" w:rsidRPr="0052259D">
        <w:rPr>
          <w:b/>
          <w:i/>
          <w:noProof/>
          <w:lang w:val="en-GB"/>
        </w:rPr>
        <w:t xml:space="preserve">Harmonic Resonances Associated </w:t>
      </w:r>
      <w:r w:rsidR="00682B3A" w:rsidRPr="0052259D">
        <w:rPr>
          <w:b/>
          <w:i/>
          <w:noProof/>
          <w:lang w:val="en-GB"/>
        </w:rPr>
        <w:t>with Wind Farms</w:t>
      </w:r>
      <w:r w:rsidR="00682B3A" w:rsidRPr="0052259D">
        <w:rPr>
          <w:b/>
          <w:i/>
          <w:noProof/>
          <w:lang w:val="en-GB"/>
        </w:rPr>
        <w:t xml:space="preserve"> </w:t>
      </w:r>
      <w:r w:rsidR="00682B3A" w:rsidRPr="0052259D">
        <w:rPr>
          <w:b/>
          <w:noProof/>
          <w:lang w:val="en-GB"/>
        </w:rPr>
        <w:t>from Lulea</w:t>
      </w:r>
      <w:r w:rsidR="00682B3A" w:rsidRPr="0052259D">
        <w:rPr>
          <w:b/>
          <w:i/>
          <w:noProof/>
          <w:lang w:val="en-GB"/>
        </w:rPr>
        <w:t xml:space="preserve"> </w:t>
      </w:r>
      <w:r w:rsidR="00461373" w:rsidRPr="0052259D">
        <w:rPr>
          <w:noProof/>
          <w:lang w:val="en-GB"/>
        </w:rPr>
        <w:t>I have performed similar comparison between values obtained in Matlab</w:t>
      </w:r>
      <w:r w:rsidR="00FB26A4" w:rsidRPr="0052259D">
        <w:rPr>
          <w:noProof/>
          <w:lang w:val="en-GB"/>
        </w:rPr>
        <w:t xml:space="preserve"> by simple impedance equivalent approach</w:t>
      </w:r>
      <w:r w:rsidR="00461373" w:rsidRPr="0052259D">
        <w:rPr>
          <w:noProof/>
          <w:lang w:val="en-GB"/>
        </w:rPr>
        <w:t xml:space="preserve"> and DIgSilent for the simplified windfarm like in the diagram:</w:t>
      </w:r>
    </w:p>
    <w:p w:rsidR="00461373" w:rsidRDefault="00EB140E" w:rsidP="0052259D">
      <w:pPr>
        <w:spacing w:after="0"/>
        <w:jc w:val="center"/>
        <w:rPr>
          <w:noProof/>
          <w:lang w:val="en-GB"/>
        </w:rPr>
      </w:pPr>
      <w:r>
        <w:rPr>
          <w:noProof/>
        </w:rPr>
        <mc:AlternateContent>
          <mc:Choice Requires="wps">
            <w:drawing>
              <wp:anchor distT="0" distB="0" distL="114300" distR="114300" simplePos="0" relativeHeight="251663360" behindDoc="0" locked="0" layoutInCell="1" allowOverlap="1" wp14:anchorId="3C720ABA" wp14:editId="7E12453A">
                <wp:simplePos x="0" y="0"/>
                <wp:positionH relativeFrom="column">
                  <wp:posOffset>1419225</wp:posOffset>
                </wp:positionH>
                <wp:positionV relativeFrom="paragraph">
                  <wp:posOffset>238125</wp:posOffset>
                </wp:positionV>
                <wp:extent cx="152400" cy="142875"/>
                <wp:effectExtent l="57150" t="19050" r="19050" b="104775"/>
                <wp:wrapNone/>
                <wp:docPr id="30" name="Elipsa 30"/>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a 30" o:spid="_x0000_s1026" style="position:absolute;margin-left:111.75pt;margin-top:18.75pt;width:12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sidR="00461373">
        <w:rPr>
          <w:noProof/>
        </w:rPr>
        <w:drawing>
          <wp:inline distT="0" distB="0" distL="0" distR="0" wp14:anchorId="1DF6C319" wp14:editId="1EA767D5">
            <wp:extent cx="4311557" cy="2137144"/>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8656" cy="2140663"/>
                    </a:xfrm>
                    <a:prstGeom prst="rect">
                      <a:avLst/>
                    </a:prstGeom>
                    <a:noFill/>
                    <a:ln>
                      <a:noFill/>
                    </a:ln>
                  </pic:spPr>
                </pic:pic>
              </a:graphicData>
            </a:graphic>
          </wp:inline>
        </w:drawing>
      </w:r>
    </w:p>
    <w:p w:rsidR="00461373" w:rsidRDefault="00461373" w:rsidP="0052259D">
      <w:pPr>
        <w:spacing w:after="0"/>
        <w:rPr>
          <w:noProof/>
          <w:lang w:val="en-GB"/>
        </w:rPr>
      </w:pPr>
      <w:r>
        <w:rPr>
          <w:noProof/>
          <w:lang w:val="en-GB"/>
        </w:rPr>
        <w:t>And corresponding scheme from DigSilent:</w:t>
      </w:r>
    </w:p>
    <w:p w:rsidR="00461373" w:rsidRDefault="00EB140E" w:rsidP="0052259D">
      <w:pPr>
        <w:spacing w:after="0"/>
        <w:jc w:val="center"/>
        <w:rPr>
          <w:noProof/>
          <w:lang w:val="en-GB"/>
        </w:rPr>
      </w:pPr>
      <w:r>
        <w:rPr>
          <w:noProof/>
        </w:rPr>
        <mc:AlternateContent>
          <mc:Choice Requires="wps">
            <w:drawing>
              <wp:anchor distT="0" distB="0" distL="114300" distR="114300" simplePos="0" relativeHeight="251665408" behindDoc="0" locked="0" layoutInCell="1" allowOverlap="1" wp14:anchorId="2A34F550" wp14:editId="4CB3C685">
                <wp:simplePos x="0" y="0"/>
                <wp:positionH relativeFrom="column">
                  <wp:posOffset>2313305</wp:posOffset>
                </wp:positionH>
                <wp:positionV relativeFrom="paragraph">
                  <wp:posOffset>1587739</wp:posOffset>
                </wp:positionV>
                <wp:extent cx="152400" cy="142875"/>
                <wp:effectExtent l="57150" t="19050" r="19050" b="104775"/>
                <wp:wrapNone/>
                <wp:docPr id="31" name="Elipsa 31"/>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a 31" o:spid="_x0000_s1026" style="position:absolute;margin-left:182.15pt;margin-top:125pt;width:12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sidR="00461373">
        <w:rPr>
          <w:noProof/>
        </w:rPr>
        <w:drawing>
          <wp:inline distT="0" distB="0" distL="0" distR="0" wp14:anchorId="27D3A898" wp14:editId="7DF7A59C">
            <wp:extent cx="4417621" cy="2595811"/>
            <wp:effectExtent l="0" t="0" r="254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7267" cy="2595603"/>
                    </a:xfrm>
                    <a:prstGeom prst="rect">
                      <a:avLst/>
                    </a:prstGeom>
                  </pic:spPr>
                </pic:pic>
              </a:graphicData>
            </a:graphic>
          </wp:inline>
        </w:drawing>
      </w:r>
    </w:p>
    <w:p w:rsidR="00827B34" w:rsidRDefault="00B754C2" w:rsidP="00B754C2">
      <w:pPr>
        <w:rPr>
          <w:noProof/>
          <w:lang w:val="en-GB"/>
        </w:rPr>
      </w:pPr>
      <w:r>
        <w:rPr>
          <w:noProof/>
          <w:lang w:val="en-GB"/>
        </w:rPr>
        <w:lastRenderedPageBreak/>
        <w:t>The results are again very similar, at least considering harmonic frequencies.</w:t>
      </w:r>
      <w:r w:rsidR="00A9289C">
        <w:rPr>
          <w:noProof/>
          <w:lang w:val="en-GB"/>
        </w:rPr>
        <w:t xml:space="preserve"> The val</w:t>
      </w:r>
      <w:r w:rsidR="002253B6">
        <w:rPr>
          <w:noProof/>
          <w:lang w:val="en-GB"/>
        </w:rPr>
        <w:t>ues of impedances</w:t>
      </w:r>
      <w:r w:rsidR="00E36FF0">
        <w:rPr>
          <w:noProof/>
          <w:lang w:val="en-GB"/>
        </w:rPr>
        <w:t xml:space="preserve"> </w:t>
      </w:r>
      <w:r w:rsidR="002253B6">
        <w:rPr>
          <w:noProof/>
          <w:lang w:val="en-GB"/>
        </w:rPr>
        <w:t xml:space="preserve">are different, eventhough in this case </w:t>
      </w:r>
      <w:r w:rsidR="0039406E">
        <w:rPr>
          <w:noProof/>
          <w:lang w:val="en-GB"/>
        </w:rPr>
        <w:t>the base voltages are the same in both simulations.</w:t>
      </w:r>
    </w:p>
    <w:p w:rsidR="00EB140E" w:rsidRPr="00AF3B36" w:rsidRDefault="005B7541" w:rsidP="00B754C2">
      <w:pPr>
        <w:rPr>
          <w:noProof/>
          <w:lang w:val="en-GB"/>
        </w:rPr>
      </w:pPr>
      <w:r>
        <w:rPr>
          <w:noProof/>
        </w:rPr>
        <w:drawing>
          <wp:inline distT="0" distB="0" distL="0" distR="0" wp14:anchorId="158EB800" wp14:editId="1F358D34">
            <wp:extent cx="3230088" cy="2419630"/>
            <wp:effectExtent l="0" t="0" r="889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45894" cy="2431470"/>
                    </a:xfrm>
                    <a:prstGeom prst="rect">
                      <a:avLst/>
                    </a:prstGeom>
                  </pic:spPr>
                </pic:pic>
              </a:graphicData>
            </a:graphic>
          </wp:inline>
        </w:drawing>
      </w:r>
      <w:r w:rsidR="00EB140E" w:rsidRPr="00EB140E">
        <w:rPr>
          <w:noProof/>
        </w:rPr>
        <w:t xml:space="preserve"> </w:t>
      </w:r>
      <w:r w:rsidR="00EB140E">
        <w:rPr>
          <w:noProof/>
        </w:rPr>
        <w:drawing>
          <wp:inline distT="0" distB="0" distL="0" distR="0" wp14:anchorId="3DCE10FA" wp14:editId="05C8903F">
            <wp:extent cx="3539889" cy="2398815"/>
            <wp:effectExtent l="0" t="0" r="3810" b="190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39606" cy="2398623"/>
                    </a:xfrm>
                    <a:prstGeom prst="rect">
                      <a:avLst/>
                    </a:prstGeom>
                  </pic:spPr>
                </pic:pic>
              </a:graphicData>
            </a:graphic>
          </wp:inline>
        </w:drawing>
      </w:r>
    </w:p>
    <w:p w:rsidR="00FE660C" w:rsidRDefault="00EB140E" w:rsidP="009D37F9">
      <w:pPr>
        <w:rPr>
          <w:noProof/>
          <w:lang w:val="en-GB"/>
        </w:rPr>
      </w:pPr>
      <w:r>
        <w:rPr>
          <w:noProof/>
          <w:lang w:val="en-GB"/>
        </w:rPr>
        <w:t xml:space="preserve">Furthermore, I have obtained </w:t>
      </w:r>
      <w:r w:rsidR="000266D8">
        <w:rPr>
          <w:noProof/>
          <w:lang w:val="en-GB"/>
        </w:rPr>
        <w:t>the plot of amplification of voltage distortion at the MV bus (see the one-line scheme):</w:t>
      </w:r>
    </w:p>
    <w:p w:rsidR="000266D8" w:rsidRPr="00F04446" w:rsidRDefault="005B7541" w:rsidP="000266D8">
      <w:pPr>
        <w:jc w:val="center"/>
        <w:rPr>
          <w:noProof/>
          <w:lang w:val="en-GB"/>
        </w:rPr>
      </w:pPr>
      <w:r>
        <w:rPr>
          <w:noProof/>
        </w:rPr>
        <w:drawing>
          <wp:inline distT="0" distB="0" distL="0" distR="0" wp14:anchorId="4390ED78" wp14:editId="69EDF042">
            <wp:extent cx="3930733" cy="2931999"/>
            <wp:effectExtent l="0" t="0" r="0" b="190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38573" cy="2937847"/>
                    </a:xfrm>
                    <a:prstGeom prst="rect">
                      <a:avLst/>
                    </a:prstGeom>
                  </pic:spPr>
                </pic:pic>
              </a:graphicData>
            </a:graphic>
          </wp:inline>
        </w:drawing>
      </w:r>
    </w:p>
    <w:p w:rsidR="00FE660C" w:rsidRDefault="000266D8" w:rsidP="009D37F9">
      <w:pPr>
        <w:pBdr>
          <w:bottom w:val="single" w:sz="6" w:space="1" w:color="auto"/>
        </w:pBdr>
        <w:rPr>
          <w:noProof/>
        </w:rPr>
      </w:pPr>
      <w:r>
        <w:rPr>
          <w:noProof/>
        </w:rPr>
        <w:t>I will analyze the first model (from Aalto report) with respect to the voltage amplification, as well.</w:t>
      </w:r>
    </w:p>
    <w:p w:rsidR="00FB26A4" w:rsidRDefault="00FB26A4" w:rsidP="00930E40">
      <w:pPr>
        <w:jc w:val="both"/>
        <w:rPr>
          <w:noProof/>
        </w:rPr>
      </w:pPr>
      <w:r>
        <w:rPr>
          <w:noProof/>
        </w:rPr>
        <w:t xml:space="preserve">Finally, on the basis of </w:t>
      </w:r>
      <w:r w:rsidR="00E36FF0">
        <w:rPr>
          <w:noProof/>
        </w:rPr>
        <w:t xml:space="preserve">this part of </w:t>
      </w:r>
      <w:r>
        <w:rPr>
          <w:noProof/>
        </w:rPr>
        <w:t>initial results</w:t>
      </w:r>
      <w:r w:rsidR="00E36FF0">
        <w:rPr>
          <w:noProof/>
        </w:rPr>
        <w:t xml:space="preserve"> included in this document</w:t>
      </w:r>
      <w:r>
        <w:rPr>
          <w:noProof/>
        </w:rPr>
        <w:t xml:space="preserve">, I would like to ask you about your opinion </w:t>
      </w:r>
      <w:r w:rsidRPr="006411BB">
        <w:rPr>
          <w:noProof/>
        </w:rPr>
        <w:t>now</w:t>
      </w:r>
      <w:r>
        <w:rPr>
          <w:noProof/>
        </w:rPr>
        <w:t xml:space="preserve"> about the simplified analysis </w:t>
      </w:r>
      <w:r w:rsidR="00930E40">
        <w:rPr>
          <w:noProof/>
        </w:rPr>
        <w:t>we had</w:t>
      </w:r>
      <w:r>
        <w:rPr>
          <w:noProof/>
        </w:rPr>
        <w:t xml:space="preserve"> been considering</w:t>
      </w:r>
      <w:r w:rsidR="006411BB">
        <w:rPr>
          <w:noProof/>
        </w:rPr>
        <w:t>,</w:t>
      </w:r>
      <w:r w:rsidR="00930E40">
        <w:rPr>
          <w:noProof/>
        </w:rPr>
        <w:t xml:space="preserve"> </w:t>
      </w:r>
      <w:r w:rsidR="006411BB">
        <w:rPr>
          <w:noProof/>
        </w:rPr>
        <w:t xml:space="preserve">after </w:t>
      </w:r>
      <w:r w:rsidR="00930E40">
        <w:rPr>
          <w:noProof/>
        </w:rPr>
        <w:t>I</w:t>
      </w:r>
      <w:r w:rsidR="006411BB">
        <w:rPr>
          <w:noProof/>
        </w:rPr>
        <w:t xml:space="preserve"> have</w:t>
      </w:r>
      <w:r w:rsidR="00930E40">
        <w:rPr>
          <w:noProof/>
        </w:rPr>
        <w:t xml:space="preserve"> tried to implement and compare with DigSilent</w:t>
      </w:r>
      <w:r>
        <w:rPr>
          <w:noProof/>
        </w:rPr>
        <w:t>. In my opinion, this approach is eaither very similar or even the same</w:t>
      </w:r>
      <w:r w:rsidR="006411BB">
        <w:rPr>
          <w:noProof/>
        </w:rPr>
        <w:t xml:space="preserve"> like the one that DigSilent performs in frequency sweep</w:t>
      </w:r>
      <w:r>
        <w:rPr>
          <w:noProof/>
        </w:rPr>
        <w:t>. Anyway</w:t>
      </w:r>
      <w:r w:rsidR="00930E40">
        <w:rPr>
          <w:noProof/>
        </w:rPr>
        <w:t>,</w:t>
      </w:r>
      <w:r>
        <w:rPr>
          <w:noProof/>
        </w:rPr>
        <w:t xml:space="preserve"> it gives very similar results.</w:t>
      </w:r>
      <w:r w:rsidR="00E34485">
        <w:rPr>
          <w:noProof/>
        </w:rPr>
        <w:t xml:space="preserve"> </w:t>
      </w:r>
      <w:r w:rsidR="00FF6CCC">
        <w:rPr>
          <w:noProof/>
        </w:rPr>
        <w:t>Also</w:t>
      </w:r>
      <w:r w:rsidR="00E36FF0">
        <w:rPr>
          <w:noProof/>
        </w:rPr>
        <w:t>,</w:t>
      </w:r>
      <w:r w:rsidR="00E34485">
        <w:rPr>
          <w:noProof/>
        </w:rPr>
        <w:t xml:space="preserve"> </w:t>
      </w:r>
      <w:r w:rsidR="00B444CF">
        <w:rPr>
          <w:noProof/>
        </w:rPr>
        <w:t xml:space="preserve">it </w:t>
      </w:r>
      <w:r w:rsidR="00E34485">
        <w:rPr>
          <w:noProof/>
        </w:rPr>
        <w:t xml:space="preserve">is probably very similar to the one called “Frequency scan” </w:t>
      </w:r>
      <w:r w:rsidR="00391F32">
        <w:rPr>
          <w:noProof/>
        </w:rPr>
        <w:t xml:space="preserve">briefly </w:t>
      </w:r>
      <w:r w:rsidR="00E36FF0">
        <w:rPr>
          <w:noProof/>
        </w:rPr>
        <w:t>described above and used by authors in the master thesis that I am using data from.</w:t>
      </w:r>
    </w:p>
    <w:p w:rsidR="004B7EFF" w:rsidRDefault="004B7EFF" w:rsidP="007772B2">
      <w:pPr>
        <w:jc w:val="both"/>
        <w:rPr>
          <w:noProof/>
        </w:rPr>
      </w:pPr>
      <w:r>
        <w:rPr>
          <w:noProof/>
        </w:rPr>
        <w:t>If you find sensible to further delve into this issue, ma</w:t>
      </w:r>
      <w:r w:rsidR="00930E40">
        <w:rPr>
          <w:noProof/>
        </w:rPr>
        <w:t xml:space="preserve">ybe an idea now would be to implement </w:t>
      </w:r>
      <w:r w:rsidR="00930E40" w:rsidRPr="00FF6CCC">
        <w:rPr>
          <w:b/>
          <w:noProof/>
        </w:rPr>
        <w:t>more complicated WPP</w:t>
      </w:r>
      <w:r w:rsidR="00930E40">
        <w:rPr>
          <w:noProof/>
        </w:rPr>
        <w:t>, like couple tens of WTs and than compare results.</w:t>
      </w:r>
      <w:r w:rsidR="00443A6D">
        <w:rPr>
          <w:noProof/>
        </w:rPr>
        <w:t xml:space="preserve"> Also</w:t>
      </w:r>
      <w:r w:rsidR="00A333C1">
        <w:rPr>
          <w:noProof/>
        </w:rPr>
        <w:t>, new WPP</w:t>
      </w:r>
      <w:r w:rsidR="00443A6D">
        <w:rPr>
          <w:noProof/>
        </w:rPr>
        <w:t xml:space="preserve"> </w:t>
      </w:r>
      <w:r w:rsidR="00FD0E96">
        <w:rPr>
          <w:noProof/>
        </w:rPr>
        <w:t>would</w:t>
      </w:r>
      <w:r w:rsidR="00443A6D">
        <w:rPr>
          <w:noProof/>
        </w:rPr>
        <w:t xml:space="preserve"> be implemented not with pure elements (RLC) but </w:t>
      </w:r>
      <w:r w:rsidR="00443A6D" w:rsidRPr="00FF6CCC">
        <w:rPr>
          <w:b/>
          <w:noProof/>
        </w:rPr>
        <w:t>using elements provided by DigSilent</w:t>
      </w:r>
      <w:r w:rsidR="00443A6D">
        <w:rPr>
          <w:noProof/>
        </w:rPr>
        <w:t xml:space="preserve"> and than compare results</w:t>
      </w:r>
      <w:r w:rsidR="00A333C1">
        <w:rPr>
          <w:noProof/>
        </w:rPr>
        <w:t xml:space="preserve"> of harmonics</w:t>
      </w:r>
      <w:r w:rsidR="00943972">
        <w:rPr>
          <w:noProof/>
        </w:rPr>
        <w:t xml:space="preserve"> (from impedance and/or voltage distortion)</w:t>
      </w:r>
      <w:r w:rsidR="00443A6D">
        <w:rPr>
          <w:noProof/>
        </w:rPr>
        <w:t xml:space="preserve"> with pure RL</w:t>
      </w:r>
      <w:r w:rsidR="002F38CD">
        <w:rPr>
          <w:noProof/>
        </w:rPr>
        <w:t>C</w:t>
      </w:r>
      <w:r w:rsidR="00443A6D">
        <w:rPr>
          <w:noProof/>
        </w:rPr>
        <w:t xml:space="preserve"> implementation in Matlab.</w:t>
      </w:r>
    </w:p>
    <w:p w:rsidR="00FE660C" w:rsidRPr="0005537B" w:rsidRDefault="00FF6CCC" w:rsidP="007772B2">
      <w:pPr>
        <w:jc w:val="both"/>
        <w:rPr>
          <w:noProof/>
        </w:rPr>
      </w:pPr>
      <w:r>
        <w:rPr>
          <w:noProof/>
        </w:rPr>
        <w:t>I would be grateful for your comments and suggestions.</w:t>
      </w:r>
    </w:p>
    <w:sectPr w:rsidR="00FE660C" w:rsidRPr="0005537B" w:rsidSect="0005537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40C2D"/>
    <w:multiLevelType w:val="hybridMultilevel"/>
    <w:tmpl w:val="9A82DAC2"/>
    <w:lvl w:ilvl="0" w:tplc="BD747E5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7B"/>
    <w:rsid w:val="00006366"/>
    <w:rsid w:val="000266D8"/>
    <w:rsid w:val="00052A81"/>
    <w:rsid w:val="0005537B"/>
    <w:rsid w:val="000B3BDE"/>
    <w:rsid w:val="000C39D8"/>
    <w:rsid w:val="000E4173"/>
    <w:rsid w:val="001165F6"/>
    <w:rsid w:val="001B6FCC"/>
    <w:rsid w:val="001C02E2"/>
    <w:rsid w:val="00216D4A"/>
    <w:rsid w:val="0021712B"/>
    <w:rsid w:val="00222036"/>
    <w:rsid w:val="002253B6"/>
    <w:rsid w:val="002A60C9"/>
    <w:rsid w:val="002E670B"/>
    <w:rsid w:val="002E7C5C"/>
    <w:rsid w:val="002F38CD"/>
    <w:rsid w:val="003354ED"/>
    <w:rsid w:val="00337425"/>
    <w:rsid w:val="0034125E"/>
    <w:rsid w:val="00391F32"/>
    <w:rsid w:val="0039406E"/>
    <w:rsid w:val="00397DFC"/>
    <w:rsid w:val="003B4E83"/>
    <w:rsid w:val="003E626B"/>
    <w:rsid w:val="00424D7B"/>
    <w:rsid w:val="00430660"/>
    <w:rsid w:val="00431856"/>
    <w:rsid w:val="00443A6D"/>
    <w:rsid w:val="00461373"/>
    <w:rsid w:val="00486AD9"/>
    <w:rsid w:val="004B23DF"/>
    <w:rsid w:val="004B7EFF"/>
    <w:rsid w:val="004C0ADD"/>
    <w:rsid w:val="004D04A3"/>
    <w:rsid w:val="004D3C4C"/>
    <w:rsid w:val="004E0117"/>
    <w:rsid w:val="0052259D"/>
    <w:rsid w:val="00526B7D"/>
    <w:rsid w:val="00527045"/>
    <w:rsid w:val="005B6F6C"/>
    <w:rsid w:val="005B7541"/>
    <w:rsid w:val="005C5FB4"/>
    <w:rsid w:val="005E2C00"/>
    <w:rsid w:val="00635ABE"/>
    <w:rsid w:val="006411BB"/>
    <w:rsid w:val="00670244"/>
    <w:rsid w:val="00682B3A"/>
    <w:rsid w:val="006869F5"/>
    <w:rsid w:val="006D716C"/>
    <w:rsid w:val="006E7DB0"/>
    <w:rsid w:val="00712420"/>
    <w:rsid w:val="00712B9F"/>
    <w:rsid w:val="007228B1"/>
    <w:rsid w:val="0073169E"/>
    <w:rsid w:val="0074285A"/>
    <w:rsid w:val="00772622"/>
    <w:rsid w:val="007772B2"/>
    <w:rsid w:val="00785682"/>
    <w:rsid w:val="007C00FE"/>
    <w:rsid w:val="007E6DF7"/>
    <w:rsid w:val="00827B34"/>
    <w:rsid w:val="00854C5C"/>
    <w:rsid w:val="008639AD"/>
    <w:rsid w:val="008741CB"/>
    <w:rsid w:val="00885CEB"/>
    <w:rsid w:val="00893206"/>
    <w:rsid w:val="008C73D3"/>
    <w:rsid w:val="008F4A78"/>
    <w:rsid w:val="00924B2F"/>
    <w:rsid w:val="00930E40"/>
    <w:rsid w:val="00943972"/>
    <w:rsid w:val="0096284B"/>
    <w:rsid w:val="00993DDE"/>
    <w:rsid w:val="009C32C3"/>
    <w:rsid w:val="009D37F9"/>
    <w:rsid w:val="009D6EC6"/>
    <w:rsid w:val="00A225B8"/>
    <w:rsid w:val="00A333C1"/>
    <w:rsid w:val="00A7293B"/>
    <w:rsid w:val="00A9289C"/>
    <w:rsid w:val="00AA44A5"/>
    <w:rsid w:val="00AA76F2"/>
    <w:rsid w:val="00AC079F"/>
    <w:rsid w:val="00AE5807"/>
    <w:rsid w:val="00AF3B36"/>
    <w:rsid w:val="00B12BB3"/>
    <w:rsid w:val="00B444CF"/>
    <w:rsid w:val="00B44A69"/>
    <w:rsid w:val="00B67D15"/>
    <w:rsid w:val="00B754C2"/>
    <w:rsid w:val="00BD41DB"/>
    <w:rsid w:val="00BD48C7"/>
    <w:rsid w:val="00BF4402"/>
    <w:rsid w:val="00C35482"/>
    <w:rsid w:val="00CB383B"/>
    <w:rsid w:val="00CE2DE2"/>
    <w:rsid w:val="00CF3ADE"/>
    <w:rsid w:val="00D60A21"/>
    <w:rsid w:val="00E11D90"/>
    <w:rsid w:val="00E34485"/>
    <w:rsid w:val="00E36FF0"/>
    <w:rsid w:val="00EB140E"/>
    <w:rsid w:val="00EC7EF0"/>
    <w:rsid w:val="00EF2723"/>
    <w:rsid w:val="00F04446"/>
    <w:rsid w:val="00F11ACD"/>
    <w:rsid w:val="00F21F5C"/>
    <w:rsid w:val="00F24527"/>
    <w:rsid w:val="00F40D40"/>
    <w:rsid w:val="00F450E8"/>
    <w:rsid w:val="00F5127D"/>
    <w:rsid w:val="00F87496"/>
    <w:rsid w:val="00F9508E"/>
    <w:rsid w:val="00FA7984"/>
    <w:rsid w:val="00FB26A4"/>
    <w:rsid w:val="00FB3665"/>
    <w:rsid w:val="00FD0E96"/>
    <w:rsid w:val="00FE660C"/>
    <w:rsid w:val="00FF219F"/>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5537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537B"/>
    <w:rPr>
      <w:rFonts w:ascii="Tahoma" w:hAnsi="Tahoma" w:cs="Tahoma"/>
      <w:sz w:val="16"/>
      <w:szCs w:val="16"/>
    </w:rPr>
  </w:style>
  <w:style w:type="paragraph" w:styleId="Akapitzlist">
    <w:name w:val="List Paragraph"/>
    <w:basedOn w:val="Normalny"/>
    <w:uiPriority w:val="34"/>
    <w:qFormat/>
    <w:rsid w:val="004E0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5537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537B"/>
    <w:rPr>
      <w:rFonts w:ascii="Tahoma" w:hAnsi="Tahoma" w:cs="Tahoma"/>
      <w:sz w:val="16"/>
      <w:szCs w:val="16"/>
    </w:rPr>
  </w:style>
  <w:style w:type="paragraph" w:styleId="Akapitzlist">
    <w:name w:val="List Paragraph"/>
    <w:basedOn w:val="Normalny"/>
    <w:uiPriority w:val="34"/>
    <w:qFormat/>
    <w:rsid w:val="004E0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1730</TotalTime>
  <Pages>8</Pages>
  <Words>958</Words>
  <Characters>5465</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IS</cp:lastModifiedBy>
  <cp:revision>111</cp:revision>
  <dcterms:created xsi:type="dcterms:W3CDTF">2016-03-10T11:56:00Z</dcterms:created>
  <dcterms:modified xsi:type="dcterms:W3CDTF">2016-03-15T09:22:00Z</dcterms:modified>
</cp:coreProperties>
</file>