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608F2C" w14:textId="77777777" w:rsidR="00007A93" w:rsidRDefault="00007A93" w:rsidP="00AC3EEE">
      <w:pPr>
        <w:jc w:val="center"/>
      </w:pPr>
    </w:p>
    <w:p w14:paraId="3F61571D" w14:textId="77777777" w:rsidR="00AC3EEE" w:rsidRDefault="00AC3EEE" w:rsidP="00AC3EEE">
      <w:pPr>
        <w:jc w:val="center"/>
      </w:pPr>
    </w:p>
    <w:p w14:paraId="1457BBFE" w14:textId="77777777" w:rsidR="00AC3EEE" w:rsidRDefault="00AC3EEE" w:rsidP="00AC3EEE">
      <w:pPr>
        <w:jc w:val="center"/>
      </w:pPr>
    </w:p>
    <w:p w14:paraId="04D3CB8E" w14:textId="77777777" w:rsidR="00AC3EEE" w:rsidRDefault="00AC3EEE" w:rsidP="00AC3EEE">
      <w:pPr>
        <w:jc w:val="center"/>
      </w:pPr>
    </w:p>
    <w:p w14:paraId="4C34B69D" w14:textId="77777777" w:rsidR="00AC3EEE" w:rsidRDefault="00AC3EEE" w:rsidP="00AC3EEE">
      <w:pPr>
        <w:jc w:val="center"/>
      </w:pPr>
    </w:p>
    <w:p w14:paraId="1D4E8F70" w14:textId="77777777" w:rsidR="00AC3EEE" w:rsidRDefault="00AC3EEE" w:rsidP="00AC3EEE">
      <w:pPr>
        <w:jc w:val="center"/>
      </w:pPr>
    </w:p>
    <w:p w14:paraId="69E16C77" w14:textId="77777777" w:rsidR="00AC3EEE" w:rsidRDefault="00AC3EEE" w:rsidP="00AC3EEE">
      <w:pPr>
        <w:jc w:val="center"/>
      </w:pPr>
    </w:p>
    <w:p w14:paraId="080AF497" w14:textId="77777777" w:rsidR="00AC3EEE" w:rsidRPr="00AC3EEE" w:rsidRDefault="00AC3EEE" w:rsidP="00AC3EEE">
      <w:pPr>
        <w:jc w:val="center"/>
        <w:rPr>
          <w:rFonts w:ascii="Courier New" w:hAnsi="Courier New" w:cs="Courier New"/>
          <w:sz w:val="48"/>
          <w:szCs w:val="48"/>
          <w:lang w:val="en-US"/>
        </w:rPr>
      </w:pPr>
    </w:p>
    <w:p w14:paraId="2755F2CA" w14:textId="77777777" w:rsidR="00AC3EEE" w:rsidRPr="00AC3EEE" w:rsidRDefault="00AC3EEE" w:rsidP="00AC3EEE">
      <w:pPr>
        <w:jc w:val="center"/>
        <w:rPr>
          <w:rFonts w:ascii="Courier New" w:hAnsi="Courier New" w:cs="Courier New"/>
          <w:sz w:val="48"/>
          <w:szCs w:val="48"/>
          <w:lang w:val="en-US"/>
        </w:rPr>
      </w:pPr>
      <w:r w:rsidRPr="00AC3EEE">
        <w:rPr>
          <w:rFonts w:ascii="Courier New" w:hAnsi="Courier New" w:cs="Courier New"/>
          <w:sz w:val="48"/>
          <w:szCs w:val="48"/>
          <w:lang w:val="en-US"/>
        </w:rPr>
        <w:t>SPRINGBOARD – DSC</w:t>
      </w:r>
    </w:p>
    <w:p w14:paraId="274FF01F" w14:textId="7743B3C1" w:rsidR="00AC3EEE" w:rsidRPr="00F76992" w:rsidRDefault="00AC3EEE" w:rsidP="00AC3EEE">
      <w:pPr>
        <w:jc w:val="center"/>
        <w:rPr>
          <w:rFonts w:ascii="Courier New" w:hAnsi="Courier New" w:cs="Courier New"/>
          <w:sz w:val="48"/>
          <w:szCs w:val="48"/>
          <w:lang w:val="en-US"/>
        </w:rPr>
      </w:pPr>
      <w:r w:rsidRPr="00AC3EEE">
        <w:rPr>
          <w:rFonts w:ascii="Courier New" w:hAnsi="Courier New" w:cs="Courier New"/>
          <w:sz w:val="48"/>
          <w:szCs w:val="48"/>
          <w:lang w:val="en-US"/>
        </w:rPr>
        <w:t xml:space="preserve">CAPSTONE PROJECT </w:t>
      </w:r>
      <w:r w:rsidR="004117A6" w:rsidRPr="00F76992">
        <w:rPr>
          <w:rFonts w:ascii="Courier New" w:hAnsi="Courier New" w:cs="Courier New"/>
          <w:sz w:val="48"/>
          <w:szCs w:val="48"/>
          <w:lang w:val="en-US"/>
        </w:rPr>
        <w:t>3</w:t>
      </w:r>
    </w:p>
    <w:p w14:paraId="40BBACB4" w14:textId="276C407B" w:rsidR="00AC3EEE" w:rsidRPr="004117A6" w:rsidRDefault="004117A6" w:rsidP="00AC3EEE">
      <w:pPr>
        <w:jc w:val="center"/>
        <w:rPr>
          <w:rFonts w:ascii="Courier New" w:hAnsi="Courier New" w:cs="Courier New"/>
          <w:sz w:val="72"/>
          <w:szCs w:val="72"/>
          <w:lang w:val="en-US"/>
        </w:rPr>
      </w:pPr>
      <w:r>
        <w:rPr>
          <w:rFonts w:ascii="Courier New" w:hAnsi="Courier New" w:cs="Courier New"/>
          <w:sz w:val="72"/>
          <w:szCs w:val="72"/>
          <w:lang w:val="en-US"/>
        </w:rPr>
        <w:t>PREDICTING BITCOIN PRICE</w:t>
      </w:r>
    </w:p>
    <w:p w14:paraId="7ADD4E41" w14:textId="77777777" w:rsidR="00AC3EEE" w:rsidRPr="00AC3EEE" w:rsidRDefault="00AC3EEE" w:rsidP="00AC3EEE">
      <w:pPr>
        <w:jc w:val="center"/>
        <w:rPr>
          <w:rFonts w:ascii="Courier New" w:hAnsi="Courier New" w:cs="Courier New"/>
          <w:sz w:val="48"/>
          <w:szCs w:val="48"/>
          <w:lang w:val="en-US"/>
        </w:rPr>
      </w:pPr>
      <w:r w:rsidRPr="00AC3EEE">
        <w:rPr>
          <w:rFonts w:ascii="Courier New" w:hAnsi="Courier New" w:cs="Courier New"/>
          <w:sz w:val="48"/>
          <w:szCs w:val="48"/>
          <w:lang w:val="en-US"/>
        </w:rPr>
        <w:t>By IGOR VEREVKIN</w:t>
      </w:r>
    </w:p>
    <w:p w14:paraId="170FFDCA" w14:textId="77777777" w:rsidR="00AC3EEE" w:rsidRPr="00AC3EEE" w:rsidRDefault="00AC3EEE" w:rsidP="00AC3EEE">
      <w:pPr>
        <w:jc w:val="center"/>
        <w:rPr>
          <w:rFonts w:ascii="Courier New" w:hAnsi="Courier New" w:cs="Courier New"/>
          <w:sz w:val="48"/>
          <w:szCs w:val="48"/>
          <w:lang w:val="en-US"/>
        </w:rPr>
      </w:pPr>
    </w:p>
    <w:p w14:paraId="5B87F0B1" w14:textId="77777777" w:rsidR="00AC3EEE" w:rsidRPr="00AC3EEE" w:rsidRDefault="00AC3EEE" w:rsidP="00AC3EEE">
      <w:pPr>
        <w:jc w:val="center"/>
        <w:rPr>
          <w:rFonts w:ascii="Courier New" w:hAnsi="Courier New" w:cs="Courier New"/>
          <w:sz w:val="48"/>
          <w:szCs w:val="48"/>
          <w:lang w:val="en-US"/>
        </w:rPr>
      </w:pPr>
    </w:p>
    <w:p w14:paraId="0929ACFE" w14:textId="77777777" w:rsidR="00AC3EEE" w:rsidRPr="00AC3EEE" w:rsidRDefault="00AC3EEE" w:rsidP="00AC3EEE">
      <w:pPr>
        <w:jc w:val="right"/>
        <w:rPr>
          <w:rFonts w:ascii="Courier New" w:hAnsi="Courier New" w:cs="Courier New"/>
          <w:sz w:val="48"/>
          <w:szCs w:val="48"/>
          <w:lang w:val="en-US"/>
        </w:rPr>
      </w:pPr>
    </w:p>
    <w:p w14:paraId="1EDE34F6" w14:textId="77777777" w:rsidR="00AC3EEE" w:rsidRPr="00AC3EEE" w:rsidRDefault="00AC3EEE" w:rsidP="00AC3EEE">
      <w:pPr>
        <w:jc w:val="right"/>
        <w:rPr>
          <w:rFonts w:ascii="Courier New" w:hAnsi="Courier New" w:cs="Courier New"/>
          <w:sz w:val="48"/>
          <w:szCs w:val="48"/>
          <w:lang w:val="en-US"/>
        </w:rPr>
      </w:pPr>
    </w:p>
    <w:p w14:paraId="4DA28D0B" w14:textId="77777777" w:rsidR="00AC3EEE" w:rsidRPr="00AC3EEE" w:rsidRDefault="00AC3EEE" w:rsidP="00AC3EEE">
      <w:pPr>
        <w:jc w:val="right"/>
        <w:rPr>
          <w:rFonts w:ascii="Courier New" w:hAnsi="Courier New" w:cs="Courier New"/>
          <w:sz w:val="48"/>
          <w:szCs w:val="48"/>
          <w:lang w:val="en-US"/>
        </w:rPr>
      </w:pPr>
    </w:p>
    <w:p w14:paraId="7009CA5E" w14:textId="46A9FED3" w:rsidR="00504AFE" w:rsidRDefault="004117A6" w:rsidP="00504AFE">
      <w:pPr>
        <w:jc w:val="right"/>
        <w:rPr>
          <w:rFonts w:ascii="Courier New" w:hAnsi="Courier New" w:cs="Courier New"/>
          <w:sz w:val="48"/>
          <w:szCs w:val="48"/>
          <w:lang w:val="en-US"/>
        </w:rPr>
      </w:pPr>
      <w:r>
        <w:rPr>
          <w:rFonts w:ascii="Courier New" w:hAnsi="Courier New" w:cs="Courier New"/>
          <w:sz w:val="48"/>
          <w:szCs w:val="48"/>
          <w:lang w:val="en-US"/>
        </w:rPr>
        <w:t>August</w:t>
      </w:r>
      <w:r w:rsidR="00AC3EEE" w:rsidRPr="00AC3EEE">
        <w:rPr>
          <w:rFonts w:ascii="Courier New" w:hAnsi="Courier New" w:cs="Courier New"/>
          <w:sz w:val="48"/>
          <w:szCs w:val="48"/>
          <w:lang w:val="en-US"/>
        </w:rPr>
        <w:t xml:space="preserve"> 202</w:t>
      </w:r>
      <w:r>
        <w:rPr>
          <w:rFonts w:ascii="Courier New" w:hAnsi="Courier New" w:cs="Courier New"/>
          <w:sz w:val="48"/>
          <w:szCs w:val="48"/>
          <w:lang w:val="en-US"/>
        </w:rPr>
        <w:t>1</w:t>
      </w:r>
    </w:p>
    <w:p w14:paraId="42A55D27" w14:textId="77777777" w:rsidR="00504AFE" w:rsidRDefault="00504AFE" w:rsidP="00504AFE">
      <w:pPr>
        <w:rPr>
          <w:rFonts w:ascii="Courier New" w:hAnsi="Courier New" w:cs="Courier New"/>
          <w:sz w:val="48"/>
          <w:szCs w:val="48"/>
          <w:lang w:val="en-US"/>
        </w:rPr>
      </w:pPr>
    </w:p>
    <w:p w14:paraId="5CF37550" w14:textId="77777777" w:rsidR="00504AFE" w:rsidRDefault="00504AFE" w:rsidP="00504AFE">
      <w:pPr>
        <w:rPr>
          <w:rFonts w:ascii="Courier New" w:hAnsi="Courier New" w:cs="Courier New"/>
          <w:sz w:val="48"/>
          <w:szCs w:val="48"/>
          <w:lang w:val="en-US"/>
        </w:rPr>
      </w:pPr>
    </w:p>
    <w:p w14:paraId="02E8573B" w14:textId="77777777" w:rsidR="00802ACB" w:rsidRPr="00802ACB" w:rsidRDefault="00504AFE" w:rsidP="00802ACB">
      <w:pPr>
        <w:pStyle w:val="ListParagraph"/>
        <w:numPr>
          <w:ilvl w:val="0"/>
          <w:numId w:val="3"/>
        </w:numPr>
        <w:rPr>
          <w:rFonts w:ascii="Courier New" w:hAnsi="Courier New" w:cs="Courier New"/>
          <w:sz w:val="48"/>
          <w:szCs w:val="48"/>
          <w:lang w:val="en-US"/>
        </w:rPr>
      </w:pPr>
      <w:r>
        <w:rPr>
          <w:rFonts w:ascii="Courier New" w:hAnsi="Courier New" w:cs="Courier New"/>
          <w:sz w:val="48"/>
          <w:szCs w:val="48"/>
          <w:lang w:val="en-US"/>
        </w:rPr>
        <w:lastRenderedPageBreak/>
        <w:t>INTRODUCTION:</w:t>
      </w:r>
    </w:p>
    <w:p w14:paraId="26672BC1" w14:textId="076DF02A" w:rsidR="00504AFE" w:rsidRPr="004117A6" w:rsidRDefault="004117A6" w:rsidP="00504AFE">
      <w:pPr>
        <w:pStyle w:val="ListParagraph"/>
        <w:rPr>
          <w:rFonts w:ascii="Courier New" w:hAnsi="Courier New" w:cs="Courier New"/>
          <w:sz w:val="24"/>
          <w:szCs w:val="24"/>
          <w:lang w:val="en-US"/>
        </w:rPr>
      </w:pPr>
      <w:proofErr w:type="gramStart"/>
      <w:r>
        <w:rPr>
          <w:rFonts w:ascii="Courier New" w:hAnsi="Courier New" w:cs="Courier New"/>
          <w:sz w:val="24"/>
          <w:szCs w:val="24"/>
          <w:lang w:val="en-US"/>
        </w:rPr>
        <w:t>Bitcoin(</w:t>
      </w:r>
      <w:proofErr w:type="gramEnd"/>
      <w:r>
        <w:rPr>
          <w:rFonts w:ascii="Courier New" w:hAnsi="Courier New" w:cs="Courier New"/>
          <w:sz w:val="24"/>
          <w:szCs w:val="24"/>
          <w:lang w:val="en-US"/>
        </w:rPr>
        <w:t>BTC) is the world’s first and largest cryptocurrency</w:t>
      </w:r>
      <w:r w:rsidR="006A271C">
        <w:rPr>
          <w:rFonts w:ascii="Courier New" w:hAnsi="Courier New" w:cs="Courier New"/>
          <w:sz w:val="24"/>
          <w:szCs w:val="24"/>
          <w:lang w:val="en-US"/>
        </w:rPr>
        <w:t>.</w:t>
      </w:r>
      <w:r>
        <w:rPr>
          <w:rFonts w:ascii="Courier New" w:hAnsi="Courier New" w:cs="Courier New"/>
          <w:sz w:val="24"/>
          <w:szCs w:val="24"/>
          <w:lang w:val="en-US"/>
        </w:rPr>
        <w:t xml:space="preserve"> On August 1, 2021 one BTC costs almost 40 thousand dollars and its total market capitalization is just over 748 billion dollars.</w:t>
      </w:r>
    </w:p>
    <w:p w14:paraId="5F06633B" w14:textId="77777777" w:rsidR="006A271C" w:rsidRDefault="006A271C" w:rsidP="00504AFE">
      <w:pPr>
        <w:pStyle w:val="ListParagraph"/>
        <w:rPr>
          <w:rFonts w:ascii="Courier New" w:hAnsi="Courier New" w:cs="Courier New"/>
          <w:sz w:val="24"/>
          <w:szCs w:val="24"/>
          <w:lang w:val="en-US"/>
        </w:rPr>
      </w:pPr>
    </w:p>
    <w:p w14:paraId="1319B04B" w14:textId="426FD439" w:rsidR="006A271C" w:rsidRPr="004117A6" w:rsidRDefault="004117A6" w:rsidP="00504AFE">
      <w:pPr>
        <w:pStyle w:val="ListParagraph"/>
        <w:rPr>
          <w:rFonts w:ascii="Courier New" w:hAnsi="Courier New" w:cs="Courier New"/>
          <w:sz w:val="24"/>
          <w:szCs w:val="24"/>
          <w:lang w:val="en-US"/>
        </w:rPr>
      </w:pPr>
      <w:r w:rsidRPr="004117A6">
        <w:rPr>
          <w:rFonts w:ascii="Courier New" w:hAnsi="Courier New" w:cs="Courier New"/>
          <w:sz w:val="24"/>
          <w:szCs w:val="24"/>
          <w:lang w:val="en-US"/>
        </w:rPr>
        <w:t>The goal of this project is to study time series forecasting algorithms that can be used to predi</w:t>
      </w:r>
      <w:r>
        <w:rPr>
          <w:rFonts w:ascii="Courier New" w:hAnsi="Courier New" w:cs="Courier New"/>
          <w:sz w:val="24"/>
          <w:szCs w:val="24"/>
          <w:lang w:val="en-US"/>
        </w:rPr>
        <w:t>ct BTC price</w:t>
      </w:r>
      <w:r w:rsidRPr="004117A6">
        <w:rPr>
          <w:rFonts w:ascii="Courier New" w:hAnsi="Courier New" w:cs="Courier New"/>
          <w:sz w:val="24"/>
          <w:szCs w:val="24"/>
          <w:lang w:val="en-US"/>
        </w:rPr>
        <w:t xml:space="preserve"> the next day. Then we would like to extend the</w:t>
      </w:r>
      <w:r>
        <w:rPr>
          <w:rFonts w:ascii="Courier New" w:hAnsi="Courier New" w:cs="Courier New"/>
          <w:sz w:val="24"/>
          <w:szCs w:val="24"/>
          <w:lang w:val="en-US"/>
        </w:rPr>
        <w:t xml:space="preserve"> prediction for the next 30 days.</w:t>
      </w:r>
    </w:p>
    <w:p w14:paraId="5B8CE943" w14:textId="77777777" w:rsidR="006A271C" w:rsidRDefault="006A271C" w:rsidP="00504AFE">
      <w:pPr>
        <w:pStyle w:val="ListParagraph"/>
        <w:rPr>
          <w:rFonts w:ascii="Courier New" w:hAnsi="Courier New" w:cs="Courier New"/>
          <w:sz w:val="24"/>
          <w:szCs w:val="24"/>
          <w:lang w:val="en-US"/>
        </w:rPr>
      </w:pPr>
    </w:p>
    <w:p w14:paraId="47DD9C23" w14:textId="091D4D98" w:rsidR="006A271C" w:rsidRDefault="006A271C" w:rsidP="006A271C">
      <w:pPr>
        <w:pStyle w:val="ListParagraph"/>
        <w:rPr>
          <w:rFonts w:ascii="Courier New" w:hAnsi="Courier New" w:cs="Courier New"/>
          <w:sz w:val="24"/>
          <w:szCs w:val="24"/>
          <w:lang w:val="en-US"/>
        </w:rPr>
      </w:pPr>
      <w:r>
        <w:rPr>
          <w:rFonts w:ascii="Courier New" w:hAnsi="Courier New" w:cs="Courier New"/>
          <w:sz w:val="24"/>
          <w:szCs w:val="24"/>
          <w:lang w:val="en-US"/>
        </w:rPr>
        <w:t>Intended stakeholders are</w:t>
      </w:r>
      <w:r w:rsidR="004117A6">
        <w:rPr>
          <w:rFonts w:ascii="Courier New" w:hAnsi="Courier New" w:cs="Courier New"/>
          <w:sz w:val="24"/>
          <w:szCs w:val="24"/>
          <w:lang w:val="en-US"/>
        </w:rPr>
        <w:t xml:space="preserve"> all the people interested in Bitcoin market.</w:t>
      </w:r>
    </w:p>
    <w:p w14:paraId="4052B4D1" w14:textId="77777777" w:rsidR="006A271C" w:rsidRDefault="006A271C" w:rsidP="00504AFE">
      <w:pPr>
        <w:pStyle w:val="ListParagraph"/>
        <w:rPr>
          <w:rFonts w:ascii="Courier New" w:hAnsi="Courier New" w:cs="Courier New"/>
          <w:sz w:val="24"/>
          <w:szCs w:val="24"/>
          <w:lang w:val="en-US"/>
        </w:rPr>
      </w:pPr>
    </w:p>
    <w:p w14:paraId="3FEF85BA" w14:textId="00F3D5C5" w:rsidR="00D976FA" w:rsidRDefault="00D976FA" w:rsidP="00504AFE">
      <w:pPr>
        <w:pStyle w:val="ListParagraph"/>
        <w:rPr>
          <w:rFonts w:ascii="Courier New" w:hAnsi="Courier New" w:cs="Courier New"/>
          <w:sz w:val="24"/>
          <w:szCs w:val="24"/>
          <w:lang w:val="en-US"/>
        </w:rPr>
      </w:pPr>
      <w:r>
        <w:rPr>
          <w:rFonts w:ascii="Courier New" w:hAnsi="Courier New" w:cs="Courier New"/>
          <w:sz w:val="24"/>
          <w:szCs w:val="24"/>
          <w:lang w:val="en-US"/>
        </w:rPr>
        <w:t xml:space="preserve">During this project we were able to build several </w:t>
      </w:r>
      <w:r w:rsidR="004117A6">
        <w:rPr>
          <w:rFonts w:ascii="Courier New" w:hAnsi="Courier New" w:cs="Courier New"/>
          <w:sz w:val="24"/>
          <w:szCs w:val="24"/>
          <w:lang w:val="en-US"/>
        </w:rPr>
        <w:t xml:space="preserve">time series forecasting </w:t>
      </w:r>
      <w:r>
        <w:rPr>
          <w:rFonts w:ascii="Courier New" w:hAnsi="Courier New" w:cs="Courier New"/>
          <w:sz w:val="24"/>
          <w:szCs w:val="24"/>
          <w:lang w:val="en-US"/>
        </w:rPr>
        <w:t>models</w:t>
      </w:r>
      <w:r w:rsidR="004117A6">
        <w:rPr>
          <w:rFonts w:ascii="Courier New" w:hAnsi="Courier New" w:cs="Courier New"/>
          <w:sz w:val="24"/>
          <w:szCs w:val="24"/>
          <w:lang w:val="en-US"/>
        </w:rPr>
        <w:t>. The lowest error we could achieve was 3%</w:t>
      </w:r>
      <w:r w:rsidR="001F1F8D">
        <w:rPr>
          <w:rFonts w:ascii="Courier New" w:hAnsi="Courier New" w:cs="Courier New"/>
          <w:sz w:val="24"/>
          <w:szCs w:val="24"/>
          <w:lang w:val="en-US"/>
        </w:rPr>
        <w:t xml:space="preserve"> using </w:t>
      </w:r>
      <w:proofErr w:type="gramStart"/>
      <w:r w:rsidR="001F1F8D">
        <w:rPr>
          <w:rFonts w:ascii="Courier New" w:hAnsi="Courier New" w:cs="Courier New"/>
          <w:sz w:val="24"/>
          <w:szCs w:val="24"/>
          <w:lang w:val="en-US"/>
        </w:rPr>
        <w:t>ARIMA(</w:t>
      </w:r>
      <w:proofErr w:type="gramEnd"/>
      <w:r w:rsidR="001F1F8D">
        <w:rPr>
          <w:rFonts w:ascii="Courier New" w:hAnsi="Courier New" w:cs="Courier New"/>
          <w:sz w:val="24"/>
          <w:szCs w:val="24"/>
          <w:lang w:val="en-US"/>
        </w:rPr>
        <w:t>2,1,1) model. All other model showed much worse results.</w:t>
      </w:r>
    </w:p>
    <w:p w14:paraId="4470B46A" w14:textId="77777777" w:rsidR="00802ACB" w:rsidRDefault="00802ACB" w:rsidP="006A271C">
      <w:pPr>
        <w:pStyle w:val="ListParagraph"/>
        <w:rPr>
          <w:rFonts w:ascii="Courier New" w:hAnsi="Courier New" w:cs="Courier New"/>
          <w:sz w:val="24"/>
          <w:szCs w:val="24"/>
          <w:lang w:val="en-US"/>
        </w:rPr>
      </w:pPr>
    </w:p>
    <w:p w14:paraId="32C62F42" w14:textId="77777777" w:rsidR="007F1F2D" w:rsidRDefault="00802ACB" w:rsidP="006A271C">
      <w:pPr>
        <w:pStyle w:val="ListParagraph"/>
        <w:rPr>
          <w:rFonts w:ascii="Courier New" w:hAnsi="Courier New" w:cs="Courier New"/>
          <w:sz w:val="24"/>
          <w:szCs w:val="24"/>
          <w:lang w:val="en-US"/>
        </w:rPr>
      </w:pPr>
      <w:r>
        <w:rPr>
          <w:rFonts w:ascii="Courier New" w:hAnsi="Courier New" w:cs="Courier New"/>
          <w:sz w:val="24"/>
          <w:szCs w:val="24"/>
          <w:lang w:val="en-US"/>
        </w:rPr>
        <w:t xml:space="preserve">All the implementation details </w:t>
      </w:r>
      <w:r w:rsidR="007F1F2D">
        <w:rPr>
          <w:rFonts w:ascii="Courier New" w:hAnsi="Courier New" w:cs="Courier New"/>
          <w:sz w:val="24"/>
          <w:szCs w:val="24"/>
          <w:lang w:val="en-US"/>
        </w:rPr>
        <w:t>can be found</w:t>
      </w:r>
      <w:r>
        <w:rPr>
          <w:rFonts w:ascii="Courier New" w:hAnsi="Courier New" w:cs="Courier New"/>
          <w:sz w:val="24"/>
          <w:szCs w:val="24"/>
          <w:lang w:val="en-US"/>
        </w:rPr>
        <w:t xml:space="preserve"> in the notebooks we d</w:t>
      </w:r>
      <w:r w:rsidR="007F1F2D">
        <w:rPr>
          <w:rFonts w:ascii="Courier New" w:hAnsi="Courier New" w:cs="Courier New"/>
          <w:sz w:val="24"/>
          <w:szCs w:val="24"/>
          <w:lang w:val="en-US"/>
        </w:rPr>
        <w:t>eveloped.</w:t>
      </w:r>
    </w:p>
    <w:p w14:paraId="780FCE44" w14:textId="77777777" w:rsidR="008A1C5E" w:rsidRDefault="008A1C5E" w:rsidP="006A271C">
      <w:pPr>
        <w:pStyle w:val="ListParagraph"/>
        <w:rPr>
          <w:rFonts w:ascii="Courier New" w:hAnsi="Courier New" w:cs="Courier New"/>
          <w:sz w:val="24"/>
          <w:szCs w:val="24"/>
          <w:lang w:val="en-US"/>
        </w:rPr>
      </w:pPr>
    </w:p>
    <w:p w14:paraId="1168F7FF" w14:textId="77777777" w:rsidR="008A1C5E" w:rsidRDefault="008A1C5E" w:rsidP="006A271C">
      <w:pPr>
        <w:pStyle w:val="ListParagraph"/>
        <w:rPr>
          <w:rFonts w:ascii="Courier New" w:hAnsi="Courier New" w:cs="Courier New"/>
          <w:sz w:val="24"/>
          <w:szCs w:val="24"/>
          <w:lang w:val="en-US"/>
        </w:rPr>
      </w:pPr>
      <w:r>
        <w:rPr>
          <w:rFonts w:ascii="Courier New" w:hAnsi="Courier New" w:cs="Courier New"/>
          <w:sz w:val="24"/>
          <w:szCs w:val="24"/>
          <w:lang w:val="en-US"/>
        </w:rPr>
        <w:t>All the models presented in this report are built using the same train and test splits.</w:t>
      </w:r>
    </w:p>
    <w:p w14:paraId="02FEBDB1" w14:textId="77777777" w:rsidR="007F1F2D" w:rsidRDefault="007F1F2D" w:rsidP="006A271C">
      <w:pPr>
        <w:pStyle w:val="ListParagraph"/>
        <w:rPr>
          <w:rFonts w:ascii="Courier New" w:hAnsi="Courier New" w:cs="Courier New"/>
          <w:sz w:val="24"/>
          <w:szCs w:val="24"/>
          <w:lang w:val="en-US"/>
        </w:rPr>
      </w:pPr>
    </w:p>
    <w:p w14:paraId="01BFF0CB" w14:textId="77777777" w:rsidR="007758ED" w:rsidRPr="007758ED" w:rsidRDefault="007F1F2D" w:rsidP="007758ED">
      <w:pPr>
        <w:pStyle w:val="ListParagraph"/>
        <w:rPr>
          <w:rFonts w:ascii="Courier New" w:hAnsi="Courier New" w:cs="Courier New"/>
          <w:sz w:val="24"/>
          <w:szCs w:val="24"/>
          <w:lang w:val="en-US"/>
        </w:rPr>
      </w:pPr>
      <w:r>
        <w:rPr>
          <w:rFonts w:ascii="Courier New" w:hAnsi="Courier New" w:cs="Courier New"/>
          <w:sz w:val="24"/>
          <w:szCs w:val="24"/>
          <w:lang w:val="en-US"/>
        </w:rPr>
        <w:t>Link to the notebooks</w:t>
      </w:r>
      <w:r w:rsidR="00802ACB">
        <w:rPr>
          <w:rFonts w:ascii="Courier New" w:hAnsi="Courier New" w:cs="Courier New"/>
          <w:sz w:val="24"/>
          <w:szCs w:val="24"/>
          <w:lang w:val="en-US"/>
        </w:rPr>
        <w:t>:</w:t>
      </w:r>
    </w:p>
    <w:p w14:paraId="3B8545C9" w14:textId="119A0451" w:rsidR="00802ACB" w:rsidRDefault="004117A6" w:rsidP="006A271C">
      <w:pPr>
        <w:pStyle w:val="ListParagraph"/>
        <w:rPr>
          <w:rFonts w:ascii="Courier New" w:hAnsi="Courier New" w:cs="Courier New"/>
          <w:sz w:val="24"/>
          <w:szCs w:val="24"/>
          <w:lang w:val="en-US"/>
        </w:rPr>
      </w:pPr>
      <w:r w:rsidRPr="004117A6">
        <w:rPr>
          <w:rFonts w:ascii="Courier New" w:hAnsi="Courier New" w:cs="Courier New"/>
          <w:sz w:val="24"/>
          <w:szCs w:val="24"/>
          <w:lang w:val="en-US"/>
        </w:rPr>
        <w:t>https://github.com/igorverevkin1992/Predicting-Bitcoin-Price</w:t>
      </w:r>
    </w:p>
    <w:p w14:paraId="02D2F6AD" w14:textId="77777777" w:rsidR="00802ACB" w:rsidRDefault="00802ACB" w:rsidP="006A271C">
      <w:pPr>
        <w:pStyle w:val="ListParagraph"/>
        <w:rPr>
          <w:rFonts w:ascii="Courier New" w:hAnsi="Courier New" w:cs="Courier New"/>
          <w:sz w:val="24"/>
          <w:szCs w:val="24"/>
          <w:lang w:val="en-US"/>
        </w:rPr>
      </w:pPr>
    </w:p>
    <w:p w14:paraId="724E01B1" w14:textId="77777777" w:rsidR="00802ACB" w:rsidRDefault="00802ACB" w:rsidP="006A271C">
      <w:pPr>
        <w:pStyle w:val="ListParagraph"/>
        <w:rPr>
          <w:rFonts w:ascii="Courier New" w:hAnsi="Courier New" w:cs="Courier New"/>
          <w:sz w:val="24"/>
          <w:szCs w:val="24"/>
          <w:lang w:val="en-US"/>
        </w:rPr>
      </w:pPr>
    </w:p>
    <w:p w14:paraId="35A3E202" w14:textId="77777777" w:rsidR="007063D8" w:rsidRPr="00774FB2" w:rsidRDefault="007063D8" w:rsidP="007063D8">
      <w:pPr>
        <w:pStyle w:val="ListParagraph"/>
        <w:numPr>
          <w:ilvl w:val="0"/>
          <w:numId w:val="3"/>
        </w:numPr>
        <w:rPr>
          <w:rFonts w:ascii="Courier New" w:hAnsi="Courier New" w:cs="Courier New"/>
          <w:sz w:val="48"/>
          <w:szCs w:val="48"/>
          <w:lang w:val="en-US"/>
        </w:rPr>
      </w:pPr>
      <w:r w:rsidRPr="00774FB2">
        <w:rPr>
          <w:rFonts w:ascii="Courier New" w:hAnsi="Courier New" w:cs="Courier New"/>
          <w:sz w:val="48"/>
          <w:szCs w:val="48"/>
          <w:lang w:val="en-US"/>
        </w:rPr>
        <w:t>APPROACH</w:t>
      </w:r>
    </w:p>
    <w:p w14:paraId="6B22371F" w14:textId="77777777" w:rsidR="007063D8" w:rsidRDefault="007063D8" w:rsidP="007063D8">
      <w:pPr>
        <w:pStyle w:val="ListParagraph"/>
        <w:numPr>
          <w:ilvl w:val="1"/>
          <w:numId w:val="3"/>
        </w:numPr>
        <w:rPr>
          <w:rFonts w:ascii="Courier New" w:hAnsi="Courier New" w:cs="Courier New"/>
          <w:sz w:val="40"/>
          <w:szCs w:val="40"/>
          <w:lang w:val="en-US"/>
        </w:rPr>
      </w:pPr>
      <w:r w:rsidRPr="00774FB2">
        <w:rPr>
          <w:rFonts w:ascii="Courier New" w:hAnsi="Courier New" w:cs="Courier New"/>
          <w:sz w:val="40"/>
          <w:szCs w:val="40"/>
          <w:lang w:val="en-US"/>
        </w:rPr>
        <w:t xml:space="preserve">Data Acquisition </w:t>
      </w:r>
      <w:proofErr w:type="gramStart"/>
      <w:r w:rsidRPr="00774FB2">
        <w:rPr>
          <w:rFonts w:ascii="Courier New" w:hAnsi="Courier New" w:cs="Courier New"/>
          <w:sz w:val="40"/>
          <w:szCs w:val="40"/>
          <w:lang w:val="en-US"/>
        </w:rPr>
        <w:t>And</w:t>
      </w:r>
      <w:proofErr w:type="gramEnd"/>
      <w:r w:rsidRPr="00774FB2">
        <w:rPr>
          <w:rFonts w:ascii="Courier New" w:hAnsi="Courier New" w:cs="Courier New"/>
          <w:sz w:val="40"/>
          <w:szCs w:val="40"/>
          <w:lang w:val="en-US"/>
        </w:rPr>
        <w:t xml:space="preserve"> Wrangling</w:t>
      </w:r>
    </w:p>
    <w:p w14:paraId="25E2F134" w14:textId="70823DA1" w:rsidR="004117A6" w:rsidRDefault="004117A6" w:rsidP="00802ACB">
      <w:pPr>
        <w:pStyle w:val="ListParagraph"/>
        <w:ind w:left="792"/>
        <w:rPr>
          <w:rFonts w:ascii="Courier New" w:hAnsi="Courier New" w:cs="Courier New"/>
          <w:sz w:val="24"/>
          <w:szCs w:val="24"/>
          <w:lang w:val="en-US"/>
        </w:rPr>
      </w:pPr>
      <w:r>
        <w:rPr>
          <w:rFonts w:ascii="Courier New" w:hAnsi="Courier New" w:cs="Courier New"/>
          <w:sz w:val="24"/>
          <w:szCs w:val="24"/>
          <w:lang w:val="en-US"/>
        </w:rPr>
        <w:t xml:space="preserve">The dataset we used for the project was scraped from </w:t>
      </w:r>
      <w:proofErr w:type="spellStart"/>
      <w:r>
        <w:rPr>
          <w:rFonts w:ascii="Courier New" w:hAnsi="Courier New" w:cs="Courier New"/>
          <w:sz w:val="24"/>
          <w:szCs w:val="24"/>
          <w:lang w:val="en-US"/>
        </w:rPr>
        <w:t>CoinGecko</w:t>
      </w:r>
      <w:proofErr w:type="spellEnd"/>
      <w:r>
        <w:rPr>
          <w:rFonts w:ascii="Courier New" w:hAnsi="Courier New" w:cs="Courier New"/>
          <w:sz w:val="24"/>
          <w:szCs w:val="24"/>
          <w:lang w:val="en-US"/>
        </w:rPr>
        <w:t xml:space="preserve"> cryptocurrency exchange and includes date</w:t>
      </w:r>
      <w:r w:rsidR="000A5D93">
        <w:rPr>
          <w:rFonts w:ascii="Courier New" w:hAnsi="Courier New" w:cs="Courier New"/>
          <w:sz w:val="24"/>
          <w:szCs w:val="24"/>
          <w:lang w:val="en-US"/>
        </w:rPr>
        <w:t xml:space="preserve">, </w:t>
      </w:r>
      <w:r>
        <w:rPr>
          <w:rFonts w:ascii="Courier New" w:hAnsi="Courier New" w:cs="Courier New"/>
          <w:sz w:val="24"/>
          <w:szCs w:val="24"/>
          <w:lang w:val="en-US"/>
        </w:rPr>
        <w:t>price</w:t>
      </w:r>
      <w:r w:rsidR="000A5D93">
        <w:rPr>
          <w:rFonts w:ascii="Courier New" w:hAnsi="Courier New" w:cs="Courier New"/>
          <w:sz w:val="24"/>
          <w:szCs w:val="24"/>
          <w:lang w:val="en-US"/>
        </w:rPr>
        <w:t xml:space="preserve"> total market capitalization</w:t>
      </w:r>
      <w:r w:rsidR="00476AE4">
        <w:rPr>
          <w:rFonts w:ascii="Courier New" w:hAnsi="Courier New" w:cs="Courier New"/>
          <w:sz w:val="24"/>
          <w:szCs w:val="24"/>
          <w:lang w:val="en-US"/>
        </w:rPr>
        <w:t xml:space="preserve"> and total volume</w:t>
      </w:r>
      <w:r>
        <w:rPr>
          <w:rFonts w:ascii="Courier New" w:hAnsi="Courier New" w:cs="Courier New"/>
          <w:sz w:val="24"/>
          <w:szCs w:val="24"/>
          <w:lang w:val="en-US"/>
        </w:rPr>
        <w:t xml:space="preserve"> for BTC from April 2013 to July 2021</w:t>
      </w:r>
      <w:r w:rsidR="006A5C6C">
        <w:rPr>
          <w:rFonts w:ascii="Courier New" w:hAnsi="Courier New" w:cs="Courier New"/>
          <w:sz w:val="24"/>
          <w:szCs w:val="24"/>
          <w:lang w:val="en-US"/>
        </w:rPr>
        <w:t>.</w:t>
      </w:r>
    </w:p>
    <w:p w14:paraId="143D4CE3" w14:textId="78FCFA18" w:rsidR="007758ED" w:rsidRDefault="007758ED" w:rsidP="004117A6">
      <w:pPr>
        <w:pStyle w:val="ListParagraph"/>
        <w:ind w:left="792"/>
        <w:rPr>
          <w:rFonts w:ascii="Courier New" w:hAnsi="Courier New" w:cs="Courier New"/>
          <w:sz w:val="24"/>
          <w:szCs w:val="24"/>
          <w:lang w:val="en-US"/>
        </w:rPr>
      </w:pPr>
      <w:r>
        <w:rPr>
          <w:rFonts w:ascii="Courier New" w:hAnsi="Courier New" w:cs="Courier New"/>
          <w:sz w:val="24"/>
          <w:szCs w:val="24"/>
          <w:lang w:val="en-US"/>
        </w:rPr>
        <w:t>The dataset was downloaded from</w:t>
      </w:r>
      <w:r w:rsidR="004117A6">
        <w:rPr>
          <w:rFonts w:ascii="Courier New" w:hAnsi="Courier New" w:cs="Courier New"/>
          <w:sz w:val="24"/>
          <w:szCs w:val="24"/>
          <w:lang w:val="en-US"/>
        </w:rPr>
        <w:t xml:space="preserve">: </w:t>
      </w:r>
      <w:r w:rsidR="004117A6" w:rsidRPr="004117A6">
        <w:rPr>
          <w:rFonts w:ascii="Courier New" w:hAnsi="Courier New" w:cs="Courier New"/>
          <w:sz w:val="24"/>
          <w:szCs w:val="24"/>
          <w:lang w:val="en-US"/>
        </w:rPr>
        <w:t>https://www.coingecko.com/en</w:t>
      </w:r>
    </w:p>
    <w:p w14:paraId="0EBB5BBD" w14:textId="77777777" w:rsidR="007758ED" w:rsidRDefault="007758ED" w:rsidP="00802ACB">
      <w:pPr>
        <w:pStyle w:val="ListParagraph"/>
        <w:ind w:left="792"/>
        <w:rPr>
          <w:rFonts w:ascii="Courier New" w:hAnsi="Courier New" w:cs="Courier New"/>
          <w:sz w:val="24"/>
          <w:szCs w:val="24"/>
          <w:lang w:val="en-US"/>
        </w:rPr>
      </w:pPr>
    </w:p>
    <w:p w14:paraId="44BB08C6" w14:textId="62973791" w:rsidR="007758ED" w:rsidRDefault="00FD43E5" w:rsidP="00802ACB">
      <w:pPr>
        <w:pStyle w:val="ListParagraph"/>
        <w:ind w:left="792"/>
        <w:rPr>
          <w:rFonts w:ascii="Courier New" w:hAnsi="Courier New" w:cs="Courier New"/>
          <w:sz w:val="24"/>
          <w:szCs w:val="24"/>
          <w:lang w:val="en-US"/>
        </w:rPr>
      </w:pPr>
      <w:r>
        <w:rPr>
          <w:rFonts w:ascii="Courier New" w:hAnsi="Courier New" w:cs="Courier New"/>
          <w:sz w:val="24"/>
          <w:szCs w:val="24"/>
          <w:lang w:val="en-US"/>
        </w:rPr>
        <w:t>During Data Wrangling step of the Data Science Method, we checked if the data had any missing values</w:t>
      </w:r>
      <w:r w:rsidR="000A5D93">
        <w:rPr>
          <w:rFonts w:ascii="Courier New" w:hAnsi="Courier New" w:cs="Courier New"/>
          <w:sz w:val="24"/>
          <w:szCs w:val="24"/>
          <w:lang w:val="en-US"/>
        </w:rPr>
        <w:t xml:space="preserve"> or duplicates.</w:t>
      </w:r>
      <w:r>
        <w:rPr>
          <w:rFonts w:ascii="Courier New" w:hAnsi="Courier New" w:cs="Courier New"/>
          <w:sz w:val="24"/>
          <w:szCs w:val="24"/>
          <w:lang w:val="en-US"/>
        </w:rPr>
        <w:t xml:space="preserve"> </w:t>
      </w:r>
    </w:p>
    <w:p w14:paraId="564C66B9" w14:textId="77777777" w:rsidR="00FD43E5" w:rsidRDefault="00FD43E5" w:rsidP="00802ACB">
      <w:pPr>
        <w:pStyle w:val="ListParagraph"/>
        <w:ind w:left="792"/>
        <w:rPr>
          <w:rFonts w:ascii="Courier New" w:hAnsi="Courier New" w:cs="Courier New"/>
          <w:sz w:val="24"/>
          <w:szCs w:val="24"/>
          <w:lang w:val="en-US"/>
        </w:rPr>
      </w:pPr>
    </w:p>
    <w:p w14:paraId="78F51AD7" w14:textId="5E3BB07C" w:rsidR="000F0CFC" w:rsidRDefault="00FD43E5" w:rsidP="000A5D93">
      <w:pPr>
        <w:pStyle w:val="ListParagraph"/>
        <w:ind w:left="792"/>
        <w:rPr>
          <w:rFonts w:ascii="Courier New" w:hAnsi="Courier New" w:cs="Courier New"/>
          <w:sz w:val="24"/>
          <w:szCs w:val="24"/>
          <w:lang w:val="en-US"/>
        </w:rPr>
      </w:pPr>
      <w:r>
        <w:rPr>
          <w:rFonts w:ascii="Courier New" w:hAnsi="Courier New" w:cs="Courier New"/>
          <w:sz w:val="24"/>
          <w:szCs w:val="24"/>
          <w:lang w:val="en-US"/>
        </w:rPr>
        <w:t xml:space="preserve">There were </w:t>
      </w:r>
      <w:r w:rsidR="004117A6">
        <w:rPr>
          <w:rFonts w:ascii="Courier New" w:hAnsi="Courier New" w:cs="Courier New"/>
          <w:sz w:val="24"/>
          <w:szCs w:val="24"/>
          <w:lang w:val="en-US"/>
        </w:rPr>
        <w:t>almost no</w:t>
      </w:r>
      <w:r>
        <w:rPr>
          <w:rFonts w:ascii="Courier New" w:hAnsi="Courier New" w:cs="Courier New"/>
          <w:sz w:val="24"/>
          <w:szCs w:val="24"/>
          <w:lang w:val="en-US"/>
        </w:rPr>
        <w:t xml:space="preserve"> missing values in the data</w:t>
      </w:r>
      <w:r w:rsidR="004117A6">
        <w:rPr>
          <w:rFonts w:ascii="Courier New" w:hAnsi="Courier New" w:cs="Courier New"/>
          <w:sz w:val="24"/>
          <w:szCs w:val="24"/>
          <w:lang w:val="en-US"/>
        </w:rPr>
        <w:t xml:space="preserve"> as well as no duplicates.</w:t>
      </w:r>
    </w:p>
    <w:p w14:paraId="32EE6ABA" w14:textId="77777777" w:rsidR="000A5D93" w:rsidRDefault="000A5D93" w:rsidP="000A5D93">
      <w:pPr>
        <w:pStyle w:val="ListParagraph"/>
        <w:ind w:left="792"/>
        <w:rPr>
          <w:rFonts w:ascii="Courier New" w:hAnsi="Courier New" w:cs="Courier New"/>
          <w:sz w:val="24"/>
          <w:szCs w:val="24"/>
          <w:lang w:val="en-US"/>
        </w:rPr>
      </w:pPr>
    </w:p>
    <w:p w14:paraId="6733C360" w14:textId="77777777" w:rsidR="000A5D93" w:rsidRPr="000A5D93" w:rsidRDefault="000A5D93" w:rsidP="000A5D93">
      <w:pPr>
        <w:pStyle w:val="ListParagraph"/>
        <w:ind w:left="792"/>
        <w:rPr>
          <w:rFonts w:ascii="Courier New" w:hAnsi="Courier New" w:cs="Courier New"/>
          <w:sz w:val="24"/>
          <w:szCs w:val="24"/>
          <w:lang w:val="en-US"/>
        </w:rPr>
      </w:pPr>
    </w:p>
    <w:p w14:paraId="6E13AF2D" w14:textId="77777777" w:rsidR="00FD43E5" w:rsidRDefault="00FD43E5" w:rsidP="00FD43E5">
      <w:pPr>
        <w:pStyle w:val="ListParagraph"/>
        <w:numPr>
          <w:ilvl w:val="1"/>
          <w:numId w:val="3"/>
        </w:numPr>
        <w:rPr>
          <w:rFonts w:ascii="Courier New" w:hAnsi="Courier New" w:cs="Courier New"/>
          <w:sz w:val="40"/>
          <w:szCs w:val="40"/>
          <w:lang w:val="en-US"/>
        </w:rPr>
      </w:pPr>
      <w:r w:rsidRPr="00FD43E5">
        <w:rPr>
          <w:rFonts w:ascii="Courier New" w:hAnsi="Courier New" w:cs="Courier New"/>
          <w:sz w:val="40"/>
          <w:szCs w:val="40"/>
          <w:lang w:val="en-US"/>
        </w:rPr>
        <w:lastRenderedPageBreak/>
        <w:t>Storytelling and Inferential Statistics</w:t>
      </w:r>
    </w:p>
    <w:p w14:paraId="043441F8" w14:textId="251DAC65" w:rsidR="00FD43E5" w:rsidRDefault="003F2226" w:rsidP="00FD43E5">
      <w:pPr>
        <w:pStyle w:val="ListParagraph"/>
        <w:ind w:left="792"/>
        <w:rPr>
          <w:rFonts w:ascii="Courier New" w:hAnsi="Courier New" w:cs="Courier New"/>
          <w:sz w:val="24"/>
          <w:szCs w:val="24"/>
          <w:lang w:val="en-US"/>
        </w:rPr>
      </w:pPr>
      <w:r>
        <w:rPr>
          <w:rFonts w:ascii="Courier New" w:hAnsi="Courier New" w:cs="Courier New"/>
          <w:sz w:val="24"/>
          <w:szCs w:val="24"/>
          <w:lang w:val="en-US"/>
        </w:rPr>
        <w:t xml:space="preserve">First, we needed to see a big picture of our data. Let’s take a look </w:t>
      </w:r>
      <w:r w:rsidR="00476AE4">
        <w:rPr>
          <w:rFonts w:ascii="Courier New" w:hAnsi="Courier New" w:cs="Courier New"/>
          <w:sz w:val="24"/>
          <w:szCs w:val="24"/>
          <w:lang w:val="en-US"/>
        </w:rPr>
        <w:t>at</w:t>
      </w:r>
      <w:r>
        <w:rPr>
          <w:rFonts w:ascii="Courier New" w:hAnsi="Courier New" w:cs="Courier New"/>
          <w:sz w:val="24"/>
          <w:szCs w:val="24"/>
          <w:lang w:val="en-US"/>
        </w:rPr>
        <w:t xml:space="preserve"> </w:t>
      </w:r>
      <w:r w:rsidR="00476AE4">
        <w:rPr>
          <w:rFonts w:ascii="Courier New" w:hAnsi="Courier New" w:cs="Courier New"/>
          <w:sz w:val="24"/>
          <w:szCs w:val="24"/>
          <w:lang w:val="en-US"/>
        </w:rPr>
        <w:t>BTC price and total market cap for April 2013 – July 2021</w:t>
      </w:r>
    </w:p>
    <w:p w14:paraId="63D37ADE" w14:textId="77777777" w:rsidR="003F2226" w:rsidRDefault="003F2226" w:rsidP="00FD43E5">
      <w:pPr>
        <w:pStyle w:val="ListParagraph"/>
        <w:ind w:left="792"/>
        <w:rPr>
          <w:rFonts w:ascii="Courier New" w:hAnsi="Courier New" w:cs="Courier New"/>
          <w:sz w:val="24"/>
          <w:szCs w:val="24"/>
          <w:lang w:val="en-US"/>
        </w:rPr>
      </w:pPr>
    </w:p>
    <w:p w14:paraId="431D8432" w14:textId="3595D0FC" w:rsidR="003F2226" w:rsidRDefault="00476AE4" w:rsidP="00FD43E5">
      <w:pPr>
        <w:pStyle w:val="ListParagraph"/>
        <w:ind w:left="792"/>
        <w:rPr>
          <w:rFonts w:ascii="Courier New" w:hAnsi="Courier New" w:cs="Courier New"/>
          <w:sz w:val="24"/>
          <w:szCs w:val="24"/>
          <w:lang w:val="en-US"/>
        </w:rPr>
      </w:pPr>
      <w:r>
        <w:rPr>
          <w:rFonts w:ascii="Courier New" w:hAnsi="Courier New" w:cs="Courier New"/>
          <w:noProof/>
          <w:sz w:val="24"/>
          <w:szCs w:val="24"/>
          <w:lang w:val="en-US"/>
        </w:rPr>
        <w:drawing>
          <wp:inline distT="0" distB="0" distL="0" distR="0" wp14:anchorId="574A877B" wp14:editId="1001F161">
            <wp:extent cx="5326645" cy="2810510"/>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
                      <a:extLst>
                        <a:ext uri="{28A0092B-C50C-407E-A947-70E740481C1C}">
                          <a14:useLocalDpi xmlns:a14="http://schemas.microsoft.com/office/drawing/2010/main" val="0"/>
                        </a:ext>
                      </a:extLst>
                    </a:blip>
                    <a:stretch>
                      <a:fillRect/>
                    </a:stretch>
                  </pic:blipFill>
                  <pic:spPr>
                    <a:xfrm>
                      <a:off x="0" y="0"/>
                      <a:ext cx="5339923" cy="2817516"/>
                    </a:xfrm>
                    <a:prstGeom prst="rect">
                      <a:avLst/>
                    </a:prstGeom>
                  </pic:spPr>
                </pic:pic>
              </a:graphicData>
            </a:graphic>
          </wp:inline>
        </w:drawing>
      </w:r>
    </w:p>
    <w:p w14:paraId="4F7F169B" w14:textId="794B7158" w:rsidR="00476AE4" w:rsidRDefault="00476AE4" w:rsidP="00FD43E5">
      <w:pPr>
        <w:pStyle w:val="ListParagraph"/>
        <w:ind w:left="792"/>
        <w:rPr>
          <w:rFonts w:ascii="Courier New" w:hAnsi="Courier New" w:cs="Courier New"/>
          <w:sz w:val="24"/>
          <w:szCs w:val="24"/>
          <w:lang w:val="en-US"/>
        </w:rPr>
      </w:pPr>
      <w:r>
        <w:rPr>
          <w:rFonts w:ascii="Courier New" w:hAnsi="Courier New" w:cs="Courier New"/>
          <w:noProof/>
          <w:sz w:val="24"/>
          <w:szCs w:val="24"/>
          <w:lang w:val="en-US"/>
        </w:rPr>
        <w:drawing>
          <wp:inline distT="0" distB="0" distL="0" distR="0" wp14:anchorId="5E483A19" wp14:editId="35D7306E">
            <wp:extent cx="5303513" cy="2749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
                      <a:extLst>
                        <a:ext uri="{28A0092B-C50C-407E-A947-70E740481C1C}">
                          <a14:useLocalDpi xmlns:a14="http://schemas.microsoft.com/office/drawing/2010/main" val="0"/>
                        </a:ext>
                      </a:extLst>
                    </a:blip>
                    <a:stretch>
                      <a:fillRect/>
                    </a:stretch>
                  </pic:blipFill>
                  <pic:spPr>
                    <a:xfrm>
                      <a:off x="0" y="0"/>
                      <a:ext cx="5316743" cy="2756409"/>
                    </a:xfrm>
                    <a:prstGeom prst="rect">
                      <a:avLst/>
                    </a:prstGeom>
                  </pic:spPr>
                </pic:pic>
              </a:graphicData>
            </a:graphic>
          </wp:inline>
        </w:drawing>
      </w:r>
    </w:p>
    <w:p w14:paraId="7D7087D7" w14:textId="77777777" w:rsidR="00476AE4" w:rsidRDefault="00476AE4" w:rsidP="00FD43E5">
      <w:pPr>
        <w:pStyle w:val="ListParagraph"/>
        <w:ind w:left="792"/>
        <w:rPr>
          <w:rFonts w:ascii="Courier New" w:hAnsi="Courier New" w:cs="Courier New"/>
          <w:sz w:val="24"/>
          <w:szCs w:val="24"/>
          <w:lang w:val="en-US"/>
        </w:rPr>
      </w:pPr>
    </w:p>
    <w:p w14:paraId="5E653B11" w14:textId="77777777" w:rsidR="003F2226" w:rsidRPr="003F2226" w:rsidRDefault="003F2226" w:rsidP="00FD43E5">
      <w:pPr>
        <w:pStyle w:val="ListParagraph"/>
        <w:ind w:left="792"/>
        <w:rPr>
          <w:rFonts w:ascii="Courier New" w:hAnsi="Courier New" w:cs="Courier New"/>
          <w:sz w:val="24"/>
          <w:szCs w:val="24"/>
          <w:lang w:val="en-US"/>
        </w:rPr>
      </w:pPr>
    </w:p>
    <w:p w14:paraId="18FCB1DF" w14:textId="6CCBF66F" w:rsidR="003F2226" w:rsidRDefault="003F2226" w:rsidP="007063D8">
      <w:pPr>
        <w:pStyle w:val="ListParagraph"/>
        <w:ind w:left="792"/>
        <w:rPr>
          <w:rFonts w:ascii="Courier New" w:hAnsi="Courier New" w:cs="Courier New"/>
          <w:sz w:val="24"/>
          <w:szCs w:val="24"/>
          <w:lang w:val="en-US"/>
        </w:rPr>
      </w:pPr>
      <w:r>
        <w:rPr>
          <w:rFonts w:ascii="Courier New" w:hAnsi="Courier New" w:cs="Courier New"/>
          <w:sz w:val="24"/>
          <w:szCs w:val="24"/>
          <w:lang w:val="en-US"/>
        </w:rPr>
        <w:t xml:space="preserve">We can clearly see </w:t>
      </w:r>
      <w:r w:rsidR="00476AE4">
        <w:rPr>
          <w:rFonts w:ascii="Courier New" w:hAnsi="Courier New" w:cs="Courier New"/>
          <w:sz w:val="24"/>
          <w:szCs w:val="24"/>
          <w:lang w:val="en-US"/>
        </w:rPr>
        <w:t>almost perfect positive correlation between Bitcoin’s price and market cap. It makes sense since the higher the price is, the higher the total cap is.</w:t>
      </w:r>
    </w:p>
    <w:p w14:paraId="314080FE" w14:textId="77777777" w:rsidR="003F2226" w:rsidRDefault="003F2226" w:rsidP="007063D8">
      <w:pPr>
        <w:pStyle w:val="ListParagraph"/>
        <w:ind w:left="792"/>
        <w:rPr>
          <w:rFonts w:ascii="Courier New" w:hAnsi="Courier New" w:cs="Courier New"/>
          <w:sz w:val="24"/>
          <w:szCs w:val="24"/>
          <w:lang w:val="en-US"/>
        </w:rPr>
      </w:pPr>
    </w:p>
    <w:p w14:paraId="46FDE73C" w14:textId="2E78A3CF" w:rsidR="003F2226" w:rsidRDefault="00D0202D" w:rsidP="007063D8">
      <w:pPr>
        <w:pStyle w:val="ListParagraph"/>
        <w:ind w:left="792"/>
        <w:rPr>
          <w:rFonts w:ascii="Courier New" w:hAnsi="Courier New" w:cs="Courier New"/>
          <w:sz w:val="24"/>
          <w:szCs w:val="24"/>
          <w:lang w:val="en-US"/>
        </w:rPr>
      </w:pPr>
      <w:r>
        <w:rPr>
          <w:rFonts w:ascii="Courier New" w:hAnsi="Courier New" w:cs="Courier New"/>
          <w:sz w:val="24"/>
          <w:szCs w:val="24"/>
          <w:lang w:val="en-US"/>
        </w:rPr>
        <w:t>Let’s see if the correlation is indeed very strong. Here is a correlation heatmap for BTC.</w:t>
      </w:r>
    </w:p>
    <w:p w14:paraId="6530F8BD" w14:textId="77777777" w:rsidR="00D0202D" w:rsidRDefault="00D0202D" w:rsidP="007063D8">
      <w:pPr>
        <w:pStyle w:val="ListParagraph"/>
        <w:ind w:left="792"/>
        <w:rPr>
          <w:rFonts w:ascii="Courier New" w:hAnsi="Courier New" w:cs="Courier New"/>
          <w:sz w:val="24"/>
          <w:szCs w:val="24"/>
          <w:lang w:val="en-US"/>
        </w:rPr>
      </w:pPr>
    </w:p>
    <w:p w14:paraId="159CCDA7" w14:textId="70478E46" w:rsidR="003F2226" w:rsidRDefault="00D0202D" w:rsidP="007063D8">
      <w:pPr>
        <w:pStyle w:val="ListParagraph"/>
        <w:ind w:left="792"/>
        <w:rPr>
          <w:rFonts w:ascii="Courier New" w:hAnsi="Courier New" w:cs="Courier New"/>
          <w:sz w:val="24"/>
          <w:szCs w:val="24"/>
          <w:lang w:val="en-US"/>
        </w:rPr>
      </w:pPr>
      <w:r>
        <w:rPr>
          <w:rFonts w:ascii="Courier New" w:hAnsi="Courier New" w:cs="Courier New"/>
          <w:noProof/>
          <w:sz w:val="24"/>
          <w:szCs w:val="24"/>
          <w:lang w:val="en-US"/>
        </w:rPr>
        <w:lastRenderedPageBreak/>
        <w:drawing>
          <wp:inline distT="0" distB="0" distL="0" distR="0" wp14:anchorId="042A0BB2" wp14:editId="3C9474CB">
            <wp:extent cx="5694768" cy="32385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7">
                      <a:extLst>
                        <a:ext uri="{28A0092B-C50C-407E-A947-70E740481C1C}">
                          <a14:useLocalDpi xmlns:a14="http://schemas.microsoft.com/office/drawing/2010/main" val="0"/>
                        </a:ext>
                      </a:extLst>
                    </a:blip>
                    <a:stretch>
                      <a:fillRect/>
                    </a:stretch>
                  </pic:blipFill>
                  <pic:spPr>
                    <a:xfrm>
                      <a:off x="0" y="0"/>
                      <a:ext cx="5699130" cy="3240981"/>
                    </a:xfrm>
                    <a:prstGeom prst="rect">
                      <a:avLst/>
                    </a:prstGeom>
                  </pic:spPr>
                </pic:pic>
              </a:graphicData>
            </a:graphic>
          </wp:inline>
        </w:drawing>
      </w:r>
    </w:p>
    <w:p w14:paraId="3B8A45E0" w14:textId="77777777" w:rsidR="003F2226" w:rsidRPr="007063D8" w:rsidRDefault="003F2226" w:rsidP="007063D8">
      <w:pPr>
        <w:pStyle w:val="ListParagraph"/>
        <w:ind w:left="792"/>
        <w:rPr>
          <w:rFonts w:ascii="Courier New" w:hAnsi="Courier New" w:cs="Courier New"/>
          <w:sz w:val="24"/>
          <w:szCs w:val="24"/>
          <w:lang w:val="en-US"/>
        </w:rPr>
      </w:pPr>
    </w:p>
    <w:p w14:paraId="42A783C8" w14:textId="57190DE3" w:rsidR="0014173A" w:rsidRDefault="003F2226" w:rsidP="0014173A">
      <w:pPr>
        <w:rPr>
          <w:rFonts w:ascii="Courier New" w:hAnsi="Courier New" w:cs="Courier New"/>
          <w:sz w:val="24"/>
          <w:szCs w:val="24"/>
          <w:lang w:val="en-US"/>
        </w:rPr>
      </w:pPr>
      <w:r w:rsidRPr="003F2226">
        <w:rPr>
          <w:rFonts w:ascii="Courier New" w:hAnsi="Courier New" w:cs="Courier New"/>
          <w:sz w:val="24"/>
          <w:szCs w:val="24"/>
          <w:lang w:val="en-US"/>
        </w:rPr>
        <w:t xml:space="preserve">We can see that </w:t>
      </w:r>
      <w:r w:rsidR="00D0202D">
        <w:rPr>
          <w:rFonts w:ascii="Courier New" w:hAnsi="Courier New" w:cs="Courier New"/>
          <w:sz w:val="24"/>
          <w:szCs w:val="24"/>
          <w:lang w:val="en-US"/>
        </w:rPr>
        <w:t>the correlation between Price and Market cap is indeed 1, and both Price and Market Cap are also strongly positively correlated with Volume.</w:t>
      </w:r>
    </w:p>
    <w:p w14:paraId="0E94310E" w14:textId="7736A59D" w:rsidR="00D0202D" w:rsidRDefault="00D0202D" w:rsidP="0014173A">
      <w:pPr>
        <w:rPr>
          <w:rFonts w:ascii="Courier New" w:hAnsi="Courier New" w:cs="Courier New"/>
          <w:sz w:val="24"/>
          <w:szCs w:val="24"/>
          <w:lang w:val="en-US"/>
        </w:rPr>
      </w:pPr>
    </w:p>
    <w:p w14:paraId="067C644F" w14:textId="4A784F72" w:rsidR="00D0202D" w:rsidRDefault="00D0202D" w:rsidP="0014173A">
      <w:pPr>
        <w:rPr>
          <w:rFonts w:ascii="Courier New" w:hAnsi="Courier New" w:cs="Courier New"/>
          <w:sz w:val="24"/>
          <w:szCs w:val="24"/>
          <w:lang w:val="en-US"/>
        </w:rPr>
      </w:pPr>
      <w:r>
        <w:rPr>
          <w:rFonts w:ascii="Courier New" w:hAnsi="Courier New" w:cs="Courier New"/>
          <w:sz w:val="24"/>
          <w:szCs w:val="24"/>
          <w:lang w:val="en-US"/>
        </w:rPr>
        <w:t>The next important thing was to find out if the BTC price was autocorrelated. For that we created a correlogram, that clearly showed strong autocorrelation.</w:t>
      </w:r>
    </w:p>
    <w:p w14:paraId="048CA63A" w14:textId="641CDB1D" w:rsidR="00D0202D" w:rsidRDefault="00D0202D" w:rsidP="0014173A">
      <w:pPr>
        <w:rPr>
          <w:rFonts w:ascii="Courier New" w:hAnsi="Courier New" w:cs="Courier New"/>
          <w:sz w:val="24"/>
          <w:szCs w:val="24"/>
          <w:lang w:val="en-US"/>
        </w:rPr>
      </w:pPr>
      <w:r>
        <w:rPr>
          <w:rFonts w:ascii="Courier New" w:hAnsi="Courier New" w:cs="Courier New"/>
          <w:noProof/>
          <w:sz w:val="24"/>
          <w:szCs w:val="24"/>
          <w:lang w:val="en-US"/>
        </w:rPr>
        <w:drawing>
          <wp:inline distT="0" distB="0" distL="0" distR="0" wp14:anchorId="420EC99E" wp14:editId="6F1FC4CF">
            <wp:extent cx="5843518" cy="3063240"/>
            <wp:effectExtent l="0" t="0" r="508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8">
                      <a:extLst>
                        <a:ext uri="{28A0092B-C50C-407E-A947-70E740481C1C}">
                          <a14:useLocalDpi xmlns:a14="http://schemas.microsoft.com/office/drawing/2010/main" val="0"/>
                        </a:ext>
                      </a:extLst>
                    </a:blip>
                    <a:stretch>
                      <a:fillRect/>
                    </a:stretch>
                  </pic:blipFill>
                  <pic:spPr>
                    <a:xfrm>
                      <a:off x="0" y="0"/>
                      <a:ext cx="5847123" cy="3065130"/>
                    </a:xfrm>
                    <a:prstGeom prst="rect">
                      <a:avLst/>
                    </a:prstGeom>
                  </pic:spPr>
                </pic:pic>
              </a:graphicData>
            </a:graphic>
          </wp:inline>
        </w:drawing>
      </w:r>
    </w:p>
    <w:p w14:paraId="7BA3F040" w14:textId="04EDEBB3" w:rsidR="00D0202D" w:rsidRDefault="00D0202D" w:rsidP="0014173A">
      <w:pPr>
        <w:rPr>
          <w:rFonts w:ascii="Courier New" w:hAnsi="Courier New" w:cs="Courier New"/>
          <w:sz w:val="24"/>
          <w:szCs w:val="24"/>
          <w:lang w:val="en-US"/>
        </w:rPr>
      </w:pPr>
      <w:r>
        <w:rPr>
          <w:rFonts w:ascii="Courier New" w:hAnsi="Courier New" w:cs="Courier New"/>
          <w:sz w:val="24"/>
          <w:szCs w:val="24"/>
          <w:lang w:val="en-US"/>
        </w:rPr>
        <w:t>And we checked the quantitative value of BTC price autocorrelation too.</w:t>
      </w:r>
    </w:p>
    <w:p w14:paraId="3677D984" w14:textId="72A4CDA6" w:rsidR="00D0202D" w:rsidRDefault="00D0202D" w:rsidP="0014173A">
      <w:pPr>
        <w:rPr>
          <w:rFonts w:ascii="Courier New" w:hAnsi="Courier New" w:cs="Courier New"/>
          <w:sz w:val="24"/>
          <w:szCs w:val="24"/>
          <w:lang w:val="en-US"/>
        </w:rPr>
      </w:pPr>
      <w:r>
        <w:rPr>
          <w:rFonts w:ascii="Courier New" w:hAnsi="Courier New" w:cs="Courier New"/>
          <w:noProof/>
          <w:sz w:val="24"/>
          <w:szCs w:val="24"/>
          <w:lang w:val="en-US"/>
        </w:rPr>
        <w:lastRenderedPageBreak/>
        <w:drawing>
          <wp:inline distT="0" distB="0" distL="0" distR="0" wp14:anchorId="37725EAE" wp14:editId="2FCB6075">
            <wp:extent cx="3848100" cy="781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9">
                      <a:extLst>
                        <a:ext uri="{28A0092B-C50C-407E-A947-70E740481C1C}">
                          <a14:useLocalDpi xmlns:a14="http://schemas.microsoft.com/office/drawing/2010/main" val="0"/>
                        </a:ext>
                      </a:extLst>
                    </a:blip>
                    <a:stretch>
                      <a:fillRect/>
                    </a:stretch>
                  </pic:blipFill>
                  <pic:spPr>
                    <a:xfrm>
                      <a:off x="0" y="0"/>
                      <a:ext cx="3848647" cy="781161"/>
                    </a:xfrm>
                    <a:prstGeom prst="rect">
                      <a:avLst/>
                    </a:prstGeom>
                  </pic:spPr>
                </pic:pic>
              </a:graphicData>
            </a:graphic>
          </wp:inline>
        </w:drawing>
      </w:r>
    </w:p>
    <w:p w14:paraId="42287F70" w14:textId="71FD8ED0" w:rsidR="00D0202D" w:rsidRDefault="00D0202D" w:rsidP="0014173A">
      <w:pPr>
        <w:rPr>
          <w:rFonts w:ascii="Courier New" w:hAnsi="Courier New" w:cs="Courier New"/>
          <w:sz w:val="24"/>
          <w:szCs w:val="24"/>
          <w:lang w:val="en-US"/>
        </w:rPr>
      </w:pPr>
      <w:r>
        <w:rPr>
          <w:rFonts w:ascii="Courier New" w:hAnsi="Courier New" w:cs="Courier New"/>
          <w:sz w:val="24"/>
          <w:szCs w:val="24"/>
          <w:lang w:val="en-US"/>
        </w:rPr>
        <w:t xml:space="preserve">As we can see both from the correlogram and pandas </w:t>
      </w:r>
      <w:proofErr w:type="spellStart"/>
      <w:proofErr w:type="gramStart"/>
      <w:r>
        <w:rPr>
          <w:rFonts w:ascii="Courier New" w:hAnsi="Courier New" w:cs="Courier New"/>
          <w:sz w:val="24"/>
          <w:szCs w:val="24"/>
          <w:lang w:val="en-US"/>
        </w:rPr>
        <w:t>autocorr</w:t>
      </w:r>
      <w:proofErr w:type="spellEnd"/>
      <w:r>
        <w:rPr>
          <w:rFonts w:ascii="Courier New" w:hAnsi="Courier New" w:cs="Courier New"/>
          <w:sz w:val="24"/>
          <w:szCs w:val="24"/>
          <w:lang w:val="en-US"/>
        </w:rPr>
        <w:t>(</w:t>
      </w:r>
      <w:proofErr w:type="gramEnd"/>
      <w:r>
        <w:rPr>
          <w:rFonts w:ascii="Courier New" w:hAnsi="Courier New" w:cs="Courier New"/>
          <w:sz w:val="24"/>
          <w:szCs w:val="24"/>
          <w:lang w:val="en-US"/>
        </w:rPr>
        <w:t>) function, BTC price is indeed very strongly autocorrelated.</w:t>
      </w:r>
    </w:p>
    <w:p w14:paraId="77F7C4F5" w14:textId="654AEBB0" w:rsidR="00D0202D" w:rsidRDefault="00D0202D" w:rsidP="0014173A">
      <w:pPr>
        <w:rPr>
          <w:rFonts w:ascii="Courier New" w:hAnsi="Courier New" w:cs="Courier New"/>
          <w:sz w:val="24"/>
          <w:szCs w:val="24"/>
          <w:lang w:val="en-US"/>
        </w:rPr>
      </w:pPr>
      <w:r>
        <w:rPr>
          <w:rFonts w:ascii="Courier New" w:hAnsi="Courier New" w:cs="Courier New"/>
          <w:sz w:val="24"/>
          <w:szCs w:val="24"/>
          <w:lang w:val="en-US"/>
        </w:rPr>
        <w:t xml:space="preserve">Next step was to perform </w:t>
      </w:r>
      <w:r w:rsidRPr="00D0202D">
        <w:rPr>
          <w:rFonts w:ascii="Courier New" w:hAnsi="Courier New" w:cs="Courier New"/>
          <w:b/>
          <w:bCs/>
          <w:sz w:val="24"/>
          <w:szCs w:val="24"/>
          <w:lang w:val="en-US"/>
        </w:rPr>
        <w:t>Hypothesis Testing</w:t>
      </w:r>
      <w:r>
        <w:rPr>
          <w:rFonts w:ascii="Courier New" w:hAnsi="Courier New" w:cs="Courier New"/>
          <w:sz w:val="24"/>
          <w:szCs w:val="24"/>
          <w:lang w:val="en-US"/>
        </w:rPr>
        <w:t>. We formulated two hypotheses:</w:t>
      </w:r>
    </w:p>
    <w:p w14:paraId="3FF6DCEB" w14:textId="193C4C19" w:rsidR="00D0202D" w:rsidRDefault="00D0202D" w:rsidP="00D0202D">
      <w:pPr>
        <w:pStyle w:val="ListParagraph"/>
        <w:numPr>
          <w:ilvl w:val="0"/>
          <w:numId w:val="9"/>
        </w:numPr>
        <w:rPr>
          <w:rFonts w:ascii="Courier New" w:hAnsi="Courier New" w:cs="Courier New"/>
          <w:sz w:val="24"/>
          <w:szCs w:val="24"/>
          <w:lang w:val="en-US"/>
        </w:rPr>
      </w:pPr>
      <w:r w:rsidRPr="00E2179C">
        <w:rPr>
          <w:rFonts w:ascii="Courier New" w:hAnsi="Courier New" w:cs="Courier New"/>
          <w:i/>
          <w:iCs/>
          <w:sz w:val="24"/>
          <w:szCs w:val="24"/>
          <w:u w:val="single"/>
          <w:lang w:val="en-US"/>
        </w:rPr>
        <w:t>Null Hypothesis</w:t>
      </w:r>
      <w:r>
        <w:rPr>
          <w:rFonts w:ascii="Courier New" w:hAnsi="Courier New" w:cs="Courier New"/>
          <w:sz w:val="24"/>
          <w:szCs w:val="24"/>
          <w:lang w:val="en-US"/>
        </w:rPr>
        <w:t>: Non-Stationarity exists in BTC Price</w:t>
      </w:r>
    </w:p>
    <w:p w14:paraId="39400A83" w14:textId="5FAE163C" w:rsidR="00D0202D" w:rsidRDefault="00D0202D" w:rsidP="00D0202D">
      <w:pPr>
        <w:pStyle w:val="ListParagraph"/>
        <w:numPr>
          <w:ilvl w:val="0"/>
          <w:numId w:val="9"/>
        </w:numPr>
        <w:rPr>
          <w:rFonts w:ascii="Courier New" w:hAnsi="Courier New" w:cs="Courier New"/>
          <w:sz w:val="24"/>
          <w:szCs w:val="24"/>
          <w:lang w:val="en-US"/>
        </w:rPr>
      </w:pPr>
      <w:r w:rsidRPr="00E2179C">
        <w:rPr>
          <w:rFonts w:ascii="Courier New" w:hAnsi="Courier New" w:cs="Courier New"/>
          <w:i/>
          <w:iCs/>
          <w:sz w:val="24"/>
          <w:szCs w:val="24"/>
          <w:u w:val="single"/>
          <w:lang w:val="en-US"/>
        </w:rPr>
        <w:t>Alternative hypothesis</w:t>
      </w:r>
      <w:r>
        <w:rPr>
          <w:rFonts w:ascii="Courier New" w:hAnsi="Courier New" w:cs="Courier New"/>
          <w:sz w:val="24"/>
          <w:szCs w:val="24"/>
          <w:lang w:val="en-US"/>
        </w:rPr>
        <w:t>: Stationarity exists in BTC Price</w:t>
      </w:r>
    </w:p>
    <w:p w14:paraId="3497EA2B" w14:textId="602ACADB" w:rsidR="00D0202D" w:rsidRDefault="00E2179C" w:rsidP="00D0202D">
      <w:pPr>
        <w:rPr>
          <w:rFonts w:ascii="Courier New" w:hAnsi="Courier New" w:cs="Courier New"/>
          <w:sz w:val="24"/>
          <w:szCs w:val="24"/>
          <w:lang w:val="en-US"/>
        </w:rPr>
      </w:pPr>
      <w:r w:rsidRPr="00E2179C">
        <w:rPr>
          <w:rFonts w:ascii="Courier New" w:hAnsi="Courier New" w:cs="Courier New"/>
          <w:sz w:val="24"/>
          <w:szCs w:val="24"/>
          <w:lang w:val="en-US"/>
        </w:rPr>
        <w:t xml:space="preserve">In order to find out if our Null hypothesis </w:t>
      </w:r>
      <w:r>
        <w:rPr>
          <w:rFonts w:ascii="Courier New" w:hAnsi="Courier New" w:cs="Courier New"/>
          <w:sz w:val="24"/>
          <w:szCs w:val="24"/>
          <w:lang w:val="en-US"/>
        </w:rPr>
        <w:t>was</w:t>
      </w:r>
      <w:r w:rsidRPr="00E2179C">
        <w:rPr>
          <w:rFonts w:ascii="Courier New" w:hAnsi="Courier New" w:cs="Courier New"/>
          <w:sz w:val="24"/>
          <w:szCs w:val="24"/>
          <w:lang w:val="en-US"/>
        </w:rPr>
        <w:t xml:space="preserve"> correct or </w:t>
      </w:r>
      <w:proofErr w:type="gramStart"/>
      <w:r w:rsidRPr="00E2179C">
        <w:rPr>
          <w:rFonts w:ascii="Courier New" w:hAnsi="Courier New" w:cs="Courier New"/>
          <w:sz w:val="24"/>
          <w:szCs w:val="24"/>
          <w:lang w:val="en-US"/>
        </w:rPr>
        <w:t>not</w:t>
      </w:r>
      <w:proofErr w:type="gramEnd"/>
      <w:r w:rsidRPr="00E2179C">
        <w:rPr>
          <w:rFonts w:ascii="Courier New" w:hAnsi="Courier New" w:cs="Courier New"/>
          <w:sz w:val="24"/>
          <w:szCs w:val="24"/>
          <w:lang w:val="en-US"/>
        </w:rPr>
        <w:t xml:space="preserve"> we perform</w:t>
      </w:r>
      <w:r>
        <w:rPr>
          <w:rFonts w:ascii="Courier New" w:hAnsi="Courier New" w:cs="Courier New"/>
          <w:sz w:val="24"/>
          <w:szCs w:val="24"/>
          <w:lang w:val="en-US"/>
        </w:rPr>
        <w:t>ed</w:t>
      </w:r>
      <w:r w:rsidRPr="00E2179C">
        <w:rPr>
          <w:rFonts w:ascii="Courier New" w:hAnsi="Courier New" w:cs="Courier New"/>
          <w:sz w:val="24"/>
          <w:szCs w:val="24"/>
          <w:lang w:val="en-US"/>
        </w:rPr>
        <w:t xml:space="preserve"> Augmented Dickey-Fuller Test</w:t>
      </w:r>
      <w:r>
        <w:rPr>
          <w:rFonts w:ascii="Courier New" w:hAnsi="Courier New" w:cs="Courier New"/>
          <w:sz w:val="24"/>
          <w:szCs w:val="24"/>
          <w:lang w:val="en-US"/>
        </w:rPr>
        <w:t xml:space="preserve">. </w:t>
      </w:r>
    </w:p>
    <w:p w14:paraId="64B52EAA" w14:textId="521A076A" w:rsidR="00E2179C" w:rsidRPr="00E2179C" w:rsidRDefault="00E2179C" w:rsidP="00D0202D">
      <w:pPr>
        <w:rPr>
          <w:rFonts w:ascii="Courier New" w:hAnsi="Courier New" w:cs="Courier New"/>
          <w:sz w:val="24"/>
          <w:szCs w:val="24"/>
          <w:lang w:val="en-US"/>
        </w:rPr>
      </w:pPr>
      <w:r>
        <w:rPr>
          <w:rFonts w:ascii="Courier New" w:hAnsi="Courier New" w:cs="Courier New"/>
          <w:noProof/>
          <w:sz w:val="24"/>
          <w:szCs w:val="24"/>
          <w:lang w:val="en-US"/>
        </w:rPr>
        <w:drawing>
          <wp:inline distT="0" distB="0" distL="0" distR="0" wp14:anchorId="4B9B489F" wp14:editId="7D30CE47">
            <wp:extent cx="3708400" cy="809625"/>
            <wp:effectExtent l="0" t="0" r="635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0">
                      <a:extLst>
                        <a:ext uri="{28A0092B-C50C-407E-A947-70E740481C1C}">
                          <a14:useLocalDpi xmlns:a14="http://schemas.microsoft.com/office/drawing/2010/main" val="0"/>
                        </a:ext>
                      </a:extLst>
                    </a:blip>
                    <a:stretch>
                      <a:fillRect/>
                    </a:stretch>
                  </pic:blipFill>
                  <pic:spPr>
                    <a:xfrm>
                      <a:off x="0" y="0"/>
                      <a:ext cx="3708924" cy="809739"/>
                    </a:xfrm>
                    <a:prstGeom prst="rect">
                      <a:avLst/>
                    </a:prstGeom>
                  </pic:spPr>
                </pic:pic>
              </a:graphicData>
            </a:graphic>
          </wp:inline>
        </w:drawing>
      </w:r>
    </w:p>
    <w:p w14:paraId="2EDDA938" w14:textId="2041695D" w:rsidR="00D5573C" w:rsidRPr="00E2179C" w:rsidRDefault="00E2179C" w:rsidP="0014173A">
      <w:pPr>
        <w:rPr>
          <w:rFonts w:ascii="Courier New" w:hAnsi="Courier New" w:cs="Courier New"/>
          <w:sz w:val="24"/>
          <w:szCs w:val="24"/>
          <w:lang w:val="en-US"/>
        </w:rPr>
      </w:pPr>
      <w:r>
        <w:rPr>
          <w:rFonts w:ascii="Courier New" w:hAnsi="Courier New" w:cs="Courier New"/>
          <w:sz w:val="24"/>
          <w:szCs w:val="24"/>
          <w:lang w:val="en-US"/>
        </w:rPr>
        <w:t>With such high p-value we</w:t>
      </w:r>
      <w:r w:rsidRPr="00E2179C">
        <w:rPr>
          <w:rFonts w:ascii="Courier New" w:hAnsi="Courier New" w:cs="Courier New"/>
          <w:sz w:val="24"/>
          <w:szCs w:val="24"/>
          <w:lang w:val="en-US"/>
        </w:rPr>
        <w:t xml:space="preserve"> </w:t>
      </w:r>
      <w:r w:rsidRPr="00E2179C">
        <w:rPr>
          <w:rFonts w:ascii="Courier New" w:hAnsi="Courier New" w:cs="Courier New"/>
          <w:b/>
          <w:bCs/>
          <w:sz w:val="24"/>
          <w:szCs w:val="24"/>
          <w:lang w:val="en-US"/>
        </w:rPr>
        <w:t>failed to reject</w:t>
      </w:r>
      <w:r w:rsidRPr="00E2179C">
        <w:rPr>
          <w:rFonts w:ascii="Courier New" w:hAnsi="Courier New" w:cs="Courier New"/>
          <w:sz w:val="24"/>
          <w:szCs w:val="24"/>
          <w:lang w:val="en-US"/>
        </w:rPr>
        <w:t xml:space="preserve"> the null hypothesis. BTC pri</w:t>
      </w:r>
      <w:r>
        <w:rPr>
          <w:rFonts w:ascii="Courier New" w:hAnsi="Courier New" w:cs="Courier New"/>
          <w:sz w:val="24"/>
          <w:szCs w:val="24"/>
          <w:lang w:val="en-US"/>
        </w:rPr>
        <w:t>ce thus was not</w:t>
      </w:r>
      <w:r w:rsidRPr="00E2179C">
        <w:rPr>
          <w:rFonts w:ascii="Courier New" w:hAnsi="Courier New" w:cs="Courier New"/>
          <w:sz w:val="24"/>
          <w:szCs w:val="24"/>
          <w:lang w:val="en-US"/>
        </w:rPr>
        <w:t xml:space="preserve"> stationary, and we h</w:t>
      </w:r>
      <w:r>
        <w:rPr>
          <w:rFonts w:ascii="Courier New" w:hAnsi="Courier New" w:cs="Courier New"/>
          <w:sz w:val="24"/>
          <w:szCs w:val="24"/>
          <w:lang w:val="en-US"/>
        </w:rPr>
        <w:t>ad</w:t>
      </w:r>
      <w:r w:rsidRPr="00E2179C">
        <w:rPr>
          <w:rFonts w:ascii="Courier New" w:hAnsi="Courier New" w:cs="Courier New"/>
          <w:sz w:val="24"/>
          <w:szCs w:val="24"/>
          <w:lang w:val="en-US"/>
        </w:rPr>
        <w:t xml:space="preserve"> to take that into account in our next </w:t>
      </w:r>
      <w:r>
        <w:rPr>
          <w:rFonts w:ascii="Courier New" w:hAnsi="Courier New" w:cs="Courier New"/>
          <w:sz w:val="24"/>
          <w:szCs w:val="24"/>
          <w:lang w:val="en-US"/>
        </w:rPr>
        <w:t>step – modeling.</w:t>
      </w:r>
    </w:p>
    <w:p w14:paraId="03CCC159" w14:textId="3C2F1DBA" w:rsidR="000F0CFC" w:rsidRDefault="000F0CFC" w:rsidP="000F0CFC">
      <w:pPr>
        <w:pStyle w:val="ListParagraph"/>
        <w:numPr>
          <w:ilvl w:val="1"/>
          <w:numId w:val="3"/>
        </w:numPr>
        <w:rPr>
          <w:rFonts w:ascii="Courier New" w:hAnsi="Courier New" w:cs="Courier New"/>
          <w:sz w:val="40"/>
          <w:szCs w:val="40"/>
          <w:lang w:val="en-US"/>
        </w:rPr>
      </w:pPr>
      <w:r w:rsidRPr="000F0CFC">
        <w:rPr>
          <w:rFonts w:ascii="Courier New" w:hAnsi="Courier New" w:cs="Courier New"/>
          <w:sz w:val="40"/>
          <w:szCs w:val="40"/>
          <w:lang w:val="en-US"/>
        </w:rPr>
        <w:t>Baseline Modeling</w:t>
      </w:r>
    </w:p>
    <w:p w14:paraId="3C4F4D22" w14:textId="77777777" w:rsidR="00E3673B" w:rsidRPr="00E3673B" w:rsidRDefault="00E3673B" w:rsidP="00E3673B">
      <w:pPr>
        <w:rPr>
          <w:rFonts w:ascii="Courier New" w:hAnsi="Courier New" w:cs="Courier New"/>
          <w:color w:val="C00000"/>
          <w:sz w:val="24"/>
          <w:szCs w:val="24"/>
          <w:lang w:val="en-US"/>
        </w:rPr>
      </w:pPr>
      <w:r w:rsidRPr="00E3673B">
        <w:rPr>
          <w:rFonts w:ascii="Courier New" w:hAnsi="Courier New" w:cs="Courier New"/>
          <w:b/>
          <w:color w:val="C00000"/>
          <w:sz w:val="24"/>
          <w:szCs w:val="24"/>
          <w:lang w:val="en-US"/>
        </w:rPr>
        <w:t>IMPORTANT NOTE</w:t>
      </w:r>
      <w:r w:rsidRPr="00E3673B">
        <w:rPr>
          <w:rFonts w:ascii="Courier New" w:hAnsi="Courier New" w:cs="Courier New"/>
          <w:color w:val="C00000"/>
          <w:sz w:val="24"/>
          <w:szCs w:val="24"/>
          <w:lang w:val="en-US"/>
        </w:rPr>
        <w:t>:</w:t>
      </w:r>
    </w:p>
    <w:p w14:paraId="494EDE3A" w14:textId="01C344A2" w:rsidR="00E3673B" w:rsidRPr="00E3673B" w:rsidRDefault="00E3673B" w:rsidP="00E3673B">
      <w:pPr>
        <w:rPr>
          <w:rFonts w:ascii="Courier New" w:hAnsi="Courier New" w:cs="Courier New"/>
          <w:sz w:val="24"/>
          <w:szCs w:val="24"/>
          <w:lang w:val="en-US"/>
        </w:rPr>
      </w:pPr>
      <w:r w:rsidRPr="00E3673B">
        <w:rPr>
          <w:rFonts w:ascii="Courier New" w:hAnsi="Courier New" w:cs="Courier New"/>
          <w:sz w:val="24"/>
          <w:szCs w:val="24"/>
          <w:lang w:val="en-US"/>
        </w:rPr>
        <w:t xml:space="preserve">Since we’re modeling time series, we will the most popular metrics used for forecasting error - Mean Absolute Percentage </w:t>
      </w:r>
      <w:proofErr w:type="gramStart"/>
      <w:r w:rsidRPr="00E3673B">
        <w:rPr>
          <w:rFonts w:ascii="Courier New" w:hAnsi="Courier New" w:cs="Courier New"/>
          <w:sz w:val="24"/>
          <w:szCs w:val="24"/>
          <w:lang w:val="en-US"/>
        </w:rPr>
        <w:t>Error(</w:t>
      </w:r>
      <w:proofErr w:type="gramEnd"/>
      <w:r w:rsidRPr="00E3673B">
        <w:rPr>
          <w:rFonts w:ascii="Courier New" w:hAnsi="Courier New" w:cs="Courier New"/>
          <w:sz w:val="24"/>
          <w:szCs w:val="24"/>
          <w:lang w:val="en-US"/>
        </w:rPr>
        <w:t>MAPE) - as our main metric to assess the model’s performance.</w:t>
      </w:r>
    </w:p>
    <w:p w14:paraId="62AF95A9" w14:textId="62D25643" w:rsidR="00E3673B" w:rsidRDefault="00B9232B" w:rsidP="000F0CFC">
      <w:pPr>
        <w:rPr>
          <w:rFonts w:ascii="Courier New" w:hAnsi="Courier New" w:cs="Courier New"/>
          <w:sz w:val="24"/>
          <w:szCs w:val="24"/>
          <w:lang w:val="en-US"/>
        </w:rPr>
      </w:pPr>
      <w:r>
        <w:rPr>
          <w:rFonts w:ascii="Courier New" w:hAnsi="Courier New" w:cs="Courier New"/>
          <w:sz w:val="24"/>
          <w:szCs w:val="24"/>
          <w:lang w:val="en-US"/>
        </w:rPr>
        <w:t xml:space="preserve">Since our problem is a </w:t>
      </w:r>
      <w:r w:rsidR="00E3673B">
        <w:rPr>
          <w:rFonts w:ascii="Courier New" w:hAnsi="Courier New" w:cs="Courier New"/>
          <w:sz w:val="24"/>
          <w:szCs w:val="24"/>
          <w:lang w:val="en-US"/>
        </w:rPr>
        <w:t>time-series analysis problem</w:t>
      </w:r>
      <w:r>
        <w:rPr>
          <w:rFonts w:ascii="Courier New" w:hAnsi="Courier New" w:cs="Courier New"/>
          <w:sz w:val="24"/>
          <w:szCs w:val="24"/>
          <w:lang w:val="en-US"/>
        </w:rPr>
        <w:t xml:space="preserve">, we picked </w:t>
      </w:r>
      <w:r w:rsidR="00E3673B">
        <w:rPr>
          <w:rFonts w:ascii="Courier New" w:hAnsi="Courier New" w:cs="Courier New"/>
          <w:b/>
          <w:sz w:val="24"/>
          <w:szCs w:val="24"/>
          <w:lang w:val="en-US"/>
        </w:rPr>
        <w:t>ARIMA</w:t>
      </w:r>
      <w:r>
        <w:rPr>
          <w:rFonts w:ascii="Courier New" w:hAnsi="Courier New" w:cs="Courier New"/>
          <w:sz w:val="24"/>
          <w:szCs w:val="24"/>
          <w:lang w:val="en-US"/>
        </w:rPr>
        <w:t xml:space="preserve"> as our baseline model. We scaled the data and split it into train and test sets</w:t>
      </w:r>
      <w:r w:rsidR="001F1F8D">
        <w:rPr>
          <w:rFonts w:ascii="Courier New" w:hAnsi="Courier New" w:cs="Courier New"/>
          <w:sz w:val="24"/>
          <w:szCs w:val="24"/>
          <w:lang w:val="en-US"/>
        </w:rPr>
        <w:t xml:space="preserve">. </w:t>
      </w:r>
      <w:r w:rsidR="00E3673B">
        <w:rPr>
          <w:rFonts w:ascii="Courier New" w:hAnsi="Courier New" w:cs="Courier New"/>
          <w:sz w:val="24"/>
          <w:szCs w:val="24"/>
          <w:lang w:val="en-US"/>
        </w:rPr>
        <w:t>Then we differenced the time series (made it stationary).</w:t>
      </w:r>
    </w:p>
    <w:p w14:paraId="6FAD9D3F" w14:textId="45E619B9" w:rsidR="00E3673B" w:rsidRDefault="00E3673B" w:rsidP="000F0CFC">
      <w:pPr>
        <w:rPr>
          <w:rFonts w:ascii="Courier New" w:hAnsi="Courier New" w:cs="Courier New"/>
          <w:sz w:val="24"/>
          <w:szCs w:val="24"/>
          <w:lang w:val="en-US"/>
        </w:rPr>
      </w:pPr>
      <w:r>
        <w:rPr>
          <w:rFonts w:ascii="Courier New" w:hAnsi="Courier New" w:cs="Courier New"/>
          <w:noProof/>
          <w:sz w:val="24"/>
          <w:szCs w:val="24"/>
          <w:lang w:val="en-US"/>
        </w:rPr>
        <w:drawing>
          <wp:inline distT="0" distB="0" distL="0" distR="0" wp14:anchorId="2775AEF1" wp14:editId="46D4605B">
            <wp:extent cx="5600700" cy="24019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1">
                      <a:extLst>
                        <a:ext uri="{28A0092B-C50C-407E-A947-70E740481C1C}">
                          <a14:useLocalDpi xmlns:a14="http://schemas.microsoft.com/office/drawing/2010/main" val="0"/>
                        </a:ext>
                      </a:extLst>
                    </a:blip>
                    <a:stretch>
                      <a:fillRect/>
                    </a:stretch>
                  </pic:blipFill>
                  <pic:spPr>
                    <a:xfrm>
                      <a:off x="0" y="0"/>
                      <a:ext cx="5608438" cy="2405243"/>
                    </a:xfrm>
                    <a:prstGeom prst="rect">
                      <a:avLst/>
                    </a:prstGeom>
                  </pic:spPr>
                </pic:pic>
              </a:graphicData>
            </a:graphic>
          </wp:inline>
        </w:drawing>
      </w:r>
    </w:p>
    <w:p w14:paraId="61222947" w14:textId="6AC7023C" w:rsidR="000F0CFC" w:rsidRDefault="00B9232B" w:rsidP="000F0CFC">
      <w:pPr>
        <w:rPr>
          <w:rFonts w:ascii="Courier New" w:hAnsi="Courier New" w:cs="Courier New"/>
          <w:sz w:val="24"/>
          <w:szCs w:val="24"/>
          <w:lang w:val="en-US"/>
        </w:rPr>
      </w:pPr>
      <w:r>
        <w:rPr>
          <w:rFonts w:ascii="Courier New" w:hAnsi="Courier New" w:cs="Courier New"/>
          <w:sz w:val="24"/>
          <w:szCs w:val="24"/>
          <w:lang w:val="en-US"/>
        </w:rPr>
        <w:lastRenderedPageBreak/>
        <w:t xml:space="preserve">After that, we </w:t>
      </w:r>
      <w:r w:rsidR="00E3673B">
        <w:rPr>
          <w:rFonts w:ascii="Courier New" w:hAnsi="Courier New" w:cs="Courier New"/>
          <w:sz w:val="24"/>
          <w:szCs w:val="24"/>
          <w:lang w:val="en-US"/>
        </w:rPr>
        <w:t>manually plotted ACF and PACF so we could determine which order to use for our ARIMA model.</w:t>
      </w:r>
    </w:p>
    <w:p w14:paraId="7696809A" w14:textId="699957F1" w:rsidR="00B9232B" w:rsidRDefault="00E3673B" w:rsidP="000F0CFC">
      <w:pPr>
        <w:rPr>
          <w:rFonts w:ascii="Courier New" w:hAnsi="Courier New" w:cs="Courier New"/>
          <w:sz w:val="24"/>
          <w:szCs w:val="24"/>
          <w:lang w:val="en-US"/>
        </w:rPr>
      </w:pPr>
      <w:r>
        <w:rPr>
          <w:rFonts w:ascii="Courier New" w:hAnsi="Courier New" w:cs="Courier New"/>
          <w:noProof/>
          <w:sz w:val="24"/>
          <w:szCs w:val="24"/>
          <w:lang w:val="en-US"/>
        </w:rPr>
        <w:drawing>
          <wp:inline distT="0" distB="0" distL="0" distR="0" wp14:anchorId="3ACF9BC2" wp14:editId="7A68D85C">
            <wp:extent cx="5608789" cy="25774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2">
                      <a:extLst>
                        <a:ext uri="{28A0092B-C50C-407E-A947-70E740481C1C}">
                          <a14:useLocalDpi xmlns:a14="http://schemas.microsoft.com/office/drawing/2010/main" val="0"/>
                        </a:ext>
                      </a:extLst>
                    </a:blip>
                    <a:stretch>
                      <a:fillRect/>
                    </a:stretch>
                  </pic:blipFill>
                  <pic:spPr>
                    <a:xfrm>
                      <a:off x="0" y="0"/>
                      <a:ext cx="5615069" cy="2580351"/>
                    </a:xfrm>
                    <a:prstGeom prst="rect">
                      <a:avLst/>
                    </a:prstGeom>
                  </pic:spPr>
                </pic:pic>
              </a:graphicData>
            </a:graphic>
          </wp:inline>
        </w:drawing>
      </w:r>
    </w:p>
    <w:p w14:paraId="06D07ECC" w14:textId="3A442999" w:rsidR="00B9232B" w:rsidRDefault="00E3673B" w:rsidP="000F0CFC">
      <w:pPr>
        <w:rPr>
          <w:rFonts w:ascii="Courier New" w:hAnsi="Courier New" w:cs="Courier New"/>
          <w:sz w:val="24"/>
          <w:szCs w:val="24"/>
          <w:lang w:val="en-US"/>
        </w:rPr>
      </w:pPr>
      <w:r>
        <w:rPr>
          <w:rFonts w:ascii="Courier New" w:hAnsi="Courier New" w:cs="Courier New"/>
          <w:noProof/>
          <w:sz w:val="24"/>
          <w:szCs w:val="24"/>
          <w:lang w:val="en-US"/>
        </w:rPr>
        <w:drawing>
          <wp:inline distT="0" distB="0" distL="0" distR="0" wp14:anchorId="24D41E58" wp14:editId="54A5D088">
            <wp:extent cx="5587475" cy="26136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3">
                      <a:extLst>
                        <a:ext uri="{28A0092B-C50C-407E-A947-70E740481C1C}">
                          <a14:useLocalDpi xmlns:a14="http://schemas.microsoft.com/office/drawing/2010/main" val="0"/>
                        </a:ext>
                      </a:extLst>
                    </a:blip>
                    <a:stretch>
                      <a:fillRect/>
                    </a:stretch>
                  </pic:blipFill>
                  <pic:spPr>
                    <a:xfrm>
                      <a:off x="0" y="0"/>
                      <a:ext cx="5598062" cy="2618612"/>
                    </a:xfrm>
                    <a:prstGeom prst="rect">
                      <a:avLst/>
                    </a:prstGeom>
                  </pic:spPr>
                </pic:pic>
              </a:graphicData>
            </a:graphic>
          </wp:inline>
        </w:drawing>
      </w:r>
    </w:p>
    <w:p w14:paraId="63FCA394" w14:textId="4510027F" w:rsidR="001F1F8D" w:rsidRDefault="001F1F8D" w:rsidP="000F0CFC">
      <w:pPr>
        <w:rPr>
          <w:rFonts w:ascii="Courier New" w:hAnsi="Courier New" w:cs="Courier New"/>
          <w:sz w:val="24"/>
          <w:szCs w:val="24"/>
          <w:lang w:val="en-US"/>
        </w:rPr>
      </w:pPr>
      <w:r>
        <w:rPr>
          <w:rFonts w:ascii="Courier New" w:hAnsi="Courier New" w:cs="Courier New"/>
          <w:sz w:val="24"/>
          <w:szCs w:val="24"/>
          <w:lang w:val="en-US"/>
        </w:rPr>
        <w:t>From the ACF, PACF and differencing we determined that the best order for our model would be (2,1,1). Then we trained the model on the test set and evaluated it using the test set.</w:t>
      </w:r>
    </w:p>
    <w:p w14:paraId="123C92D6" w14:textId="1A8A1F81" w:rsidR="001F1F8D" w:rsidRPr="000F0CFC" w:rsidRDefault="001F1F8D" w:rsidP="000F0CFC">
      <w:pPr>
        <w:rPr>
          <w:rFonts w:ascii="Courier New" w:hAnsi="Courier New" w:cs="Courier New"/>
          <w:sz w:val="24"/>
          <w:szCs w:val="24"/>
          <w:lang w:val="en-US"/>
        </w:rPr>
      </w:pPr>
      <w:r>
        <w:rPr>
          <w:rFonts w:ascii="Courier New" w:hAnsi="Courier New" w:cs="Courier New"/>
          <w:noProof/>
          <w:sz w:val="24"/>
          <w:szCs w:val="24"/>
          <w:lang w:val="en-US"/>
        </w:rPr>
        <w:drawing>
          <wp:inline distT="0" distB="0" distL="0" distR="0" wp14:anchorId="3FE75EBF" wp14:editId="61F89D07">
            <wp:extent cx="5549900" cy="1328891"/>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4">
                      <a:extLst>
                        <a:ext uri="{28A0092B-C50C-407E-A947-70E740481C1C}">
                          <a14:useLocalDpi xmlns:a14="http://schemas.microsoft.com/office/drawing/2010/main" val="0"/>
                        </a:ext>
                      </a:extLst>
                    </a:blip>
                    <a:stretch>
                      <a:fillRect/>
                    </a:stretch>
                  </pic:blipFill>
                  <pic:spPr>
                    <a:xfrm>
                      <a:off x="0" y="0"/>
                      <a:ext cx="5607466" cy="1342675"/>
                    </a:xfrm>
                    <a:prstGeom prst="rect">
                      <a:avLst/>
                    </a:prstGeom>
                  </pic:spPr>
                </pic:pic>
              </a:graphicData>
            </a:graphic>
          </wp:inline>
        </w:drawing>
      </w:r>
    </w:p>
    <w:p w14:paraId="7246CF2F" w14:textId="4BA99EE9" w:rsidR="00E3673B" w:rsidRDefault="001F1F8D" w:rsidP="000F0CFC">
      <w:pPr>
        <w:rPr>
          <w:rFonts w:ascii="Courier New" w:hAnsi="Courier New" w:cs="Courier New"/>
          <w:bCs/>
          <w:sz w:val="24"/>
          <w:szCs w:val="24"/>
          <w:lang w:val="en-US"/>
        </w:rPr>
      </w:pPr>
      <w:r>
        <w:rPr>
          <w:rFonts w:ascii="Courier New" w:hAnsi="Courier New" w:cs="Courier New"/>
          <w:bCs/>
          <w:sz w:val="24"/>
          <w:szCs w:val="24"/>
          <w:lang w:val="en-US"/>
        </w:rPr>
        <w:t>MAPE of 3% is a great result. Most retail companies allow up to 15-20% of MAPE.</w:t>
      </w:r>
    </w:p>
    <w:p w14:paraId="45422E61" w14:textId="14F6F68D" w:rsidR="001F1F8D" w:rsidRPr="001F1F8D" w:rsidRDefault="001F1F8D" w:rsidP="000F0CFC">
      <w:pPr>
        <w:rPr>
          <w:rFonts w:ascii="Courier New" w:hAnsi="Courier New" w:cs="Courier New"/>
          <w:bCs/>
          <w:sz w:val="24"/>
          <w:szCs w:val="24"/>
          <w:lang w:val="en-US"/>
        </w:rPr>
      </w:pPr>
      <w:r>
        <w:rPr>
          <w:rFonts w:ascii="Courier New" w:hAnsi="Courier New" w:cs="Courier New"/>
          <w:bCs/>
          <w:noProof/>
          <w:sz w:val="24"/>
          <w:szCs w:val="24"/>
          <w:lang w:val="en-US"/>
        </w:rPr>
        <w:lastRenderedPageBreak/>
        <w:drawing>
          <wp:inline distT="0" distB="0" distL="0" distR="0" wp14:anchorId="615D3A90" wp14:editId="4CA90D94">
            <wp:extent cx="5940425" cy="2644140"/>
            <wp:effectExtent l="0" t="0" r="317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5">
                      <a:extLst>
                        <a:ext uri="{28A0092B-C50C-407E-A947-70E740481C1C}">
                          <a14:useLocalDpi xmlns:a14="http://schemas.microsoft.com/office/drawing/2010/main" val="0"/>
                        </a:ext>
                      </a:extLst>
                    </a:blip>
                    <a:stretch>
                      <a:fillRect/>
                    </a:stretch>
                  </pic:blipFill>
                  <pic:spPr>
                    <a:xfrm>
                      <a:off x="0" y="0"/>
                      <a:ext cx="5940425" cy="2644140"/>
                    </a:xfrm>
                    <a:prstGeom prst="rect">
                      <a:avLst/>
                    </a:prstGeom>
                  </pic:spPr>
                </pic:pic>
              </a:graphicData>
            </a:graphic>
          </wp:inline>
        </w:drawing>
      </w:r>
    </w:p>
    <w:p w14:paraId="55989056" w14:textId="49D1B035" w:rsidR="001F1F8D" w:rsidRPr="001F1F8D" w:rsidRDefault="001F1F8D" w:rsidP="000F0CFC">
      <w:pPr>
        <w:rPr>
          <w:rFonts w:ascii="Courier New" w:hAnsi="Courier New" w:cs="Courier New"/>
          <w:bCs/>
          <w:sz w:val="24"/>
          <w:szCs w:val="24"/>
          <w:lang w:val="en-US"/>
        </w:rPr>
      </w:pPr>
      <w:r>
        <w:rPr>
          <w:rFonts w:ascii="Courier New" w:hAnsi="Courier New" w:cs="Courier New"/>
          <w:bCs/>
          <w:sz w:val="24"/>
          <w:szCs w:val="24"/>
          <w:lang w:val="en-US"/>
        </w:rPr>
        <w:t xml:space="preserve">From this Predicted vs Expected plot we can see that our baseline </w:t>
      </w:r>
      <w:proofErr w:type="gramStart"/>
      <w:r>
        <w:rPr>
          <w:rFonts w:ascii="Courier New" w:hAnsi="Courier New" w:cs="Courier New"/>
          <w:bCs/>
          <w:sz w:val="24"/>
          <w:szCs w:val="24"/>
          <w:lang w:val="en-US"/>
        </w:rPr>
        <w:t>ARIMA(</w:t>
      </w:r>
      <w:proofErr w:type="gramEnd"/>
      <w:r>
        <w:rPr>
          <w:rFonts w:ascii="Courier New" w:hAnsi="Courier New" w:cs="Courier New"/>
          <w:bCs/>
          <w:sz w:val="24"/>
          <w:szCs w:val="24"/>
          <w:lang w:val="en-US"/>
        </w:rPr>
        <w:t>2,1,1) model was able to accurately catch the data structure.</w:t>
      </w:r>
    </w:p>
    <w:p w14:paraId="698167F6" w14:textId="77777777" w:rsidR="00B9232B" w:rsidRDefault="00B9232B" w:rsidP="00B9232B">
      <w:pPr>
        <w:pStyle w:val="ListParagraph"/>
        <w:numPr>
          <w:ilvl w:val="1"/>
          <w:numId w:val="3"/>
        </w:numPr>
        <w:rPr>
          <w:rFonts w:ascii="Courier New" w:hAnsi="Courier New" w:cs="Courier New"/>
          <w:sz w:val="40"/>
          <w:szCs w:val="40"/>
          <w:lang w:val="en-US"/>
        </w:rPr>
      </w:pPr>
      <w:r w:rsidRPr="00B43C49">
        <w:rPr>
          <w:rFonts w:ascii="Courier New" w:hAnsi="Courier New" w:cs="Courier New"/>
          <w:sz w:val="40"/>
          <w:szCs w:val="40"/>
          <w:lang w:val="en-US"/>
        </w:rPr>
        <w:t>Extended Modeling</w:t>
      </w:r>
    </w:p>
    <w:p w14:paraId="2D1D78BA" w14:textId="77777777" w:rsidR="002206A5" w:rsidRDefault="00B54CC0" w:rsidP="00B43C49">
      <w:pPr>
        <w:rPr>
          <w:rFonts w:ascii="Courier New" w:hAnsi="Courier New" w:cs="Courier New"/>
          <w:sz w:val="24"/>
          <w:szCs w:val="24"/>
          <w:lang w:val="en-US"/>
        </w:rPr>
      </w:pPr>
      <w:r>
        <w:rPr>
          <w:rFonts w:ascii="Courier New" w:hAnsi="Courier New" w:cs="Courier New"/>
          <w:sz w:val="24"/>
          <w:szCs w:val="24"/>
          <w:lang w:val="en-US"/>
        </w:rPr>
        <w:t xml:space="preserve">Even though our Logistic Regression model showed good results, we would like </w:t>
      </w:r>
      <w:r w:rsidR="002206A5">
        <w:rPr>
          <w:rFonts w:ascii="Courier New" w:hAnsi="Courier New" w:cs="Courier New"/>
          <w:sz w:val="24"/>
          <w:szCs w:val="24"/>
          <w:lang w:val="en-US"/>
        </w:rPr>
        <w:t xml:space="preserve">to see how other time-series forecasting algorithms would perform. </w:t>
      </w:r>
      <w:r>
        <w:rPr>
          <w:rFonts w:ascii="Courier New" w:hAnsi="Courier New" w:cs="Courier New"/>
          <w:sz w:val="24"/>
          <w:szCs w:val="24"/>
          <w:lang w:val="en-US"/>
        </w:rPr>
        <w:t>We buil</w:t>
      </w:r>
      <w:r w:rsidR="002206A5">
        <w:rPr>
          <w:rFonts w:ascii="Courier New" w:hAnsi="Courier New" w:cs="Courier New"/>
          <w:sz w:val="24"/>
          <w:szCs w:val="24"/>
          <w:lang w:val="en-US"/>
        </w:rPr>
        <w:t>t</w:t>
      </w:r>
      <w:r>
        <w:rPr>
          <w:rFonts w:ascii="Courier New" w:hAnsi="Courier New" w:cs="Courier New"/>
          <w:sz w:val="24"/>
          <w:szCs w:val="24"/>
          <w:lang w:val="en-US"/>
        </w:rPr>
        <w:t xml:space="preserve"> three models (</w:t>
      </w:r>
      <w:r w:rsidR="002206A5">
        <w:rPr>
          <w:rFonts w:ascii="Courier New" w:hAnsi="Courier New" w:cs="Courier New"/>
          <w:sz w:val="24"/>
          <w:szCs w:val="24"/>
          <w:lang w:val="en-US"/>
        </w:rPr>
        <w:t>Exponential Smoothing</w:t>
      </w:r>
      <w:r w:rsidR="00A84672">
        <w:rPr>
          <w:rFonts w:ascii="Courier New" w:hAnsi="Courier New" w:cs="Courier New"/>
          <w:sz w:val="24"/>
          <w:szCs w:val="24"/>
          <w:lang w:val="en-US"/>
        </w:rPr>
        <w:t xml:space="preserve">, </w:t>
      </w:r>
      <w:r w:rsidR="002206A5">
        <w:rPr>
          <w:rFonts w:ascii="Courier New" w:hAnsi="Courier New" w:cs="Courier New"/>
          <w:sz w:val="24"/>
          <w:szCs w:val="24"/>
          <w:lang w:val="en-US"/>
        </w:rPr>
        <w:t>Facebook Prophet</w:t>
      </w:r>
      <w:r w:rsidR="00A84672">
        <w:rPr>
          <w:rFonts w:ascii="Courier New" w:hAnsi="Courier New" w:cs="Courier New"/>
          <w:sz w:val="24"/>
          <w:szCs w:val="24"/>
          <w:lang w:val="en-US"/>
        </w:rPr>
        <w:t xml:space="preserve"> and </w:t>
      </w:r>
      <w:proofErr w:type="spellStart"/>
      <w:r w:rsidR="002206A5">
        <w:rPr>
          <w:rFonts w:ascii="Courier New" w:hAnsi="Courier New" w:cs="Courier New"/>
          <w:sz w:val="24"/>
          <w:szCs w:val="24"/>
          <w:lang w:val="en-US"/>
        </w:rPr>
        <w:t>PyCaret</w:t>
      </w:r>
      <w:proofErr w:type="spellEnd"/>
      <w:r>
        <w:rPr>
          <w:rFonts w:ascii="Courier New" w:hAnsi="Courier New" w:cs="Courier New"/>
          <w:sz w:val="24"/>
          <w:szCs w:val="24"/>
          <w:lang w:val="en-US"/>
        </w:rPr>
        <w:t>)</w:t>
      </w:r>
      <w:r w:rsidR="002206A5">
        <w:rPr>
          <w:rFonts w:ascii="Courier New" w:hAnsi="Courier New" w:cs="Courier New"/>
          <w:sz w:val="24"/>
          <w:szCs w:val="24"/>
          <w:lang w:val="en-US"/>
        </w:rPr>
        <w:t xml:space="preserve">. </w:t>
      </w:r>
      <w:r w:rsidR="003D78B6">
        <w:rPr>
          <w:rFonts w:ascii="Courier New" w:hAnsi="Courier New" w:cs="Courier New"/>
          <w:sz w:val="24"/>
          <w:szCs w:val="24"/>
          <w:lang w:val="en-US"/>
        </w:rPr>
        <w:t>The process was the same for all of them – we</w:t>
      </w:r>
      <w:r w:rsidR="002206A5">
        <w:rPr>
          <w:rFonts w:ascii="Courier New" w:hAnsi="Courier New" w:cs="Courier New"/>
          <w:sz w:val="24"/>
          <w:szCs w:val="24"/>
          <w:lang w:val="en-US"/>
        </w:rPr>
        <w:t xml:space="preserve"> built out-of-box model, evaluated it, tuned hyperparameters, evaluated tuned model and printed the results for each model.</w:t>
      </w:r>
    </w:p>
    <w:p w14:paraId="2A0A01BF" w14:textId="77777777" w:rsidR="003D78B6" w:rsidRDefault="003D78B6" w:rsidP="00B43C49">
      <w:pPr>
        <w:rPr>
          <w:rFonts w:ascii="Courier New" w:hAnsi="Courier New" w:cs="Courier New"/>
          <w:sz w:val="24"/>
          <w:szCs w:val="24"/>
          <w:lang w:val="en-US"/>
        </w:rPr>
      </w:pPr>
      <w:r>
        <w:rPr>
          <w:rFonts w:ascii="Courier New" w:hAnsi="Courier New" w:cs="Courier New"/>
          <w:sz w:val="24"/>
          <w:szCs w:val="24"/>
          <w:lang w:val="en-US"/>
        </w:rPr>
        <w:t>Below you can see the results.</w:t>
      </w:r>
    </w:p>
    <w:p w14:paraId="684B9983" w14:textId="3E9D0149" w:rsidR="003D78B6" w:rsidRDefault="002206A5" w:rsidP="00B43C49">
      <w:pPr>
        <w:rPr>
          <w:rFonts w:ascii="Courier New" w:hAnsi="Courier New" w:cs="Courier New"/>
          <w:sz w:val="24"/>
          <w:szCs w:val="24"/>
          <w:lang w:val="en-US"/>
        </w:rPr>
      </w:pPr>
      <w:r w:rsidRPr="002206A5">
        <w:rPr>
          <w:rFonts w:ascii="Courier New" w:hAnsi="Courier New" w:cs="Courier New"/>
          <w:b/>
          <w:bCs/>
          <w:sz w:val="24"/>
          <w:szCs w:val="24"/>
          <w:lang w:val="en-US"/>
        </w:rPr>
        <w:t>Exponential Smoothing</w:t>
      </w:r>
      <w:r w:rsidR="003D78B6">
        <w:rPr>
          <w:rFonts w:ascii="Courier New" w:hAnsi="Courier New" w:cs="Courier New"/>
          <w:sz w:val="24"/>
          <w:szCs w:val="24"/>
          <w:lang w:val="en-US"/>
        </w:rPr>
        <w:t>:</w:t>
      </w:r>
    </w:p>
    <w:p w14:paraId="374D159A" w14:textId="4AEF0010" w:rsidR="003D78B6" w:rsidRDefault="002206A5" w:rsidP="00B43C49">
      <w:pPr>
        <w:rPr>
          <w:rFonts w:ascii="Courier New" w:hAnsi="Courier New" w:cs="Courier New"/>
          <w:sz w:val="24"/>
          <w:szCs w:val="24"/>
          <w:lang w:val="en-US"/>
        </w:rPr>
      </w:pPr>
      <w:r>
        <w:rPr>
          <w:rFonts w:ascii="Courier New" w:hAnsi="Courier New" w:cs="Courier New"/>
          <w:noProof/>
          <w:sz w:val="24"/>
          <w:szCs w:val="24"/>
          <w:lang w:val="en-US"/>
        </w:rPr>
        <w:drawing>
          <wp:inline distT="0" distB="0" distL="0" distR="0" wp14:anchorId="6772BFF4" wp14:editId="22B31310">
            <wp:extent cx="5283200" cy="1060593"/>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6">
                      <a:extLst>
                        <a:ext uri="{28A0092B-C50C-407E-A947-70E740481C1C}">
                          <a14:useLocalDpi xmlns:a14="http://schemas.microsoft.com/office/drawing/2010/main" val="0"/>
                        </a:ext>
                      </a:extLst>
                    </a:blip>
                    <a:stretch>
                      <a:fillRect/>
                    </a:stretch>
                  </pic:blipFill>
                  <pic:spPr>
                    <a:xfrm>
                      <a:off x="0" y="0"/>
                      <a:ext cx="5333668" cy="1070724"/>
                    </a:xfrm>
                    <a:prstGeom prst="rect">
                      <a:avLst/>
                    </a:prstGeom>
                  </pic:spPr>
                </pic:pic>
              </a:graphicData>
            </a:graphic>
          </wp:inline>
        </w:drawing>
      </w:r>
    </w:p>
    <w:p w14:paraId="4DE248F1" w14:textId="63F1A8A9" w:rsidR="002206A5" w:rsidRDefault="002206A5" w:rsidP="00B43C49">
      <w:pPr>
        <w:rPr>
          <w:rFonts w:ascii="Courier New" w:hAnsi="Courier New" w:cs="Courier New"/>
          <w:sz w:val="24"/>
          <w:szCs w:val="24"/>
          <w:lang w:val="en-US"/>
        </w:rPr>
      </w:pPr>
      <w:r>
        <w:rPr>
          <w:rFonts w:ascii="Courier New" w:hAnsi="Courier New" w:cs="Courier New"/>
          <w:noProof/>
          <w:sz w:val="24"/>
          <w:szCs w:val="24"/>
          <w:lang w:val="en-US"/>
        </w:rPr>
        <w:lastRenderedPageBreak/>
        <w:drawing>
          <wp:inline distT="0" distB="0" distL="0" distR="0" wp14:anchorId="48E058E6" wp14:editId="72E3CAB0">
            <wp:extent cx="5482616" cy="2509520"/>
            <wp:effectExtent l="0" t="0" r="381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7">
                      <a:extLst>
                        <a:ext uri="{28A0092B-C50C-407E-A947-70E740481C1C}">
                          <a14:useLocalDpi xmlns:a14="http://schemas.microsoft.com/office/drawing/2010/main" val="0"/>
                        </a:ext>
                      </a:extLst>
                    </a:blip>
                    <a:stretch>
                      <a:fillRect/>
                    </a:stretch>
                  </pic:blipFill>
                  <pic:spPr>
                    <a:xfrm>
                      <a:off x="0" y="0"/>
                      <a:ext cx="5496425" cy="2515841"/>
                    </a:xfrm>
                    <a:prstGeom prst="rect">
                      <a:avLst/>
                    </a:prstGeom>
                  </pic:spPr>
                </pic:pic>
              </a:graphicData>
            </a:graphic>
          </wp:inline>
        </w:drawing>
      </w:r>
    </w:p>
    <w:p w14:paraId="234274B6" w14:textId="37EF9D8F" w:rsidR="003D78B6" w:rsidRDefault="003D78B6" w:rsidP="00B43C49">
      <w:pPr>
        <w:rPr>
          <w:rFonts w:ascii="Courier New" w:hAnsi="Courier New" w:cs="Courier New"/>
          <w:sz w:val="24"/>
          <w:szCs w:val="24"/>
          <w:lang w:val="en-US"/>
        </w:rPr>
      </w:pPr>
      <w:r>
        <w:rPr>
          <w:rFonts w:ascii="Courier New" w:hAnsi="Courier New" w:cs="Courier New"/>
          <w:sz w:val="24"/>
          <w:szCs w:val="24"/>
          <w:lang w:val="en-US"/>
        </w:rPr>
        <w:t xml:space="preserve">The results of the </w:t>
      </w:r>
      <w:r w:rsidR="002206A5">
        <w:rPr>
          <w:rFonts w:ascii="Courier New" w:hAnsi="Courier New" w:cs="Courier New"/>
          <w:sz w:val="24"/>
          <w:szCs w:val="24"/>
          <w:lang w:val="en-US"/>
        </w:rPr>
        <w:t xml:space="preserve">out-of-box exponential smoothing model are </w:t>
      </w:r>
      <w:r w:rsidR="009522A1">
        <w:rPr>
          <w:rFonts w:ascii="Courier New" w:hAnsi="Courier New" w:cs="Courier New"/>
          <w:sz w:val="24"/>
          <w:szCs w:val="24"/>
          <w:lang w:val="en-US"/>
        </w:rPr>
        <w:t>bad. Even though MAPE is 6%, we can see that the model did not catch the data’s structure.</w:t>
      </w:r>
    </w:p>
    <w:p w14:paraId="7E7C4DA3" w14:textId="48E9BDD2" w:rsidR="009522A1" w:rsidRDefault="009522A1" w:rsidP="00B43C49">
      <w:pPr>
        <w:rPr>
          <w:rFonts w:ascii="Courier New" w:hAnsi="Courier New" w:cs="Courier New"/>
          <w:sz w:val="24"/>
          <w:szCs w:val="24"/>
          <w:lang w:val="en-US"/>
        </w:rPr>
      </w:pPr>
      <w:r>
        <w:rPr>
          <w:rFonts w:ascii="Courier New" w:hAnsi="Courier New" w:cs="Courier New"/>
          <w:sz w:val="24"/>
          <w:szCs w:val="24"/>
          <w:lang w:val="en-US"/>
        </w:rPr>
        <w:t>Now let’s see the results of the tuned model.</w:t>
      </w:r>
    </w:p>
    <w:p w14:paraId="4A23FAD4" w14:textId="66016F38" w:rsidR="009522A1" w:rsidRDefault="009522A1" w:rsidP="00B43C49">
      <w:pPr>
        <w:rPr>
          <w:rFonts w:ascii="Courier New" w:hAnsi="Courier New" w:cs="Courier New"/>
          <w:sz w:val="24"/>
          <w:szCs w:val="24"/>
          <w:lang w:val="en-US"/>
        </w:rPr>
      </w:pPr>
      <w:r>
        <w:rPr>
          <w:rFonts w:ascii="Courier New" w:hAnsi="Courier New" w:cs="Courier New"/>
          <w:noProof/>
          <w:sz w:val="24"/>
          <w:szCs w:val="24"/>
          <w:lang w:val="en-US"/>
        </w:rPr>
        <w:drawing>
          <wp:inline distT="0" distB="0" distL="0" distR="0" wp14:anchorId="6014AA6F" wp14:editId="36A4426C">
            <wp:extent cx="5940425" cy="1154430"/>
            <wp:effectExtent l="0" t="0" r="317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8">
                      <a:extLst>
                        <a:ext uri="{28A0092B-C50C-407E-A947-70E740481C1C}">
                          <a14:useLocalDpi xmlns:a14="http://schemas.microsoft.com/office/drawing/2010/main" val="0"/>
                        </a:ext>
                      </a:extLst>
                    </a:blip>
                    <a:stretch>
                      <a:fillRect/>
                    </a:stretch>
                  </pic:blipFill>
                  <pic:spPr>
                    <a:xfrm>
                      <a:off x="0" y="0"/>
                      <a:ext cx="5940425" cy="1154430"/>
                    </a:xfrm>
                    <a:prstGeom prst="rect">
                      <a:avLst/>
                    </a:prstGeom>
                  </pic:spPr>
                </pic:pic>
              </a:graphicData>
            </a:graphic>
          </wp:inline>
        </w:drawing>
      </w:r>
    </w:p>
    <w:p w14:paraId="478433B2" w14:textId="3131B202" w:rsidR="003D78B6" w:rsidRDefault="009522A1" w:rsidP="00B43C49">
      <w:pPr>
        <w:rPr>
          <w:rFonts w:ascii="Courier New" w:hAnsi="Courier New" w:cs="Courier New"/>
          <w:sz w:val="24"/>
          <w:szCs w:val="24"/>
          <w:lang w:val="en-US"/>
        </w:rPr>
      </w:pPr>
      <w:r>
        <w:rPr>
          <w:rFonts w:ascii="Courier New" w:hAnsi="Courier New" w:cs="Courier New"/>
          <w:sz w:val="24"/>
          <w:szCs w:val="24"/>
          <w:lang w:val="en-US"/>
        </w:rPr>
        <w:t>MAPE is still small, however we have r-squared less than 0, meaning the model again was not able to catch the structure. We can see it on the plot.</w:t>
      </w:r>
    </w:p>
    <w:p w14:paraId="5A86C34D" w14:textId="24292513" w:rsidR="009522A1" w:rsidRDefault="009522A1" w:rsidP="00B43C49">
      <w:pPr>
        <w:rPr>
          <w:rFonts w:ascii="Courier New" w:hAnsi="Courier New" w:cs="Courier New"/>
          <w:sz w:val="24"/>
          <w:szCs w:val="24"/>
          <w:lang w:val="en-US"/>
        </w:rPr>
      </w:pPr>
      <w:r>
        <w:rPr>
          <w:rFonts w:ascii="Courier New" w:hAnsi="Courier New" w:cs="Courier New"/>
          <w:noProof/>
          <w:sz w:val="24"/>
          <w:szCs w:val="24"/>
          <w:lang w:val="en-US"/>
        </w:rPr>
        <w:drawing>
          <wp:inline distT="0" distB="0" distL="0" distR="0" wp14:anchorId="5980228B" wp14:editId="2082B7E8">
            <wp:extent cx="5581237" cy="2565400"/>
            <wp:effectExtent l="0" t="0" r="63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9">
                      <a:extLst>
                        <a:ext uri="{28A0092B-C50C-407E-A947-70E740481C1C}">
                          <a14:useLocalDpi xmlns:a14="http://schemas.microsoft.com/office/drawing/2010/main" val="0"/>
                        </a:ext>
                      </a:extLst>
                    </a:blip>
                    <a:stretch>
                      <a:fillRect/>
                    </a:stretch>
                  </pic:blipFill>
                  <pic:spPr>
                    <a:xfrm>
                      <a:off x="0" y="0"/>
                      <a:ext cx="5588010" cy="2568513"/>
                    </a:xfrm>
                    <a:prstGeom prst="rect">
                      <a:avLst/>
                    </a:prstGeom>
                  </pic:spPr>
                </pic:pic>
              </a:graphicData>
            </a:graphic>
          </wp:inline>
        </w:drawing>
      </w:r>
    </w:p>
    <w:p w14:paraId="422255BE" w14:textId="1C605C6F" w:rsidR="009522A1" w:rsidRDefault="009522A1" w:rsidP="00B43C49">
      <w:pPr>
        <w:rPr>
          <w:rFonts w:ascii="Courier New" w:hAnsi="Courier New" w:cs="Courier New"/>
          <w:sz w:val="24"/>
          <w:szCs w:val="24"/>
          <w:lang w:val="en-US"/>
        </w:rPr>
      </w:pPr>
      <w:r>
        <w:rPr>
          <w:rFonts w:ascii="Courier New" w:hAnsi="Courier New" w:cs="Courier New"/>
          <w:sz w:val="24"/>
          <w:szCs w:val="24"/>
          <w:lang w:val="en-US"/>
        </w:rPr>
        <w:t>Overall, Exponential Smoothing showed poor results and should not be recommended for production use.</w:t>
      </w:r>
    </w:p>
    <w:p w14:paraId="37C6DE0C" w14:textId="63415663" w:rsidR="009522A1" w:rsidRDefault="009522A1" w:rsidP="00B43C49">
      <w:pPr>
        <w:rPr>
          <w:rFonts w:ascii="Courier New" w:hAnsi="Courier New" w:cs="Courier New"/>
          <w:sz w:val="24"/>
          <w:szCs w:val="24"/>
          <w:lang w:val="en-US"/>
        </w:rPr>
      </w:pPr>
    </w:p>
    <w:p w14:paraId="5C9C009C" w14:textId="77777777" w:rsidR="009522A1" w:rsidRDefault="009522A1" w:rsidP="00B43C49">
      <w:pPr>
        <w:rPr>
          <w:rFonts w:ascii="Courier New" w:hAnsi="Courier New" w:cs="Courier New"/>
          <w:sz w:val="24"/>
          <w:szCs w:val="24"/>
          <w:lang w:val="en-US"/>
        </w:rPr>
      </w:pPr>
    </w:p>
    <w:p w14:paraId="35C01BBE" w14:textId="5B40068F" w:rsidR="003D78B6" w:rsidRDefault="009522A1" w:rsidP="00B43C49">
      <w:pPr>
        <w:rPr>
          <w:rFonts w:ascii="Courier New" w:hAnsi="Courier New" w:cs="Courier New"/>
          <w:sz w:val="24"/>
          <w:szCs w:val="24"/>
          <w:lang w:val="en-US"/>
        </w:rPr>
      </w:pPr>
      <w:r>
        <w:rPr>
          <w:rFonts w:ascii="Courier New" w:hAnsi="Courier New" w:cs="Courier New"/>
          <w:b/>
          <w:sz w:val="28"/>
          <w:szCs w:val="28"/>
          <w:lang w:val="en-US"/>
        </w:rPr>
        <w:lastRenderedPageBreak/>
        <w:t>Facebook Prophet</w:t>
      </w:r>
      <w:r w:rsidR="003D78B6">
        <w:rPr>
          <w:rFonts w:ascii="Courier New" w:hAnsi="Courier New" w:cs="Courier New"/>
          <w:sz w:val="24"/>
          <w:szCs w:val="24"/>
          <w:lang w:val="en-US"/>
        </w:rPr>
        <w:t>:</w:t>
      </w:r>
    </w:p>
    <w:p w14:paraId="332ED78A" w14:textId="5001B37A" w:rsidR="009522A1" w:rsidRPr="009522A1" w:rsidRDefault="009522A1" w:rsidP="009522A1">
      <w:pPr>
        <w:rPr>
          <w:rFonts w:ascii="Courier New" w:hAnsi="Courier New" w:cs="Courier New"/>
          <w:sz w:val="24"/>
          <w:szCs w:val="24"/>
          <w:lang w:val="en-US"/>
        </w:rPr>
      </w:pPr>
      <w:r w:rsidRPr="009522A1">
        <w:rPr>
          <w:rFonts w:ascii="Courier New" w:hAnsi="Courier New" w:cs="Courier New"/>
          <w:sz w:val="24"/>
          <w:szCs w:val="24"/>
          <w:lang w:val="en-US"/>
        </w:rPr>
        <w:t>Prophet is a time-series forecasting algorithm developed by Facebook and is a part of Kats - a framework for time-series analysis, which includes several models. It is important to note that, according to its developers, the main idea behind Prophet is to make generic time series analysis easier - generic meaning time series that are most common in business, which have any of the following characteristics:</w:t>
      </w:r>
    </w:p>
    <w:p w14:paraId="270F8740" w14:textId="77777777" w:rsidR="009522A1" w:rsidRPr="009522A1" w:rsidRDefault="009522A1" w:rsidP="009522A1">
      <w:pPr>
        <w:ind w:left="708"/>
        <w:rPr>
          <w:rFonts w:ascii="Courier New" w:hAnsi="Courier New" w:cs="Courier New"/>
          <w:sz w:val="24"/>
          <w:szCs w:val="24"/>
          <w:lang w:val="en-US"/>
        </w:rPr>
      </w:pPr>
      <w:r w:rsidRPr="009522A1">
        <w:rPr>
          <w:rFonts w:ascii="Courier New" w:hAnsi="Courier New" w:cs="Courier New"/>
          <w:sz w:val="24"/>
          <w:szCs w:val="24"/>
          <w:lang w:val="en-US"/>
        </w:rPr>
        <w:t>- hourly, daily, or weekly observations with at least a few months (preferably a year) of history</w:t>
      </w:r>
    </w:p>
    <w:p w14:paraId="19C46BFB" w14:textId="33D6BC79" w:rsidR="009522A1" w:rsidRPr="009522A1" w:rsidRDefault="009522A1" w:rsidP="009522A1">
      <w:pPr>
        <w:ind w:left="708"/>
        <w:rPr>
          <w:rFonts w:ascii="Courier New" w:hAnsi="Courier New" w:cs="Courier New"/>
          <w:sz w:val="24"/>
          <w:szCs w:val="24"/>
          <w:lang w:val="en-US"/>
        </w:rPr>
      </w:pPr>
      <w:r w:rsidRPr="009522A1">
        <w:rPr>
          <w:rFonts w:ascii="Courier New" w:hAnsi="Courier New" w:cs="Courier New"/>
          <w:sz w:val="24"/>
          <w:szCs w:val="24"/>
          <w:lang w:val="en-US"/>
        </w:rPr>
        <w:t>- strong multiple “human-scale” seasonality: day of week and time of year</w:t>
      </w:r>
    </w:p>
    <w:p w14:paraId="1F6F4BD6" w14:textId="77777777" w:rsidR="009522A1" w:rsidRPr="009522A1" w:rsidRDefault="009522A1" w:rsidP="009522A1">
      <w:pPr>
        <w:ind w:left="708"/>
        <w:rPr>
          <w:rFonts w:ascii="Courier New" w:hAnsi="Courier New" w:cs="Courier New"/>
          <w:sz w:val="24"/>
          <w:szCs w:val="24"/>
          <w:lang w:val="en-US"/>
        </w:rPr>
      </w:pPr>
      <w:r w:rsidRPr="009522A1">
        <w:rPr>
          <w:rFonts w:ascii="Courier New" w:hAnsi="Courier New" w:cs="Courier New"/>
          <w:sz w:val="24"/>
          <w:szCs w:val="24"/>
          <w:lang w:val="en-US"/>
        </w:rPr>
        <w:t>- important holidays that occur at irregular intervals that are known in advance</w:t>
      </w:r>
    </w:p>
    <w:p w14:paraId="0BBD0772" w14:textId="77777777" w:rsidR="009522A1" w:rsidRPr="009522A1" w:rsidRDefault="009522A1" w:rsidP="009522A1">
      <w:pPr>
        <w:ind w:left="708"/>
        <w:rPr>
          <w:rFonts w:ascii="Courier New" w:hAnsi="Courier New" w:cs="Courier New"/>
          <w:sz w:val="24"/>
          <w:szCs w:val="24"/>
          <w:lang w:val="en-US"/>
        </w:rPr>
      </w:pPr>
      <w:r w:rsidRPr="009522A1">
        <w:rPr>
          <w:rFonts w:ascii="Courier New" w:hAnsi="Courier New" w:cs="Courier New"/>
          <w:sz w:val="24"/>
          <w:szCs w:val="24"/>
          <w:lang w:val="en-US"/>
        </w:rPr>
        <w:t>- a reasonable number of missing observations or large outliers</w:t>
      </w:r>
    </w:p>
    <w:p w14:paraId="6DD34474" w14:textId="77777777" w:rsidR="009522A1" w:rsidRPr="009522A1" w:rsidRDefault="009522A1" w:rsidP="009522A1">
      <w:pPr>
        <w:ind w:left="708"/>
        <w:rPr>
          <w:rFonts w:ascii="Courier New" w:hAnsi="Courier New" w:cs="Courier New"/>
          <w:sz w:val="24"/>
          <w:szCs w:val="24"/>
          <w:lang w:val="en-US"/>
        </w:rPr>
      </w:pPr>
      <w:r w:rsidRPr="009522A1">
        <w:rPr>
          <w:rFonts w:ascii="Courier New" w:hAnsi="Courier New" w:cs="Courier New"/>
          <w:sz w:val="24"/>
          <w:szCs w:val="24"/>
          <w:lang w:val="en-US"/>
        </w:rPr>
        <w:t>- historical trend changes, for instance due to product launches or logging changes</w:t>
      </w:r>
    </w:p>
    <w:p w14:paraId="25F506F7" w14:textId="5CF5FE24" w:rsidR="003D78B6" w:rsidRPr="009522A1" w:rsidRDefault="009522A1" w:rsidP="009522A1">
      <w:pPr>
        <w:ind w:left="708"/>
        <w:rPr>
          <w:rFonts w:ascii="Courier New" w:hAnsi="Courier New" w:cs="Courier New"/>
          <w:sz w:val="24"/>
          <w:szCs w:val="24"/>
          <w:lang w:val="en-US"/>
        </w:rPr>
      </w:pPr>
      <w:r w:rsidRPr="009522A1">
        <w:rPr>
          <w:rFonts w:ascii="Courier New" w:hAnsi="Courier New" w:cs="Courier New"/>
          <w:sz w:val="24"/>
          <w:szCs w:val="24"/>
          <w:lang w:val="en-US"/>
        </w:rPr>
        <w:t>- trends that are non-linear growth curves, where a trend hits a natural limit or saturates</w:t>
      </w:r>
    </w:p>
    <w:p w14:paraId="0D70CDA6" w14:textId="38E701DB" w:rsidR="00A84672" w:rsidRDefault="009522A1" w:rsidP="00B43C49">
      <w:pPr>
        <w:rPr>
          <w:rFonts w:ascii="Courier New" w:hAnsi="Courier New" w:cs="Courier New"/>
          <w:sz w:val="24"/>
          <w:szCs w:val="24"/>
          <w:lang w:val="en-US"/>
        </w:rPr>
      </w:pPr>
      <w:r>
        <w:rPr>
          <w:rFonts w:ascii="Courier New" w:hAnsi="Courier New" w:cs="Courier New"/>
          <w:sz w:val="24"/>
          <w:szCs w:val="24"/>
          <w:lang w:val="en-US"/>
        </w:rPr>
        <w:t>Since our BTC price does not particularly meet those standards, we did not anticipate that Prophet would show good results.</w:t>
      </w:r>
    </w:p>
    <w:p w14:paraId="113EF4C5" w14:textId="4F8F139B" w:rsidR="009522A1" w:rsidRDefault="009522A1" w:rsidP="00B43C49">
      <w:pPr>
        <w:rPr>
          <w:rFonts w:ascii="Courier New" w:hAnsi="Courier New" w:cs="Courier New"/>
          <w:sz w:val="24"/>
          <w:szCs w:val="24"/>
          <w:lang w:val="en-US"/>
        </w:rPr>
      </w:pPr>
      <w:r>
        <w:rPr>
          <w:rFonts w:ascii="Courier New" w:hAnsi="Courier New" w:cs="Courier New"/>
          <w:noProof/>
          <w:sz w:val="24"/>
          <w:szCs w:val="24"/>
          <w:lang w:val="en-US"/>
        </w:rPr>
        <w:drawing>
          <wp:inline distT="0" distB="0" distL="0" distR="0" wp14:anchorId="3EF00078" wp14:editId="6EA85DEB">
            <wp:extent cx="5940425" cy="120205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a:extLst>
                        <a:ext uri="{28A0092B-C50C-407E-A947-70E740481C1C}">
                          <a14:useLocalDpi xmlns:a14="http://schemas.microsoft.com/office/drawing/2010/main" val="0"/>
                        </a:ext>
                      </a:extLst>
                    </a:blip>
                    <a:stretch>
                      <a:fillRect/>
                    </a:stretch>
                  </pic:blipFill>
                  <pic:spPr>
                    <a:xfrm>
                      <a:off x="0" y="0"/>
                      <a:ext cx="5940425" cy="1202055"/>
                    </a:xfrm>
                    <a:prstGeom prst="rect">
                      <a:avLst/>
                    </a:prstGeom>
                  </pic:spPr>
                </pic:pic>
              </a:graphicData>
            </a:graphic>
          </wp:inline>
        </w:drawing>
      </w:r>
    </w:p>
    <w:p w14:paraId="3B8E1420" w14:textId="32D0BA00" w:rsidR="00A84672" w:rsidRDefault="009522A1" w:rsidP="00B43C49">
      <w:pPr>
        <w:rPr>
          <w:rFonts w:ascii="Courier New" w:hAnsi="Courier New" w:cs="Courier New"/>
          <w:sz w:val="24"/>
          <w:szCs w:val="24"/>
          <w:lang w:val="en-US"/>
        </w:rPr>
      </w:pPr>
      <w:r>
        <w:rPr>
          <w:rFonts w:ascii="Courier New" w:hAnsi="Courier New" w:cs="Courier New"/>
          <w:noProof/>
          <w:sz w:val="24"/>
          <w:szCs w:val="24"/>
          <w:lang w:val="en-US"/>
        </w:rPr>
        <w:drawing>
          <wp:inline distT="0" distB="0" distL="0" distR="0" wp14:anchorId="0C7C56F0" wp14:editId="3661225A">
            <wp:extent cx="5940425" cy="263588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1">
                      <a:extLst>
                        <a:ext uri="{28A0092B-C50C-407E-A947-70E740481C1C}">
                          <a14:useLocalDpi xmlns:a14="http://schemas.microsoft.com/office/drawing/2010/main" val="0"/>
                        </a:ext>
                      </a:extLst>
                    </a:blip>
                    <a:stretch>
                      <a:fillRect/>
                    </a:stretch>
                  </pic:blipFill>
                  <pic:spPr>
                    <a:xfrm>
                      <a:off x="0" y="0"/>
                      <a:ext cx="5940425" cy="2635885"/>
                    </a:xfrm>
                    <a:prstGeom prst="rect">
                      <a:avLst/>
                    </a:prstGeom>
                  </pic:spPr>
                </pic:pic>
              </a:graphicData>
            </a:graphic>
          </wp:inline>
        </w:drawing>
      </w:r>
    </w:p>
    <w:p w14:paraId="54A6D9A7" w14:textId="656BD0D3" w:rsidR="00A84672" w:rsidRDefault="009522A1" w:rsidP="00B43C49">
      <w:pPr>
        <w:rPr>
          <w:rFonts w:ascii="Courier New" w:hAnsi="Courier New" w:cs="Courier New"/>
          <w:sz w:val="24"/>
          <w:szCs w:val="24"/>
          <w:lang w:val="en-US"/>
        </w:rPr>
      </w:pPr>
      <w:r>
        <w:rPr>
          <w:rFonts w:ascii="Courier New" w:hAnsi="Courier New" w:cs="Courier New"/>
          <w:sz w:val="24"/>
          <w:szCs w:val="24"/>
          <w:lang w:val="en-US"/>
        </w:rPr>
        <w:lastRenderedPageBreak/>
        <w:t>Indeed, the results are quite poor. The prediction is way off and MAPE is very high.</w:t>
      </w:r>
    </w:p>
    <w:p w14:paraId="74371081" w14:textId="4816DB14" w:rsidR="009522A1" w:rsidRDefault="009522A1" w:rsidP="00B43C49">
      <w:pPr>
        <w:rPr>
          <w:rFonts w:ascii="Courier New" w:hAnsi="Courier New" w:cs="Courier New"/>
          <w:sz w:val="24"/>
          <w:szCs w:val="24"/>
          <w:lang w:val="en-US"/>
        </w:rPr>
      </w:pPr>
      <w:r>
        <w:rPr>
          <w:rFonts w:ascii="Courier New" w:hAnsi="Courier New" w:cs="Courier New"/>
          <w:sz w:val="24"/>
          <w:szCs w:val="24"/>
          <w:lang w:val="en-US"/>
        </w:rPr>
        <w:t>Let’s look at the tuned Prophet performance. Here are the parameters we used for grid search.</w:t>
      </w:r>
    </w:p>
    <w:p w14:paraId="3C8D1109" w14:textId="26CF5AD2" w:rsidR="009522A1" w:rsidRDefault="009522A1" w:rsidP="00B43C49">
      <w:pPr>
        <w:rPr>
          <w:rFonts w:ascii="Courier New" w:hAnsi="Courier New" w:cs="Courier New"/>
          <w:sz w:val="24"/>
          <w:szCs w:val="24"/>
          <w:lang w:val="en-US"/>
        </w:rPr>
      </w:pPr>
      <w:r>
        <w:rPr>
          <w:rFonts w:ascii="Courier New" w:hAnsi="Courier New" w:cs="Courier New"/>
          <w:noProof/>
          <w:sz w:val="24"/>
          <w:szCs w:val="24"/>
          <w:lang w:val="en-US"/>
        </w:rPr>
        <w:drawing>
          <wp:inline distT="0" distB="0" distL="0" distR="0" wp14:anchorId="7BDBF91C" wp14:editId="5B9ED5D1">
            <wp:extent cx="5626100" cy="219992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2">
                      <a:extLst>
                        <a:ext uri="{28A0092B-C50C-407E-A947-70E740481C1C}">
                          <a14:useLocalDpi xmlns:a14="http://schemas.microsoft.com/office/drawing/2010/main" val="0"/>
                        </a:ext>
                      </a:extLst>
                    </a:blip>
                    <a:stretch>
                      <a:fillRect/>
                    </a:stretch>
                  </pic:blipFill>
                  <pic:spPr>
                    <a:xfrm>
                      <a:off x="0" y="0"/>
                      <a:ext cx="5638705" cy="2204851"/>
                    </a:xfrm>
                    <a:prstGeom prst="rect">
                      <a:avLst/>
                    </a:prstGeom>
                  </pic:spPr>
                </pic:pic>
              </a:graphicData>
            </a:graphic>
          </wp:inline>
        </w:drawing>
      </w:r>
    </w:p>
    <w:p w14:paraId="3690938C" w14:textId="7C95EC6F" w:rsidR="009522A1" w:rsidRDefault="009522A1" w:rsidP="00B43C49">
      <w:pPr>
        <w:rPr>
          <w:rFonts w:ascii="Courier New" w:hAnsi="Courier New" w:cs="Courier New"/>
          <w:sz w:val="24"/>
          <w:szCs w:val="24"/>
          <w:lang w:val="en-US"/>
        </w:rPr>
      </w:pPr>
      <w:r>
        <w:rPr>
          <w:rFonts w:ascii="Courier New" w:hAnsi="Courier New" w:cs="Courier New"/>
          <w:sz w:val="24"/>
          <w:szCs w:val="24"/>
          <w:lang w:val="en-US"/>
        </w:rPr>
        <w:t>And the results.</w:t>
      </w:r>
    </w:p>
    <w:p w14:paraId="1E9C4893" w14:textId="438BFDA6" w:rsidR="009522A1" w:rsidRDefault="009522A1" w:rsidP="00B43C49">
      <w:pPr>
        <w:rPr>
          <w:rFonts w:ascii="Courier New" w:hAnsi="Courier New" w:cs="Courier New"/>
          <w:sz w:val="24"/>
          <w:szCs w:val="24"/>
          <w:lang w:val="en-US"/>
        </w:rPr>
      </w:pPr>
      <w:r>
        <w:rPr>
          <w:rFonts w:ascii="Courier New" w:hAnsi="Courier New" w:cs="Courier New"/>
          <w:noProof/>
          <w:sz w:val="24"/>
          <w:szCs w:val="24"/>
          <w:lang w:val="en-US"/>
        </w:rPr>
        <w:drawing>
          <wp:inline distT="0" distB="0" distL="0" distR="0" wp14:anchorId="6C8E94C1" wp14:editId="418ADC9A">
            <wp:extent cx="5575300" cy="1150222"/>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3">
                      <a:extLst>
                        <a:ext uri="{28A0092B-C50C-407E-A947-70E740481C1C}">
                          <a14:useLocalDpi xmlns:a14="http://schemas.microsoft.com/office/drawing/2010/main" val="0"/>
                        </a:ext>
                      </a:extLst>
                    </a:blip>
                    <a:stretch>
                      <a:fillRect/>
                    </a:stretch>
                  </pic:blipFill>
                  <pic:spPr>
                    <a:xfrm>
                      <a:off x="0" y="0"/>
                      <a:ext cx="5598765" cy="1155063"/>
                    </a:xfrm>
                    <a:prstGeom prst="rect">
                      <a:avLst/>
                    </a:prstGeom>
                  </pic:spPr>
                </pic:pic>
              </a:graphicData>
            </a:graphic>
          </wp:inline>
        </w:drawing>
      </w:r>
    </w:p>
    <w:p w14:paraId="1FF8C731" w14:textId="263997F1" w:rsidR="00A84672" w:rsidRDefault="009522A1" w:rsidP="00B43C49">
      <w:pPr>
        <w:rPr>
          <w:rFonts w:ascii="Courier New" w:hAnsi="Courier New" w:cs="Courier New"/>
          <w:sz w:val="24"/>
          <w:szCs w:val="24"/>
          <w:lang w:val="en-US"/>
        </w:rPr>
      </w:pPr>
      <w:r>
        <w:rPr>
          <w:rFonts w:ascii="Courier New" w:hAnsi="Courier New" w:cs="Courier New"/>
          <w:noProof/>
          <w:sz w:val="24"/>
          <w:szCs w:val="24"/>
          <w:lang w:val="en-US"/>
        </w:rPr>
        <w:drawing>
          <wp:inline distT="0" distB="0" distL="0" distR="0" wp14:anchorId="0A86CF06" wp14:editId="6B774100">
            <wp:extent cx="5678031" cy="2514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4">
                      <a:extLst>
                        <a:ext uri="{28A0092B-C50C-407E-A947-70E740481C1C}">
                          <a14:useLocalDpi xmlns:a14="http://schemas.microsoft.com/office/drawing/2010/main" val="0"/>
                        </a:ext>
                      </a:extLst>
                    </a:blip>
                    <a:stretch>
                      <a:fillRect/>
                    </a:stretch>
                  </pic:blipFill>
                  <pic:spPr>
                    <a:xfrm>
                      <a:off x="0" y="0"/>
                      <a:ext cx="5684128" cy="2517300"/>
                    </a:xfrm>
                    <a:prstGeom prst="rect">
                      <a:avLst/>
                    </a:prstGeom>
                  </pic:spPr>
                </pic:pic>
              </a:graphicData>
            </a:graphic>
          </wp:inline>
        </w:drawing>
      </w:r>
    </w:p>
    <w:p w14:paraId="005646FF" w14:textId="1021430D" w:rsidR="008B1542" w:rsidRDefault="009522A1" w:rsidP="00B43C49">
      <w:pPr>
        <w:rPr>
          <w:rFonts w:ascii="Courier New" w:hAnsi="Courier New" w:cs="Courier New"/>
          <w:b/>
          <w:sz w:val="28"/>
          <w:szCs w:val="24"/>
          <w:lang w:val="en-US"/>
        </w:rPr>
      </w:pPr>
      <w:r>
        <w:rPr>
          <w:rFonts w:ascii="Courier New" w:hAnsi="Courier New" w:cs="Courier New"/>
          <w:sz w:val="24"/>
          <w:szCs w:val="24"/>
          <w:lang w:val="en-US"/>
        </w:rPr>
        <w:t xml:space="preserve">As we expected, Prophet was unable to </w:t>
      </w:r>
      <w:r w:rsidR="006D2EC4">
        <w:rPr>
          <w:rFonts w:ascii="Courier New" w:hAnsi="Courier New" w:cs="Courier New"/>
          <w:sz w:val="24"/>
          <w:szCs w:val="24"/>
          <w:lang w:val="en-US"/>
        </w:rPr>
        <w:t>catch the data’s structure and showed poor results. It should not be recommended for production use.</w:t>
      </w:r>
    </w:p>
    <w:p w14:paraId="08EE56EB" w14:textId="3021FBE6" w:rsidR="00A84672" w:rsidRDefault="006D2EC4" w:rsidP="00B43C49">
      <w:pPr>
        <w:rPr>
          <w:rFonts w:ascii="Courier New" w:hAnsi="Courier New" w:cs="Courier New"/>
          <w:sz w:val="24"/>
          <w:szCs w:val="24"/>
          <w:lang w:val="en-US"/>
        </w:rPr>
      </w:pPr>
      <w:proofErr w:type="spellStart"/>
      <w:r>
        <w:rPr>
          <w:rFonts w:ascii="Courier New" w:hAnsi="Courier New" w:cs="Courier New"/>
          <w:b/>
          <w:sz w:val="28"/>
          <w:szCs w:val="24"/>
          <w:lang w:val="en-US"/>
        </w:rPr>
        <w:t>Pycaret</w:t>
      </w:r>
      <w:proofErr w:type="spellEnd"/>
      <w:r w:rsidR="00A84672">
        <w:rPr>
          <w:rFonts w:ascii="Courier New" w:hAnsi="Courier New" w:cs="Courier New"/>
          <w:sz w:val="24"/>
          <w:szCs w:val="24"/>
          <w:lang w:val="en-US"/>
        </w:rPr>
        <w:t>:</w:t>
      </w:r>
    </w:p>
    <w:p w14:paraId="3A892447" w14:textId="6CBB77A4" w:rsidR="00A84672" w:rsidRDefault="006D2EC4" w:rsidP="00B43C49">
      <w:pPr>
        <w:rPr>
          <w:rFonts w:ascii="Courier New" w:hAnsi="Courier New" w:cs="Courier New"/>
          <w:sz w:val="24"/>
          <w:szCs w:val="24"/>
          <w:lang w:val="en-US"/>
        </w:rPr>
      </w:pPr>
      <w:proofErr w:type="spellStart"/>
      <w:r w:rsidRPr="006D2EC4">
        <w:rPr>
          <w:rFonts w:ascii="Courier New" w:hAnsi="Courier New" w:cs="Courier New"/>
          <w:sz w:val="24"/>
          <w:szCs w:val="24"/>
          <w:lang w:val="en-US"/>
        </w:rPr>
        <w:t>PyCaret</w:t>
      </w:r>
      <w:proofErr w:type="spellEnd"/>
      <w:r w:rsidRPr="006D2EC4">
        <w:rPr>
          <w:rFonts w:ascii="Courier New" w:hAnsi="Courier New" w:cs="Courier New"/>
          <w:sz w:val="24"/>
          <w:szCs w:val="24"/>
          <w:lang w:val="en-US"/>
        </w:rPr>
        <w:t xml:space="preserve"> is a Python </w:t>
      </w:r>
      <w:proofErr w:type="gramStart"/>
      <w:r w:rsidRPr="006D2EC4">
        <w:rPr>
          <w:rFonts w:ascii="Courier New" w:hAnsi="Courier New" w:cs="Courier New"/>
          <w:sz w:val="24"/>
          <w:szCs w:val="24"/>
          <w:lang w:val="en-US"/>
        </w:rPr>
        <w:t>open source</w:t>
      </w:r>
      <w:proofErr w:type="gramEnd"/>
      <w:r w:rsidRPr="006D2EC4">
        <w:rPr>
          <w:rFonts w:ascii="Courier New" w:hAnsi="Courier New" w:cs="Courier New"/>
          <w:sz w:val="24"/>
          <w:szCs w:val="24"/>
          <w:lang w:val="en-US"/>
        </w:rPr>
        <w:t xml:space="preserve"> machine learning library. It is a python version of popular R package "Caret". The main ide</w:t>
      </w:r>
      <w:r>
        <w:rPr>
          <w:rFonts w:ascii="Courier New" w:hAnsi="Courier New" w:cs="Courier New"/>
          <w:sz w:val="24"/>
          <w:szCs w:val="24"/>
          <w:lang w:val="en-US"/>
        </w:rPr>
        <w:t>a</w:t>
      </w:r>
      <w:r w:rsidRPr="006D2EC4">
        <w:rPr>
          <w:rFonts w:ascii="Courier New" w:hAnsi="Courier New" w:cs="Courier New"/>
          <w:sz w:val="24"/>
          <w:szCs w:val="24"/>
          <w:lang w:val="en-US"/>
        </w:rPr>
        <w:t xml:space="preserve"> of this package </w:t>
      </w:r>
      <w:r>
        <w:rPr>
          <w:rFonts w:ascii="Courier New" w:hAnsi="Courier New" w:cs="Courier New"/>
          <w:sz w:val="24"/>
          <w:szCs w:val="24"/>
          <w:lang w:val="en-US"/>
        </w:rPr>
        <w:t>is</w:t>
      </w:r>
      <w:r w:rsidRPr="006D2EC4">
        <w:rPr>
          <w:rFonts w:ascii="Courier New" w:hAnsi="Courier New" w:cs="Courier New"/>
          <w:sz w:val="24"/>
          <w:szCs w:val="24"/>
          <w:lang w:val="en-US"/>
        </w:rPr>
        <w:t xml:space="preserve"> to allow easy modeling, evaluation and tuning of </w:t>
      </w:r>
      <w:r w:rsidRPr="006D2EC4">
        <w:rPr>
          <w:rFonts w:ascii="Courier New" w:hAnsi="Courier New" w:cs="Courier New"/>
          <w:sz w:val="24"/>
          <w:szCs w:val="24"/>
          <w:lang w:val="en-US"/>
        </w:rPr>
        <w:lastRenderedPageBreak/>
        <w:t xml:space="preserve">classification and regression algorithms. Time series analysis, being a case of regression, can also be performed with </w:t>
      </w:r>
      <w:proofErr w:type="spellStart"/>
      <w:r>
        <w:rPr>
          <w:rFonts w:ascii="Courier New" w:hAnsi="Courier New" w:cs="Courier New"/>
          <w:sz w:val="24"/>
          <w:szCs w:val="24"/>
          <w:lang w:val="en-US"/>
        </w:rPr>
        <w:t>P</w:t>
      </w:r>
      <w:r w:rsidRPr="006D2EC4">
        <w:rPr>
          <w:rFonts w:ascii="Courier New" w:hAnsi="Courier New" w:cs="Courier New"/>
          <w:sz w:val="24"/>
          <w:szCs w:val="24"/>
          <w:lang w:val="en-US"/>
        </w:rPr>
        <w:t>y</w:t>
      </w:r>
      <w:r>
        <w:rPr>
          <w:rFonts w:ascii="Courier New" w:hAnsi="Courier New" w:cs="Courier New"/>
          <w:sz w:val="24"/>
          <w:szCs w:val="24"/>
          <w:lang w:val="en-US"/>
        </w:rPr>
        <w:t>C</w:t>
      </w:r>
      <w:r w:rsidRPr="006D2EC4">
        <w:rPr>
          <w:rFonts w:ascii="Courier New" w:hAnsi="Courier New" w:cs="Courier New"/>
          <w:sz w:val="24"/>
          <w:szCs w:val="24"/>
          <w:lang w:val="en-US"/>
        </w:rPr>
        <w:t>aret</w:t>
      </w:r>
      <w:proofErr w:type="spellEnd"/>
      <w:r w:rsidRPr="006D2EC4">
        <w:rPr>
          <w:rFonts w:ascii="Courier New" w:hAnsi="Courier New" w:cs="Courier New"/>
          <w:sz w:val="24"/>
          <w:szCs w:val="24"/>
          <w:lang w:val="en-US"/>
        </w:rPr>
        <w:t>.</w:t>
      </w:r>
    </w:p>
    <w:p w14:paraId="6EE9CEB4" w14:textId="4A08E5D5" w:rsidR="006D2EC4" w:rsidRDefault="006D2EC4" w:rsidP="00B43C49">
      <w:pPr>
        <w:rPr>
          <w:rFonts w:ascii="Courier New" w:hAnsi="Courier New" w:cs="Courier New"/>
          <w:sz w:val="24"/>
          <w:szCs w:val="24"/>
          <w:lang w:val="en-US"/>
        </w:rPr>
      </w:pPr>
      <w:r>
        <w:rPr>
          <w:rFonts w:ascii="Courier New" w:hAnsi="Courier New" w:cs="Courier New"/>
          <w:noProof/>
          <w:sz w:val="24"/>
          <w:szCs w:val="24"/>
          <w:lang w:val="en-US"/>
        </w:rPr>
        <w:drawing>
          <wp:inline distT="0" distB="0" distL="0" distR="0" wp14:anchorId="5265E8F4" wp14:editId="679CB2A0">
            <wp:extent cx="5702300" cy="59430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5">
                      <a:extLst>
                        <a:ext uri="{28A0092B-C50C-407E-A947-70E740481C1C}">
                          <a14:useLocalDpi xmlns:a14="http://schemas.microsoft.com/office/drawing/2010/main" val="0"/>
                        </a:ext>
                      </a:extLst>
                    </a:blip>
                    <a:stretch>
                      <a:fillRect/>
                    </a:stretch>
                  </pic:blipFill>
                  <pic:spPr>
                    <a:xfrm>
                      <a:off x="0" y="0"/>
                      <a:ext cx="5747277" cy="598995"/>
                    </a:xfrm>
                    <a:prstGeom prst="rect">
                      <a:avLst/>
                    </a:prstGeom>
                  </pic:spPr>
                </pic:pic>
              </a:graphicData>
            </a:graphic>
          </wp:inline>
        </w:drawing>
      </w:r>
    </w:p>
    <w:p w14:paraId="5775FD4A" w14:textId="50A6F576" w:rsidR="00A84672" w:rsidRDefault="006D2EC4" w:rsidP="00B43C49">
      <w:pPr>
        <w:rPr>
          <w:rFonts w:ascii="Courier New" w:hAnsi="Courier New" w:cs="Courier New"/>
          <w:sz w:val="24"/>
          <w:szCs w:val="24"/>
          <w:lang w:val="en-US"/>
        </w:rPr>
      </w:pPr>
      <w:r>
        <w:rPr>
          <w:rFonts w:ascii="Courier New" w:hAnsi="Courier New" w:cs="Courier New"/>
          <w:b/>
          <w:bCs/>
          <w:color w:val="FF0000"/>
          <w:sz w:val="24"/>
          <w:szCs w:val="24"/>
          <w:lang w:val="en-US"/>
        </w:rPr>
        <w:t>NOTE:</w:t>
      </w:r>
      <w:r>
        <w:rPr>
          <w:rFonts w:ascii="Courier New" w:hAnsi="Courier New" w:cs="Courier New"/>
          <w:sz w:val="24"/>
          <w:szCs w:val="24"/>
          <w:lang w:val="en-US"/>
        </w:rPr>
        <w:t xml:space="preserve"> MAPE is shown here in decimal. In order to get the percentage, we need to multiply it by 100. Thus, MAPE here is 93.5%.</w:t>
      </w:r>
    </w:p>
    <w:p w14:paraId="3023A1FC" w14:textId="1C09910C" w:rsidR="006D2EC4" w:rsidRDefault="006D2EC4" w:rsidP="00B43C49">
      <w:pPr>
        <w:rPr>
          <w:rFonts w:ascii="Courier New" w:hAnsi="Courier New" w:cs="Courier New"/>
          <w:sz w:val="24"/>
          <w:szCs w:val="24"/>
          <w:lang w:val="en-US"/>
        </w:rPr>
      </w:pPr>
      <w:r>
        <w:rPr>
          <w:rFonts w:ascii="Courier New" w:hAnsi="Courier New" w:cs="Courier New"/>
          <w:noProof/>
          <w:sz w:val="24"/>
          <w:szCs w:val="24"/>
          <w:lang w:val="en-US"/>
        </w:rPr>
        <w:drawing>
          <wp:inline distT="0" distB="0" distL="0" distR="0" wp14:anchorId="3338D5D5" wp14:editId="0507EC86">
            <wp:extent cx="5708650" cy="2793607"/>
            <wp:effectExtent l="0" t="0" r="635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6">
                      <a:extLst>
                        <a:ext uri="{28A0092B-C50C-407E-A947-70E740481C1C}">
                          <a14:useLocalDpi xmlns:a14="http://schemas.microsoft.com/office/drawing/2010/main" val="0"/>
                        </a:ext>
                      </a:extLst>
                    </a:blip>
                    <a:stretch>
                      <a:fillRect/>
                    </a:stretch>
                  </pic:blipFill>
                  <pic:spPr>
                    <a:xfrm>
                      <a:off x="0" y="0"/>
                      <a:ext cx="5714756" cy="2796595"/>
                    </a:xfrm>
                    <a:prstGeom prst="rect">
                      <a:avLst/>
                    </a:prstGeom>
                  </pic:spPr>
                </pic:pic>
              </a:graphicData>
            </a:graphic>
          </wp:inline>
        </w:drawing>
      </w:r>
    </w:p>
    <w:p w14:paraId="360E2DF6" w14:textId="48B19E0A" w:rsidR="006D2EC4" w:rsidRDefault="006D2EC4" w:rsidP="00B43C49">
      <w:pPr>
        <w:rPr>
          <w:rFonts w:ascii="Courier New" w:hAnsi="Courier New" w:cs="Courier New"/>
          <w:sz w:val="24"/>
          <w:szCs w:val="24"/>
          <w:lang w:val="en-US"/>
        </w:rPr>
      </w:pPr>
      <w:r>
        <w:rPr>
          <w:rFonts w:ascii="Courier New" w:hAnsi="Courier New" w:cs="Courier New"/>
          <w:sz w:val="24"/>
          <w:szCs w:val="24"/>
          <w:lang w:val="en-US"/>
        </w:rPr>
        <w:t xml:space="preserve">Indeed, we see that prediction is absolutely off. Out-of-box </w:t>
      </w:r>
      <w:proofErr w:type="spellStart"/>
      <w:r>
        <w:rPr>
          <w:rFonts w:ascii="Courier New" w:hAnsi="Courier New" w:cs="Courier New"/>
          <w:sz w:val="24"/>
          <w:szCs w:val="24"/>
          <w:lang w:val="en-US"/>
        </w:rPr>
        <w:t>PyCaret</w:t>
      </w:r>
      <w:proofErr w:type="spellEnd"/>
      <w:r>
        <w:rPr>
          <w:rFonts w:ascii="Courier New" w:hAnsi="Courier New" w:cs="Courier New"/>
          <w:sz w:val="24"/>
          <w:szCs w:val="24"/>
          <w:lang w:val="en-US"/>
        </w:rPr>
        <w:t xml:space="preserve"> model didn’t work pretty much at all. Now let’s take a look at the tuned model.</w:t>
      </w:r>
    </w:p>
    <w:p w14:paraId="77CB26EE" w14:textId="6108B402" w:rsidR="006D2EC4" w:rsidRDefault="006D2EC4" w:rsidP="00B43C49">
      <w:pPr>
        <w:rPr>
          <w:rFonts w:ascii="Courier New" w:hAnsi="Courier New" w:cs="Courier New"/>
          <w:sz w:val="24"/>
          <w:szCs w:val="24"/>
          <w:lang w:val="en-US"/>
        </w:rPr>
      </w:pPr>
      <w:r>
        <w:rPr>
          <w:rFonts w:ascii="Courier New" w:hAnsi="Courier New" w:cs="Courier New"/>
          <w:noProof/>
          <w:sz w:val="24"/>
          <w:szCs w:val="24"/>
          <w:lang w:val="en-US"/>
        </w:rPr>
        <w:drawing>
          <wp:inline distT="0" distB="0" distL="0" distR="0" wp14:anchorId="5211E4B8" wp14:editId="5AAD62BC">
            <wp:extent cx="5721350" cy="2834071"/>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7">
                      <a:extLst>
                        <a:ext uri="{28A0092B-C50C-407E-A947-70E740481C1C}">
                          <a14:useLocalDpi xmlns:a14="http://schemas.microsoft.com/office/drawing/2010/main" val="0"/>
                        </a:ext>
                      </a:extLst>
                    </a:blip>
                    <a:stretch>
                      <a:fillRect/>
                    </a:stretch>
                  </pic:blipFill>
                  <pic:spPr>
                    <a:xfrm>
                      <a:off x="0" y="0"/>
                      <a:ext cx="5789398" cy="2867779"/>
                    </a:xfrm>
                    <a:prstGeom prst="rect">
                      <a:avLst/>
                    </a:prstGeom>
                  </pic:spPr>
                </pic:pic>
              </a:graphicData>
            </a:graphic>
          </wp:inline>
        </w:drawing>
      </w:r>
    </w:p>
    <w:p w14:paraId="25EE8A6B" w14:textId="6A9E3E59" w:rsidR="006D2EC4" w:rsidRDefault="006D2EC4" w:rsidP="00B43C49">
      <w:pPr>
        <w:rPr>
          <w:rFonts w:ascii="Courier New" w:hAnsi="Courier New" w:cs="Courier New"/>
          <w:sz w:val="24"/>
          <w:szCs w:val="24"/>
          <w:lang w:val="en-US"/>
        </w:rPr>
      </w:pPr>
      <w:r>
        <w:rPr>
          <w:rFonts w:ascii="Courier New" w:hAnsi="Courier New" w:cs="Courier New"/>
          <w:sz w:val="24"/>
          <w:szCs w:val="24"/>
          <w:lang w:val="en-US"/>
        </w:rPr>
        <w:t xml:space="preserve">No improvement whatsoever. </w:t>
      </w:r>
      <w:r w:rsidR="001640BA">
        <w:rPr>
          <w:rFonts w:ascii="Courier New" w:hAnsi="Courier New" w:cs="Courier New"/>
          <w:sz w:val="24"/>
          <w:szCs w:val="24"/>
          <w:lang w:val="en-US"/>
        </w:rPr>
        <w:t>MAPE is the same – 93%</w:t>
      </w:r>
    </w:p>
    <w:p w14:paraId="04E46DDC" w14:textId="77777777" w:rsidR="001640BA" w:rsidRPr="006D2EC4" w:rsidRDefault="001640BA" w:rsidP="00B43C49">
      <w:pPr>
        <w:rPr>
          <w:rFonts w:ascii="Courier New" w:hAnsi="Courier New" w:cs="Courier New"/>
          <w:sz w:val="24"/>
          <w:szCs w:val="24"/>
          <w:lang w:val="en-US"/>
        </w:rPr>
      </w:pPr>
    </w:p>
    <w:p w14:paraId="0B0709ED" w14:textId="77777777" w:rsidR="00F47513" w:rsidRDefault="00AE44AA" w:rsidP="00F47513">
      <w:pPr>
        <w:pStyle w:val="ListParagraph"/>
        <w:numPr>
          <w:ilvl w:val="0"/>
          <w:numId w:val="3"/>
        </w:numPr>
        <w:rPr>
          <w:rFonts w:ascii="Courier New" w:hAnsi="Courier New" w:cs="Courier New"/>
          <w:sz w:val="48"/>
          <w:szCs w:val="48"/>
          <w:lang w:val="en-US"/>
        </w:rPr>
      </w:pPr>
      <w:r w:rsidRPr="00AE44AA">
        <w:rPr>
          <w:rFonts w:ascii="Courier New" w:hAnsi="Courier New" w:cs="Courier New"/>
          <w:sz w:val="48"/>
          <w:szCs w:val="48"/>
          <w:lang w:val="en-US"/>
        </w:rPr>
        <w:lastRenderedPageBreak/>
        <w:t>FINDINGS</w:t>
      </w:r>
    </w:p>
    <w:p w14:paraId="28146D24" w14:textId="69E939C9" w:rsidR="00F47513" w:rsidRDefault="00F47513" w:rsidP="00F47513">
      <w:pPr>
        <w:rPr>
          <w:rFonts w:ascii="Courier New" w:hAnsi="Courier New" w:cs="Courier New"/>
          <w:sz w:val="24"/>
          <w:szCs w:val="24"/>
          <w:lang w:val="en-US"/>
        </w:rPr>
      </w:pPr>
      <w:r>
        <w:rPr>
          <w:rFonts w:ascii="Courier New" w:hAnsi="Courier New" w:cs="Courier New"/>
          <w:sz w:val="24"/>
          <w:szCs w:val="24"/>
          <w:lang w:val="en-US"/>
        </w:rPr>
        <w:t xml:space="preserve">After we finish modeling, we can perform comparative analysis of each model’s performance with regard to the others. This will let us identify the best model, which we can then implement for solving our original problem – </w:t>
      </w:r>
      <w:r w:rsidR="001640BA">
        <w:rPr>
          <w:rFonts w:ascii="Courier New" w:hAnsi="Courier New" w:cs="Courier New"/>
          <w:sz w:val="24"/>
          <w:szCs w:val="24"/>
          <w:lang w:val="en-US"/>
        </w:rPr>
        <w:t>predicting Bitcoin price</w:t>
      </w:r>
      <w:r>
        <w:rPr>
          <w:rFonts w:ascii="Courier New" w:hAnsi="Courier New" w:cs="Courier New"/>
          <w:sz w:val="24"/>
          <w:szCs w:val="24"/>
          <w:lang w:val="en-US"/>
        </w:rPr>
        <w:t xml:space="preserve">. </w:t>
      </w:r>
    </w:p>
    <w:p w14:paraId="32ABBFB7" w14:textId="77777777" w:rsidR="002F6A31" w:rsidRDefault="002F6A31" w:rsidP="00F47513">
      <w:pPr>
        <w:rPr>
          <w:rFonts w:ascii="Courier New" w:hAnsi="Courier New" w:cs="Courier New"/>
          <w:sz w:val="24"/>
          <w:szCs w:val="24"/>
          <w:lang w:val="en-US"/>
        </w:rPr>
      </w:pPr>
      <w:r>
        <w:rPr>
          <w:rFonts w:ascii="Courier New" w:hAnsi="Courier New" w:cs="Courier New"/>
          <w:sz w:val="24"/>
          <w:szCs w:val="24"/>
          <w:lang w:val="en-US"/>
        </w:rPr>
        <w:t>Here you can see a table with all the models’ performance metrics.</w:t>
      </w:r>
    </w:p>
    <w:p w14:paraId="01E6ADD2" w14:textId="54330DB7" w:rsidR="002F6A31" w:rsidRDefault="001640BA" w:rsidP="00F47513">
      <w:pPr>
        <w:rPr>
          <w:rFonts w:ascii="Courier New" w:hAnsi="Courier New" w:cs="Courier New"/>
          <w:sz w:val="24"/>
          <w:szCs w:val="24"/>
          <w:lang w:val="en-US"/>
        </w:rPr>
      </w:pPr>
      <w:r>
        <w:rPr>
          <w:rFonts w:ascii="Courier New" w:hAnsi="Courier New" w:cs="Courier New"/>
          <w:noProof/>
          <w:sz w:val="24"/>
          <w:szCs w:val="24"/>
          <w:lang w:val="en-US"/>
        </w:rPr>
        <w:drawing>
          <wp:inline distT="0" distB="0" distL="0" distR="0" wp14:anchorId="5A2C696E" wp14:editId="2D0B957F">
            <wp:extent cx="5525271" cy="3038899"/>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8">
                      <a:extLst>
                        <a:ext uri="{28A0092B-C50C-407E-A947-70E740481C1C}">
                          <a14:useLocalDpi xmlns:a14="http://schemas.microsoft.com/office/drawing/2010/main" val="0"/>
                        </a:ext>
                      </a:extLst>
                    </a:blip>
                    <a:stretch>
                      <a:fillRect/>
                    </a:stretch>
                  </pic:blipFill>
                  <pic:spPr>
                    <a:xfrm>
                      <a:off x="0" y="0"/>
                      <a:ext cx="5525271" cy="3038899"/>
                    </a:xfrm>
                    <a:prstGeom prst="rect">
                      <a:avLst/>
                    </a:prstGeom>
                  </pic:spPr>
                </pic:pic>
              </a:graphicData>
            </a:graphic>
          </wp:inline>
        </w:drawing>
      </w:r>
    </w:p>
    <w:p w14:paraId="45A1FA39" w14:textId="4DD7C264" w:rsidR="00F76992" w:rsidRDefault="00F76992" w:rsidP="00F47513">
      <w:pPr>
        <w:rPr>
          <w:rFonts w:ascii="Courier New" w:hAnsi="Courier New" w:cs="Courier New"/>
          <w:sz w:val="24"/>
          <w:szCs w:val="24"/>
          <w:lang w:val="en-US"/>
        </w:rPr>
      </w:pPr>
      <w:r>
        <w:rPr>
          <w:rFonts w:ascii="Courier New" w:hAnsi="Courier New" w:cs="Courier New"/>
          <w:sz w:val="24"/>
          <w:szCs w:val="24"/>
          <w:lang w:val="en-US"/>
        </w:rPr>
        <w:t>Now let’s take a look at each model’s residuals distribution.</w:t>
      </w:r>
    </w:p>
    <w:p w14:paraId="69496718" w14:textId="447B651D" w:rsidR="00F76992" w:rsidRPr="00F76992" w:rsidRDefault="00F76992" w:rsidP="00F76992">
      <w:pPr>
        <w:jc w:val="center"/>
        <w:rPr>
          <w:rFonts w:ascii="Courier New" w:hAnsi="Courier New" w:cs="Courier New"/>
          <w:b/>
          <w:bCs/>
          <w:sz w:val="24"/>
          <w:szCs w:val="24"/>
          <w:lang w:val="en-US"/>
        </w:rPr>
      </w:pPr>
      <w:r w:rsidRPr="00F76992">
        <w:rPr>
          <w:rFonts w:ascii="Courier New" w:hAnsi="Courier New" w:cs="Courier New"/>
          <w:b/>
          <w:bCs/>
          <w:sz w:val="24"/>
          <w:szCs w:val="24"/>
          <w:lang w:val="en-US"/>
        </w:rPr>
        <w:t>ARIMA (2,1,1)</w:t>
      </w:r>
    </w:p>
    <w:p w14:paraId="2F46D9F7" w14:textId="0A165FC2" w:rsidR="00F76992" w:rsidRDefault="00F76992" w:rsidP="00F47513">
      <w:pPr>
        <w:rPr>
          <w:rFonts w:ascii="Courier New" w:hAnsi="Courier New" w:cs="Courier New"/>
          <w:sz w:val="24"/>
          <w:szCs w:val="24"/>
          <w:lang w:val="en-US"/>
        </w:rPr>
      </w:pPr>
      <w:r w:rsidRPr="00F76992">
        <w:rPr>
          <w:rFonts w:ascii="Courier New" w:hAnsi="Courier New" w:cs="Courier New"/>
          <w:noProof/>
          <w:sz w:val="24"/>
          <w:szCs w:val="24"/>
          <w:lang w:val="en-US"/>
        </w:rPr>
        <w:drawing>
          <wp:inline distT="0" distB="0" distL="0" distR="0" wp14:anchorId="04F33D59" wp14:editId="77B9E079">
            <wp:extent cx="5423866" cy="286702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8700" cy="2869580"/>
                    </a:xfrm>
                    <a:prstGeom prst="rect">
                      <a:avLst/>
                    </a:prstGeom>
                  </pic:spPr>
                </pic:pic>
              </a:graphicData>
            </a:graphic>
          </wp:inline>
        </w:drawing>
      </w:r>
    </w:p>
    <w:p w14:paraId="17645086" w14:textId="2888C1FD" w:rsidR="00F76992" w:rsidRDefault="00F76992" w:rsidP="00F47513">
      <w:pPr>
        <w:rPr>
          <w:rFonts w:ascii="Courier New" w:hAnsi="Courier New" w:cs="Courier New"/>
          <w:sz w:val="24"/>
          <w:szCs w:val="24"/>
          <w:lang w:val="en-US"/>
        </w:rPr>
      </w:pPr>
    </w:p>
    <w:p w14:paraId="2186C81A" w14:textId="4AB758F9" w:rsidR="00F76992" w:rsidRDefault="00F76992" w:rsidP="00F47513">
      <w:pPr>
        <w:rPr>
          <w:rFonts w:ascii="Courier New" w:hAnsi="Courier New" w:cs="Courier New"/>
          <w:sz w:val="24"/>
          <w:szCs w:val="24"/>
          <w:lang w:val="en-US"/>
        </w:rPr>
      </w:pPr>
    </w:p>
    <w:p w14:paraId="76DD25E4" w14:textId="3013900F" w:rsidR="00F76992" w:rsidRPr="00F76992" w:rsidRDefault="00F76992" w:rsidP="00F76992">
      <w:pPr>
        <w:jc w:val="center"/>
        <w:rPr>
          <w:rFonts w:ascii="Courier New" w:hAnsi="Courier New" w:cs="Courier New"/>
          <w:b/>
          <w:bCs/>
          <w:sz w:val="24"/>
          <w:szCs w:val="24"/>
          <w:lang w:val="en-US"/>
        </w:rPr>
      </w:pPr>
      <w:r w:rsidRPr="00F76992">
        <w:rPr>
          <w:rFonts w:ascii="Courier New" w:hAnsi="Courier New" w:cs="Courier New"/>
          <w:b/>
          <w:bCs/>
          <w:sz w:val="24"/>
          <w:szCs w:val="24"/>
          <w:lang w:val="en-US"/>
        </w:rPr>
        <w:lastRenderedPageBreak/>
        <w:t>EXPONENTIAL SMOOTHING (MULTIPLICATIVE)</w:t>
      </w:r>
    </w:p>
    <w:p w14:paraId="6C8ED55E" w14:textId="798A6BAF" w:rsidR="00F76992" w:rsidRDefault="00F76992" w:rsidP="00F47513">
      <w:pPr>
        <w:rPr>
          <w:rFonts w:ascii="Courier New" w:hAnsi="Courier New" w:cs="Courier New"/>
          <w:sz w:val="24"/>
          <w:szCs w:val="24"/>
          <w:lang w:val="en-US"/>
        </w:rPr>
      </w:pPr>
      <w:r w:rsidRPr="00F76992">
        <w:rPr>
          <w:rFonts w:ascii="Courier New" w:hAnsi="Courier New" w:cs="Courier New"/>
          <w:noProof/>
          <w:sz w:val="24"/>
          <w:szCs w:val="24"/>
          <w:lang w:val="en-US"/>
        </w:rPr>
        <w:drawing>
          <wp:inline distT="0" distB="0" distL="0" distR="0" wp14:anchorId="727BFF44" wp14:editId="05ED51F6">
            <wp:extent cx="5454650" cy="2852977"/>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71203" cy="2861635"/>
                    </a:xfrm>
                    <a:prstGeom prst="rect">
                      <a:avLst/>
                    </a:prstGeom>
                  </pic:spPr>
                </pic:pic>
              </a:graphicData>
            </a:graphic>
          </wp:inline>
        </w:drawing>
      </w:r>
    </w:p>
    <w:p w14:paraId="4E52096A" w14:textId="0FB2B53F" w:rsidR="00F76992" w:rsidRPr="00F76992" w:rsidRDefault="00F76992" w:rsidP="00F76992">
      <w:pPr>
        <w:jc w:val="center"/>
        <w:rPr>
          <w:rFonts w:ascii="Courier New" w:hAnsi="Courier New" w:cs="Courier New"/>
          <w:b/>
          <w:bCs/>
          <w:sz w:val="24"/>
          <w:szCs w:val="24"/>
          <w:lang w:val="en-US"/>
        </w:rPr>
      </w:pPr>
      <w:r w:rsidRPr="00F76992">
        <w:rPr>
          <w:rFonts w:ascii="Courier New" w:hAnsi="Courier New" w:cs="Courier New"/>
          <w:b/>
          <w:bCs/>
          <w:sz w:val="24"/>
          <w:szCs w:val="24"/>
          <w:lang w:val="en-US"/>
        </w:rPr>
        <w:t>FACEBOOK PROPHET</w:t>
      </w:r>
    </w:p>
    <w:p w14:paraId="2D973FF5" w14:textId="55DFFAF1" w:rsidR="00F76992" w:rsidRDefault="00F76992" w:rsidP="00F47513">
      <w:pPr>
        <w:rPr>
          <w:rFonts w:ascii="Courier New" w:hAnsi="Courier New" w:cs="Courier New"/>
          <w:sz w:val="24"/>
          <w:szCs w:val="24"/>
          <w:lang w:val="en-US"/>
        </w:rPr>
      </w:pPr>
      <w:r w:rsidRPr="00F76992">
        <w:rPr>
          <w:rFonts w:ascii="Courier New" w:hAnsi="Courier New" w:cs="Courier New"/>
          <w:noProof/>
          <w:sz w:val="24"/>
          <w:szCs w:val="24"/>
          <w:lang w:val="en-US"/>
        </w:rPr>
        <w:drawing>
          <wp:inline distT="0" distB="0" distL="0" distR="0" wp14:anchorId="43004FD3" wp14:editId="0AFE91D1">
            <wp:extent cx="5452015"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60897" cy="2747669"/>
                    </a:xfrm>
                    <a:prstGeom prst="rect">
                      <a:avLst/>
                    </a:prstGeom>
                  </pic:spPr>
                </pic:pic>
              </a:graphicData>
            </a:graphic>
          </wp:inline>
        </w:drawing>
      </w:r>
    </w:p>
    <w:p w14:paraId="0CAACD37" w14:textId="2A8ACEFA" w:rsidR="00F76992" w:rsidRPr="00F76992" w:rsidRDefault="00F76992" w:rsidP="00F76992">
      <w:pPr>
        <w:jc w:val="center"/>
        <w:rPr>
          <w:rFonts w:ascii="Courier New" w:hAnsi="Courier New" w:cs="Courier New"/>
          <w:b/>
          <w:bCs/>
          <w:sz w:val="24"/>
          <w:szCs w:val="24"/>
          <w:lang w:val="en-US"/>
        </w:rPr>
      </w:pPr>
      <w:r w:rsidRPr="00F76992">
        <w:rPr>
          <w:rFonts w:ascii="Courier New" w:hAnsi="Courier New" w:cs="Courier New"/>
          <w:b/>
          <w:bCs/>
          <w:sz w:val="24"/>
          <w:szCs w:val="24"/>
          <w:lang w:val="en-US"/>
        </w:rPr>
        <w:t>PYCARET PASSIVE AGGRESSIVE REGRESSOR</w:t>
      </w:r>
    </w:p>
    <w:p w14:paraId="35B52AD0" w14:textId="0988C831" w:rsidR="00F76992" w:rsidRDefault="00F76992" w:rsidP="00F47513">
      <w:pPr>
        <w:rPr>
          <w:rFonts w:ascii="Courier New" w:hAnsi="Courier New" w:cs="Courier New"/>
          <w:sz w:val="24"/>
          <w:szCs w:val="24"/>
          <w:lang w:val="en-US"/>
        </w:rPr>
      </w:pPr>
      <w:r w:rsidRPr="00F76992">
        <w:rPr>
          <w:rFonts w:ascii="Courier New" w:hAnsi="Courier New" w:cs="Courier New"/>
          <w:noProof/>
          <w:sz w:val="24"/>
          <w:szCs w:val="24"/>
          <w:lang w:val="en-US"/>
        </w:rPr>
        <w:drawing>
          <wp:inline distT="0" distB="0" distL="0" distR="0" wp14:anchorId="5F74AFC1" wp14:editId="647F309D">
            <wp:extent cx="5451475" cy="2496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8237" cy="2513657"/>
                    </a:xfrm>
                    <a:prstGeom prst="rect">
                      <a:avLst/>
                    </a:prstGeom>
                  </pic:spPr>
                </pic:pic>
              </a:graphicData>
            </a:graphic>
          </wp:inline>
        </w:drawing>
      </w:r>
    </w:p>
    <w:p w14:paraId="659FD9B2" w14:textId="67894BDD" w:rsidR="000F59AA" w:rsidRDefault="001640BA" w:rsidP="00F47513">
      <w:pPr>
        <w:rPr>
          <w:rFonts w:ascii="Courier New" w:hAnsi="Courier New" w:cs="Courier New"/>
          <w:sz w:val="24"/>
          <w:szCs w:val="24"/>
          <w:lang w:val="en-US"/>
        </w:rPr>
      </w:pPr>
      <w:r>
        <w:rPr>
          <w:rFonts w:ascii="Courier New" w:hAnsi="Courier New" w:cs="Courier New"/>
          <w:sz w:val="24"/>
          <w:szCs w:val="24"/>
          <w:lang w:val="en-US"/>
        </w:rPr>
        <w:lastRenderedPageBreak/>
        <w:t>Only ARIMA and Exponential Smoothing models showed MAPE which is acceptable.</w:t>
      </w:r>
      <w:r w:rsidR="00F76992">
        <w:rPr>
          <w:rFonts w:ascii="Courier New" w:hAnsi="Courier New" w:cs="Courier New"/>
          <w:sz w:val="24"/>
          <w:szCs w:val="24"/>
          <w:lang w:val="en-US"/>
        </w:rPr>
        <w:t xml:space="preserve"> You can also see that their residuals distributions are really narrow and close to 0.</w:t>
      </w:r>
      <w:r>
        <w:rPr>
          <w:rFonts w:ascii="Courier New" w:hAnsi="Courier New" w:cs="Courier New"/>
          <w:sz w:val="24"/>
          <w:szCs w:val="24"/>
          <w:lang w:val="en-US"/>
        </w:rPr>
        <w:t xml:space="preserve"> However, we know that </w:t>
      </w:r>
      <w:r w:rsidR="00F76992">
        <w:rPr>
          <w:rFonts w:ascii="Courier New" w:hAnsi="Courier New" w:cs="Courier New"/>
          <w:sz w:val="24"/>
          <w:szCs w:val="24"/>
          <w:lang w:val="en-US"/>
        </w:rPr>
        <w:t>only ARIMA (2,1,1) was</w:t>
      </w:r>
      <w:r>
        <w:rPr>
          <w:rFonts w:ascii="Courier New" w:hAnsi="Courier New" w:cs="Courier New"/>
          <w:sz w:val="24"/>
          <w:szCs w:val="24"/>
          <w:lang w:val="en-US"/>
        </w:rPr>
        <w:t xml:space="preserve"> able to actually capture the data’s structure. ARIMA, however, did it really well. Here is the residuals plot for ARIMA</w:t>
      </w:r>
      <w:r w:rsidR="00F76992">
        <w:rPr>
          <w:rFonts w:ascii="Courier New" w:hAnsi="Courier New" w:cs="Courier New"/>
          <w:sz w:val="24"/>
          <w:szCs w:val="24"/>
          <w:lang w:val="en-US"/>
        </w:rPr>
        <w:t xml:space="preserve"> </w:t>
      </w:r>
      <w:r>
        <w:rPr>
          <w:rFonts w:ascii="Courier New" w:hAnsi="Courier New" w:cs="Courier New"/>
          <w:sz w:val="24"/>
          <w:szCs w:val="24"/>
          <w:lang w:val="en-US"/>
        </w:rPr>
        <w:t>(2,1,1).</w:t>
      </w:r>
    </w:p>
    <w:p w14:paraId="1A24B174" w14:textId="4591B90E" w:rsidR="001640BA" w:rsidRDefault="001640BA" w:rsidP="00F47513">
      <w:pPr>
        <w:rPr>
          <w:rFonts w:ascii="Courier New" w:hAnsi="Courier New" w:cs="Courier New"/>
          <w:sz w:val="24"/>
          <w:szCs w:val="24"/>
          <w:lang w:val="en-US"/>
        </w:rPr>
      </w:pPr>
      <w:r w:rsidRPr="001640BA">
        <w:rPr>
          <w:rFonts w:ascii="Courier New" w:hAnsi="Courier New" w:cs="Courier New"/>
          <w:noProof/>
          <w:sz w:val="24"/>
          <w:szCs w:val="24"/>
          <w:lang w:val="en-US"/>
        </w:rPr>
        <w:drawing>
          <wp:inline distT="0" distB="0" distL="0" distR="0" wp14:anchorId="1139BE3D" wp14:editId="266681E3">
            <wp:extent cx="5829300" cy="271992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35747" cy="2722933"/>
                    </a:xfrm>
                    <a:prstGeom prst="rect">
                      <a:avLst/>
                    </a:prstGeom>
                  </pic:spPr>
                </pic:pic>
              </a:graphicData>
            </a:graphic>
          </wp:inline>
        </w:drawing>
      </w:r>
    </w:p>
    <w:p w14:paraId="027534E4" w14:textId="2DF26D84" w:rsidR="001640BA" w:rsidRDefault="001640BA" w:rsidP="00F47513">
      <w:pPr>
        <w:rPr>
          <w:rFonts w:ascii="Courier New" w:hAnsi="Courier New" w:cs="Courier New"/>
          <w:sz w:val="24"/>
          <w:szCs w:val="24"/>
          <w:lang w:val="en-US"/>
        </w:rPr>
      </w:pPr>
      <w:r>
        <w:rPr>
          <w:rFonts w:ascii="Courier New" w:hAnsi="Courier New" w:cs="Courier New"/>
          <w:sz w:val="24"/>
          <w:szCs w:val="24"/>
          <w:lang w:val="en-US"/>
        </w:rPr>
        <w:t>We can see, even there are some outliers, the model performed well and showed good results.</w:t>
      </w:r>
    </w:p>
    <w:p w14:paraId="697677CA" w14:textId="77777777" w:rsidR="001138E3" w:rsidRPr="001138E3" w:rsidRDefault="001138E3" w:rsidP="001138E3">
      <w:pPr>
        <w:pStyle w:val="ListParagraph"/>
        <w:numPr>
          <w:ilvl w:val="0"/>
          <w:numId w:val="3"/>
        </w:numPr>
        <w:rPr>
          <w:rFonts w:ascii="Courier New" w:hAnsi="Courier New" w:cs="Courier New"/>
          <w:sz w:val="48"/>
          <w:szCs w:val="48"/>
          <w:lang w:val="en-US"/>
        </w:rPr>
      </w:pPr>
      <w:r w:rsidRPr="001138E3">
        <w:rPr>
          <w:rFonts w:ascii="Courier New" w:hAnsi="Courier New" w:cs="Courier New"/>
          <w:sz w:val="48"/>
          <w:szCs w:val="48"/>
          <w:lang w:val="en-US"/>
        </w:rPr>
        <w:t>Conclusion and Future Work</w:t>
      </w:r>
    </w:p>
    <w:p w14:paraId="00DE6B89" w14:textId="77777777" w:rsidR="001138E3" w:rsidRDefault="001138E3" w:rsidP="00FF055A">
      <w:pPr>
        <w:rPr>
          <w:rFonts w:ascii="Courier New" w:hAnsi="Courier New" w:cs="Courier New"/>
          <w:sz w:val="24"/>
          <w:szCs w:val="24"/>
          <w:lang w:val="en-US"/>
        </w:rPr>
      </w:pPr>
    </w:p>
    <w:p w14:paraId="6FD01081" w14:textId="607B3D71" w:rsidR="001138E3" w:rsidRDefault="001138E3" w:rsidP="00FF055A">
      <w:pPr>
        <w:rPr>
          <w:rFonts w:ascii="Courier New" w:hAnsi="Courier New" w:cs="Courier New"/>
          <w:sz w:val="24"/>
          <w:szCs w:val="24"/>
          <w:lang w:val="en-US"/>
        </w:rPr>
      </w:pPr>
      <w:r>
        <w:rPr>
          <w:rFonts w:ascii="Courier New" w:hAnsi="Courier New" w:cs="Courier New"/>
          <w:sz w:val="24"/>
          <w:szCs w:val="24"/>
          <w:lang w:val="en-US"/>
        </w:rPr>
        <w:t>Now we should answer the question – which model should we recommend to implement?</w:t>
      </w:r>
    </w:p>
    <w:p w14:paraId="72F10A9D" w14:textId="002A42DC" w:rsidR="00F76992" w:rsidRDefault="00F76992" w:rsidP="00FF055A">
      <w:pPr>
        <w:rPr>
          <w:rFonts w:ascii="Courier New" w:hAnsi="Courier New" w:cs="Courier New"/>
          <w:sz w:val="24"/>
          <w:szCs w:val="24"/>
          <w:lang w:val="en-US"/>
        </w:rPr>
      </w:pPr>
      <w:r>
        <w:rPr>
          <w:rFonts w:ascii="Courier New" w:hAnsi="Courier New" w:cs="Courier New"/>
          <w:sz w:val="24"/>
          <w:szCs w:val="24"/>
          <w:lang w:val="en-US"/>
        </w:rPr>
        <w:t xml:space="preserve">From the analysis above it’s quite clear that among all four models we built in this project only one – namely ARIMA (2,1,1) – showed low error, was able to accurately capture the time series structure and overall performed well. </w:t>
      </w:r>
    </w:p>
    <w:p w14:paraId="13D8F118" w14:textId="77777777" w:rsidR="001138E3" w:rsidRDefault="00162B67" w:rsidP="00FF055A">
      <w:pPr>
        <w:rPr>
          <w:rFonts w:ascii="Courier New" w:hAnsi="Courier New" w:cs="Courier New"/>
          <w:sz w:val="24"/>
          <w:szCs w:val="24"/>
          <w:lang w:val="en-US"/>
        </w:rPr>
      </w:pPr>
      <w:r>
        <w:rPr>
          <w:rFonts w:ascii="Courier New" w:hAnsi="Courier New" w:cs="Courier New"/>
          <w:sz w:val="24"/>
          <w:szCs w:val="24"/>
          <w:lang w:val="en-US"/>
        </w:rPr>
        <w:t>Future work:</w:t>
      </w:r>
    </w:p>
    <w:p w14:paraId="04A5E88F" w14:textId="023F865F" w:rsidR="005D386C" w:rsidRDefault="00F76992" w:rsidP="005D386C">
      <w:pPr>
        <w:pStyle w:val="ListParagraph"/>
        <w:numPr>
          <w:ilvl w:val="0"/>
          <w:numId w:val="6"/>
        </w:numPr>
        <w:rPr>
          <w:rFonts w:ascii="Courier New" w:hAnsi="Courier New" w:cs="Courier New"/>
          <w:sz w:val="24"/>
          <w:szCs w:val="24"/>
          <w:lang w:val="en-US"/>
        </w:rPr>
      </w:pPr>
      <w:r>
        <w:rPr>
          <w:rFonts w:ascii="Courier New" w:hAnsi="Courier New" w:cs="Courier New"/>
          <w:sz w:val="24"/>
          <w:szCs w:val="24"/>
          <w:lang w:val="en-US"/>
        </w:rPr>
        <w:t xml:space="preserve">In order to better predict Bitcoin </w:t>
      </w:r>
      <w:r w:rsidR="002358BF">
        <w:rPr>
          <w:rFonts w:ascii="Courier New" w:hAnsi="Courier New" w:cs="Courier New"/>
          <w:sz w:val="24"/>
          <w:szCs w:val="24"/>
          <w:lang w:val="en-US"/>
        </w:rPr>
        <w:t>price,</w:t>
      </w:r>
      <w:r>
        <w:rPr>
          <w:rFonts w:ascii="Courier New" w:hAnsi="Courier New" w:cs="Courier New"/>
          <w:sz w:val="24"/>
          <w:szCs w:val="24"/>
          <w:lang w:val="en-US"/>
        </w:rPr>
        <w:t xml:space="preserve"> it would be useful to try neural networks as well as the sentiment analysis of the </w:t>
      </w:r>
      <w:r w:rsidR="00061276">
        <w:rPr>
          <w:rFonts w:ascii="Courier New" w:hAnsi="Courier New" w:cs="Courier New"/>
          <w:sz w:val="24"/>
          <w:szCs w:val="24"/>
          <w:lang w:val="en-US"/>
        </w:rPr>
        <w:t>Bitcoin-related twitter accounts.</w:t>
      </w:r>
    </w:p>
    <w:p w14:paraId="6BD76A52" w14:textId="77777777" w:rsidR="005D386C" w:rsidRDefault="005D386C" w:rsidP="005D386C">
      <w:pPr>
        <w:pStyle w:val="ListParagraph"/>
        <w:numPr>
          <w:ilvl w:val="0"/>
          <w:numId w:val="3"/>
        </w:numPr>
        <w:rPr>
          <w:rFonts w:ascii="Courier New" w:hAnsi="Courier New" w:cs="Courier New"/>
          <w:sz w:val="48"/>
          <w:szCs w:val="48"/>
          <w:lang w:val="en-US"/>
        </w:rPr>
      </w:pPr>
      <w:r w:rsidRPr="005D386C">
        <w:rPr>
          <w:rFonts w:ascii="Courier New" w:hAnsi="Courier New" w:cs="Courier New"/>
          <w:sz w:val="48"/>
          <w:szCs w:val="48"/>
          <w:lang w:val="en-US"/>
        </w:rPr>
        <w:t>Recommendations for the Clients</w:t>
      </w:r>
    </w:p>
    <w:p w14:paraId="1ED3280C" w14:textId="64D5D688" w:rsidR="00592061" w:rsidRPr="00061276" w:rsidRDefault="005D386C" w:rsidP="00061276">
      <w:pPr>
        <w:rPr>
          <w:rFonts w:ascii="Courier New" w:hAnsi="Courier New" w:cs="Courier New"/>
          <w:sz w:val="24"/>
          <w:szCs w:val="24"/>
          <w:lang w:val="en-US"/>
        </w:rPr>
      </w:pPr>
      <w:r>
        <w:rPr>
          <w:rFonts w:ascii="Courier New" w:hAnsi="Courier New" w:cs="Courier New"/>
          <w:sz w:val="24"/>
          <w:szCs w:val="48"/>
          <w:lang w:val="en-US"/>
        </w:rPr>
        <w:t xml:space="preserve">After performing all the steps described </w:t>
      </w:r>
      <w:r w:rsidR="00061276">
        <w:rPr>
          <w:rFonts w:ascii="Courier New" w:hAnsi="Courier New" w:cs="Courier New"/>
          <w:sz w:val="24"/>
          <w:szCs w:val="48"/>
          <w:lang w:val="en-US"/>
        </w:rPr>
        <w:t>above,</w:t>
      </w:r>
      <w:r>
        <w:rPr>
          <w:rFonts w:ascii="Courier New" w:hAnsi="Courier New" w:cs="Courier New"/>
          <w:sz w:val="24"/>
          <w:szCs w:val="48"/>
          <w:lang w:val="en-US"/>
        </w:rPr>
        <w:t xml:space="preserve"> we can recommend</w:t>
      </w:r>
      <w:r w:rsidR="00061276">
        <w:rPr>
          <w:rFonts w:ascii="Courier New" w:hAnsi="Courier New" w:cs="Courier New"/>
          <w:sz w:val="24"/>
          <w:szCs w:val="48"/>
          <w:lang w:val="en-US"/>
        </w:rPr>
        <w:t xml:space="preserve"> ARIMA (2,1,1) for productional implementation. </w:t>
      </w:r>
    </w:p>
    <w:sectPr w:rsidR="00592061" w:rsidRPr="0006127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E5C99"/>
    <w:multiLevelType w:val="hybridMultilevel"/>
    <w:tmpl w:val="B4E4162C"/>
    <w:lvl w:ilvl="0" w:tplc="8970FB70">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E14296"/>
    <w:multiLevelType w:val="hybridMultilevel"/>
    <w:tmpl w:val="CBAAEFDC"/>
    <w:lvl w:ilvl="0" w:tplc="1EBA0FDC">
      <w:start w:val="1"/>
      <w:numFmt w:val="bullet"/>
      <w:lvlText w:val="-"/>
      <w:lvlJc w:val="left"/>
      <w:pPr>
        <w:ind w:left="720" w:hanging="360"/>
      </w:pPr>
      <w:rPr>
        <w:rFonts w:ascii="Courier New" w:eastAsiaTheme="minorHAnsi"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2C321C"/>
    <w:multiLevelType w:val="multilevel"/>
    <w:tmpl w:val="60620E28"/>
    <w:lvl w:ilvl="0">
      <w:start w:val="1"/>
      <w:numFmt w:val="decimal"/>
      <w:lvlText w:val="%1."/>
      <w:lvlJc w:val="left"/>
      <w:pPr>
        <w:ind w:left="360" w:hanging="360"/>
      </w:pPr>
      <w:rPr>
        <w:rFonts w:hint="default"/>
        <w:sz w:val="48"/>
        <w:szCs w:val="4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A6B3CC7"/>
    <w:multiLevelType w:val="hybridMultilevel"/>
    <w:tmpl w:val="F66AC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E44F46"/>
    <w:multiLevelType w:val="hybridMultilevel"/>
    <w:tmpl w:val="16EE0ABA"/>
    <w:lvl w:ilvl="0" w:tplc="8DD8355A">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10334EC"/>
    <w:multiLevelType w:val="hybridMultilevel"/>
    <w:tmpl w:val="CFE4D732"/>
    <w:lvl w:ilvl="0" w:tplc="46802850">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6" w15:restartNumberingAfterBreak="0">
    <w:nsid w:val="74E12092"/>
    <w:multiLevelType w:val="hybridMultilevel"/>
    <w:tmpl w:val="6F02376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75D12D99"/>
    <w:multiLevelType w:val="hybridMultilevel"/>
    <w:tmpl w:val="EC367F3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7B344881"/>
    <w:multiLevelType w:val="hybridMultilevel"/>
    <w:tmpl w:val="E6C6CCF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0"/>
  </w:num>
  <w:num w:numId="2">
    <w:abstractNumId w:val="4"/>
  </w:num>
  <w:num w:numId="3">
    <w:abstractNumId w:val="2"/>
  </w:num>
  <w:num w:numId="4">
    <w:abstractNumId w:val="5"/>
  </w:num>
  <w:num w:numId="5">
    <w:abstractNumId w:val="6"/>
  </w:num>
  <w:num w:numId="6">
    <w:abstractNumId w:val="8"/>
  </w:num>
  <w:num w:numId="7">
    <w:abstractNumId w:val="7"/>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5C97"/>
    <w:rsid w:val="000076F6"/>
    <w:rsid w:val="00007A93"/>
    <w:rsid w:val="00061276"/>
    <w:rsid w:val="000A5D93"/>
    <w:rsid w:val="000A7AF3"/>
    <w:rsid w:val="000E635C"/>
    <w:rsid w:val="000F07EB"/>
    <w:rsid w:val="000F0CFC"/>
    <w:rsid w:val="000F59AA"/>
    <w:rsid w:val="001138E3"/>
    <w:rsid w:val="0014173A"/>
    <w:rsid w:val="00162B67"/>
    <w:rsid w:val="001640BA"/>
    <w:rsid w:val="00171B77"/>
    <w:rsid w:val="001A2CDC"/>
    <w:rsid w:val="001D3A53"/>
    <w:rsid w:val="001F1F8D"/>
    <w:rsid w:val="002206A5"/>
    <w:rsid w:val="002358BF"/>
    <w:rsid w:val="0026645D"/>
    <w:rsid w:val="002F6A31"/>
    <w:rsid w:val="00347830"/>
    <w:rsid w:val="00351D8A"/>
    <w:rsid w:val="003D740E"/>
    <w:rsid w:val="003D78B6"/>
    <w:rsid w:val="003F2226"/>
    <w:rsid w:val="004117A6"/>
    <w:rsid w:val="00444786"/>
    <w:rsid w:val="00476AE4"/>
    <w:rsid w:val="004A3944"/>
    <w:rsid w:val="004B719A"/>
    <w:rsid w:val="00504AFE"/>
    <w:rsid w:val="00577669"/>
    <w:rsid w:val="00592061"/>
    <w:rsid w:val="005D386C"/>
    <w:rsid w:val="005D5379"/>
    <w:rsid w:val="006A271C"/>
    <w:rsid w:val="006A5C6C"/>
    <w:rsid w:val="006D2EC4"/>
    <w:rsid w:val="007063D8"/>
    <w:rsid w:val="00774FB2"/>
    <w:rsid w:val="007758ED"/>
    <w:rsid w:val="007C0817"/>
    <w:rsid w:val="007C438E"/>
    <w:rsid w:val="007F1F2D"/>
    <w:rsid w:val="00802ACB"/>
    <w:rsid w:val="00826B35"/>
    <w:rsid w:val="00894F65"/>
    <w:rsid w:val="008A1C5E"/>
    <w:rsid w:val="008B0C0F"/>
    <w:rsid w:val="008B1542"/>
    <w:rsid w:val="00951C21"/>
    <w:rsid w:val="009522A1"/>
    <w:rsid w:val="00A329CD"/>
    <w:rsid w:val="00A84672"/>
    <w:rsid w:val="00AC3EEE"/>
    <w:rsid w:val="00AD17CC"/>
    <w:rsid w:val="00AD5FCE"/>
    <w:rsid w:val="00AE44AA"/>
    <w:rsid w:val="00B43C49"/>
    <w:rsid w:val="00B46ECE"/>
    <w:rsid w:val="00B54CC0"/>
    <w:rsid w:val="00B9232B"/>
    <w:rsid w:val="00D0202D"/>
    <w:rsid w:val="00D471B0"/>
    <w:rsid w:val="00D5573C"/>
    <w:rsid w:val="00D976FA"/>
    <w:rsid w:val="00DB30B9"/>
    <w:rsid w:val="00E2179C"/>
    <w:rsid w:val="00E3673B"/>
    <w:rsid w:val="00F47513"/>
    <w:rsid w:val="00F76992"/>
    <w:rsid w:val="00F85C97"/>
    <w:rsid w:val="00FD43E5"/>
    <w:rsid w:val="00FF05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BB135"/>
  <w15:chartTrackingRefBased/>
  <w15:docId w15:val="{7CF1F920-08FB-417D-8641-F5F3C6D7F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4AFE"/>
    <w:pPr>
      <w:ind w:left="720"/>
      <w:contextualSpacing/>
    </w:pPr>
  </w:style>
  <w:style w:type="character" w:styleId="Hyperlink">
    <w:name w:val="Hyperlink"/>
    <w:basedOn w:val="DefaultParagraphFont"/>
    <w:uiPriority w:val="99"/>
    <w:unhideWhenUsed/>
    <w:rsid w:val="007758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7885007">
      <w:bodyDiv w:val="1"/>
      <w:marLeft w:val="0"/>
      <w:marRight w:val="0"/>
      <w:marTop w:val="0"/>
      <w:marBottom w:val="0"/>
      <w:divBdr>
        <w:top w:val="none" w:sz="0" w:space="0" w:color="auto"/>
        <w:left w:val="none" w:sz="0" w:space="0" w:color="auto"/>
        <w:bottom w:val="none" w:sz="0" w:space="0" w:color="auto"/>
        <w:right w:val="none" w:sz="0" w:space="0" w:color="auto"/>
      </w:divBdr>
    </w:div>
    <w:div w:id="1966737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360</TotalTime>
  <Pages>14</Pages>
  <Words>1259</Words>
  <Characters>7178</Characters>
  <Application>Microsoft Office Word</Application>
  <DocSecurity>0</DocSecurity>
  <Lines>59</Lines>
  <Paragraphs>16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8421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Игорь Сергеевич</dc:creator>
  <cp:keywords/>
  <dc:description/>
  <cp:lastModifiedBy>Igor Verevkin</cp:lastModifiedBy>
  <cp:revision>55</cp:revision>
  <dcterms:created xsi:type="dcterms:W3CDTF">2020-12-27T14:32:00Z</dcterms:created>
  <dcterms:modified xsi:type="dcterms:W3CDTF">2021-08-04T17:11:00Z</dcterms:modified>
</cp:coreProperties>
</file>