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ED07C" w14:textId="77777777" w:rsidR="00780E4E" w:rsidRPr="00780E4E" w:rsidRDefault="00780E4E" w:rsidP="00780E4E">
      <w:pPr>
        <w:jc w:val="center"/>
        <w:rPr>
          <w:b/>
          <w:bCs/>
          <w:sz w:val="36"/>
          <w:szCs w:val="36"/>
        </w:rPr>
      </w:pPr>
      <w:r w:rsidRPr="00780E4E">
        <w:rPr>
          <w:b/>
          <w:bCs/>
          <w:sz w:val="36"/>
          <w:szCs w:val="36"/>
        </w:rPr>
        <w:t>The Most Common EF Core CLI Commands</w:t>
      </w:r>
    </w:p>
    <w:p w14:paraId="7B8DC57A" w14:textId="588A7386" w:rsidR="001C52D9" w:rsidRDefault="001C52D9"/>
    <w:p w14:paraId="0440E85B" w14:textId="725F7D32" w:rsidR="00780E4E" w:rsidRDefault="00780E4E">
      <w:pPr>
        <w:rPr>
          <w:sz w:val="32"/>
          <w:szCs w:val="32"/>
        </w:rPr>
      </w:pPr>
      <w:r w:rsidRPr="00923B26">
        <w:rPr>
          <w:b/>
          <w:bCs/>
          <w:color w:val="4472C4" w:themeColor="accent1"/>
          <w:sz w:val="36"/>
          <w:szCs w:val="36"/>
        </w:rPr>
        <w:t>dotnet ef</w:t>
      </w:r>
      <w:r w:rsidRPr="00923B26">
        <w:rPr>
          <w:color w:val="4472C4" w:themeColor="accent1"/>
          <w:sz w:val="32"/>
          <w:szCs w:val="32"/>
        </w:rPr>
        <w:t> </w:t>
      </w:r>
      <w:r w:rsidRPr="00780E4E">
        <w:rPr>
          <w:sz w:val="32"/>
          <w:szCs w:val="32"/>
        </w:rPr>
        <w:t>command is the starting point for all EF Core CLI commands. It is used to invoke the EF Core CLI and specify the subcommand that you want to run.</w:t>
      </w:r>
    </w:p>
    <w:p w14:paraId="42E0DE27" w14:textId="77777777" w:rsidR="00780E4E" w:rsidRPr="00923B26" w:rsidRDefault="00780E4E">
      <w:pPr>
        <w:rPr>
          <w:sz w:val="32"/>
          <w:szCs w:val="32"/>
        </w:rPr>
      </w:pPr>
    </w:p>
    <w:p w14:paraId="0C464A1B" w14:textId="52A794D4" w:rsidR="00780E4E" w:rsidRDefault="00780E4E">
      <w:pPr>
        <w:rPr>
          <w:sz w:val="32"/>
          <w:szCs w:val="32"/>
        </w:rPr>
      </w:pPr>
      <w:r w:rsidRPr="00923B26">
        <w:rPr>
          <w:b/>
          <w:bCs/>
          <w:color w:val="4472C4" w:themeColor="accent1"/>
          <w:sz w:val="36"/>
          <w:szCs w:val="36"/>
        </w:rPr>
        <w:t>dotnet ef migrations</w:t>
      </w:r>
      <w:r w:rsidRPr="00780E4E">
        <w:rPr>
          <w:sz w:val="32"/>
          <w:szCs w:val="32"/>
        </w:rPr>
        <w:t> command is used to manage EF Core migrations. Migrations are a way to evolve the database schema over time, as your application's requirements change.</w:t>
      </w:r>
    </w:p>
    <w:p w14:paraId="7801B7F5" w14:textId="2C6778B1" w:rsidR="00780E4E" w:rsidRDefault="00780E4E">
      <w:pPr>
        <w:rPr>
          <w:sz w:val="32"/>
          <w:szCs w:val="32"/>
        </w:rPr>
      </w:pPr>
      <w:r w:rsidRPr="00780E4E">
        <w:rPr>
          <w:sz w:val="32"/>
          <w:szCs w:val="32"/>
        </w:rPr>
        <w:t>Here are some common subcommands of the dotnet ef migrations command:</w:t>
      </w:r>
    </w:p>
    <w:p w14:paraId="5E26F8D3" w14:textId="77777777" w:rsidR="00780E4E" w:rsidRDefault="00780E4E">
      <w:pPr>
        <w:rPr>
          <w:sz w:val="32"/>
          <w:szCs w:val="32"/>
        </w:rPr>
      </w:pPr>
    </w:p>
    <w:p w14:paraId="12476CD9" w14:textId="77777777" w:rsidR="00780E4E" w:rsidRPr="00780E4E" w:rsidRDefault="00780E4E" w:rsidP="00780E4E">
      <w:pPr>
        <w:rPr>
          <w:b/>
          <w:bCs/>
          <w:sz w:val="32"/>
          <w:szCs w:val="32"/>
        </w:rPr>
      </w:pPr>
      <w:r w:rsidRPr="00780E4E">
        <w:rPr>
          <w:b/>
          <w:bCs/>
          <w:sz w:val="32"/>
          <w:szCs w:val="32"/>
        </w:rPr>
        <w:t>add</w:t>
      </w:r>
    </w:p>
    <w:p w14:paraId="592770B6" w14:textId="77777777" w:rsidR="00780E4E" w:rsidRPr="00780E4E" w:rsidRDefault="00780E4E" w:rsidP="00780E4E">
      <w:pPr>
        <w:rPr>
          <w:sz w:val="32"/>
          <w:szCs w:val="32"/>
        </w:rPr>
      </w:pPr>
      <w:r w:rsidRPr="00780E4E">
        <w:rPr>
          <w:sz w:val="32"/>
          <w:szCs w:val="32"/>
        </w:rPr>
        <w:t>The add subcommand is used to create a new migration. It takes a migration name as an argument.</w:t>
      </w:r>
    </w:p>
    <w:p w14:paraId="591BD294" w14:textId="77777777" w:rsidR="00780E4E" w:rsidRDefault="00780E4E" w:rsidP="00780E4E">
      <w:pPr>
        <w:rPr>
          <w:sz w:val="32"/>
          <w:szCs w:val="32"/>
        </w:rPr>
      </w:pPr>
      <w:r w:rsidRPr="00780E4E">
        <w:rPr>
          <w:sz w:val="32"/>
          <w:szCs w:val="32"/>
        </w:rPr>
        <w:t>For example:</w:t>
      </w:r>
    </w:p>
    <w:p w14:paraId="39097BD0" w14:textId="47EE508A" w:rsidR="00780E4E" w:rsidRDefault="00780E4E" w:rsidP="00780E4E">
      <w:pPr>
        <w:rPr>
          <w:b/>
          <w:bCs/>
          <w:color w:val="FF0000"/>
          <w:sz w:val="32"/>
          <w:szCs w:val="32"/>
        </w:rPr>
      </w:pPr>
      <w:r w:rsidRPr="00780E4E">
        <w:rPr>
          <w:b/>
          <w:bCs/>
          <w:color w:val="FF0000"/>
          <w:sz w:val="32"/>
          <w:szCs w:val="32"/>
        </w:rPr>
        <w:t>dotnet ef migrations add AddProductTable</w:t>
      </w:r>
    </w:p>
    <w:p w14:paraId="642E6092" w14:textId="77777777" w:rsidR="00780E4E" w:rsidRPr="00780E4E" w:rsidRDefault="00780E4E" w:rsidP="00780E4E">
      <w:pPr>
        <w:rPr>
          <w:b/>
          <w:bCs/>
          <w:color w:val="FF0000"/>
          <w:sz w:val="32"/>
          <w:szCs w:val="32"/>
        </w:rPr>
      </w:pPr>
    </w:p>
    <w:p w14:paraId="4C4B42EE" w14:textId="77777777" w:rsidR="00780E4E" w:rsidRPr="00780E4E" w:rsidRDefault="00780E4E" w:rsidP="00780E4E">
      <w:pPr>
        <w:rPr>
          <w:b/>
          <w:bCs/>
          <w:sz w:val="36"/>
          <w:szCs w:val="36"/>
        </w:rPr>
      </w:pPr>
      <w:r w:rsidRPr="00780E4E">
        <w:rPr>
          <w:b/>
          <w:bCs/>
          <w:sz w:val="36"/>
          <w:szCs w:val="36"/>
        </w:rPr>
        <w:t>list</w:t>
      </w:r>
    </w:p>
    <w:p w14:paraId="7E538138" w14:textId="77777777" w:rsidR="00780E4E" w:rsidRPr="00780E4E" w:rsidRDefault="00780E4E" w:rsidP="00780E4E">
      <w:pPr>
        <w:rPr>
          <w:sz w:val="32"/>
          <w:szCs w:val="32"/>
        </w:rPr>
      </w:pPr>
      <w:r w:rsidRPr="00780E4E">
        <w:rPr>
          <w:sz w:val="32"/>
          <w:szCs w:val="32"/>
        </w:rPr>
        <w:t>The list subcommand is used to list all available migrations. It does not take any arguments.</w:t>
      </w:r>
    </w:p>
    <w:p w14:paraId="64913C99" w14:textId="77777777" w:rsidR="00780E4E" w:rsidRPr="00780E4E" w:rsidRDefault="00780E4E" w:rsidP="00780E4E">
      <w:pPr>
        <w:rPr>
          <w:sz w:val="32"/>
          <w:szCs w:val="32"/>
        </w:rPr>
      </w:pPr>
      <w:r w:rsidRPr="00780E4E">
        <w:rPr>
          <w:sz w:val="32"/>
          <w:szCs w:val="32"/>
        </w:rPr>
        <w:t>For example:</w:t>
      </w:r>
    </w:p>
    <w:p w14:paraId="3E661053" w14:textId="4BA9E937" w:rsidR="00780E4E" w:rsidRDefault="00780E4E">
      <w:pPr>
        <w:rPr>
          <w:b/>
          <w:bCs/>
          <w:color w:val="FF0000"/>
          <w:sz w:val="32"/>
          <w:szCs w:val="32"/>
        </w:rPr>
      </w:pPr>
      <w:r w:rsidRPr="00780E4E">
        <w:rPr>
          <w:b/>
          <w:bCs/>
          <w:color w:val="FF0000"/>
          <w:sz w:val="32"/>
          <w:szCs w:val="32"/>
        </w:rPr>
        <w:t>dotnet ef migrations list</w:t>
      </w:r>
    </w:p>
    <w:p w14:paraId="41F4C9BF" w14:textId="77777777" w:rsidR="00780E4E" w:rsidRDefault="00780E4E">
      <w:pPr>
        <w:rPr>
          <w:b/>
          <w:bCs/>
          <w:color w:val="FF0000"/>
          <w:sz w:val="32"/>
          <w:szCs w:val="32"/>
        </w:rPr>
      </w:pPr>
    </w:p>
    <w:p w14:paraId="4FBF0CD0" w14:textId="77777777" w:rsidR="00780E4E" w:rsidRDefault="00780E4E" w:rsidP="00780E4E">
      <w:pPr>
        <w:rPr>
          <w:b/>
          <w:bCs/>
          <w:sz w:val="36"/>
          <w:szCs w:val="36"/>
        </w:rPr>
      </w:pPr>
    </w:p>
    <w:p w14:paraId="20CB518C" w14:textId="77777777" w:rsidR="00780E4E" w:rsidRDefault="00780E4E" w:rsidP="00780E4E">
      <w:pPr>
        <w:rPr>
          <w:b/>
          <w:bCs/>
          <w:sz w:val="36"/>
          <w:szCs w:val="36"/>
        </w:rPr>
      </w:pPr>
    </w:p>
    <w:p w14:paraId="20C87174" w14:textId="6F5B68AB" w:rsidR="00780E4E" w:rsidRPr="00780E4E" w:rsidRDefault="00780E4E" w:rsidP="00780E4E">
      <w:pPr>
        <w:rPr>
          <w:b/>
          <w:bCs/>
          <w:sz w:val="36"/>
          <w:szCs w:val="36"/>
        </w:rPr>
      </w:pPr>
      <w:r w:rsidRPr="00780E4E">
        <w:rPr>
          <w:b/>
          <w:bCs/>
          <w:sz w:val="36"/>
          <w:szCs w:val="36"/>
        </w:rPr>
        <w:t>remove</w:t>
      </w:r>
    </w:p>
    <w:p w14:paraId="44B52444" w14:textId="77777777" w:rsidR="00780E4E" w:rsidRPr="00780E4E" w:rsidRDefault="00780E4E" w:rsidP="00780E4E">
      <w:pPr>
        <w:rPr>
          <w:sz w:val="32"/>
          <w:szCs w:val="32"/>
        </w:rPr>
      </w:pPr>
      <w:r w:rsidRPr="00780E4E">
        <w:rPr>
          <w:sz w:val="32"/>
          <w:szCs w:val="32"/>
        </w:rPr>
        <w:t>The remove subcommand is used to delete a migration. It takes a migration name as an argument.</w:t>
      </w:r>
    </w:p>
    <w:p w14:paraId="743D1639" w14:textId="77777777" w:rsidR="00780E4E" w:rsidRPr="00780E4E" w:rsidRDefault="00780E4E" w:rsidP="00780E4E">
      <w:pPr>
        <w:rPr>
          <w:sz w:val="32"/>
          <w:szCs w:val="32"/>
        </w:rPr>
      </w:pPr>
      <w:r w:rsidRPr="00780E4E">
        <w:rPr>
          <w:sz w:val="32"/>
          <w:szCs w:val="32"/>
        </w:rPr>
        <w:t>For example:</w:t>
      </w:r>
    </w:p>
    <w:p w14:paraId="083D3406" w14:textId="1AE6A8E8" w:rsidR="00780E4E" w:rsidRDefault="00780E4E">
      <w:pPr>
        <w:rPr>
          <w:b/>
          <w:bCs/>
          <w:color w:val="FF0000"/>
          <w:sz w:val="32"/>
          <w:szCs w:val="32"/>
        </w:rPr>
      </w:pPr>
      <w:r w:rsidRPr="00780E4E">
        <w:rPr>
          <w:b/>
          <w:bCs/>
          <w:color w:val="FF0000"/>
          <w:sz w:val="32"/>
          <w:szCs w:val="32"/>
        </w:rPr>
        <w:t>dotnet ef migrations remove AddProductTable</w:t>
      </w:r>
    </w:p>
    <w:p w14:paraId="49A6D677" w14:textId="77777777" w:rsidR="00780E4E" w:rsidRDefault="00780E4E">
      <w:pPr>
        <w:rPr>
          <w:sz w:val="32"/>
          <w:szCs w:val="32"/>
        </w:rPr>
      </w:pPr>
    </w:p>
    <w:p w14:paraId="1BDDCE90" w14:textId="77777777" w:rsidR="00780E4E" w:rsidRPr="00780E4E" w:rsidRDefault="00780E4E" w:rsidP="00780E4E">
      <w:pPr>
        <w:rPr>
          <w:b/>
          <w:bCs/>
          <w:sz w:val="36"/>
          <w:szCs w:val="36"/>
        </w:rPr>
      </w:pPr>
      <w:r w:rsidRPr="00780E4E">
        <w:rPr>
          <w:b/>
          <w:bCs/>
          <w:sz w:val="36"/>
          <w:szCs w:val="36"/>
        </w:rPr>
        <w:t>apply</w:t>
      </w:r>
    </w:p>
    <w:p w14:paraId="274A3A56" w14:textId="77777777" w:rsidR="00780E4E" w:rsidRPr="00780E4E" w:rsidRDefault="00780E4E" w:rsidP="00780E4E">
      <w:pPr>
        <w:rPr>
          <w:sz w:val="32"/>
          <w:szCs w:val="32"/>
        </w:rPr>
      </w:pPr>
      <w:r w:rsidRPr="00780E4E">
        <w:rPr>
          <w:sz w:val="32"/>
          <w:szCs w:val="32"/>
        </w:rPr>
        <w:t>The apply subcommand is used to apply a migration to the database. It takes a migration name as an argument.</w:t>
      </w:r>
    </w:p>
    <w:p w14:paraId="65ACCEC8" w14:textId="77777777" w:rsidR="00780E4E" w:rsidRPr="00780E4E" w:rsidRDefault="00780E4E" w:rsidP="00780E4E">
      <w:pPr>
        <w:rPr>
          <w:sz w:val="32"/>
          <w:szCs w:val="32"/>
        </w:rPr>
      </w:pPr>
      <w:r w:rsidRPr="00780E4E">
        <w:rPr>
          <w:sz w:val="32"/>
          <w:szCs w:val="32"/>
        </w:rPr>
        <w:t>For example:</w:t>
      </w:r>
    </w:p>
    <w:p w14:paraId="58AA6A89" w14:textId="7FFE5F39" w:rsidR="00780E4E" w:rsidRDefault="00780E4E">
      <w:pPr>
        <w:rPr>
          <w:b/>
          <w:bCs/>
          <w:color w:val="FF0000"/>
          <w:sz w:val="32"/>
          <w:szCs w:val="32"/>
        </w:rPr>
      </w:pPr>
      <w:r w:rsidRPr="00780E4E">
        <w:rPr>
          <w:b/>
          <w:bCs/>
          <w:color w:val="FF0000"/>
          <w:sz w:val="32"/>
          <w:szCs w:val="32"/>
        </w:rPr>
        <w:t>dotnet ef migrations apply InitialCreate</w:t>
      </w:r>
    </w:p>
    <w:p w14:paraId="516E68FA" w14:textId="77777777" w:rsidR="00780E4E" w:rsidRDefault="00780E4E">
      <w:pPr>
        <w:rPr>
          <w:b/>
          <w:bCs/>
          <w:color w:val="FF0000"/>
          <w:sz w:val="32"/>
          <w:szCs w:val="32"/>
        </w:rPr>
      </w:pPr>
    </w:p>
    <w:p w14:paraId="02636E6B" w14:textId="77777777" w:rsidR="00780E4E" w:rsidRPr="00780E4E" w:rsidRDefault="00780E4E" w:rsidP="00780E4E">
      <w:pPr>
        <w:rPr>
          <w:b/>
          <w:bCs/>
          <w:sz w:val="36"/>
          <w:szCs w:val="36"/>
        </w:rPr>
      </w:pPr>
      <w:r w:rsidRPr="00780E4E">
        <w:rPr>
          <w:b/>
          <w:bCs/>
          <w:sz w:val="36"/>
          <w:szCs w:val="36"/>
        </w:rPr>
        <w:t>script</w:t>
      </w:r>
    </w:p>
    <w:p w14:paraId="3B8FB712" w14:textId="77777777" w:rsidR="00780E4E" w:rsidRPr="00780E4E" w:rsidRDefault="00780E4E" w:rsidP="00780E4E">
      <w:pPr>
        <w:rPr>
          <w:sz w:val="32"/>
          <w:szCs w:val="32"/>
        </w:rPr>
      </w:pPr>
      <w:r w:rsidRPr="00780E4E">
        <w:rPr>
          <w:sz w:val="32"/>
          <w:szCs w:val="32"/>
        </w:rPr>
        <w:t>The script subcommand is used to generate a SQL script that can be used to apply a migration to the database. It takes a migration name as an argument.</w:t>
      </w:r>
    </w:p>
    <w:p w14:paraId="136F00DC" w14:textId="77777777" w:rsidR="00780E4E" w:rsidRPr="00780E4E" w:rsidRDefault="00780E4E" w:rsidP="00780E4E">
      <w:pPr>
        <w:rPr>
          <w:sz w:val="32"/>
          <w:szCs w:val="32"/>
        </w:rPr>
      </w:pPr>
      <w:r w:rsidRPr="00780E4E">
        <w:rPr>
          <w:sz w:val="32"/>
          <w:szCs w:val="32"/>
        </w:rPr>
        <w:t>For example:</w:t>
      </w:r>
    </w:p>
    <w:p w14:paraId="7DF30681" w14:textId="700C4F6A" w:rsidR="00780E4E" w:rsidRDefault="00923B26">
      <w:pPr>
        <w:rPr>
          <w:b/>
          <w:bCs/>
          <w:color w:val="FF0000"/>
          <w:sz w:val="32"/>
          <w:szCs w:val="32"/>
        </w:rPr>
      </w:pPr>
      <w:r w:rsidRPr="00923B26">
        <w:rPr>
          <w:b/>
          <w:bCs/>
          <w:color w:val="FF0000"/>
          <w:sz w:val="32"/>
          <w:szCs w:val="32"/>
        </w:rPr>
        <w:t>dotnet ef migrations script InitialCreate</w:t>
      </w:r>
    </w:p>
    <w:p w14:paraId="3BA2E1BB" w14:textId="77777777" w:rsidR="00923B26" w:rsidRDefault="00923B26">
      <w:pPr>
        <w:rPr>
          <w:b/>
          <w:bCs/>
          <w:color w:val="FF0000"/>
          <w:sz w:val="32"/>
          <w:szCs w:val="32"/>
        </w:rPr>
      </w:pPr>
    </w:p>
    <w:p w14:paraId="3F811716" w14:textId="77777777" w:rsidR="00923B26" w:rsidRPr="00923B26" w:rsidRDefault="00923B26" w:rsidP="00923B26">
      <w:pPr>
        <w:rPr>
          <w:sz w:val="32"/>
          <w:szCs w:val="32"/>
        </w:rPr>
      </w:pPr>
      <w:r w:rsidRPr="00923B26">
        <w:rPr>
          <w:b/>
          <w:bCs/>
          <w:color w:val="4472C4" w:themeColor="accent1"/>
          <w:sz w:val="36"/>
          <w:szCs w:val="36"/>
        </w:rPr>
        <w:t>dotnet ef database</w:t>
      </w:r>
      <w:r w:rsidRPr="00923B26">
        <w:rPr>
          <w:color w:val="4472C4" w:themeColor="accent1"/>
          <w:sz w:val="32"/>
          <w:szCs w:val="32"/>
        </w:rPr>
        <w:t> </w:t>
      </w:r>
      <w:r w:rsidRPr="00923B26">
        <w:rPr>
          <w:sz w:val="32"/>
          <w:szCs w:val="32"/>
        </w:rPr>
        <w:t>command is used to manage the database that is used by EF Core.</w:t>
      </w:r>
    </w:p>
    <w:p w14:paraId="565F8C5E" w14:textId="77777777" w:rsidR="00923B26" w:rsidRDefault="00923B26" w:rsidP="00923B26">
      <w:pPr>
        <w:rPr>
          <w:sz w:val="32"/>
          <w:szCs w:val="32"/>
        </w:rPr>
      </w:pPr>
      <w:r w:rsidRPr="00923B26">
        <w:rPr>
          <w:sz w:val="32"/>
          <w:szCs w:val="32"/>
        </w:rPr>
        <w:t>Here are some common subcommands of the dotnet ef database command:</w:t>
      </w:r>
    </w:p>
    <w:p w14:paraId="5540E754" w14:textId="77777777" w:rsidR="00923B26" w:rsidRDefault="00923B26" w:rsidP="00923B26">
      <w:pPr>
        <w:rPr>
          <w:sz w:val="32"/>
          <w:szCs w:val="32"/>
        </w:rPr>
      </w:pPr>
    </w:p>
    <w:p w14:paraId="36A34650" w14:textId="77777777" w:rsidR="00923B26" w:rsidRPr="00923B26" w:rsidRDefault="00923B26" w:rsidP="00923B26">
      <w:pPr>
        <w:rPr>
          <w:b/>
          <w:bCs/>
          <w:sz w:val="36"/>
          <w:szCs w:val="36"/>
        </w:rPr>
      </w:pPr>
      <w:r w:rsidRPr="00923B26">
        <w:rPr>
          <w:b/>
          <w:bCs/>
          <w:sz w:val="36"/>
          <w:szCs w:val="36"/>
        </w:rPr>
        <w:lastRenderedPageBreak/>
        <w:t>update</w:t>
      </w:r>
    </w:p>
    <w:p w14:paraId="30CD4953" w14:textId="77777777" w:rsidR="00923B26" w:rsidRPr="00923B26" w:rsidRDefault="00923B26" w:rsidP="00923B26">
      <w:pPr>
        <w:rPr>
          <w:sz w:val="32"/>
          <w:szCs w:val="32"/>
        </w:rPr>
      </w:pPr>
      <w:r w:rsidRPr="00923B26">
        <w:rPr>
          <w:sz w:val="32"/>
          <w:szCs w:val="32"/>
        </w:rPr>
        <w:t>The update subcommand is used to apply pending migrations to the database. It does not take any arguments.</w:t>
      </w:r>
    </w:p>
    <w:p w14:paraId="4E82BBF6" w14:textId="77777777" w:rsidR="00923B26" w:rsidRPr="00923B26" w:rsidRDefault="00923B26" w:rsidP="00923B26">
      <w:pPr>
        <w:rPr>
          <w:sz w:val="32"/>
          <w:szCs w:val="32"/>
        </w:rPr>
      </w:pPr>
      <w:r w:rsidRPr="00923B26">
        <w:rPr>
          <w:sz w:val="32"/>
          <w:szCs w:val="32"/>
        </w:rPr>
        <w:t>For example:</w:t>
      </w:r>
    </w:p>
    <w:p w14:paraId="6EDCF3B1" w14:textId="30FE8F3A" w:rsidR="00923B26" w:rsidRPr="00923B26" w:rsidRDefault="00923B26" w:rsidP="00923B26">
      <w:pPr>
        <w:rPr>
          <w:b/>
          <w:bCs/>
          <w:sz w:val="32"/>
          <w:szCs w:val="32"/>
        </w:rPr>
      </w:pPr>
      <w:r w:rsidRPr="00923B26">
        <w:rPr>
          <w:b/>
          <w:bCs/>
          <w:color w:val="FF0000"/>
          <w:sz w:val="32"/>
          <w:szCs w:val="32"/>
        </w:rPr>
        <w:t>dotnet ef database update</w:t>
      </w:r>
    </w:p>
    <w:p w14:paraId="498DDF00" w14:textId="77777777" w:rsidR="00923B26" w:rsidRDefault="00923B26" w:rsidP="00923B26">
      <w:pPr>
        <w:rPr>
          <w:sz w:val="32"/>
          <w:szCs w:val="32"/>
        </w:rPr>
      </w:pPr>
    </w:p>
    <w:p w14:paraId="17B6E5B3" w14:textId="77777777" w:rsidR="00923B26" w:rsidRPr="00923B26" w:rsidRDefault="00923B26" w:rsidP="00923B26">
      <w:pPr>
        <w:rPr>
          <w:b/>
          <w:bCs/>
          <w:sz w:val="36"/>
          <w:szCs w:val="36"/>
        </w:rPr>
      </w:pPr>
      <w:r w:rsidRPr="00923B26">
        <w:rPr>
          <w:b/>
          <w:bCs/>
          <w:sz w:val="36"/>
          <w:szCs w:val="36"/>
        </w:rPr>
        <w:t>drop</w:t>
      </w:r>
    </w:p>
    <w:p w14:paraId="5E96B33B" w14:textId="77777777" w:rsidR="00923B26" w:rsidRPr="00923B26" w:rsidRDefault="00923B26" w:rsidP="00923B26">
      <w:pPr>
        <w:rPr>
          <w:sz w:val="32"/>
          <w:szCs w:val="32"/>
        </w:rPr>
      </w:pPr>
      <w:r w:rsidRPr="00923B26">
        <w:rPr>
          <w:sz w:val="32"/>
          <w:szCs w:val="32"/>
        </w:rPr>
        <w:t>The drop subcommand is used to drop the database. It does not take any arguments.</w:t>
      </w:r>
    </w:p>
    <w:p w14:paraId="5666C8E8" w14:textId="77777777" w:rsidR="00923B26" w:rsidRPr="00923B26" w:rsidRDefault="00923B26" w:rsidP="00923B26">
      <w:pPr>
        <w:rPr>
          <w:sz w:val="32"/>
          <w:szCs w:val="32"/>
        </w:rPr>
      </w:pPr>
      <w:r w:rsidRPr="00923B26">
        <w:rPr>
          <w:sz w:val="32"/>
          <w:szCs w:val="32"/>
        </w:rPr>
        <w:t>For example:</w:t>
      </w:r>
    </w:p>
    <w:p w14:paraId="11BDBF40" w14:textId="2602F3B5" w:rsidR="00923B26" w:rsidRPr="00923B26" w:rsidRDefault="00923B26" w:rsidP="00923B26">
      <w:pPr>
        <w:rPr>
          <w:b/>
          <w:bCs/>
          <w:color w:val="FF0000"/>
          <w:sz w:val="32"/>
          <w:szCs w:val="32"/>
        </w:rPr>
      </w:pPr>
      <w:r w:rsidRPr="00923B26">
        <w:rPr>
          <w:b/>
          <w:bCs/>
          <w:color w:val="FF0000"/>
          <w:sz w:val="32"/>
          <w:szCs w:val="32"/>
        </w:rPr>
        <w:t>dotnet ef database drop</w:t>
      </w:r>
    </w:p>
    <w:p w14:paraId="7CC6C1F8" w14:textId="77777777" w:rsidR="00923B26" w:rsidRDefault="00923B26">
      <w:pPr>
        <w:rPr>
          <w:b/>
          <w:bCs/>
          <w:color w:val="FF0000"/>
          <w:sz w:val="32"/>
          <w:szCs w:val="32"/>
        </w:rPr>
      </w:pPr>
    </w:p>
    <w:p w14:paraId="5E84D498" w14:textId="77777777" w:rsidR="00923B26" w:rsidRPr="00923B26" w:rsidRDefault="00923B26" w:rsidP="00923B26">
      <w:pPr>
        <w:rPr>
          <w:b/>
          <w:bCs/>
          <w:sz w:val="36"/>
          <w:szCs w:val="36"/>
        </w:rPr>
      </w:pPr>
      <w:r w:rsidRPr="00923B26">
        <w:rPr>
          <w:b/>
          <w:bCs/>
          <w:sz w:val="36"/>
          <w:szCs w:val="36"/>
        </w:rPr>
        <w:t>create</w:t>
      </w:r>
    </w:p>
    <w:p w14:paraId="28DCBD09" w14:textId="77777777" w:rsidR="00923B26" w:rsidRPr="00923B26" w:rsidRDefault="00923B26" w:rsidP="00923B26">
      <w:pPr>
        <w:rPr>
          <w:sz w:val="32"/>
          <w:szCs w:val="32"/>
        </w:rPr>
      </w:pPr>
      <w:r w:rsidRPr="00923B26">
        <w:rPr>
          <w:sz w:val="32"/>
          <w:szCs w:val="32"/>
        </w:rPr>
        <w:t>The create subcommand is used to create the database. It does not take any arguments.</w:t>
      </w:r>
    </w:p>
    <w:p w14:paraId="374CD8BD" w14:textId="77777777" w:rsidR="00923B26" w:rsidRDefault="00923B26" w:rsidP="00923B26">
      <w:pPr>
        <w:rPr>
          <w:sz w:val="32"/>
          <w:szCs w:val="32"/>
        </w:rPr>
      </w:pPr>
      <w:r w:rsidRPr="00923B26">
        <w:rPr>
          <w:sz w:val="32"/>
          <w:szCs w:val="32"/>
        </w:rPr>
        <w:t>For example:</w:t>
      </w:r>
    </w:p>
    <w:p w14:paraId="7DBF52FD" w14:textId="2D000AFD" w:rsidR="00923B26" w:rsidRDefault="00923B26" w:rsidP="00923B26">
      <w:pPr>
        <w:rPr>
          <w:b/>
          <w:bCs/>
          <w:color w:val="FF0000"/>
          <w:sz w:val="32"/>
          <w:szCs w:val="32"/>
        </w:rPr>
      </w:pPr>
      <w:r w:rsidRPr="00923B26">
        <w:rPr>
          <w:b/>
          <w:bCs/>
          <w:color w:val="FF0000"/>
          <w:sz w:val="32"/>
          <w:szCs w:val="32"/>
        </w:rPr>
        <w:t>dotnet ef database create</w:t>
      </w:r>
    </w:p>
    <w:p w14:paraId="54A64E92" w14:textId="77777777" w:rsidR="00923B26" w:rsidRDefault="00923B26" w:rsidP="00923B26">
      <w:pPr>
        <w:rPr>
          <w:b/>
          <w:bCs/>
          <w:color w:val="FF0000"/>
          <w:sz w:val="32"/>
          <w:szCs w:val="32"/>
        </w:rPr>
      </w:pPr>
    </w:p>
    <w:p w14:paraId="31A38273" w14:textId="17D03B65" w:rsidR="00923B26" w:rsidRPr="00923B26" w:rsidRDefault="00923B26" w:rsidP="00923B26">
      <w:pPr>
        <w:rPr>
          <w:b/>
          <w:bCs/>
          <w:color w:val="4472C4" w:themeColor="accent1"/>
          <w:sz w:val="36"/>
          <w:szCs w:val="36"/>
        </w:rPr>
      </w:pPr>
      <w:r w:rsidRPr="00923B26">
        <w:rPr>
          <w:b/>
          <w:bCs/>
          <w:color w:val="4472C4" w:themeColor="accent1"/>
          <w:sz w:val="36"/>
          <w:szCs w:val="36"/>
        </w:rPr>
        <w:t>dotnet ef query</w:t>
      </w:r>
      <w:r>
        <w:rPr>
          <w:b/>
          <w:bCs/>
          <w:color w:val="4472C4" w:themeColor="accent1"/>
          <w:sz w:val="36"/>
          <w:szCs w:val="36"/>
        </w:rPr>
        <w:t xml:space="preserve"> </w:t>
      </w:r>
      <w:r w:rsidRPr="00923B26">
        <w:rPr>
          <w:sz w:val="32"/>
          <w:szCs w:val="32"/>
        </w:rPr>
        <w:t>command is used to execute a raw SQL query against the database. It takes a SQL query as an argument.</w:t>
      </w:r>
    </w:p>
    <w:p w14:paraId="68D0432D" w14:textId="77777777" w:rsidR="00923B26" w:rsidRPr="00923B26" w:rsidRDefault="00923B26" w:rsidP="00923B26">
      <w:pPr>
        <w:rPr>
          <w:sz w:val="32"/>
          <w:szCs w:val="32"/>
        </w:rPr>
      </w:pPr>
      <w:r w:rsidRPr="00923B26">
        <w:rPr>
          <w:sz w:val="32"/>
          <w:szCs w:val="32"/>
        </w:rPr>
        <w:t>For example:</w:t>
      </w:r>
    </w:p>
    <w:p w14:paraId="1279AC68" w14:textId="3BD44AD5" w:rsidR="00923B26" w:rsidRPr="00923B26" w:rsidRDefault="00923B26" w:rsidP="00923B26">
      <w:pPr>
        <w:rPr>
          <w:color w:val="FF0000"/>
          <w:sz w:val="32"/>
          <w:szCs w:val="32"/>
        </w:rPr>
      </w:pPr>
      <w:r w:rsidRPr="00923B26">
        <w:rPr>
          <w:b/>
          <w:bCs/>
          <w:color w:val="FF0000"/>
          <w:sz w:val="32"/>
          <w:szCs w:val="32"/>
        </w:rPr>
        <w:t>dotnet ef query "SELECT * FROM Customers"</w:t>
      </w:r>
    </w:p>
    <w:p w14:paraId="359CAF56" w14:textId="77777777" w:rsidR="00923B26" w:rsidRDefault="00923B26">
      <w:pPr>
        <w:rPr>
          <w:b/>
          <w:bCs/>
          <w:color w:val="FF0000"/>
          <w:sz w:val="32"/>
          <w:szCs w:val="32"/>
        </w:rPr>
      </w:pPr>
    </w:p>
    <w:p w14:paraId="0A2C46D9" w14:textId="77777777" w:rsidR="00923B26" w:rsidRDefault="00923B26">
      <w:pPr>
        <w:rPr>
          <w:b/>
          <w:bCs/>
          <w:color w:val="FF0000"/>
          <w:sz w:val="32"/>
          <w:szCs w:val="32"/>
        </w:rPr>
      </w:pPr>
    </w:p>
    <w:p w14:paraId="1638C288" w14:textId="77777777" w:rsidR="00923B26" w:rsidRDefault="00923B26">
      <w:pPr>
        <w:rPr>
          <w:b/>
          <w:bCs/>
          <w:color w:val="FF0000"/>
          <w:sz w:val="32"/>
          <w:szCs w:val="32"/>
        </w:rPr>
      </w:pPr>
    </w:p>
    <w:p w14:paraId="1BC501A1" w14:textId="5143FE62" w:rsidR="00923B26" w:rsidRPr="00923B26" w:rsidRDefault="00923B26" w:rsidP="00923B26">
      <w:pPr>
        <w:rPr>
          <w:sz w:val="32"/>
          <w:szCs w:val="32"/>
        </w:rPr>
      </w:pPr>
      <w:r w:rsidRPr="00923B26">
        <w:rPr>
          <w:b/>
          <w:bCs/>
          <w:color w:val="4472C4" w:themeColor="accent1"/>
          <w:sz w:val="36"/>
          <w:szCs w:val="36"/>
        </w:rPr>
        <w:lastRenderedPageBreak/>
        <w:t>dotnet ef dbcontext</w:t>
      </w:r>
      <w:r w:rsidRPr="00923B26">
        <w:rPr>
          <w:color w:val="4472C4" w:themeColor="accent1"/>
          <w:sz w:val="32"/>
          <w:szCs w:val="32"/>
        </w:rPr>
        <w:t> </w:t>
      </w:r>
      <w:r w:rsidRPr="00923B26">
        <w:rPr>
          <w:sz w:val="32"/>
          <w:szCs w:val="32"/>
        </w:rPr>
        <w:t>command is used to manage the database context class, which represents a session with the database.</w:t>
      </w:r>
    </w:p>
    <w:p w14:paraId="6FDC462B" w14:textId="77777777" w:rsidR="00923B26" w:rsidRPr="00923B26" w:rsidRDefault="00923B26" w:rsidP="00923B26">
      <w:pPr>
        <w:rPr>
          <w:sz w:val="32"/>
          <w:szCs w:val="32"/>
        </w:rPr>
      </w:pPr>
      <w:r w:rsidRPr="00923B26">
        <w:rPr>
          <w:sz w:val="32"/>
          <w:szCs w:val="32"/>
        </w:rPr>
        <w:t>Here are some common subcommands of the dotnet ef dbcontext command:</w:t>
      </w:r>
    </w:p>
    <w:p w14:paraId="7773C014" w14:textId="77777777" w:rsidR="00923B26" w:rsidRDefault="00923B26">
      <w:pPr>
        <w:rPr>
          <w:b/>
          <w:bCs/>
          <w:color w:val="FF0000"/>
          <w:sz w:val="32"/>
          <w:szCs w:val="32"/>
        </w:rPr>
      </w:pPr>
    </w:p>
    <w:p w14:paraId="20D6D2A9" w14:textId="77777777" w:rsidR="004F61FC" w:rsidRPr="004F61FC" w:rsidRDefault="004F61FC" w:rsidP="004F61FC">
      <w:pPr>
        <w:rPr>
          <w:b/>
          <w:bCs/>
          <w:sz w:val="36"/>
          <w:szCs w:val="36"/>
        </w:rPr>
      </w:pPr>
      <w:r w:rsidRPr="004F61FC">
        <w:rPr>
          <w:b/>
          <w:bCs/>
          <w:sz w:val="36"/>
          <w:szCs w:val="36"/>
        </w:rPr>
        <w:t>info</w:t>
      </w:r>
    </w:p>
    <w:p w14:paraId="6C5C6F10" w14:textId="77777777" w:rsidR="004F61FC" w:rsidRPr="004F61FC" w:rsidRDefault="004F61FC" w:rsidP="004F61FC">
      <w:pPr>
        <w:rPr>
          <w:sz w:val="32"/>
          <w:szCs w:val="32"/>
        </w:rPr>
      </w:pPr>
      <w:r w:rsidRPr="004F61FC">
        <w:rPr>
          <w:sz w:val="32"/>
          <w:szCs w:val="32"/>
        </w:rPr>
        <w:t>The info subcommand is used to display information about the database context, such as the connection string and the list of entities. It does not take any arguments.</w:t>
      </w:r>
    </w:p>
    <w:p w14:paraId="311DB891" w14:textId="77777777" w:rsidR="004F61FC" w:rsidRDefault="004F61FC" w:rsidP="004F61FC">
      <w:pPr>
        <w:rPr>
          <w:sz w:val="32"/>
          <w:szCs w:val="32"/>
        </w:rPr>
      </w:pPr>
      <w:r w:rsidRPr="004F61FC">
        <w:rPr>
          <w:sz w:val="32"/>
          <w:szCs w:val="32"/>
        </w:rPr>
        <w:t>For example:</w:t>
      </w:r>
    </w:p>
    <w:p w14:paraId="6C2F4959" w14:textId="0D584091" w:rsidR="004F61FC" w:rsidRPr="004F61FC" w:rsidRDefault="004F61FC" w:rsidP="004F61FC">
      <w:pPr>
        <w:rPr>
          <w:b/>
          <w:bCs/>
          <w:color w:val="FF0000"/>
          <w:sz w:val="32"/>
          <w:szCs w:val="32"/>
        </w:rPr>
      </w:pPr>
      <w:r w:rsidRPr="004F61FC">
        <w:rPr>
          <w:b/>
          <w:bCs/>
          <w:color w:val="FF0000"/>
          <w:sz w:val="32"/>
          <w:szCs w:val="32"/>
        </w:rPr>
        <w:t>dotnet ef dbcontext info</w:t>
      </w:r>
    </w:p>
    <w:p w14:paraId="194321F5" w14:textId="77777777" w:rsidR="00923B26" w:rsidRDefault="00923B26">
      <w:pPr>
        <w:rPr>
          <w:b/>
          <w:bCs/>
          <w:color w:val="FF0000"/>
          <w:sz w:val="32"/>
          <w:szCs w:val="32"/>
        </w:rPr>
      </w:pPr>
    </w:p>
    <w:p w14:paraId="528C4092" w14:textId="77777777" w:rsidR="004F61FC" w:rsidRPr="004F61FC" w:rsidRDefault="004F61FC" w:rsidP="004F61FC">
      <w:pPr>
        <w:rPr>
          <w:b/>
          <w:bCs/>
          <w:sz w:val="36"/>
          <w:szCs w:val="36"/>
        </w:rPr>
      </w:pPr>
      <w:r w:rsidRPr="004F61FC">
        <w:rPr>
          <w:b/>
          <w:bCs/>
          <w:sz w:val="36"/>
          <w:szCs w:val="36"/>
        </w:rPr>
        <w:t>scaffold</w:t>
      </w:r>
    </w:p>
    <w:p w14:paraId="699613D4" w14:textId="77777777" w:rsidR="004F61FC" w:rsidRPr="004F61FC" w:rsidRDefault="004F61FC" w:rsidP="004F61FC">
      <w:pPr>
        <w:rPr>
          <w:sz w:val="32"/>
          <w:szCs w:val="32"/>
        </w:rPr>
      </w:pPr>
      <w:r w:rsidRPr="004F61FC">
        <w:rPr>
          <w:sz w:val="32"/>
          <w:szCs w:val="32"/>
        </w:rPr>
        <w:t>The scaffold subcommand is used to generate a database context and entity classes based on an existing database. It takes a connection string and a provider as arguments.</w:t>
      </w:r>
    </w:p>
    <w:p w14:paraId="3D839058" w14:textId="77777777" w:rsidR="004F61FC" w:rsidRDefault="004F61FC" w:rsidP="004F61FC">
      <w:pPr>
        <w:rPr>
          <w:sz w:val="32"/>
          <w:szCs w:val="32"/>
        </w:rPr>
      </w:pPr>
      <w:r w:rsidRPr="004F61FC">
        <w:rPr>
          <w:sz w:val="32"/>
          <w:szCs w:val="32"/>
        </w:rPr>
        <w:t>For example:</w:t>
      </w:r>
    </w:p>
    <w:p w14:paraId="7E441C43" w14:textId="4327B0E9" w:rsidR="004F61FC" w:rsidRPr="004F61FC" w:rsidRDefault="004F61FC" w:rsidP="004F61FC">
      <w:pPr>
        <w:rPr>
          <w:sz w:val="32"/>
          <w:szCs w:val="32"/>
        </w:rPr>
      </w:pPr>
      <w:r w:rsidRPr="004F61FC">
        <w:rPr>
          <w:b/>
          <w:bCs/>
          <w:color w:val="FF0000"/>
          <w:sz w:val="32"/>
          <w:szCs w:val="32"/>
        </w:rPr>
        <w:t>dotnet ef dbcontext scaffold "Server=localhost;Database=mydatabase;Trusted_Connection=True;" Microsoft.EntityFrameworkCore.SqlServer</w:t>
      </w:r>
    </w:p>
    <w:p w14:paraId="73422D8C" w14:textId="77777777" w:rsidR="004F61FC" w:rsidRDefault="004F61FC">
      <w:pPr>
        <w:rPr>
          <w:sz w:val="32"/>
          <w:szCs w:val="32"/>
        </w:rPr>
      </w:pPr>
    </w:p>
    <w:p w14:paraId="7E5B445C" w14:textId="77777777" w:rsidR="004F61FC" w:rsidRPr="004F61FC" w:rsidRDefault="004F61FC" w:rsidP="004F61FC">
      <w:pPr>
        <w:rPr>
          <w:sz w:val="32"/>
          <w:szCs w:val="32"/>
        </w:rPr>
      </w:pPr>
      <w:r w:rsidRPr="004F61FC">
        <w:rPr>
          <w:b/>
          <w:bCs/>
          <w:color w:val="4472C4" w:themeColor="accent1"/>
          <w:sz w:val="36"/>
          <w:szCs w:val="36"/>
        </w:rPr>
        <w:t>dotnet ef model </w:t>
      </w:r>
      <w:r w:rsidRPr="004F61FC">
        <w:rPr>
          <w:sz w:val="32"/>
          <w:szCs w:val="32"/>
        </w:rPr>
        <w:t>command is used to manage the entity model, which is a set of classes that represent the data in the database.</w:t>
      </w:r>
    </w:p>
    <w:p w14:paraId="0E5A87F8" w14:textId="77777777" w:rsidR="004F61FC" w:rsidRPr="004F61FC" w:rsidRDefault="004F61FC" w:rsidP="004F61FC">
      <w:pPr>
        <w:rPr>
          <w:sz w:val="32"/>
          <w:szCs w:val="32"/>
        </w:rPr>
      </w:pPr>
      <w:r w:rsidRPr="004F61FC">
        <w:rPr>
          <w:sz w:val="32"/>
          <w:szCs w:val="32"/>
        </w:rPr>
        <w:t>Here are some common subcommands of the dotnet ef model command:</w:t>
      </w:r>
    </w:p>
    <w:p w14:paraId="2722FE28" w14:textId="77777777" w:rsidR="004F61FC" w:rsidRDefault="004F61FC">
      <w:pPr>
        <w:rPr>
          <w:sz w:val="32"/>
          <w:szCs w:val="32"/>
        </w:rPr>
      </w:pPr>
    </w:p>
    <w:p w14:paraId="042A264F" w14:textId="77777777" w:rsidR="004F61FC" w:rsidRPr="004F61FC" w:rsidRDefault="004F61FC" w:rsidP="004F61FC">
      <w:pPr>
        <w:rPr>
          <w:b/>
          <w:bCs/>
          <w:sz w:val="36"/>
          <w:szCs w:val="36"/>
        </w:rPr>
      </w:pPr>
      <w:r w:rsidRPr="004F61FC">
        <w:rPr>
          <w:b/>
          <w:bCs/>
          <w:sz w:val="36"/>
          <w:szCs w:val="36"/>
        </w:rPr>
        <w:lastRenderedPageBreak/>
        <w:t>diff</w:t>
      </w:r>
    </w:p>
    <w:p w14:paraId="600C4A16" w14:textId="77777777" w:rsidR="004F61FC" w:rsidRPr="004F61FC" w:rsidRDefault="004F61FC" w:rsidP="004F61FC">
      <w:pPr>
        <w:rPr>
          <w:sz w:val="32"/>
          <w:szCs w:val="32"/>
        </w:rPr>
      </w:pPr>
      <w:r w:rsidRPr="004F61FC">
        <w:rPr>
          <w:sz w:val="32"/>
          <w:szCs w:val="32"/>
        </w:rPr>
        <w:t>The diff subcommand is used to compare the entity model to the database schema and generate a migration to synchronize them. It does not take any arguments.</w:t>
      </w:r>
    </w:p>
    <w:p w14:paraId="52832055" w14:textId="77777777" w:rsidR="004F61FC" w:rsidRPr="004F61FC" w:rsidRDefault="004F61FC" w:rsidP="004F61FC">
      <w:pPr>
        <w:rPr>
          <w:sz w:val="32"/>
          <w:szCs w:val="32"/>
        </w:rPr>
      </w:pPr>
      <w:r w:rsidRPr="004F61FC">
        <w:rPr>
          <w:sz w:val="32"/>
          <w:szCs w:val="32"/>
        </w:rPr>
        <w:t>For example:</w:t>
      </w:r>
    </w:p>
    <w:p w14:paraId="4B2620AC" w14:textId="185A6BC1" w:rsidR="004F61FC" w:rsidRDefault="004F61FC">
      <w:pPr>
        <w:rPr>
          <w:b/>
          <w:bCs/>
          <w:color w:val="FF0000"/>
          <w:sz w:val="32"/>
          <w:szCs w:val="32"/>
        </w:rPr>
      </w:pPr>
      <w:r w:rsidRPr="004F61FC">
        <w:rPr>
          <w:b/>
          <w:bCs/>
          <w:color w:val="FF0000"/>
          <w:sz w:val="32"/>
          <w:szCs w:val="32"/>
        </w:rPr>
        <w:t>dotnet ef model diff</w:t>
      </w:r>
    </w:p>
    <w:p w14:paraId="5F966D76" w14:textId="77777777" w:rsidR="004F61FC" w:rsidRDefault="004F61FC">
      <w:pPr>
        <w:rPr>
          <w:b/>
          <w:bCs/>
          <w:color w:val="FF0000"/>
          <w:sz w:val="32"/>
          <w:szCs w:val="32"/>
        </w:rPr>
      </w:pPr>
    </w:p>
    <w:p w14:paraId="53AA408C" w14:textId="77777777" w:rsidR="004F61FC" w:rsidRPr="004F61FC" w:rsidRDefault="004F61FC" w:rsidP="004F61FC">
      <w:pPr>
        <w:rPr>
          <w:b/>
          <w:bCs/>
          <w:sz w:val="36"/>
          <w:szCs w:val="36"/>
        </w:rPr>
      </w:pPr>
      <w:r w:rsidRPr="004F61FC">
        <w:rPr>
          <w:b/>
          <w:bCs/>
          <w:sz w:val="36"/>
          <w:szCs w:val="36"/>
        </w:rPr>
        <w:t>snapshot</w:t>
      </w:r>
    </w:p>
    <w:p w14:paraId="457B0CE8" w14:textId="77777777" w:rsidR="004F61FC" w:rsidRPr="004F61FC" w:rsidRDefault="004F61FC" w:rsidP="004F61FC">
      <w:pPr>
        <w:rPr>
          <w:sz w:val="32"/>
          <w:szCs w:val="32"/>
        </w:rPr>
      </w:pPr>
      <w:r w:rsidRPr="004F61FC">
        <w:rPr>
          <w:sz w:val="32"/>
          <w:szCs w:val="32"/>
        </w:rPr>
        <w:t>The snapshot subcommand is used to generate a snapshot of the entity model, which can be used to generate a migration. It does not take any arguments.</w:t>
      </w:r>
    </w:p>
    <w:p w14:paraId="1CAAF627" w14:textId="77777777" w:rsidR="004F61FC" w:rsidRPr="004F61FC" w:rsidRDefault="004F61FC" w:rsidP="004F61FC">
      <w:pPr>
        <w:rPr>
          <w:sz w:val="32"/>
          <w:szCs w:val="32"/>
        </w:rPr>
      </w:pPr>
      <w:r w:rsidRPr="004F61FC">
        <w:rPr>
          <w:sz w:val="32"/>
          <w:szCs w:val="32"/>
        </w:rPr>
        <w:t>For example:</w:t>
      </w:r>
    </w:p>
    <w:p w14:paraId="6D430011" w14:textId="2581F581" w:rsidR="004F61FC" w:rsidRPr="004F61FC" w:rsidRDefault="004F61FC">
      <w:pPr>
        <w:rPr>
          <w:b/>
          <w:bCs/>
          <w:color w:val="FF0000"/>
          <w:sz w:val="32"/>
          <w:szCs w:val="32"/>
        </w:rPr>
      </w:pPr>
      <w:r w:rsidRPr="004F61FC">
        <w:rPr>
          <w:b/>
          <w:bCs/>
          <w:color w:val="FF0000"/>
          <w:sz w:val="32"/>
          <w:szCs w:val="32"/>
        </w:rPr>
        <w:t>dotnet ef model snapshot</w:t>
      </w:r>
    </w:p>
    <w:sectPr w:rsidR="004F61FC" w:rsidRPr="004F61FC" w:rsidSect="00136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E4E"/>
    <w:rsid w:val="001368D4"/>
    <w:rsid w:val="001C52D9"/>
    <w:rsid w:val="004F61FC"/>
    <w:rsid w:val="00780E4E"/>
    <w:rsid w:val="00923B26"/>
    <w:rsid w:val="00D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98AABE"/>
  <w15:chartTrackingRefBased/>
  <w15:docId w15:val="{38D9F235-493E-4681-80F9-1B420446A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15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98873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127897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94793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957791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6943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7879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4583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6527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95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5770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4048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7402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4348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03202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6916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2315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3362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30157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857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91858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9745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1966108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240141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2000306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773130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  <w:div w:id="2102604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988174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112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6530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78806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4977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911632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1102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8951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7135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9611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409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2574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2191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904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9674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81923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3722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1128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74214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39108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7225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54436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99996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32443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6105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15495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704095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  <w:div w:id="1336759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394888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338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574001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864531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99395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77669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404594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23030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6893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4656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544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9287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3724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955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7703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05857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8556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22008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1900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08772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1069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97710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8530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214611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452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422337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601032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  <w:div w:id="740832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13351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216043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20584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34709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443957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0494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2307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904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0408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828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3210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3178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998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7561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94707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3967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51152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72217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29258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5579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4989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6387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1095513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49953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513185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367067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  <w:div w:id="384527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97298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1170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616387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2692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10870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2786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1770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579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094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13031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29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3867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4479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971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0870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52494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770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77386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1911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6194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269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64004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09675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46912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044936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598248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611088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  <w:div w:id="1687828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507215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5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Vlaški</dc:creator>
  <cp:keywords/>
  <dc:description/>
  <cp:lastModifiedBy>Igor Vlaški</cp:lastModifiedBy>
  <cp:revision>1</cp:revision>
  <dcterms:created xsi:type="dcterms:W3CDTF">2023-06-02T10:59:00Z</dcterms:created>
  <dcterms:modified xsi:type="dcterms:W3CDTF">2023-06-02T11:25:00Z</dcterms:modified>
</cp:coreProperties>
</file>