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E4FEC" w14:textId="77777777" w:rsidR="00CB550E" w:rsidRDefault="00CB550E" w:rsidP="00CB550E">
      <w:r>
        <w:t>Теперь, когда вы уже знакомы с основными понятиями ИИ: модель, архитектура модели, обучение модели, инференс модели и движок инференса - можно рассмотреть способы, которыми каждый из вас персонально может получить доступ к ИИ.</w:t>
      </w:r>
    </w:p>
    <w:p w14:paraId="31AD0F11" w14:textId="0E8F25C6" w:rsidR="00CB550E" w:rsidRDefault="00CB550E" w:rsidP="00CB550E">
      <w:r>
        <w:t>Таких способов 4. А если к ним добавить еще корпоративный доступ, то 5.</w:t>
      </w:r>
    </w:p>
    <w:p w14:paraId="5727BC3E" w14:textId="77777777" w:rsidR="00CB550E" w:rsidRDefault="00CB550E" w:rsidP="00CB550E">
      <w:r>
        <w:t>Перечислять эти способы буду в порядке увеличения их стоимости. Это:</w:t>
      </w:r>
    </w:p>
    <w:p w14:paraId="2A6D71CA" w14:textId="77777777" w:rsidR="00CB550E" w:rsidRDefault="00CB550E" w:rsidP="00CB550E">
      <w:r>
        <w:t>1. Доступ через браузер, мессенджер или мобильное приложение</w:t>
      </w:r>
    </w:p>
    <w:p w14:paraId="43B30F00" w14:textId="77777777" w:rsidR="00CB550E" w:rsidRDefault="00CB550E" w:rsidP="00CB550E">
      <w:r>
        <w:t>2.Установка ИИ прямо на вашем персональном компьютере.</w:t>
      </w:r>
    </w:p>
    <w:p w14:paraId="47534AD1" w14:textId="77777777" w:rsidR="00CB550E" w:rsidRDefault="00CB550E" w:rsidP="00CB550E">
      <w:r>
        <w:t>3. Доступ к ИИ, развернутому на сервере разработчика или его партнеров по API с использованием вашего собственного или уже готового приложения</w:t>
      </w:r>
    </w:p>
    <w:p w14:paraId="616A0944" w14:textId="77777777" w:rsidR="00CB550E" w:rsidRDefault="00CB550E" w:rsidP="00CB550E">
      <w:r>
        <w:t xml:space="preserve">4. Доступ к ИИ, развернутому на арендованном оборудовании по API с использованием вашего </w:t>
      </w:r>
      <w:proofErr w:type="spellStart"/>
      <w:r>
        <w:t>собственого</w:t>
      </w:r>
      <w:proofErr w:type="spellEnd"/>
      <w:r>
        <w:t xml:space="preserve"> или уже готового приложения.</w:t>
      </w:r>
    </w:p>
    <w:p w14:paraId="3BF271A3" w14:textId="77777777" w:rsidR="00CB550E" w:rsidRDefault="00CB550E" w:rsidP="00CB550E">
      <w:r>
        <w:t xml:space="preserve">5. Доступ к ИИ, развернутому на локальном сервере компании по API с использованием вашего </w:t>
      </w:r>
      <w:proofErr w:type="spellStart"/>
      <w:r>
        <w:t>собственого</w:t>
      </w:r>
      <w:proofErr w:type="spellEnd"/>
      <w:r>
        <w:t xml:space="preserve"> или уже готового приложения.</w:t>
      </w:r>
    </w:p>
    <w:p w14:paraId="5EFE3E53" w14:textId="77777777" w:rsidR="00CB550E" w:rsidRDefault="00CB550E" w:rsidP="00CB550E"/>
    <w:p w14:paraId="5AA9D443" w14:textId="24A8E6E3" w:rsidR="00CB550E" w:rsidRDefault="00CB550E" w:rsidP="00CB550E">
      <w:r>
        <w:t xml:space="preserve">Теперь чуть подробнее об этих способах. Ну, с доступом через браузер многие из вам наверняка уже знакомы: Алису или </w:t>
      </w:r>
      <w:proofErr w:type="spellStart"/>
      <w:r>
        <w:t>DeepSeek</w:t>
      </w:r>
      <w:proofErr w:type="spellEnd"/>
      <w:r>
        <w:t xml:space="preserve"> не пробовал только ленивый.</w:t>
      </w:r>
    </w:p>
    <w:p w14:paraId="4040ED93" w14:textId="6624FB23" w:rsidR="00CB550E" w:rsidRDefault="00CB550E" w:rsidP="00CB550E">
      <w:r>
        <w:t>Я насчитал 11 сайтов с универсальным ИИ, заслуживающих внимания, не считая специализированных инструментов для написания музыки, стихов, обработки фотографий и так далее.</w:t>
      </w:r>
    </w:p>
    <w:p w14:paraId="15E6F513" w14:textId="3F7F8E2D" w:rsidR="00CB550E" w:rsidRDefault="00CB550E" w:rsidP="00CB550E">
      <w:r>
        <w:t>Главное преимущество этого способа - его полная бесплатность. Большинство сайтов предлагают также платный приоритетный доступ, включающий доступ к расширенным функциям и более щедрым лимитам.</w:t>
      </w:r>
    </w:p>
    <w:p w14:paraId="40364319" w14:textId="4161BD4C" w:rsidR="00CB550E" w:rsidRDefault="00CB550E" w:rsidP="00CB550E">
      <w:r>
        <w:t>Американские сайты держат одинаковую цену за подписку на базовый приоритетный доступ: 20$ в месяц.</w:t>
      </w:r>
    </w:p>
    <w:p w14:paraId="7CB8F0D1" w14:textId="362186C6" w:rsidR="00CB550E" w:rsidRDefault="00CB550E" w:rsidP="00CB550E">
      <w:r>
        <w:t xml:space="preserve">Китайский </w:t>
      </w:r>
      <w:proofErr w:type="spellStart"/>
      <w:r>
        <w:t>Qwen</w:t>
      </w:r>
      <w:proofErr w:type="spellEnd"/>
      <w:r>
        <w:t xml:space="preserve"> берет в 2 раза дешевле: 10$ в месяц. А у </w:t>
      </w:r>
      <w:proofErr w:type="spellStart"/>
      <w:r>
        <w:t>DeepSeek</w:t>
      </w:r>
      <w:proofErr w:type="spellEnd"/>
      <w:r>
        <w:t xml:space="preserve"> платная подписка вообще не предусмотрен - он, как и все остальные берет деньги за использование API, но дешевле всех остальных. Платежи из России не принимают ни американцы, ни Китайцы.</w:t>
      </w:r>
    </w:p>
    <w:p w14:paraId="5DFB80DA" w14:textId="641456DE" w:rsidR="00CB550E" w:rsidRDefault="00CB550E" w:rsidP="00CB550E">
      <w:r>
        <w:t xml:space="preserve">Но тут большой проблемы нет. За небольшую переплату вам готовы провести оплату масса посредников и среди них - всем знакомый МТС. Я лично теперь пользуюсь только МТС. Кроме того, что это вполне официальная и, надеюсь, надежная услуга, это еще и довольно быстро - быстрее, чем у многих. </w:t>
      </w:r>
    </w:p>
    <w:p w14:paraId="148B2003" w14:textId="0480D3E5" w:rsidR="00CB550E" w:rsidRDefault="00CB550E" w:rsidP="00CB550E">
      <w:r>
        <w:t xml:space="preserve">Наши Алиса и </w:t>
      </w:r>
      <w:proofErr w:type="spellStart"/>
      <w:r>
        <w:t>Гигачат</w:t>
      </w:r>
      <w:proofErr w:type="spellEnd"/>
      <w:r>
        <w:t xml:space="preserve"> берут деньги, естественно сразу в рублях: 900 и 400 руб. в месяц, соответственно. Но вполне можно ими пользоваться и совершенно бесплатно.</w:t>
      </w:r>
    </w:p>
    <w:p w14:paraId="36FF47A4" w14:textId="67C73770" w:rsidR="00B172F6" w:rsidRDefault="00B172F6" w:rsidP="00B172F6">
      <w:pPr>
        <w:pStyle w:val="a"/>
        <w:numPr>
          <w:ilvl w:val="0"/>
          <w:numId w:val="0"/>
        </w:numPr>
        <w:ind w:left="360" w:hanging="360"/>
      </w:pPr>
      <w:r>
        <w:t xml:space="preserve">Для регистрации как на американских, так и китайских серверах достаточно иметь аккаунт </w:t>
      </w:r>
      <w:r>
        <w:rPr>
          <w:lang w:val="en-US"/>
        </w:rPr>
        <w:t>google</w:t>
      </w:r>
      <w:r w:rsidRPr="00B172F6">
        <w:t>.</w:t>
      </w:r>
    </w:p>
    <w:p w14:paraId="60A6AC83" w14:textId="3BFB699A" w:rsidR="00B172F6" w:rsidRPr="00B172F6" w:rsidRDefault="00B172F6" w:rsidP="00B172F6">
      <w:pPr>
        <w:pStyle w:val="a"/>
        <w:numPr>
          <w:ilvl w:val="0"/>
          <w:numId w:val="0"/>
        </w:numPr>
        <w:ind w:left="360" w:hanging="360"/>
      </w:pPr>
      <w:r>
        <w:t xml:space="preserve">Но сайт компании </w:t>
      </w:r>
      <w:r>
        <w:rPr>
          <w:lang w:val="en-US"/>
        </w:rPr>
        <w:t>Anthropic</w:t>
      </w:r>
      <w:r w:rsidRPr="00B172F6">
        <w:t xml:space="preserve"> </w:t>
      </w:r>
      <w:r>
        <w:t>требует еще указать номер телефона.</w:t>
      </w:r>
    </w:p>
    <w:p w14:paraId="7B3AC8E0" w14:textId="566C25CD" w:rsidR="001514A2" w:rsidRDefault="00CB550E" w:rsidP="00CB550E">
      <w:r>
        <w:t>С американск</w:t>
      </w:r>
      <w:r w:rsidR="00B172F6">
        <w:t>и</w:t>
      </w:r>
      <w:r>
        <w:t>м ИИ проблема еще и в том, что американцы блокирую доступ к своим сайтам из России. Для большинств</w:t>
      </w:r>
      <w:r w:rsidR="00B172F6">
        <w:t>а</w:t>
      </w:r>
      <w:r>
        <w:t xml:space="preserve"> сайтов эта блокировка </w:t>
      </w:r>
      <w:r w:rsidR="0072501C">
        <w:t xml:space="preserve">раньше </w:t>
      </w:r>
      <w:r>
        <w:t>легко обходи</w:t>
      </w:r>
      <w:r w:rsidR="0072501C">
        <w:t>лась</w:t>
      </w:r>
      <w:r>
        <w:t xml:space="preserve"> расширениями браузера, </w:t>
      </w:r>
      <w:r w:rsidR="0072501C">
        <w:t>в</w:t>
      </w:r>
      <w:r>
        <w:t xml:space="preserve"> отличие от доступа к API. Но это не относи</w:t>
      </w:r>
      <w:r w:rsidR="00877D19">
        <w:t>лось</w:t>
      </w:r>
      <w:r>
        <w:t xml:space="preserve"> к сайту компании </w:t>
      </w:r>
      <w:proofErr w:type="spellStart"/>
      <w:r>
        <w:t>Anthropic</w:t>
      </w:r>
      <w:proofErr w:type="spellEnd"/>
      <w:r w:rsidR="00B172F6">
        <w:t>, котор</w:t>
      </w:r>
      <w:r w:rsidR="00877D19">
        <w:t>ую</w:t>
      </w:r>
      <w:r w:rsidR="00B172F6">
        <w:t xml:space="preserve"> не устраивают российские номера телефонов.</w:t>
      </w:r>
    </w:p>
    <w:p w14:paraId="0DF30C9B" w14:textId="4324E0FE" w:rsidR="00877D19" w:rsidRDefault="00877D19" w:rsidP="00CB550E">
      <w:r>
        <w:t>Сейчас все сложнее. Но китайские сайты работают без проблем.</w:t>
      </w:r>
    </w:p>
    <w:p w14:paraId="74FE2EE6" w14:textId="514CEA5A" w:rsidR="00877D19" w:rsidRDefault="00877D19" w:rsidP="00CB550E">
      <w:r>
        <w:lastRenderedPageBreak/>
        <w:t xml:space="preserve">Главный недостаток доступа к ИИ через иностранные сайты заключается в том, что все ваши диалоги </w:t>
      </w:r>
      <w:proofErr w:type="spellStart"/>
      <w:r>
        <w:t>логируются</w:t>
      </w:r>
      <w:proofErr w:type="spellEnd"/>
      <w:r>
        <w:t xml:space="preserve"> на стороне сервера.</w:t>
      </w:r>
    </w:p>
    <w:p w14:paraId="10BABDCF" w14:textId="77777777" w:rsidR="00C606ED" w:rsidRPr="00C606ED" w:rsidRDefault="00877D19" w:rsidP="00C606ED">
      <w:r>
        <w:t xml:space="preserve">Федеральный закон РФ №152 прямо запрещает отправку персональных данных на иностранные сервера. </w:t>
      </w:r>
      <w:r w:rsidR="00C606ED" w:rsidRPr="00C606ED">
        <w:t>В соответствии с этим законом, персональные данные – это информация, имеющая отношение к субъекту персональных данных. Субъектом персональных данных считается физическое лицо, которое может быть идентифицировано прямо или косвенно. К персональным данным относятся различные виды информации, такие как:</w:t>
      </w:r>
    </w:p>
    <w:p w14:paraId="0EC74F9F" w14:textId="33CFF578" w:rsidR="00877D19" w:rsidRDefault="00877D19" w:rsidP="00CB550E">
      <w:r>
        <w:t xml:space="preserve">паспортные данные, </w:t>
      </w:r>
      <w:r w:rsidR="00C606ED">
        <w:t xml:space="preserve">изображения на фотографии и видеозаписи, </w:t>
      </w:r>
      <w:proofErr w:type="spellStart"/>
      <w:r w:rsidR="00C606ED">
        <w:t>необезличенная</w:t>
      </w:r>
      <w:proofErr w:type="spellEnd"/>
      <w:r w:rsidR="00C606ED">
        <w:t xml:space="preserve"> информация о состоянии здоровья, информация об образовании, размер заработной платы, сведения о квалификации и трудовом стаже.</w:t>
      </w:r>
    </w:p>
    <w:p w14:paraId="4C08CA4B" w14:textId="1F3B865A" w:rsidR="00C606ED" w:rsidRPr="00877D19" w:rsidRDefault="00C606ED" w:rsidP="00CB550E">
      <w:r>
        <w:t>Само собой, нельзя использовать в диалогах с ИИ на иностранных сайтах служебную информацию.</w:t>
      </w:r>
    </w:p>
    <w:p w14:paraId="192FA23B" w14:textId="77777777" w:rsidR="00877D19" w:rsidRDefault="00877D19" w:rsidP="00CB550E"/>
    <w:p w14:paraId="5AC6E430" w14:textId="36D5DFC1" w:rsidR="005E1241" w:rsidRDefault="00877D19" w:rsidP="00CB550E">
      <w:r>
        <w:t>Теперь обсудим установку ИИ прямо на ваш</w:t>
      </w:r>
      <w:r w:rsidR="00C606ED">
        <w:t xml:space="preserve"> рабочий или домашний. В этом случае полная локализация ваших данных гарантирована – за пределы вашего компьютера не уходит ничего. Связь рабочего места с сетью интернет необходима только для установки рабочее место движка инференса модели и </w:t>
      </w:r>
      <w:r w:rsidR="005E1241">
        <w:t xml:space="preserve">скачивания </w:t>
      </w:r>
      <w:r w:rsidR="00C606ED">
        <w:t xml:space="preserve">самой модели. </w:t>
      </w:r>
      <w:r w:rsidR="005E1241">
        <w:t>Причем вручную модель можно и не скачивать, так как модели из собственных репозиториев движка скачиваются автоматически.</w:t>
      </w:r>
    </w:p>
    <w:p w14:paraId="38C3F821" w14:textId="5112D6CA" w:rsidR="005E1241" w:rsidRDefault="00C606ED" w:rsidP="00CB550E">
      <w:r>
        <w:t>После этого связь с внешней сетью можно отключить.</w:t>
      </w:r>
      <w:r w:rsidR="005E1241">
        <w:t xml:space="preserve"> </w:t>
      </w:r>
    </w:p>
    <w:p w14:paraId="5193B294" w14:textId="34C9B225" w:rsidR="000152C0" w:rsidRDefault="000152C0" w:rsidP="00CB550E">
      <w:pPr>
        <w:rPr>
          <w:lang w:val="en-US"/>
        </w:rPr>
      </w:pPr>
      <w:r>
        <w:t>Также же этот способ доступа является полностью бесплатным. Ну, как бесплатным. Он бесплатен в следующих случаях</w:t>
      </w:r>
      <w:r>
        <w:rPr>
          <w:lang w:val="en-US"/>
        </w:rPr>
        <w:t>:</w:t>
      </w:r>
    </w:p>
    <w:p w14:paraId="16EA4E3B" w14:textId="7F5AFC36" w:rsidR="000152C0" w:rsidRDefault="000152C0" w:rsidP="000152C0">
      <w:pPr>
        <w:pStyle w:val="a6"/>
        <w:numPr>
          <w:ilvl w:val="0"/>
          <w:numId w:val="2"/>
        </w:numPr>
      </w:pPr>
      <w:r>
        <w:t>Вычислительной мощности вашего компьютера достаточно для инференса выбранной вами модели</w:t>
      </w:r>
      <w:r w:rsidRPr="000152C0">
        <w:t>;</w:t>
      </w:r>
      <w:r>
        <w:t xml:space="preserve"> Под мощностью подразумевается объем оперативной памяти, объем видеопамяти на плате графической карты и скорость взаимодействия вашего компьютера с графической картой;</w:t>
      </w:r>
    </w:p>
    <w:p w14:paraId="4621EF0E" w14:textId="75791BB7" w:rsidR="000152C0" w:rsidRDefault="000152C0" w:rsidP="00857DA9">
      <w:pPr>
        <w:pStyle w:val="a6"/>
        <w:numPr>
          <w:ilvl w:val="0"/>
          <w:numId w:val="2"/>
        </w:numPr>
      </w:pPr>
      <w:r>
        <w:t>либо вас устраивает низкая скорость инференса ресурсоемкой модели, которая может быть установлена на вашем оборудовании;</w:t>
      </w:r>
    </w:p>
    <w:p w14:paraId="422938FC" w14:textId="44A5CD7F" w:rsidR="000152C0" w:rsidRDefault="000152C0" w:rsidP="00857DA9">
      <w:pPr>
        <w:pStyle w:val="a6"/>
        <w:numPr>
          <w:ilvl w:val="0"/>
          <w:numId w:val="2"/>
        </w:numPr>
      </w:pPr>
      <w:r>
        <w:t>либо вас устраивает низкое качество инференса модели, не требующей значительных ресурсов и работающей достаточно быстро на вашем оборудовании.</w:t>
      </w:r>
    </w:p>
    <w:p w14:paraId="27C9507D" w14:textId="1D1F7BF6" w:rsidR="0074364C" w:rsidRDefault="0074364C" w:rsidP="0074364C">
      <w:pPr>
        <w:ind w:firstLine="360"/>
        <w:rPr>
          <w:lang w:val="en-US"/>
        </w:rPr>
      </w:pPr>
      <w:r>
        <w:t>Почему для работы ИИ желательно иметь хорошую игровую графическую карту</w:t>
      </w:r>
      <w:r w:rsidRPr="0074364C">
        <w:t xml:space="preserve">? </w:t>
      </w:r>
      <w:r>
        <w:t xml:space="preserve">Дело в том, что для быстрого отображения меняющейся обстановки в играх необходимо быстро </w:t>
      </w:r>
      <w:r w:rsidR="00277518">
        <w:t>вычислять</w:t>
      </w:r>
      <w:r>
        <w:t xml:space="preserve"> преобразования системы координат, для чего необходимо быстро считать суммы произведений большого числа чисел. </w:t>
      </w:r>
      <w:r w:rsidR="00277518">
        <w:t>Именно это хорошо умеют делать игровые карта. И э</w:t>
      </w:r>
      <w:r>
        <w:t xml:space="preserve">то как раз то, что необходимо и при </w:t>
      </w:r>
      <w:proofErr w:type="spellStart"/>
      <w:r>
        <w:t>инференсе</w:t>
      </w:r>
      <w:proofErr w:type="spellEnd"/>
      <w:r>
        <w:t xml:space="preserve"> моделей ИИ.</w:t>
      </w:r>
    </w:p>
    <w:p w14:paraId="0798B469" w14:textId="2A814238" w:rsidR="00F05B0D" w:rsidRDefault="00392CF0" w:rsidP="0074364C">
      <w:pPr>
        <w:ind w:firstLine="360"/>
      </w:pPr>
      <w:r>
        <w:t>Для развертывания моделей генеративного ИИ</w:t>
      </w:r>
      <w:r w:rsidR="005E1241">
        <w:t xml:space="preserve"> на рабочем месте</w:t>
      </w:r>
      <w:r>
        <w:t xml:space="preserve"> наиболее популярны</w:t>
      </w:r>
      <w:r w:rsidR="00D27BE8" w:rsidRPr="00D27BE8">
        <w:t>:</w:t>
      </w:r>
      <w:r>
        <w:t xml:space="preserve"> движок инференса </w:t>
      </w:r>
      <w:proofErr w:type="spellStart"/>
      <w:r>
        <w:rPr>
          <w:lang w:val="en-US"/>
        </w:rPr>
        <w:t>ollama</w:t>
      </w:r>
      <w:proofErr w:type="spellEnd"/>
      <w:r>
        <w:t xml:space="preserve"> и программа </w:t>
      </w:r>
      <w:r>
        <w:rPr>
          <w:lang w:val="en-US"/>
        </w:rPr>
        <w:t>LM</w:t>
      </w:r>
      <w:r w:rsidRPr="00392CF0">
        <w:t xml:space="preserve"> </w:t>
      </w:r>
      <w:r>
        <w:rPr>
          <w:lang w:val="en-US"/>
        </w:rPr>
        <w:t>Studio</w:t>
      </w:r>
      <w:r w:rsidRPr="00392CF0">
        <w:t xml:space="preserve">. </w:t>
      </w:r>
    </w:p>
    <w:p w14:paraId="2F6E2D66" w14:textId="77777777" w:rsidR="00F05B0D" w:rsidRDefault="00392CF0" w:rsidP="0074364C">
      <w:pPr>
        <w:ind w:firstLine="360"/>
      </w:pPr>
      <w:r>
        <w:t xml:space="preserve">Преимущество </w:t>
      </w:r>
      <w:proofErr w:type="spellStart"/>
      <w:r>
        <w:rPr>
          <w:lang w:val="en-US"/>
        </w:rPr>
        <w:t>ollama</w:t>
      </w:r>
      <w:proofErr w:type="spellEnd"/>
      <w:r w:rsidRPr="00392CF0">
        <w:t xml:space="preserve"> – </w:t>
      </w:r>
      <w:r>
        <w:t xml:space="preserve">это </w:t>
      </w:r>
      <w:r>
        <w:rPr>
          <w:lang w:val="en-US"/>
        </w:rPr>
        <w:t>opensource</w:t>
      </w:r>
      <w:r w:rsidRPr="00392CF0">
        <w:t xml:space="preserve"> </w:t>
      </w:r>
      <w:r>
        <w:t xml:space="preserve">приложение, удобное для встраивания локального ИИ в собственные приложения. </w:t>
      </w:r>
    </w:p>
    <w:p w14:paraId="379354B7" w14:textId="084DE59B" w:rsidR="00F05B0D" w:rsidRDefault="00392CF0" w:rsidP="0074364C">
      <w:pPr>
        <w:ind w:firstLine="360"/>
      </w:pPr>
      <w:r>
        <w:t xml:space="preserve">Преимущество </w:t>
      </w:r>
      <w:r>
        <w:rPr>
          <w:lang w:val="en-US"/>
        </w:rPr>
        <w:t>LM</w:t>
      </w:r>
      <w:r w:rsidRPr="005E1241">
        <w:t xml:space="preserve"> </w:t>
      </w:r>
      <w:r>
        <w:rPr>
          <w:lang w:val="en-US"/>
        </w:rPr>
        <w:t>Studio</w:t>
      </w:r>
      <w:r w:rsidRPr="005E1241">
        <w:t xml:space="preserve"> – </w:t>
      </w:r>
      <w:r>
        <w:t xml:space="preserve">удобный </w:t>
      </w:r>
      <w:r w:rsidR="005E1241">
        <w:t xml:space="preserve">графический интерфейс из коробки. Но в связка </w:t>
      </w:r>
      <w:proofErr w:type="spellStart"/>
      <w:r w:rsidR="005E1241">
        <w:rPr>
          <w:lang w:val="en-US"/>
        </w:rPr>
        <w:t>ollama</w:t>
      </w:r>
      <w:proofErr w:type="spellEnd"/>
      <w:r w:rsidR="005E1241" w:rsidRPr="005E1241">
        <w:t xml:space="preserve"> </w:t>
      </w:r>
      <w:r w:rsidR="005E1241">
        <w:t xml:space="preserve">+ </w:t>
      </w:r>
      <w:r w:rsidR="005E1241">
        <w:rPr>
          <w:lang w:val="en-US"/>
        </w:rPr>
        <w:t>Open</w:t>
      </w:r>
      <w:r w:rsidR="005E1241" w:rsidRPr="005E1241">
        <w:t xml:space="preserve"> </w:t>
      </w:r>
      <w:proofErr w:type="spellStart"/>
      <w:r w:rsidR="005E1241">
        <w:rPr>
          <w:lang w:val="en-US"/>
        </w:rPr>
        <w:t>WebUI</w:t>
      </w:r>
      <w:proofErr w:type="spellEnd"/>
      <w:r w:rsidR="005E1241">
        <w:t xml:space="preserve"> даст более </w:t>
      </w:r>
      <w:proofErr w:type="spellStart"/>
      <w:r w:rsidR="005E1241">
        <w:t>удобный.графический</w:t>
      </w:r>
      <w:proofErr w:type="spellEnd"/>
      <w:r w:rsidR="005E1241">
        <w:t xml:space="preserve"> </w:t>
      </w:r>
      <w:proofErr w:type="spellStart"/>
      <w:r w:rsidR="005E1241">
        <w:t>интерфей</w:t>
      </w:r>
      <w:proofErr w:type="spellEnd"/>
      <w:r w:rsidR="005E1241">
        <w:rPr>
          <w:lang w:val="en-US"/>
        </w:rPr>
        <w:t>c</w:t>
      </w:r>
      <w:r w:rsidR="005E1241">
        <w:t xml:space="preserve">, чем </w:t>
      </w:r>
      <w:r w:rsidR="005E1241">
        <w:rPr>
          <w:lang w:val="en-US"/>
        </w:rPr>
        <w:t>LM</w:t>
      </w:r>
      <w:r w:rsidR="005E1241" w:rsidRPr="005E1241">
        <w:t xml:space="preserve"> </w:t>
      </w:r>
      <w:r w:rsidR="005E1241">
        <w:rPr>
          <w:lang w:val="en-US"/>
        </w:rPr>
        <w:t>Studio</w:t>
      </w:r>
      <w:r w:rsidR="005E1241" w:rsidRPr="005E1241">
        <w:t>.</w:t>
      </w:r>
      <w:r>
        <w:t xml:space="preserve"> </w:t>
      </w:r>
    </w:p>
    <w:p w14:paraId="5BE35C2A" w14:textId="1D2D7117" w:rsidR="00392CF0" w:rsidRDefault="005E1241" w:rsidP="0074364C">
      <w:pPr>
        <w:ind w:firstLine="360"/>
      </w:pPr>
      <w:r>
        <w:t xml:space="preserve">Для работы с </w:t>
      </w:r>
      <w:r w:rsidR="00F05B0D">
        <w:t>ИИ-</w:t>
      </w:r>
      <w:r>
        <w:t>агентами</w:t>
      </w:r>
      <w:r w:rsidR="00F05B0D">
        <w:t xml:space="preserve"> в графическом интерфейсе</w:t>
      </w:r>
      <w:r>
        <w:t xml:space="preserve"> рекомендуют пр</w:t>
      </w:r>
      <w:r w:rsidR="00F05B0D">
        <w:t>о</w:t>
      </w:r>
      <w:r>
        <w:t xml:space="preserve">грамму </w:t>
      </w:r>
      <w:r>
        <w:rPr>
          <w:lang w:val="en-US"/>
        </w:rPr>
        <w:t>JAN</w:t>
      </w:r>
      <w:r w:rsidR="00F05B0D">
        <w:t>.</w:t>
      </w:r>
      <w:r w:rsidR="00D27BE8" w:rsidRPr="00D27BE8">
        <w:t xml:space="preserve"> </w:t>
      </w:r>
      <w:r w:rsidR="00D27BE8">
        <w:t>Большинство</w:t>
      </w:r>
      <w:r w:rsidR="00A125E1">
        <w:t xml:space="preserve"> </w:t>
      </w:r>
      <w:r w:rsidR="00D27BE8">
        <w:t>настольны</w:t>
      </w:r>
      <w:r w:rsidR="00A125E1">
        <w:t>х</w:t>
      </w:r>
      <w:r w:rsidR="00D27BE8">
        <w:t xml:space="preserve"> приложения основан</w:t>
      </w:r>
      <w:r w:rsidR="00A125E1">
        <w:t>о</w:t>
      </w:r>
      <w:r w:rsidR="00D27BE8">
        <w:t xml:space="preserve"> на одной и той же библиотеке – движке </w:t>
      </w:r>
      <w:r w:rsidR="00D27BE8">
        <w:lastRenderedPageBreak/>
        <w:t xml:space="preserve">инференса </w:t>
      </w:r>
      <w:r w:rsidR="00D27BE8">
        <w:rPr>
          <w:lang w:val="en-US"/>
        </w:rPr>
        <w:t>llama</w:t>
      </w:r>
      <w:r w:rsidR="00D27BE8" w:rsidRPr="00D27BE8">
        <w:t>.</w:t>
      </w:r>
      <w:proofErr w:type="spellStart"/>
      <w:r w:rsidR="00D27BE8">
        <w:rPr>
          <w:lang w:val="en-US"/>
        </w:rPr>
        <w:t>cpp</w:t>
      </w:r>
      <w:proofErr w:type="spellEnd"/>
      <w:r w:rsidR="00D27BE8">
        <w:t xml:space="preserve">, которая </w:t>
      </w:r>
      <w:proofErr w:type="spellStart"/>
      <w:r w:rsidR="00D27BE8">
        <w:t>сталастандартом-дефакто</w:t>
      </w:r>
      <w:proofErr w:type="spellEnd"/>
      <w:r w:rsidR="00D27BE8">
        <w:t>. Ее можно использовать для инференса и самостоятельно, если необходима максимальная гибкость настроек.</w:t>
      </w:r>
    </w:p>
    <w:p w14:paraId="73584F00" w14:textId="1B38B2FD" w:rsidR="00A125E1" w:rsidRDefault="00A125E1" w:rsidP="0074364C">
      <w:pPr>
        <w:ind w:firstLine="360"/>
      </w:pPr>
      <w:r>
        <w:t xml:space="preserve">Как </w:t>
      </w:r>
      <w:proofErr w:type="spellStart"/>
      <w:r>
        <w:rPr>
          <w:lang w:val="en-US"/>
        </w:rPr>
        <w:t>ollama</w:t>
      </w:r>
      <w:proofErr w:type="spellEnd"/>
      <w:r>
        <w:t xml:space="preserve">, так и </w:t>
      </w:r>
      <w:r>
        <w:rPr>
          <w:lang w:val="en-US"/>
        </w:rPr>
        <w:t>llama</w:t>
      </w:r>
      <w:r w:rsidRPr="00A125E1">
        <w:t>.</w:t>
      </w:r>
      <w:proofErr w:type="spellStart"/>
      <w:r>
        <w:rPr>
          <w:lang w:val="en-US"/>
        </w:rPr>
        <w:t>cpp</w:t>
      </w:r>
      <w:proofErr w:type="spellEnd"/>
      <w:r w:rsidRPr="00A125E1">
        <w:t xml:space="preserve"> </w:t>
      </w:r>
      <w:r>
        <w:t xml:space="preserve">можно использовать для многопользовательской работы. Но для высоконагруженных серверов с ИИ лучше использовать движки </w:t>
      </w:r>
      <w:proofErr w:type="spellStart"/>
      <w:r>
        <w:rPr>
          <w:lang w:val="en-US"/>
        </w:rPr>
        <w:t>vllm</w:t>
      </w:r>
      <w:proofErr w:type="spellEnd"/>
      <w:r w:rsidRPr="00A125E1">
        <w:t xml:space="preserve"> </w:t>
      </w:r>
      <w:r>
        <w:t xml:space="preserve">или </w:t>
      </w:r>
      <w:proofErr w:type="spellStart"/>
      <w:r>
        <w:rPr>
          <w:lang w:val="en-US"/>
        </w:rPr>
        <w:t>sglang</w:t>
      </w:r>
      <w:proofErr w:type="spellEnd"/>
      <w:r w:rsidRPr="00A125E1">
        <w:t xml:space="preserve">. </w:t>
      </w:r>
      <w:r>
        <w:t xml:space="preserve">Они также являются </w:t>
      </w:r>
      <w:r>
        <w:rPr>
          <w:lang w:val="en-US"/>
        </w:rPr>
        <w:t xml:space="preserve">opensource- </w:t>
      </w:r>
      <w:r>
        <w:t>продуктами</w:t>
      </w:r>
      <w:r>
        <w:rPr>
          <w:lang w:val="en-US"/>
        </w:rPr>
        <w:t xml:space="preserve"> </w:t>
      </w:r>
      <w:r>
        <w:t>и являются промышленным стандартом.</w:t>
      </w:r>
    </w:p>
    <w:p w14:paraId="693747E9" w14:textId="7EC94CAD" w:rsidR="00A125E1" w:rsidRPr="00C95C2B" w:rsidRDefault="00A125E1" w:rsidP="0074364C">
      <w:pPr>
        <w:ind w:firstLine="360"/>
      </w:pPr>
      <w:r>
        <w:t xml:space="preserve">Устанавливаются эти движки так же очень просто – одной командой. Например, </w:t>
      </w:r>
      <w:r>
        <w:rPr>
          <w:lang w:val="en-US"/>
        </w:rPr>
        <w:t>pip</w:t>
      </w:r>
      <w:r w:rsidRPr="00A125E1">
        <w:t xml:space="preserve"> </w:t>
      </w:r>
      <w:r>
        <w:rPr>
          <w:lang w:val="en-US"/>
        </w:rPr>
        <w:t>install</w:t>
      </w:r>
      <w:r w:rsidRPr="00C64670">
        <w:t xml:space="preserve"> </w:t>
      </w:r>
      <w:proofErr w:type="spellStart"/>
      <w:r>
        <w:rPr>
          <w:lang w:val="en-US"/>
        </w:rPr>
        <w:t>vllm</w:t>
      </w:r>
      <w:proofErr w:type="spellEnd"/>
      <w:r w:rsidRPr="00C64670">
        <w:t xml:space="preserve">. </w:t>
      </w:r>
      <w:r>
        <w:t xml:space="preserve">Движок </w:t>
      </w:r>
      <w:proofErr w:type="spellStart"/>
      <w:r>
        <w:rPr>
          <w:lang w:val="en-US"/>
        </w:rPr>
        <w:t>vllm</w:t>
      </w:r>
      <w:proofErr w:type="spellEnd"/>
      <w:r w:rsidR="00C64670" w:rsidRPr="00C64670">
        <w:t xml:space="preserve"> </w:t>
      </w:r>
      <w:r w:rsidR="00C64670">
        <w:t>так же умеет автоматически загружать модели из репози</w:t>
      </w:r>
      <w:r w:rsidR="00C95C2B">
        <w:t>т</w:t>
      </w:r>
      <w:r w:rsidR="00C64670">
        <w:t>о</w:t>
      </w:r>
      <w:r w:rsidR="00C95C2B">
        <w:t xml:space="preserve">рия </w:t>
      </w:r>
      <w:proofErr w:type="spellStart"/>
      <w:r w:rsidR="00C95C2B">
        <w:rPr>
          <w:lang w:val="en-US"/>
        </w:rPr>
        <w:t>huggingface</w:t>
      </w:r>
      <w:proofErr w:type="spellEnd"/>
      <w:r w:rsidR="00C95C2B" w:rsidRPr="00C95C2B">
        <w:t>.</w:t>
      </w:r>
    </w:p>
    <w:sectPr w:rsidR="00A125E1" w:rsidRPr="00C95C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D9C94E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E67FA5"/>
    <w:multiLevelType w:val="hybridMultilevel"/>
    <w:tmpl w:val="9C669AB2"/>
    <w:lvl w:ilvl="0" w:tplc="635081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740"/>
    <w:rsid w:val="000152C0"/>
    <w:rsid w:val="001514A2"/>
    <w:rsid w:val="00277518"/>
    <w:rsid w:val="00392CF0"/>
    <w:rsid w:val="005E1241"/>
    <w:rsid w:val="0072501C"/>
    <w:rsid w:val="0074364C"/>
    <w:rsid w:val="00877D19"/>
    <w:rsid w:val="00A125E1"/>
    <w:rsid w:val="00B172F6"/>
    <w:rsid w:val="00C606ED"/>
    <w:rsid w:val="00C64670"/>
    <w:rsid w:val="00C95C2B"/>
    <w:rsid w:val="00CB550E"/>
    <w:rsid w:val="00D27BE8"/>
    <w:rsid w:val="00D86740"/>
    <w:rsid w:val="00F0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6B8A7"/>
  <w15:chartTrackingRefBased/>
  <w15:docId w15:val="{B74F58C9-9F59-405D-A2F3-FA50FD5C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B172F6"/>
    <w:pPr>
      <w:numPr>
        <w:numId w:val="1"/>
      </w:numPr>
      <w:contextualSpacing/>
    </w:pPr>
  </w:style>
  <w:style w:type="paragraph" w:styleId="a4">
    <w:name w:val="Normal (Web)"/>
    <w:basedOn w:val="a0"/>
    <w:uiPriority w:val="99"/>
    <w:semiHidden/>
    <w:unhideWhenUsed/>
    <w:rsid w:val="00C60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1"/>
    <w:uiPriority w:val="99"/>
    <w:semiHidden/>
    <w:unhideWhenUsed/>
    <w:rsid w:val="00C606ED"/>
    <w:rPr>
      <w:color w:val="0000FF"/>
      <w:u w:val="single"/>
    </w:rPr>
  </w:style>
  <w:style w:type="paragraph" w:styleId="a6">
    <w:name w:val="List Paragraph"/>
    <w:basedOn w:val="a0"/>
    <w:uiPriority w:val="34"/>
    <w:qFormat/>
    <w:rsid w:val="000152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3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923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Волков</dc:creator>
  <cp:keywords/>
  <dc:description/>
  <cp:lastModifiedBy>Игорь Волков</cp:lastModifiedBy>
  <cp:revision>8</cp:revision>
  <dcterms:created xsi:type="dcterms:W3CDTF">2026-04-06T13:27:00Z</dcterms:created>
  <dcterms:modified xsi:type="dcterms:W3CDTF">2026-04-06T15:46:00Z</dcterms:modified>
</cp:coreProperties>
</file>