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B219E" w14:textId="77777777" w:rsidR="004808AB" w:rsidRDefault="004808AB" w:rsidP="004808A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>СЛАЙД 7</w:t>
      </w:r>
      <w:r>
        <w:rPr>
          <w:rFonts w:ascii="Segoe UI" w:hAnsi="Segoe UI" w:cs="Segoe UI"/>
          <w:color w:val="0F1115"/>
        </w:rPr>
        <w:t xml:space="preserve"> Игра в Данетку</w:t>
      </w:r>
    </w:p>
    <w:p w14:paraId="56858B21" w14:textId="77777777" w:rsidR="004808AB" w:rsidRPr="00C36FF5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rFonts w:ascii="Segoe UI" w:hAnsi="Segoe UI" w:cs="Segoe UI"/>
          <w:color w:val="0F1115"/>
        </w:rPr>
      </w:pPr>
      <w:r w:rsidRPr="00237CBB">
        <w:rPr>
          <w:rFonts w:ascii="Segoe UI" w:hAnsi="Segoe UI" w:cs="Segoe UI"/>
          <w:color w:val="0F1115"/>
        </w:rPr>
        <w:t xml:space="preserve">Мы поняли, что нейросети умеют аппроксимировать любые зависимости. Это круто. </w:t>
      </w:r>
      <w:r>
        <w:rPr>
          <w:rFonts w:ascii="Segoe UI" w:hAnsi="Segoe UI" w:cs="Segoe UI"/>
          <w:color w:val="0F1115"/>
        </w:rPr>
        <w:t>Мы можем решать таким способом массу задач бизнеса.</w:t>
      </w:r>
      <w:r>
        <w:rPr>
          <w:rFonts w:ascii="Segoe UI" w:hAnsi="Segoe UI" w:cs="Segoe UI"/>
          <w:color w:val="0F1115"/>
        </w:rPr>
        <w:br/>
        <w:t xml:space="preserve"> </w:t>
      </w:r>
      <w:r w:rsidRPr="00237CBB">
        <w:rPr>
          <w:rFonts w:ascii="Segoe UI" w:hAnsi="Segoe UI" w:cs="Segoe UI"/>
          <w:color w:val="0F1115"/>
        </w:rPr>
        <w:t xml:space="preserve">Но есть проблема: </w:t>
      </w:r>
      <w:r>
        <w:rPr>
          <w:rFonts w:ascii="Segoe UI" w:hAnsi="Segoe UI" w:cs="Segoe UI"/>
          <w:color w:val="0F1115"/>
        </w:rPr>
        <w:t>машины умеют</w:t>
      </w:r>
      <w:r w:rsidRPr="00237CBB">
        <w:rPr>
          <w:rFonts w:ascii="Segoe UI" w:hAnsi="Segoe UI" w:cs="Segoe UI"/>
          <w:color w:val="0F1115"/>
        </w:rPr>
        <w:t xml:space="preserve"> работа</w:t>
      </w:r>
      <w:r>
        <w:rPr>
          <w:rFonts w:ascii="Segoe UI" w:hAnsi="Segoe UI" w:cs="Segoe UI"/>
          <w:color w:val="0F1115"/>
        </w:rPr>
        <w:t>ть</w:t>
      </w:r>
      <w:r w:rsidRPr="00237CBB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только с </w:t>
      </w:r>
      <w:r w:rsidRPr="00237CBB">
        <w:rPr>
          <w:rFonts w:ascii="Segoe UI" w:hAnsi="Segoe UI" w:cs="Segoe UI"/>
          <w:color w:val="0F1115"/>
        </w:rPr>
        <w:t>числами. А мы хотим, чтобы они работали с текстами</w:t>
      </w:r>
      <w:r w:rsidRPr="00C36FF5">
        <w:rPr>
          <w:rFonts w:ascii="Segoe UI" w:hAnsi="Segoe UI" w:cs="Segoe UI"/>
          <w:color w:val="0F1115"/>
        </w:rPr>
        <w:t xml:space="preserve">: </w:t>
      </w:r>
      <w:r>
        <w:rPr>
          <w:rFonts w:ascii="Segoe UI" w:hAnsi="Segoe UI" w:cs="Segoe UI"/>
          <w:color w:val="0F1115"/>
        </w:rPr>
        <w:t xml:space="preserve">детектировали спам, сочиняли стихи… Или даже не просто с текстами, а со </w:t>
      </w:r>
      <w:r w:rsidRPr="00D86825">
        <w:rPr>
          <w:rFonts w:ascii="Segoe UI" w:hAnsi="Segoe UI" w:cs="Segoe UI"/>
          <w:b/>
          <w:bCs/>
          <w:color w:val="0F1115"/>
        </w:rPr>
        <w:t>смыслами</w:t>
      </w:r>
      <w:r>
        <w:rPr>
          <w:rFonts w:ascii="Segoe UI" w:hAnsi="Segoe UI" w:cs="Segoe UI"/>
          <w:color w:val="0F1115"/>
        </w:rPr>
        <w:t>.</w:t>
      </w:r>
    </w:p>
    <w:p w14:paraId="5C375E02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</w:t>
      </w:r>
      <w:r w:rsidRPr="00DD6E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превратить слово в число?</w:t>
      </w:r>
    </w:p>
    <w:p w14:paraId="531E5794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Можно, конечно, присвоить каждому слову номер: арбуз — 1, барабан — 2, валенок — 3... Но такой подход бессмысленн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ен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Для нейросети числа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будут «близкими», а барабан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валенок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совсем не близкие по смыслу.</w:t>
      </w:r>
    </w:p>
    <w:p w14:paraId="4E12B556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Нам нужно, чтобы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смысл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слова превратился в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число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EC385A6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тут нам поможет игра, в которую вы все играли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етка»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DEB103D" w14:textId="77777777" w:rsidR="004808AB" w:rsidRPr="00400EE0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00E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мы играем в «Да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</w:t>
      </w:r>
      <w:r w:rsidRPr="00400E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етку»?</w:t>
      </w:r>
    </w:p>
    <w:p w14:paraId="6DDAD351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Ведущий загадывает слово. Например,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«пуговица»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Игроки задают вопросы, на которые можно ответить только «да» или «нет» (1 или 0).</w:t>
      </w:r>
    </w:p>
    <w:p w14:paraId="7EE9BEA3" w14:textId="77777777" w:rsidR="004808AB" w:rsidRPr="00237CBB" w:rsidRDefault="004808AB" w:rsidP="004808A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живое?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(нет)</w:t>
      </w:r>
    </w:p>
    <w:p w14:paraId="684368ED" w14:textId="77777777" w:rsidR="004808AB" w:rsidRPr="00237CBB" w:rsidRDefault="004808AB" w:rsidP="004808A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сделано человеком?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(да)</w:t>
      </w:r>
    </w:p>
    <w:p w14:paraId="7D1D33B8" w14:textId="77777777" w:rsidR="004808AB" w:rsidRPr="00237CBB" w:rsidRDefault="004808AB" w:rsidP="004808A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используется в быту?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(да)</w:t>
      </w:r>
    </w:p>
    <w:p w14:paraId="64562210" w14:textId="77777777" w:rsidR="004808AB" w:rsidRPr="00237CBB" w:rsidRDefault="004808AB" w:rsidP="004808A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сделано из металла?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Тут проблема!</w:t>
      </w:r>
    </w:p>
    <w:p w14:paraId="5765A258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Пуговицы бывают разные. У солдата — металлические,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пиджак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пластиковые. Если отвечать строго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правилам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«да» или «нет» —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 играть невозможно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потому что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действительность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сложнее.</w:t>
      </w:r>
    </w:p>
    <w:p w14:paraId="7111DE56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Разрешим отвечать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числами от 0 до 1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58B7750" w14:textId="77777777" w:rsidR="004808AB" w:rsidRPr="00237CBB" w:rsidRDefault="004808AB" w:rsidP="004808A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сделано из металла?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0.3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(иногда да, иногда нет,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 еще у пуговиц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бывают металлические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ушки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26D0B75" w14:textId="77777777" w:rsidR="004808AB" w:rsidRPr="00237CBB" w:rsidRDefault="004808AB" w:rsidP="004808A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используется в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одежде?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1.0</w:t>
      </w:r>
    </w:p>
    <w:p w14:paraId="0C5D67B7" w14:textId="77777777" w:rsidR="004808AB" w:rsidRPr="00D24200" w:rsidRDefault="004808AB" w:rsidP="004808A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используется для застегивания? —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1.0</w:t>
      </w:r>
    </w:p>
    <w:p w14:paraId="766093A5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получается?</w:t>
      </w:r>
    </w:p>
    <w:p w14:paraId="720D1BAC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20–30 таких вопросов у нас есть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(или, как говорят, вектор)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чисел:</w:t>
      </w:r>
    </w:p>
    <w:p w14:paraId="7BEB83B3" w14:textId="77777777" w:rsidR="004808AB" w:rsidRPr="00237CBB" w:rsidRDefault="004808AB" w:rsidP="004808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Пуговица = [</w:t>
      </w:r>
      <w:bookmarkStart w:id="0" w:name="_Hlk223614359"/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0, 1, 1, 0.3, 1, 1, 0, 0.1, 0.9, 0, 0, ..., 0.8</w:t>
      </w:r>
      <w:bookmarkEnd w:id="0"/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</w:t>
      </w:r>
    </w:p>
    <w:p w14:paraId="152871BA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20–30 чисел, которые кодируют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смысл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слова «пуговица». Если мы так же закодируем слово «молния» (застежка), у нее будет похожий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(близкий)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вектор. А если закодируем «бутерброд» — вектор будет совсем другой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далекий от вектора пуговицы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B9F9E3F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6BC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списки чисел называются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эмбеддинги.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446BC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одно из ключевых понятий 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4586C123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современных моделях:</w:t>
      </w:r>
    </w:p>
    <w:p w14:paraId="5DAC24EB" w14:textId="77777777" w:rsidR="004808AB" w:rsidRPr="00237CBB" w:rsidRDefault="004808AB" w:rsidP="004808A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Вопросы («Это живое</w:t>
      </w:r>
      <w:r w:rsidRPr="00AE12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»,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«Это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сделано человеком</w:t>
      </w:r>
      <w:r w:rsidRPr="00AE12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заменены на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скрытые признаки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модель придумала сама в процессе обучения.</w:t>
      </w:r>
    </w:p>
    <w:p w14:paraId="301136F8" w14:textId="77777777" w:rsidR="004808AB" w:rsidRPr="00237CBB" w:rsidRDefault="004808AB" w:rsidP="004808A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них нет названий («престижность», «комфорт»), это просто абстрактные числа.</w:t>
      </w:r>
    </w:p>
    <w:p w14:paraId="1F769BA4" w14:textId="77777777" w:rsidR="004808AB" w:rsidRDefault="004808AB" w:rsidP="004808A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D6E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Размерность — не 20–30, а </w:t>
      </w:r>
      <w:r w:rsidRPr="00DD6E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тысячи чисел</w:t>
      </w:r>
      <w:r w:rsidRPr="00DD6E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каждое слово. Например, у Гигачата используется вектор длиной 2000 чисе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л.</w:t>
      </w:r>
    </w:p>
    <w:p w14:paraId="243DAA5D" w14:textId="77777777" w:rsidR="004808AB" w:rsidRPr="00243D19" w:rsidRDefault="004808AB" w:rsidP="004808AB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вектор</w:t>
      </w:r>
      <w:r w:rsidRPr="00243D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 чисел задают координаты точки на плоскости. Линия, ведущая в эту точку из начала координат – это вектор. Три числа задают координаты точки на пространстве.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2000 чисел задают эмбеддинг смысла слова в Гигачат.</w:t>
      </w:r>
    </w:p>
    <w:p w14:paraId="6CBD65B5" w14:textId="77777777" w:rsidR="004808AB" w:rsidRPr="00237CBB" w:rsidRDefault="004808AB" w:rsidP="004808AB">
      <w:pPr>
        <w:shd w:val="clear" w:color="auto" w:fill="FFFFFF"/>
        <w:spacing w:before="240" w:after="240" w:line="240" w:lineRule="auto"/>
        <w:ind w:firstLine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версия игры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Данетка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загадывают не слово, а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ситуацию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Например: </w:t>
      </w:r>
      <w:r w:rsidRPr="00237CB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«Он спросил: ты меня любишь? Она ответила "да" и умерла»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Ответ: </w:t>
      </w:r>
      <w:r w:rsidRPr="00237CB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«Акробаты в цирке. Она висела под куполом, держа в зубах зажим, который удерживал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в руках</w:t>
      </w:r>
      <w:r w:rsidRPr="00237CB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Он</w:t>
      </w:r>
      <w:r w:rsidRPr="00237CB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8F3CC3D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Чтобы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выиграть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нужно понять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смысл истории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 его тоже можно закодировать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точно таким же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вектором чисел!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Даже 270 нулей и единичек достаточно, чтобы закодировать все нуклоны в наблюдаемой Вселенной. А эмбеддингом из 2000, даже не нулей и единичек, а полноценных вещественных чисел можно закодировать всю мудрость, накопленную, человечеством. Все романы и научные труды. И еще останется.</w:t>
      </w:r>
    </w:p>
    <w:p w14:paraId="7BEF00D2" w14:textId="77777777" w:rsidR="004808AB" w:rsidRPr="00E53254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ab/>
        <w:t xml:space="preserve">Кстати, поздравляю вас. </w:t>
      </w:r>
      <w:r w:rsidRPr="00E53254">
        <w:rPr>
          <w:rFonts w:ascii="Segoe UI" w:hAnsi="Segoe UI" w:cs="Segoe UI"/>
          <w:b/>
          <w:bCs/>
          <w:color w:val="0F1115"/>
        </w:rPr>
        <w:t>У каждого из вас тоже есть персональный эмбеддинг</w:t>
      </w:r>
      <w:r w:rsidRPr="00E53254">
        <w:rPr>
          <w:rFonts w:ascii="Segoe UI" w:hAnsi="Segoe UI" w:cs="Segoe UI"/>
          <w:color w:val="0F1115"/>
        </w:rPr>
        <w:t>. И не один.</w:t>
      </w:r>
    </w:p>
    <w:p w14:paraId="1AFF6F21" w14:textId="77777777" w:rsidR="004808AB" w:rsidRPr="00E53254" w:rsidRDefault="004808AB" w:rsidP="004808AB">
      <w:pPr>
        <w:shd w:val="clear" w:color="auto" w:fill="FFFFFF"/>
        <w:spacing w:before="240" w:after="240" w:line="240" w:lineRule="auto"/>
        <w:ind w:firstLine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2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эмбеддинг непрерывно обучается на ваших кликах, покупках и даже просто на том, мимо каких витрин вы прошли. Рекомендательные системы сравнивают ваш эмбеддинг с эмбеддингами товаров — чтобы понять, что вам показать. И с эмбеддингами других пользователей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в первую очередь ваших друзей в социальных сетях</w:t>
      </w:r>
      <w:r w:rsidRPr="00E532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чтобы угадать: "если люди, похожие на вас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ваши друзья</w:t>
      </w:r>
      <w:r w:rsidRPr="00E532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купили вот это, то и вы, скорее всего, захотите".</w:t>
      </w:r>
    </w:p>
    <w:p w14:paraId="5456FBC3" w14:textId="77777777" w:rsidR="004808AB" w:rsidRDefault="004808AB" w:rsidP="004808AB">
      <w:pPr>
        <w:shd w:val="clear" w:color="auto" w:fill="FFFFFF"/>
        <w:spacing w:before="240" w:after="100" w:afterAutospacing="1" w:line="240" w:lineRule="auto"/>
        <w:ind w:firstLine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2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 что вы не просто пользуетесь ИИ. Вы его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532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кормите</w:t>
      </w:r>
      <w:r w:rsidRPr="00E5325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Каждым своим действием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Хотите вы этого или не хотите. Нравится вам это или нет.</w:t>
      </w:r>
    </w:p>
    <w:p w14:paraId="28053937" w14:textId="77777777" w:rsidR="004808AB" w:rsidRDefault="004808AB" w:rsidP="004808AB">
      <w:pPr>
        <w:shd w:val="clear" w:color="auto" w:fill="FFFFFF"/>
        <w:spacing w:before="240" w:after="100" w:afterAutospacing="1" w:line="240" w:lineRule="auto"/>
        <w:ind w:firstLine="708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Но совсем не тогда, когда вы что-то спрашиваете у Алисы. По крайней мере пока. Пока</w:t>
      </w:r>
      <w:r>
        <w:rPr>
          <w:rFonts w:ascii="Segoe UI" w:hAnsi="Segoe UI" w:cs="Segoe UI"/>
          <w:color w:val="0F1115"/>
          <w:shd w:val="clear" w:color="auto" w:fill="FFFFFF"/>
        </w:rPr>
        <w:t> — значит, пока ваши разговоры с Алисой не стали товаром. Пока логи языковых моделей не продаются на бирже данных так же, как история ваших покупок. Пока бизнес-модель "собрал диалоги — продал рекламщикам" ещё не запущена.</w:t>
      </w:r>
    </w:p>
    <w:p w14:paraId="6B70B07F" w14:textId="77777777" w:rsidR="004808AB" w:rsidRPr="007761B3" w:rsidRDefault="004808AB" w:rsidP="004808A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СЛАЙД </w:t>
      </w:r>
      <w:r w:rsidRPr="007761B3">
        <w:rPr>
          <w:rFonts w:ascii="Segoe UI" w:hAnsi="Segoe UI" w:cs="Segoe UI"/>
          <w:color w:val="0F1115"/>
          <w:sz w:val="30"/>
          <w:szCs w:val="30"/>
        </w:rPr>
        <w:t>8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</w:rPr>
        <w:t>Как работает языковая модель</w:t>
      </w:r>
    </w:p>
    <w:p w14:paraId="5D2FD6D8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ab/>
        <w:t>Пока этот кошмар не стал реальностью – подготовимся к нему и поймем, как работают эти самые диалоги с Алисой. У нас теперь есть все, чтобы собрать процесс воедино.</w:t>
      </w:r>
    </w:p>
    <w:p w14:paraId="0F520D17" w14:textId="77777777" w:rsidR="004808AB" w:rsidRPr="00237CB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Когда вы пишете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Алисе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237CBB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«Напиши письмо клиенту, который задерживает оплату»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или «В лесу родилась»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происходит вот что:</w:t>
      </w:r>
    </w:p>
    <w:p w14:paraId="59CCDF0E" w14:textId="77777777" w:rsidR="004808AB" w:rsidRDefault="004808AB" w:rsidP="004808A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 w:rsidRPr="00237CBB">
        <w:rPr>
          <w:rFonts w:ascii="Segoe UI" w:hAnsi="Segoe UI" w:cs="Segoe UI"/>
          <w:color w:val="0F1115"/>
        </w:rPr>
        <w:t xml:space="preserve">Ваш запрос разбивается на </w:t>
      </w:r>
      <w:r>
        <w:rPr>
          <w:rFonts w:ascii="Segoe UI" w:hAnsi="Segoe UI" w:cs="Segoe UI"/>
          <w:color w:val="0F1115"/>
        </w:rPr>
        <w:t>… На что</w:t>
      </w:r>
      <w:r w:rsidRPr="00862CDA">
        <w:rPr>
          <w:rFonts w:ascii="Segoe UI" w:hAnsi="Segoe UI" w:cs="Segoe UI"/>
          <w:color w:val="0F1115"/>
        </w:rPr>
        <w:t>?</w:t>
      </w:r>
      <w:r w:rsidRPr="008335B2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На слова</w:t>
      </w:r>
      <w:r w:rsidRPr="00C24221">
        <w:rPr>
          <w:rFonts w:ascii="Segoe UI" w:hAnsi="Segoe UI" w:cs="Segoe UI"/>
          <w:color w:val="0F1115"/>
        </w:rPr>
        <w:t xml:space="preserve">? </w:t>
      </w:r>
      <w:r>
        <w:rPr>
          <w:rFonts w:ascii="Segoe UI" w:hAnsi="Segoe UI" w:cs="Segoe UI"/>
          <w:color w:val="0F1115"/>
        </w:rPr>
        <w:t>Не совсем – разбивать на слова не эффективно – слов, со всеми их словоформами, да на разных языках слишком много. И для каждого нужно хранить его эмбеддинг. А есть слова с орфографическими ошибками. А еще нужно учесть всякие бессмысленные слова, типа «Глокая куздра». Нет, разбивать на слова - не годится.</w:t>
      </w:r>
      <w:r>
        <w:rPr>
          <w:rFonts w:ascii="Segoe UI" w:hAnsi="Segoe UI" w:cs="Segoe UI"/>
          <w:color w:val="0F1115"/>
        </w:rPr>
        <w:br/>
        <w:t>Можно делить текст на буквы. Так когда-то и делали, но это тоже плохо – слишком много чисел нужно запустить в обработку – будет дорого и медленно.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br/>
      </w:r>
      <w:r w:rsidRPr="008211E5">
        <w:rPr>
          <w:rFonts w:ascii="Segoe UI" w:hAnsi="Segoe UI" w:cs="Segoe UI"/>
          <w:b/>
          <w:bCs/>
          <w:color w:val="0F1115"/>
        </w:rPr>
        <w:t>Что остаётся?</w:t>
      </w:r>
      <w:r w:rsidRPr="008211E5">
        <w:rPr>
          <w:rFonts w:ascii="Segoe UI" w:hAnsi="Segoe UI" w:cs="Segoe UI"/>
          <w:color w:val="0F1115"/>
        </w:rPr>
        <w:t> Золотая середина</w:t>
      </w:r>
      <w:r>
        <w:rPr>
          <w:rFonts w:ascii="Segoe UI" w:hAnsi="Segoe UI" w:cs="Segoe UI"/>
          <w:color w:val="0F1115"/>
        </w:rPr>
        <w:t xml:space="preserve"> </w:t>
      </w:r>
      <w:r w:rsidRPr="008211E5">
        <w:rPr>
          <w:rFonts w:ascii="Segoe UI" w:hAnsi="Segoe UI" w:cs="Segoe UI"/>
          <w:color w:val="0F1115"/>
        </w:rPr>
        <w:t>.—</w:t>
      </w:r>
      <w:r>
        <w:rPr>
          <w:rFonts w:ascii="Segoe UI" w:hAnsi="Segoe UI" w:cs="Segoe UI"/>
          <w:color w:val="0F1115"/>
        </w:rPr>
        <w:t xml:space="preserve"> </w:t>
      </w:r>
      <w:r w:rsidRPr="008211E5">
        <w:rPr>
          <w:rFonts w:ascii="Segoe UI" w:hAnsi="Segoe UI" w:cs="Segoe UI"/>
          <w:b/>
          <w:bCs/>
          <w:color w:val="0F1115"/>
        </w:rPr>
        <w:t>токен</w:t>
      </w:r>
      <w:r w:rsidRPr="008211E5">
        <w:rPr>
          <w:rFonts w:ascii="Segoe UI" w:hAnsi="Segoe UI" w:cs="Segoe UI"/>
          <w:color w:val="0F1115"/>
        </w:rPr>
        <w:t>. Это не слово и не буква. Это что-то среднее: часть слова, которая часто встречается. Скажем, «пись» — токен, «</w:t>
      </w:r>
      <w:r>
        <w:rPr>
          <w:rFonts w:ascii="Segoe UI" w:hAnsi="Segoe UI" w:cs="Segoe UI"/>
          <w:color w:val="0F1115"/>
        </w:rPr>
        <w:t>м</w:t>
      </w:r>
      <w:r w:rsidRPr="008211E5">
        <w:rPr>
          <w:rFonts w:ascii="Segoe UI" w:hAnsi="Segoe UI" w:cs="Segoe UI"/>
          <w:color w:val="0F1115"/>
        </w:rPr>
        <w:t>о» — токен, «кли» — токен, «ент» — токен, «у» — токен.</w:t>
      </w:r>
      <w:r w:rsidRPr="000E292D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Это похоже на слоги, но не совсем, так как слоги образуются на основе фонетики, а токены – на основе статистики </w:t>
      </w:r>
      <w:r>
        <w:rPr>
          <w:rFonts w:ascii="Segoe UI" w:hAnsi="Segoe UI" w:cs="Segoe UI"/>
          <w:color w:val="0F1115"/>
          <w:shd w:val="clear" w:color="auto" w:fill="FFFFFF"/>
        </w:rPr>
        <w:t>(как часто кусочки текста попадались в интернете)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  <w:shd w:val="clear" w:color="auto" w:fill="FFFFFF"/>
        </w:rPr>
        <w:t>Где-то токен совпадёт со слогом, где-то — с целым коротким словом, где-то — суффиксом или с окончанием. Знаки препинания и математические символы – тоже токены.</w:t>
      </w:r>
      <w:r>
        <w:rPr>
          <w:rFonts w:ascii="Segoe UI" w:hAnsi="Segoe UI" w:cs="Segoe UI"/>
          <w:color w:val="0F1115"/>
          <w:shd w:val="clear" w:color="auto" w:fill="FFFFFF"/>
        </w:rPr>
        <w:br/>
      </w:r>
      <w:r w:rsidRPr="0046351E">
        <w:rPr>
          <w:rFonts w:ascii="Segoe UI" w:hAnsi="Segoe UI" w:cs="Segoe UI"/>
          <w:color w:val="0F1115"/>
        </w:rPr>
        <w:t>Может ли токен иметь смысл? Конечно — вспомните </w:t>
      </w:r>
      <w:r w:rsidRPr="0046351E">
        <w:rPr>
          <w:rFonts w:ascii="Segoe UI" w:hAnsi="Segoe UI" w:cs="Segoe UI"/>
          <w:b/>
          <w:bCs/>
          <w:color w:val="0F1115"/>
        </w:rPr>
        <w:t>глокую куздру</w:t>
      </w:r>
      <w:r w:rsidRPr="0046351E">
        <w:rPr>
          <w:rFonts w:ascii="Segoe UI" w:hAnsi="Segoe UI" w:cs="Segoe UI"/>
          <w:color w:val="0F1115"/>
        </w:rPr>
        <w:t>.</w:t>
      </w:r>
    </w:p>
    <w:p w14:paraId="239602AA" w14:textId="77777777" w:rsidR="004808AB" w:rsidRPr="0046351E" w:rsidRDefault="004808AB" w:rsidP="004808A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Везде далее, где я для ясности буду говорить «слово», нужно понимать – токен.</w:t>
      </w:r>
    </w:p>
    <w:p w14:paraId="4CF100C9" w14:textId="77777777" w:rsidR="004808AB" w:rsidRPr="0046351E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635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Академик Щерба придумал фразу, чтобы показать: мы понимаем грамматическую структуру, даже если слова ничего не значат.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46351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"Глокая куздра штеко будланула бокра и кудрячит бокрёнка"</w:t>
      </w:r>
      <w:r w:rsidRPr="004635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мы же понимаем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основе смыслов суффиксов и окончаний</w:t>
      </w:r>
      <w:r w:rsidRPr="004635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кто-то что-то сделал с кем-то и продолжает делать с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 детенышем</w:t>
      </w:r>
      <w:r w:rsidRPr="004635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4B7EE5E" w14:textId="77777777" w:rsidR="004808AB" w:rsidRPr="008211E5" w:rsidRDefault="004808AB" w:rsidP="004808A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1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Токенов разумное количество — десятки тысяч, не миллионы.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Словарь Гигачата содержит примерно </w:t>
      </w:r>
      <w:r w:rsidRPr="004635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128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тысяч</w:t>
      </w:r>
      <w:r w:rsidRPr="004635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токенов. </w:t>
      </w:r>
      <w:r w:rsidRPr="008211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Любой текст, любой запрос, хоть на русском, хоть на китайском, разбивается на токены. И каждый токен имеет свой номер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эмбеддинг (вектор чисел, кодирующих смысловые признаки)</w:t>
      </w:r>
      <w:r w:rsidRPr="008211E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Вот теперь мы готовы кормить нейросеть числами.</w:t>
      </w:r>
    </w:p>
    <w:p w14:paraId="2F4073B3" w14:textId="77777777" w:rsidR="004808AB" w:rsidRPr="008335B2" w:rsidRDefault="004808AB" w:rsidP="004808A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Итак. Как это работает.</w:t>
      </w:r>
    </w:p>
    <w:p w14:paraId="56A374EA" w14:textId="77777777" w:rsidR="004808A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Текст запроса разбивается на токены</w:t>
      </w:r>
    </w:p>
    <w:p w14:paraId="57C91B82" w14:textId="77777777" w:rsidR="004808AB" w:rsidRPr="00237CB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токен превращается в вектор-эмбеддинг (как пуговица в «Данетке»).</w:t>
      </w:r>
    </w:p>
    <w:p w14:paraId="593136A6" w14:textId="77777777" w:rsidR="004808A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эти векторы проходят через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модель -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нейросеть, которая по теореме Цыбенко преобразует их 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смысла всего запроса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00A51C6" w14:textId="77777777" w:rsidR="004808A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 нейросеть выполняет классификацию всех слов в своем словаре, вычисляя их вероятности появления в этом месте.</w:t>
      </w:r>
    </w:p>
    <w:p w14:paraId="36F0001B" w14:textId="77777777" w:rsidR="004808A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 движок инференса выбирает либо наиболее вероятное слово (токен), либо выбирает следующее токен на основе распределения вероятностей.</w:t>
      </w:r>
    </w:p>
    <w:p w14:paraId="3040EA38" w14:textId="77777777" w:rsidR="004808A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слово (токен), точнее, его эмбеддинг, подставляется в конец и нейросеть опять выполняет расчет 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смысла всего запроса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учетом добавленного токена.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45663B16" w14:textId="77777777" w:rsidR="004808AB" w:rsidRDefault="004808AB" w:rsidP="004808A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 вектора смысла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движок инференса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начинает </w:t>
      </w: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разворачивать ответ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токен за токеном, каждый раз спрашивая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 нейросети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«Какое следующее слово наиболее вероятно, учитывая смысл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всех предыдущих слов, исходных и сгенерированных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DF5A589" w14:textId="77777777" w:rsidR="004808AB" w:rsidRPr="00125414" w:rsidRDefault="004808AB" w:rsidP="004808A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Вспомните утренник в детском саду. Дед Мороз начинает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«В лесу родилась…». И дети хором отвечают – «елочка» на наиболее вероятное продолжение.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А если Дед Мороз выберет другое продолжение</w:t>
      </w:r>
      <w:r w:rsidRPr="001254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«В лесу родилась рыжая…», то кто-то крикнет «белочка», а кто-то «лисичка». После добавления слова в конец изменился смысл, что повлияло на изменение вероятностей.</w:t>
      </w:r>
    </w:p>
    <w:p w14:paraId="53DC8436" w14:textId="77777777" w:rsidR="004808AB" w:rsidRPr="00125414" w:rsidRDefault="004808AB" w:rsidP="004808AB">
      <w:pPr>
        <w:pStyle w:val="a5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Движок инференса (наш Дед Мороз) </w:t>
      </w:r>
      <w:r w:rsidRPr="001254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разворачивает ответ, пока наиболее вероятным не окажется </w:t>
      </w:r>
      <w:r w:rsidRPr="005968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служебный токен конца ответа</w:t>
      </w:r>
      <w:r w:rsidRPr="001254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или пока не будет превышено максимальное число токенов, которые модель может сгенерировать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</w:t>
      </w:r>
      <w:r w:rsidRPr="005968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 контекстного окна</w:t>
      </w:r>
      <w:r w:rsidRPr="001254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4DC8E6CE" w14:textId="77777777" w:rsidR="004808AB" w:rsidRDefault="004808AB" w:rsidP="004808A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 контекстного окна – один из основных параметров модели. Год назад окно 4000 токенов – было нормально, а 8000 – очень хорошо. Сегодня 32 000 – нормально, 128 000 хорошо. А лидеры гонки ИИ борются за хорошую работу с контекстным окном в 1000000 токенов.</w:t>
      </w:r>
    </w:p>
    <w:p w14:paraId="2F4B48D9" w14:textId="77777777" w:rsidR="004808AB" w:rsidRDefault="004808AB" w:rsidP="004808A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так важно иметь большой размер контекстного окна</w:t>
      </w:r>
      <w:r w:rsidRPr="003617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Потому, что именно столько токенов модель может видеть одновременно.</w:t>
      </w:r>
    </w:p>
    <w:p w14:paraId="763688C4" w14:textId="77777777" w:rsidR="004808AB" w:rsidRDefault="004808AB" w:rsidP="004808A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окне должно поместиться все</w:t>
      </w:r>
      <w:r w:rsidRPr="003617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 инструкция модели, как вести диалог, и задание пользователя, и примеры, как выполнять это задание, и текст для обработки, и дополнительные источники актуальной информации, и ответ модели, и уточнение задание от пользователя, и новый ответ модели – вообще весь диалог с моделью. </w:t>
      </w:r>
    </w:p>
    <w:p w14:paraId="2529C289" w14:textId="77777777" w:rsidR="004808AB" w:rsidRDefault="004808AB" w:rsidP="004808A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для всей этой информации, находящейся в контекстном окне, модель строит один вектор, обобщающий смысл всего диалога, и на его основе рассчитывает распределение вероятностей для следующего токена диалога.</w:t>
      </w:r>
    </w:p>
    <w:p w14:paraId="4E18DB02" w14:textId="77777777" w:rsidR="004808AB" w:rsidRPr="005968FD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68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Это и есть "понимание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смысла</w:t>
      </w:r>
      <w:r w:rsidRPr="005968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 в исполнении нейросети.</w:t>
      </w:r>
      <w:r w:rsidRPr="005968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Никакой магии. Только статистика, токены и огромное контекстное окно, в которое нужно уместить всё, что мы хотим, чтобы модель "помнила".</w:t>
      </w:r>
    </w:p>
    <w:p w14:paraId="2A96C261" w14:textId="77777777" w:rsidR="004808AB" w:rsidRPr="005968FD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68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Чем больше окно — тем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толще</w:t>
      </w:r>
      <w:r w:rsidRPr="005968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книг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Pr="005968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тем длиннее диалог, тем больше корпоративных документов можно загрузить в запрос. Именно поэтому лидеры гонки ИИ сейчас борются не столько за размер модели, сколько за то, чтобы окно в миллион токенов работало быстро, дёшево и без потери качества.</w:t>
      </w:r>
    </w:p>
    <w:p w14:paraId="74ABD73B" w14:textId="77777777" w:rsidR="004808AB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862E1">
        <w:rPr>
          <w:rFonts w:ascii="Segoe UI" w:hAnsi="Segoe UI" w:cs="Segoe UI"/>
          <w:color w:val="0F1115"/>
        </w:rPr>
        <w:t>Итак, мы пришли к еще трем</w:t>
      </w:r>
      <w:r>
        <w:rPr>
          <w:rFonts w:ascii="Segoe UI" w:hAnsi="Segoe UI" w:cs="Segoe UI"/>
          <w:color w:val="0F1115"/>
        </w:rPr>
        <w:t xml:space="preserve"> важнейшим терминам искусственного интеллекта.</w:t>
      </w:r>
    </w:p>
    <w:p w14:paraId="7F6CE405" w14:textId="77777777" w:rsidR="004808AB" w:rsidRPr="00237CBB" w:rsidRDefault="004808AB" w:rsidP="004808A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Токены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строительные блоки текста (корни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слов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слоги, приставки,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суффиксы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окончания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короткие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знаки препинания и математические знаки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F74A21C" w14:textId="77777777" w:rsidR="004808AB" w:rsidRDefault="004808AB" w:rsidP="004808A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7C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токен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ы, превращенные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числа через игру в «Данетку» (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то есть через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кодирование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смысловых 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признаков).</w:t>
      </w:r>
    </w:p>
    <w:p w14:paraId="087BBD41" w14:textId="77777777" w:rsidR="004808AB" w:rsidRDefault="004808AB" w:rsidP="004808A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163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 контекстного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окна модели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 из важнейших параметров модели.</w:t>
      </w:r>
      <w:r w:rsidRPr="00237C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0E18191E" w14:textId="77777777" w:rsidR="004808AB" w:rsidRDefault="004808AB" w:rsidP="004808A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СЛАЙД </w:t>
      </w:r>
      <w:r w:rsidRPr="004A6C0D">
        <w:rPr>
          <w:rFonts w:ascii="Segoe UI" w:hAnsi="Segoe UI" w:cs="Segoe UI"/>
          <w:color w:val="0F1115"/>
          <w:sz w:val="30"/>
          <w:szCs w:val="30"/>
        </w:rPr>
        <w:t>9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</w:rPr>
        <w:t>Как учат языковые модели</w:t>
      </w:r>
      <w:r w:rsidRPr="004A6C0D">
        <w:rPr>
          <w:rFonts w:ascii="Segoe UI" w:hAnsi="Segoe UI" w:cs="Segoe UI"/>
          <w:color w:val="0F1115"/>
        </w:rPr>
        <w:t>?</w:t>
      </w:r>
    </w:p>
    <w:p w14:paraId="4D8857B5" w14:textId="77777777" w:rsidR="004808AB" w:rsidRPr="009643D8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43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же обучают языковые модели?</w:t>
      </w:r>
    </w:p>
    <w:p w14:paraId="0299A35C" w14:textId="77777777" w:rsidR="004808AB" w:rsidRPr="009643D8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43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 обучают в три этапа:</w:t>
      </w:r>
    </w:p>
    <w:p w14:paraId="5B1CA369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Этап 1. </w:t>
      </w:r>
      <w:r w:rsidRPr="009643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Сначала модели скармливают колоссальное количество</w:t>
      </w:r>
      <w:r w:rsidRPr="004706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произвольных</w:t>
      </w:r>
      <w:r w:rsidRPr="009643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текстов, заставляют предсказывать каждое следующее слово (токен) и сравнивают со словом, которое в тексте стоит на самом деле. Все происходит точно также как при обычной работе модели, которую мы уже рассмотрели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9643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</w:t>
      </w:r>
      <w:r w:rsidRPr="009643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олько, конечно, сначала модель все время ошибается, но методом проб и ошибок добиваются, чтобы ошибок стало меньше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Так мамина дочка подбирала цены на хлеб и молоко по маминому гроссбуху.</w:t>
      </w:r>
    </w:p>
    <w:p w14:paraId="74B5ECAD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 кормят всеми текстами, которые можно найти в сети. Чем больше, тем лучше. В топку идет все</w:t>
      </w:r>
      <w:r w:rsidRPr="00B41D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научные статьи, и флуд в чатах.</w:t>
      </w:r>
    </w:p>
    <w:p w14:paraId="0245B185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Главное, чтобы модель научилась формировать смысл начала фразы из смыслов входных слов так, чтобы она смогла правильно продолжить фразу.</w:t>
      </w:r>
    </w:p>
    <w:p w14:paraId="46B7FAC8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обучение без учителя. Сам исходный текст – учитель.</w:t>
      </w:r>
    </w:p>
    <w:p w14:paraId="1B1C9EBB" w14:textId="77777777" w:rsidR="004808AB" w:rsidRPr="006342AA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r w:rsidRPr="006342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есть фрагмент текста «Париж является столицей Франции. В этом городе поживает…». А модели даем сначала только «Париж», потом только </w:t>
      </w:r>
      <w:bookmarkStart w:id="1" w:name="_Hlk223618414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«Париж является»</w:t>
      </w:r>
      <w:bookmarkEnd w:id="1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 «Париж является столицей» и так далее.</w:t>
      </w:r>
    </w:p>
    <w:p w14:paraId="34022EC5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Этап 2. Затем все делают точно также. Но теперь тексты не произвольные, а специально подобранные пары</w:t>
      </w:r>
      <w:r w:rsidRPr="006342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Вопрос (задание) – правильный ответ.</w:t>
      </w:r>
    </w:p>
    <w:p w14:paraId="52C9164E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еще больше похоже на обучение по маминому гроссбуху.</w:t>
      </w:r>
    </w:p>
    <w:p w14:paraId="076986E8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r w:rsidRPr="00E069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наборе данных есть пара вопрос-ответ </w:t>
      </w:r>
      <w:bookmarkStart w:id="2" w:name="_Hlk223618461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«Вопрос</w:t>
      </w:r>
      <w:r w:rsidRPr="00E069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Назови столицу Франции. Дай ответ в формате Страна</w:t>
      </w:r>
      <w:r w:rsidRPr="00E069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столица. Пример</w:t>
      </w:r>
      <w:r w:rsidRPr="00E069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Швеция</w:t>
      </w:r>
      <w:r w:rsidRPr="00E069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Стокгольм. Ответ</w:t>
      </w:r>
      <w:r w:rsidRPr="00A707C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Франция</w:t>
      </w:r>
      <w:r w:rsidRPr="00A707C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Париж»</w:t>
      </w:r>
      <w:bookmarkEnd w:id="2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6691A37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Все то же самое, но теперь модель учат понимать, что значит, отвечать на вопросы и как формировать ответы.</w:t>
      </w:r>
    </w:p>
    <w:p w14:paraId="391FA911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обучение с учителем.</w:t>
      </w:r>
    </w:p>
    <w:p w14:paraId="0EA5B909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Этап 3. Модель просят дать несколько вариантов ответа и оценивают, какой из них лучше.</w:t>
      </w:r>
    </w:p>
    <w:p w14:paraId="06B8492B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r w:rsidRPr="009D4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bookmarkStart w:id="3" w:name="_Hlk223618579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Вопрос</w:t>
      </w:r>
      <w:r w:rsidRPr="009D4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столица Франции</w:t>
      </w:r>
      <w:r w:rsidRPr="009D4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6DBA141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Ответы</w:t>
      </w:r>
      <w:r w:rsidRPr="009D4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</w:p>
    <w:p w14:paraId="12C62204" w14:textId="77777777" w:rsidR="004808AB" w:rsidRDefault="004808AB" w:rsidP="004808AB">
      <w:pPr>
        <w:pStyle w:val="a5"/>
        <w:numPr>
          <w:ilvl w:val="1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Париж – оценка 3 – слишком кратко</w:t>
      </w:r>
    </w:p>
    <w:p w14:paraId="5613C067" w14:textId="77777777" w:rsidR="004808AB" w:rsidRDefault="004808AB" w:rsidP="004808AB">
      <w:pPr>
        <w:pStyle w:val="a5"/>
        <w:numPr>
          <w:ilvl w:val="1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4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Столицей Франции является город Париж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оценка 9</w:t>
      </w:r>
    </w:p>
    <w:p w14:paraId="4EC91E29" w14:textId="77777777" w:rsidR="004808AB" w:rsidRPr="009D45E6" w:rsidRDefault="004808AB" w:rsidP="004808AB">
      <w:pPr>
        <w:pStyle w:val="a5"/>
        <w:numPr>
          <w:ilvl w:val="1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45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Столицей Франции является город Париж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hAnsi="Segoe UI" w:cs="Segoe UI"/>
          <w:color w:val="0F1115"/>
          <w:shd w:val="clear" w:color="auto" w:fill="FFFFFF"/>
        </w:rPr>
        <w:t>Париж стал столицей Французского королевства в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987 году.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городе проживает примерно 2 миллиона человек.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оценка 10</w:t>
      </w:r>
    </w:p>
    <w:p w14:paraId="1496F692" w14:textId="77777777" w:rsidR="004808AB" w:rsidRDefault="004808AB" w:rsidP="004808AB">
      <w:pPr>
        <w:pStyle w:val="a5"/>
        <w:numPr>
          <w:ilvl w:val="1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знают, что столица Франции – Париж. Не задавай глупых вопросов. – оценка 1 – грубо.</w:t>
      </w:r>
    </w:p>
    <w:bookmarkEnd w:id="3"/>
    <w:p w14:paraId="7E7DF330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Раньше оценки выставляли люди. Теперь эту работу тоже поручили ИИ – специально обученной модели.</w:t>
      </w:r>
    </w:p>
    <w:p w14:paraId="40E76276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– обучение с подкреплением.</w:t>
      </w:r>
    </w:p>
    <w:p w14:paraId="07B9239C" w14:textId="77777777" w:rsidR="004808AB" w:rsidRDefault="004808AB" w:rsidP="004808AB">
      <w:pPr>
        <w:pStyle w:val="a5"/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497C9DF" w14:textId="77777777" w:rsidR="004808AB" w:rsidRPr="009D45E6" w:rsidRDefault="004808AB" w:rsidP="004808AB">
      <w:pPr>
        <w:pStyle w:val="a5"/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Понятно, что этот третий этап – самый ответственный и самый субъективный. Именно от него зависит полезность и безопасность ИИ.</w:t>
      </w:r>
    </w:p>
    <w:p w14:paraId="2E2864AD" w14:textId="77777777" w:rsidR="004808AB" w:rsidRPr="004A6C0D" w:rsidRDefault="004808AB" w:rsidP="004808A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СЛАЙД </w:t>
      </w:r>
      <w:r w:rsidRPr="004A6C0D">
        <w:rPr>
          <w:rFonts w:ascii="Segoe UI" w:hAnsi="Segoe UI" w:cs="Segoe UI"/>
          <w:color w:val="0F1115"/>
          <w:sz w:val="30"/>
          <w:szCs w:val="30"/>
        </w:rPr>
        <w:t>10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</w:rPr>
        <w:t>Почем нынче ИИ</w:t>
      </w:r>
      <w:r w:rsidRPr="004A6C0D">
        <w:rPr>
          <w:rFonts w:ascii="Segoe UI" w:hAnsi="Segoe UI" w:cs="Segoe UI"/>
          <w:color w:val="0F1115"/>
        </w:rPr>
        <w:t>?</w:t>
      </w:r>
    </w:p>
    <w:p w14:paraId="5EAB1391" w14:textId="77777777" w:rsidR="004808AB" w:rsidRPr="004A6C0D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</w:rPr>
        <w:t>У токенов есть и еще одно важное практическое применение</w:t>
      </w:r>
      <w:r w:rsidRPr="004A6C0D">
        <w:rPr>
          <w:rFonts w:ascii="Segoe UI" w:hAnsi="Segoe UI" w:cs="Segoe UI"/>
        </w:rPr>
        <w:t>:</w:t>
      </w:r>
      <w:r w:rsidRPr="004A6C0D">
        <w:rPr>
          <w:rStyle w:val="a3"/>
          <w:rFonts w:ascii="Segoe UI" w:hAnsi="Segoe UI" w:cs="Segoe UI"/>
          <w:color w:val="0F1115"/>
        </w:rPr>
        <w:t xml:space="preserve"> </w:t>
      </w:r>
      <w:r w:rsidRPr="004A6C0D">
        <w:rPr>
          <w:rFonts w:ascii="Segoe UI" w:hAnsi="Segoe UI" w:cs="Segoe UI"/>
          <w:color w:val="0F1115"/>
        </w:rPr>
        <w:t>токены — это валюта, в которой измеряют услуги ИИ.</w:t>
      </w:r>
    </w:p>
    <w:p w14:paraId="641A8FE5" w14:textId="77777777" w:rsidR="004808AB" w:rsidRPr="00850AE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6C0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Цены обычно считают за 1 миллион токенов.</w:t>
      </w:r>
    </w:p>
    <w:p w14:paraId="6A0F2572" w14:textId="77777777" w:rsidR="004808AB" w:rsidRDefault="004808AB" w:rsidP="004808AB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Большинство провайдеров назначает разную стоимость входных токенов (то, что вы спросили) и выходных токенов (то, что вам модель отвечает). Выходные токены обычно дороже – модель ведь работала, старалась, ответ генерировала. </w:t>
      </w:r>
    </w:p>
    <w:p w14:paraId="621C7DC6" w14:textId="77777777" w:rsidR="004808AB" w:rsidRDefault="004808AB" w:rsidP="004808AB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Даже на одну модель цена может варьироваться. Например, модель с подключенными мультимодальными возможностями будет дороже. Мультмодальные модели могут принимать на вход на только тексты, но и изображения, и видео и преобразовывать их в эмбеддинги смысла изображения. А потом разворачивать этот смысл в ответы на вопросы по изображению. Если на входе скан документа, то мультимодальная модель его прочитает.</w:t>
      </w:r>
    </w:p>
    <w:p w14:paraId="7A11FC54" w14:textId="77777777" w:rsidR="004808AB" w:rsidRPr="00446BCF" w:rsidRDefault="004808AB" w:rsidP="004808AB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На стоимость модели влияет также размер контекстного окна и скорость инференса. Можно использовать версию той же модель, которая будет работать гораздо быстрее, но будет чуть менее интеллектуальной в каких-то задачах</w:t>
      </w:r>
    </w:p>
    <w:p w14:paraId="1F0A15D5" w14:textId="77777777" w:rsidR="004808AB" w:rsidRPr="005968FD" w:rsidRDefault="004808AB" w:rsidP="004808AB">
      <w:pPr>
        <w:shd w:val="clear" w:color="auto" w:fill="FFFFFF"/>
        <w:spacing w:before="24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Цены – на слайде. Косвенно, по ценам можно примерно судить о рейтинге моделей. Но это не касается российских моделей</w:t>
      </w:r>
      <w:r>
        <w:rPr>
          <w:rFonts w:ascii="Segoe UI" w:hAnsi="Segoe UI" w:cs="Segoe UI"/>
          <w:color w:val="0F1115"/>
          <w:shd w:val="clear" w:color="auto" w:fill="FFFFFF"/>
        </w:rPr>
        <w:t>. Тут играет фактор монополизма.</w:t>
      </w:r>
    </w:p>
    <w:p w14:paraId="60F454D5" w14:textId="77777777" w:rsidR="004808AB" w:rsidRPr="00C740C6" w:rsidRDefault="004808AB" w:rsidP="004808A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СЛАЙД </w:t>
      </w:r>
      <w:r w:rsidRPr="00CF5945">
        <w:rPr>
          <w:rFonts w:ascii="Segoe UI" w:hAnsi="Segoe UI" w:cs="Segoe UI"/>
          <w:color w:val="0F1115"/>
          <w:sz w:val="30"/>
          <w:szCs w:val="30"/>
        </w:rPr>
        <w:t>1</w:t>
      </w:r>
      <w:r>
        <w:rPr>
          <w:rFonts w:ascii="Segoe UI" w:hAnsi="Segoe UI" w:cs="Segoe UI"/>
          <w:color w:val="0F1115"/>
          <w:sz w:val="30"/>
          <w:szCs w:val="30"/>
        </w:rPr>
        <w:t>1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 w:rsidRPr="00C740C6">
        <w:rPr>
          <w:rStyle w:val="a3"/>
          <w:rFonts w:ascii="Segoe UI" w:eastAsiaTheme="majorEastAsia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Как получить доступ ИИ</w:t>
      </w:r>
      <w:r w:rsidRPr="00C740C6">
        <w:rPr>
          <w:rFonts w:ascii="Segoe UI" w:hAnsi="Segoe UI" w:cs="Segoe UI"/>
          <w:color w:val="0F1115"/>
        </w:rPr>
        <w:t>?</w:t>
      </w:r>
    </w:p>
    <w:p w14:paraId="18676206" w14:textId="77777777" w:rsidR="004808AB" w:rsidRDefault="004808AB" w:rsidP="004808A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51283035" w14:textId="77777777" w:rsidR="004808AB" w:rsidRPr="00006C5E" w:rsidRDefault="004808AB" w:rsidP="004808A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 теперь давайте посмотрим, где эти токены можно использовать. Как вообще доставлять запросы до модели и получать ответы?»</w:t>
      </w:r>
    </w:p>
    <w:p w14:paraId="0DCE4BA8" w14:textId="77777777" w:rsidR="004808AB" w:rsidRPr="00006C5E" w:rsidRDefault="004808AB" w:rsidP="004808AB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есть несколько вариантов доступа к ИИ.</w:t>
      </w:r>
    </w:p>
    <w:p w14:paraId="3E391CCF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Первый, самый простой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ходить в облако к провайдеру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ИИ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браузер. Открыли сайт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телеграм-канал (пока он работает)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написали запрос, получили ответ. Бесплатно, удобно для личного пользования. Спросить у Алисы погоду или попросить ChatGPT написать письмо — идеально.</w:t>
      </w:r>
    </w:p>
    <w:p w14:paraId="3013148E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Сайты всех американских модели не будут работать без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VPN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Телеграм-каналы – пока без.</w:t>
      </w:r>
    </w:p>
    <w:p w14:paraId="67085FE1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Сайты всех китайских модели (хороших, кстати, хороших) работают без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VPN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</w:p>
    <w:p w14:paraId="475321D7" w14:textId="77777777" w:rsidR="004808AB" w:rsidRPr="00006C5E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 для профессионального использования это неудобно. Представьте, что вы встраиваете ИИ в корпоративную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систему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Каждый раз открывать браузер и копировать текст руками? Нет, нужен другой способ.</w:t>
      </w:r>
    </w:p>
    <w:p w14:paraId="5B460C8C" w14:textId="77777777" w:rsidR="004808AB" w:rsidRPr="00F33409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Второй вариант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API. Программный интерфейс. Ваша система сама ходит в облако, отправляет запросы и забирает ответы.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Раньше, чтобы пользоваться этой возможностью нужно было быть программистом. Сейчас модели сами за вас на пишут программу для доступа к самой себе по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 w:rsidRPr="00F3340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95C2FBA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Вот тут уже включается та самая цена за токены, о которой мы говорили. </w:t>
      </w:r>
    </w:p>
    <w:p w14:paraId="509FB661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 американские, ни китайские провайдеры не принимают оплату токенов из России.</w:t>
      </w:r>
    </w:p>
    <w:p w14:paraId="1A248FD7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американских модели не будет работать без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VPN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</w:p>
    <w:p w14:paraId="07AEF477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всех китайских моделей работает без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VPN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</w:p>
    <w:p w14:paraId="5DE52609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 есть сайты-агрегаторы моделей ИИ, которые работают без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VPN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Самый популярный 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https://openrouter.a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 рубли, да и вообще платежи из России </w:t>
      </w:r>
      <w:r w:rsidRPr="00413A8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openrouter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тоже не принимает. </w:t>
      </w:r>
    </w:p>
    <w:p w14:paraId="3AF118F0" w14:textId="77777777" w:rsidR="004808AB" w:rsidRPr="001E0413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Однако, например, всем нам хорошо знакомая российская компания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MTC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предоставляет сервис для оплаты в рублях большого числа зарубежных сервисов ИИ. Адрес этого сервиса</w:t>
      </w:r>
      <w:r w:rsidRPr="00D500F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</w:t>
      </w:r>
      <w:r w:rsidRPr="00D500F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ttps</w:t>
      </w:r>
      <w:r w:rsidRPr="001E04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://</w:t>
      </w:r>
      <w:r w:rsidRPr="00D500F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payment</w:t>
      </w:r>
      <w:r w:rsidRPr="001E04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D500F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mts</w:t>
      </w:r>
      <w:r w:rsidRPr="001E04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D500F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ru</w:t>
      </w:r>
      <w:r w:rsidRPr="001E04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Pr="00D500F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tool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</w:t>
      </w:r>
      <w:r w:rsidRPr="001E041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</w:p>
    <w:p w14:paraId="4E5677B8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 тут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появляются вопросы безопасности.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которых самый главный – Федеральный Закон №152, предусматривающий серьезные штрафы за передачу персональных данных граждан РФ на зарубежные сервисы. Ну и конечно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передавать за рубеж информацию, раскрывающую сферу интересов компании, тоже не стоит, не говоря даже об обработке чувствительных данных.</w:t>
      </w:r>
    </w:p>
    <w:p w14:paraId="663BA116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выручку приходят российские компании</w:t>
      </w:r>
      <w:r w:rsidRPr="006508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Сбер,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Yandex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</w:t>
      </w:r>
      <w:r w:rsidRPr="006508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банк и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MTC</w:t>
      </w:r>
      <w:r w:rsidRPr="006508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89FC1A1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Их модели, хотя и отстают от лидеров, но вполне применимы для многих задач.</w:t>
      </w:r>
    </w:p>
    <w:p w14:paraId="43D401E6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Особенно стоит отметит Сбер. Хотя его модели и основаны на архитектуре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DeepSeek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они полностью обучены с нуля. А значит, есть шанс, что они могут быть сертифицированы.</w:t>
      </w:r>
      <w:r w:rsidRPr="007846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 нетерпением жду, когда Сбер предоставит доступ по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 w:rsidRPr="007846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 своей лучшей модели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GigaChat</w:t>
      </w:r>
      <w:r w:rsidRPr="007846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Ultra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Ее веса уже ест в открытом доступе</w:t>
      </w:r>
      <w:r w:rsidRPr="007846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Должна быть очень неплохой. Обещали еще декабре – ждем.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Все прочие российские модели – результат дообучения зарубежных (говорят, кроме легкой модели от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Yandex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6508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их сертификацией могут быть сложности.</w:t>
      </w:r>
    </w:p>
    <w:p w14:paraId="3759A82D" w14:textId="77777777" w:rsidR="004808AB" w:rsidRPr="00095E59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Кстати,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Yandex</w:t>
      </w:r>
      <w:r w:rsidRPr="00095E5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предоставляет доступ к ряду очень хороших американских и китайских моделей за рубли по хорошей цене.</w:t>
      </w:r>
    </w:p>
    <w:p w14:paraId="0595951A" w14:textId="77777777" w:rsidR="004808AB" w:rsidRPr="00006C5E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6C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Третий вариант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арендовать железо в облаке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сервер которого находится на территории РФ, установить там бесплатный профессиональный движок инференса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vllm</w:t>
      </w:r>
      <w:r w:rsidRPr="001735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или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sglang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развернуть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бесплатную открытую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модель там. Как снять квартиру с кухней: сам готовишь, сам убираешь, но зато полный контроль и никаких соседей.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 за техническое обслуживание отвечает владелец квартиры. Платишь не за токены, а за секунды использования железа.</w:t>
      </w:r>
    </w:p>
    <w:p w14:paraId="5685B640" w14:textId="77777777" w:rsidR="004808AB" w:rsidRDefault="004808AB" w:rsidP="004808AB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FFFFFF"/>
        </w:rPr>
      </w:pPr>
      <w:r w:rsidRPr="00006C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Четвёртый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вариант</w:t>
      </w:r>
      <w:r w:rsidRPr="00006C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развернуть модель у себя в локальной сети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hAnsi="Segoe UI" w:cs="Segoe UI"/>
          <w:color w:val="0F1115"/>
          <w:shd w:val="clear" w:color="auto" w:fill="FFFFFF"/>
        </w:rPr>
        <w:t xml:space="preserve">Технически — то же самое, что и в облаке, но железо ваше, стоит здесь, в серверной. Закачиваете из интернета движок инференса, необходимые модели, после чего полностью отключаетесь от интернета и работаете исключительно в закрытом контуре. </w:t>
      </w:r>
    </w:p>
    <w:p w14:paraId="62AD8ABE" w14:textId="77777777" w:rsidR="004808AB" w:rsidRPr="00006C5E" w:rsidRDefault="004808AB" w:rsidP="004808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Очень дорого на входе — видеокарты, сервера, охлаждение. Зато данные не уходят за периметр, и каждый запрос формально ничего не стоит. Но платить всё равно приходится: за электроэнергию (а железо дико греется) и инженерам за обслуживание – чтобы дорогое железо не сгорело.</w:t>
      </w:r>
    </w:p>
    <w:p w14:paraId="36B07E87" w14:textId="77777777" w:rsidR="004808AB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Пятый </w:t>
      </w:r>
      <w:r>
        <w:rPr>
          <w:rFonts w:ascii="Segoe UI" w:hAnsi="Segoe UI" w:cs="Segoe UI"/>
          <w:b/>
          <w:bCs/>
          <w:color w:val="0F1115"/>
        </w:rPr>
        <w:t>вариант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, для экспериментов</w:t>
      </w:r>
      <w:r>
        <w:rPr>
          <w:rFonts w:ascii="Segoe UI" w:hAnsi="Segoe UI" w:cs="Segoe UI"/>
          <w:color w:val="0F1115"/>
          <w:shd w:val="clear" w:color="auto" w:fill="FFFFFF"/>
        </w:rPr>
        <w:t> — поставить Ollama на свой ноутбук. Ollama - движок инференса, который тянет маленькие модели локально. Для профессиональной работы не годится — медленно, а при длительной работе ноутбук может расплавиться. Но поиграться, понять принцип, протестировать— самое то.</w:t>
      </w:r>
    </w:p>
    <w:p w14:paraId="2BF2E347" w14:textId="77777777" w:rsidR="004808AB" w:rsidRPr="001E0413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Где взять движки инференса</w:t>
      </w:r>
      <w:r w:rsidRPr="001E0413">
        <w:rPr>
          <w:rFonts w:ascii="Segoe UI" w:hAnsi="Segoe UI" w:cs="Segoe UI"/>
          <w:color w:val="0F1115"/>
          <w:shd w:val="clear" w:color="auto" w:fill="FFFFFF"/>
        </w:rPr>
        <w:t>?</w:t>
      </w:r>
    </w:p>
    <w:p w14:paraId="2005D34B" w14:textId="77777777" w:rsidR="004808AB" w:rsidRPr="008335B2" w:rsidRDefault="004808AB" w:rsidP="004808AB">
      <w:pPr>
        <w:pStyle w:val="ds-markdown-paragraph"/>
        <w:numPr>
          <w:ilvl w:val="0"/>
          <w:numId w:val="3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858B4">
        <w:rPr>
          <w:rStyle w:val="a3"/>
          <w:rFonts w:ascii="Segoe UI" w:hAnsi="Segoe UI" w:cs="Segoe UI"/>
          <w:color w:val="0F1115"/>
        </w:rPr>
        <w:t>Ollama</w:t>
      </w:r>
      <w:r w:rsidRPr="006858B4">
        <w:rPr>
          <w:rFonts w:ascii="Segoe UI" w:hAnsi="Segoe UI" w:cs="Segoe UI"/>
          <w:color w:val="0F1115"/>
        </w:rPr>
        <w:t> — для экспериментов на ноутбуке. Просто заходите на </w:t>
      </w:r>
      <w:hyperlink r:id="rId6" w:tgtFrame="_blank" w:history="1">
        <w:r w:rsidRPr="006858B4">
          <w:rPr>
            <w:rStyle w:val="a7"/>
            <w:rFonts w:ascii="Segoe UI" w:hAnsi="Segoe UI" w:cs="Segoe UI"/>
            <w:color w:val="3964FE"/>
            <w:bdr w:val="single" w:sz="12" w:space="0" w:color="auto" w:frame="1"/>
          </w:rPr>
          <w:t>ollama.com</w:t>
        </w:r>
      </w:hyperlink>
      <w:r w:rsidRPr="006858B4">
        <w:rPr>
          <w:rFonts w:ascii="Segoe UI" w:hAnsi="Segoe UI" w:cs="Segoe UI"/>
          <w:color w:val="0F1115"/>
        </w:rPr>
        <w:t>, скачиваете и ставите.</w:t>
      </w:r>
    </w:p>
    <w:p w14:paraId="1A879613" w14:textId="77777777" w:rsidR="004808AB" w:rsidRDefault="004808AB" w:rsidP="004808AB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bookmarkStart w:id="4" w:name="_Hlk223628168"/>
      <w:r>
        <w:rPr>
          <w:rStyle w:val="a3"/>
          <w:rFonts w:ascii="Segoe UI" w:hAnsi="Segoe UI" w:cs="Segoe UI"/>
          <w:color w:val="0F1115"/>
        </w:rPr>
        <w:t>vLLM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SGLang</w:t>
      </w:r>
      <w:r>
        <w:rPr>
          <w:rFonts w:ascii="Segoe UI" w:hAnsi="Segoe UI" w:cs="Segoe UI"/>
          <w:color w:val="0F1115"/>
        </w:rPr>
        <w:t> </w:t>
      </w:r>
      <w:bookmarkEnd w:id="4"/>
      <w:r>
        <w:rPr>
          <w:rFonts w:ascii="Segoe UI" w:hAnsi="Segoe UI" w:cs="Segoe UI"/>
          <w:color w:val="0F1115"/>
        </w:rPr>
        <w:t>— для профессионального использования. Устанавливаются одной командой:</w:t>
      </w:r>
    </w:p>
    <w:p w14:paraId="5E9528B9" w14:textId="77777777" w:rsidR="004808AB" w:rsidRDefault="004808AB" w:rsidP="004808AB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bookmarkStart w:id="5" w:name="_Hlk223628326"/>
      <w:bookmarkStart w:id="6" w:name="_Hlk223628309"/>
      <w:r>
        <w:rPr>
          <w:rStyle w:val="HTML"/>
          <w:rFonts w:ascii="Consolas" w:hAnsi="Consolas"/>
          <w:color w:val="0F1115"/>
          <w:shd w:val="clear" w:color="auto" w:fill="EBEEF2"/>
        </w:rPr>
        <w:lastRenderedPageBreak/>
        <w:t>pip install vllm</w:t>
      </w:r>
      <w:bookmarkEnd w:id="5"/>
    </w:p>
    <w:bookmarkEnd w:id="6"/>
    <w:p w14:paraId="1B482889" w14:textId="77777777" w:rsidR="004808AB" w:rsidRDefault="004808AB" w:rsidP="004808AB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 xml:space="preserve">pip install </w:t>
      </w:r>
      <w:bookmarkStart w:id="7" w:name="_Hlk223628336"/>
      <w:r>
        <w:rPr>
          <w:rStyle w:val="HTML"/>
          <w:rFonts w:ascii="Consolas" w:hAnsi="Consolas"/>
          <w:color w:val="0F1115"/>
          <w:shd w:val="clear" w:color="auto" w:fill="EBEEF2"/>
        </w:rPr>
        <w:t>sglang</w:t>
      </w:r>
      <w:bookmarkEnd w:id="7"/>
    </w:p>
    <w:p w14:paraId="3A47D5C1" w14:textId="77777777" w:rsidR="004808AB" w:rsidRPr="006858B4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  <w:r w:rsidRPr="006858B4">
        <w:rPr>
          <w:rFonts w:ascii="Segoe UI" w:hAnsi="Segoe UI" w:cs="Segoe UI"/>
          <w:color w:val="0F1115"/>
          <w:shd w:val="clear" w:color="auto" w:fill="FFFFFF"/>
        </w:rPr>
        <w:t xml:space="preserve">или собираются из исходных кодов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G</w:t>
      </w:r>
      <w:r w:rsidRPr="006858B4">
        <w:rPr>
          <w:rFonts w:ascii="Segoe UI" w:hAnsi="Segoe UI" w:cs="Segoe UI"/>
          <w:color w:val="0F1115"/>
          <w:shd w:val="clear" w:color="auto" w:fill="FFFFFF"/>
          <w:lang w:val="en-US"/>
        </w:rPr>
        <w:t>it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L</w:t>
      </w:r>
      <w:r w:rsidRPr="006858B4">
        <w:rPr>
          <w:rFonts w:ascii="Segoe UI" w:hAnsi="Segoe UI" w:cs="Segoe UI"/>
          <w:color w:val="0F1115"/>
          <w:shd w:val="clear" w:color="auto" w:fill="FFFFFF"/>
          <w:lang w:val="en-US"/>
        </w:rPr>
        <w:t>ab</w:t>
      </w:r>
      <w:r w:rsidRPr="006858B4">
        <w:rPr>
          <w:rFonts w:ascii="Segoe UI" w:hAnsi="Segoe UI" w:cs="Segoe UI"/>
          <w:color w:val="0F1115"/>
          <w:shd w:val="clear" w:color="auto" w:fill="FFFFFF"/>
        </w:rPr>
        <w:t>.</w:t>
      </w:r>
    </w:p>
    <w:p w14:paraId="70E0199D" w14:textId="77777777" w:rsidR="004808AB" w:rsidRPr="00A5512E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i w:val="0"/>
          <w:iCs w:val="0"/>
          <w:color w:val="0F1115"/>
        </w:rPr>
      </w:pPr>
      <w:r w:rsidRPr="00F473E6">
        <w:rPr>
          <w:rStyle w:val="a4"/>
          <w:rFonts w:ascii="Segoe UI" w:hAnsi="Segoe UI" w:cs="Segoe UI"/>
          <w:i w:val="0"/>
          <w:iCs w:val="0"/>
          <w:color w:val="0F1115"/>
        </w:rPr>
        <w:t>Где</w:t>
      </w:r>
      <w:r>
        <w:rPr>
          <w:rStyle w:val="a4"/>
          <w:rFonts w:ascii="Segoe UI" w:hAnsi="Segoe UI" w:cs="Segoe UI"/>
          <w:i w:val="0"/>
          <w:iCs w:val="0"/>
          <w:color w:val="0F1115"/>
        </w:rPr>
        <w:t xml:space="preserve"> взять веса моделей</w:t>
      </w:r>
      <w:r w:rsidRPr="00F473E6">
        <w:rPr>
          <w:rStyle w:val="a4"/>
          <w:rFonts w:ascii="Segoe UI" w:hAnsi="Segoe UI" w:cs="Segoe UI"/>
          <w:i w:val="0"/>
          <w:iCs w:val="0"/>
          <w:color w:val="0F1115"/>
        </w:rPr>
        <w:t>?</w:t>
      </w:r>
      <w:r>
        <w:rPr>
          <w:rStyle w:val="a4"/>
          <w:rFonts w:ascii="Segoe UI" w:hAnsi="Segoe UI" w:cs="Segoe UI"/>
          <w:i w:val="0"/>
          <w:iCs w:val="0"/>
          <w:color w:val="0F1115"/>
        </w:rPr>
        <w:t xml:space="preserve"> На американском сайте </w:t>
      </w:r>
      <w:r>
        <w:rPr>
          <w:rStyle w:val="a4"/>
          <w:rFonts w:ascii="Segoe UI" w:hAnsi="Segoe UI" w:cs="Segoe UI"/>
          <w:i w:val="0"/>
          <w:iCs w:val="0"/>
          <w:color w:val="0F1115"/>
          <w:lang w:val="en-US"/>
        </w:rPr>
        <w:t>huggingface</w:t>
      </w:r>
      <w:r w:rsidRPr="00A5512E">
        <w:rPr>
          <w:rStyle w:val="a4"/>
          <w:rFonts w:ascii="Segoe UI" w:hAnsi="Segoe UI" w:cs="Segoe UI"/>
          <w:i w:val="0"/>
          <w:iCs w:val="0"/>
          <w:color w:val="0F1115"/>
        </w:rPr>
        <w:t>.</w:t>
      </w:r>
      <w:r>
        <w:rPr>
          <w:rStyle w:val="a4"/>
          <w:rFonts w:ascii="Segoe UI" w:hAnsi="Segoe UI" w:cs="Segoe UI"/>
          <w:i w:val="0"/>
          <w:iCs w:val="0"/>
          <w:color w:val="0F1115"/>
          <w:lang w:val="en-US"/>
        </w:rPr>
        <w:t>co</w:t>
      </w:r>
      <w:r>
        <w:rPr>
          <w:rStyle w:val="a4"/>
          <w:rFonts w:ascii="Segoe UI" w:hAnsi="Segoe UI" w:cs="Segoe UI"/>
          <w:i w:val="0"/>
          <w:iCs w:val="0"/>
          <w:color w:val="0F1115"/>
        </w:rPr>
        <w:t>.</w:t>
      </w:r>
    </w:p>
    <w:p w14:paraId="60438755" w14:textId="77777777" w:rsidR="004808AB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Там больше миллиона моделей на любой вкус:</w:t>
      </w:r>
    </w:p>
    <w:p w14:paraId="19ABA5EB" w14:textId="77777777" w:rsidR="004808AB" w:rsidRDefault="004808AB" w:rsidP="004808A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русскоязычные — пожалуйста</w:t>
      </w:r>
    </w:p>
    <w:p w14:paraId="6908DA45" w14:textId="77777777" w:rsidR="004808AB" w:rsidRDefault="004808AB" w:rsidP="004808A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англоязычные — сколько угодно</w:t>
      </w:r>
    </w:p>
    <w:p w14:paraId="13AA8839" w14:textId="77777777" w:rsidR="004808AB" w:rsidRDefault="004808AB" w:rsidP="004808A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открытые российские модели — там же</w:t>
      </w:r>
    </w:p>
    <w:p w14:paraId="1038AF8D" w14:textId="77777777" w:rsidR="004808AB" w:rsidRDefault="004808AB" w:rsidP="004808A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открытые китайские — и они тоже там</w:t>
      </w:r>
    </w:p>
    <w:p w14:paraId="69B37A94" w14:textId="77777777" w:rsidR="004808AB" w:rsidRDefault="004808AB" w:rsidP="004808A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 любые задачи — от генерации текста до распознавания музыки</w:t>
      </w:r>
    </w:p>
    <w:p w14:paraId="25726F1C" w14:textId="77777777" w:rsidR="004808AB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HuggingFace </w:t>
      </w:r>
      <w:r w:rsidRPr="00A5512E">
        <w:rPr>
          <w:rStyle w:val="a3"/>
          <w:rFonts w:ascii="Segoe UI" w:hAnsi="Segoe UI" w:cs="Segoe UI"/>
          <w:color w:val="0F1115"/>
        </w:rPr>
        <w:t>(</w:t>
      </w:r>
      <w:r>
        <w:rPr>
          <w:rStyle w:val="a3"/>
          <w:rFonts w:ascii="Segoe UI" w:hAnsi="Segoe UI" w:cs="Segoe UI"/>
          <w:color w:val="0F1115"/>
        </w:rPr>
        <w:t>в переводе «Обнимающее лицо»</w:t>
      </w:r>
      <w:r w:rsidRPr="00A5512E">
        <w:rPr>
          <w:rStyle w:val="a3"/>
          <w:rFonts w:ascii="Segoe UI" w:hAnsi="Segoe UI" w:cs="Segoe UI"/>
          <w:color w:val="0F1115"/>
        </w:rPr>
        <w:t>)</w:t>
      </w:r>
      <w:r>
        <w:rPr>
          <w:rStyle w:val="a3"/>
          <w:rFonts w:ascii="Segoe UI" w:hAnsi="Segoe UI" w:cs="Segoe UI"/>
          <w:color w:val="0F1115"/>
        </w:rPr>
        <w:t>— это дверь, через которую вы заходите в мир ИИ.</w:t>
      </w:r>
    </w:p>
    <w:p w14:paraId="321D5BDD" w14:textId="77777777" w:rsidR="004808AB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Даже если вы совершенно не умеете программировать и ничего не понимаете в нейросетях, вы найдёте там подробные инструкции по запуску и использованию любой модели. На любом языке. Шаг за шагом.</w:t>
      </w:r>
    </w:p>
    <w:p w14:paraId="2B5A0D32" w14:textId="77777777" w:rsidR="004808AB" w:rsidRDefault="004808AB" w:rsidP="004808A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что-то останется непонятным — спрашивайте у Алисы, DeepSeek или Qwen. Они сейчас совершенно бесплатны, работают без VPN и отлично объясняют.</w:t>
      </w:r>
    </w:p>
    <w:p w14:paraId="38B8FDD2" w14:textId="77777777" w:rsidR="004808AB" w:rsidRDefault="004808AB" w:rsidP="004808A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 если захотите углубиться — на том же HuggingFace вас ждут полноценные курсы по ИИ и самые свежие статьи. Бесплатно. Которые сделают вас крутейшим специалистом, даже если вы начинали с полного нуля.</w:t>
      </w:r>
    </w:p>
    <w:p w14:paraId="2BEE4625" w14:textId="77777777" w:rsidR="004808AB" w:rsidRDefault="004808AB" w:rsidP="004808A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Начните сегодня!</w:t>
      </w:r>
    </w:p>
    <w:p w14:paraId="498BFCD0" w14:textId="5357D3C8" w:rsidR="000B3358" w:rsidRPr="004808AB" w:rsidRDefault="000B3358" w:rsidP="004808AB"/>
    <w:sectPr w:rsidR="000B3358" w:rsidRPr="00480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BB4"/>
    <w:multiLevelType w:val="multilevel"/>
    <w:tmpl w:val="F81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AF2"/>
    <w:multiLevelType w:val="multilevel"/>
    <w:tmpl w:val="468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55D3"/>
    <w:multiLevelType w:val="multilevel"/>
    <w:tmpl w:val="82E6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0F58"/>
    <w:multiLevelType w:val="multilevel"/>
    <w:tmpl w:val="B24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7DB4"/>
    <w:multiLevelType w:val="hybridMultilevel"/>
    <w:tmpl w:val="89121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729DB"/>
    <w:multiLevelType w:val="multilevel"/>
    <w:tmpl w:val="067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24030"/>
    <w:multiLevelType w:val="multilevel"/>
    <w:tmpl w:val="42BA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972D8"/>
    <w:multiLevelType w:val="multilevel"/>
    <w:tmpl w:val="49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D1565"/>
    <w:multiLevelType w:val="multilevel"/>
    <w:tmpl w:val="0B9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644F3"/>
    <w:multiLevelType w:val="multilevel"/>
    <w:tmpl w:val="D736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D4E4D"/>
    <w:multiLevelType w:val="multilevel"/>
    <w:tmpl w:val="4B4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3C6A"/>
    <w:multiLevelType w:val="multilevel"/>
    <w:tmpl w:val="F29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64FE9"/>
    <w:multiLevelType w:val="multilevel"/>
    <w:tmpl w:val="B42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24EB0"/>
    <w:multiLevelType w:val="multilevel"/>
    <w:tmpl w:val="EBC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44161"/>
    <w:multiLevelType w:val="multilevel"/>
    <w:tmpl w:val="E05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3078D"/>
    <w:multiLevelType w:val="multilevel"/>
    <w:tmpl w:val="95F4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65B91"/>
    <w:multiLevelType w:val="multilevel"/>
    <w:tmpl w:val="4B68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2A2EAA"/>
    <w:multiLevelType w:val="multilevel"/>
    <w:tmpl w:val="F43E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246E45"/>
    <w:multiLevelType w:val="multilevel"/>
    <w:tmpl w:val="573C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A4134A"/>
    <w:multiLevelType w:val="multilevel"/>
    <w:tmpl w:val="862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06DA8"/>
    <w:multiLevelType w:val="multilevel"/>
    <w:tmpl w:val="254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07B49"/>
    <w:multiLevelType w:val="multilevel"/>
    <w:tmpl w:val="E71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30922"/>
    <w:multiLevelType w:val="multilevel"/>
    <w:tmpl w:val="23A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D599D"/>
    <w:multiLevelType w:val="multilevel"/>
    <w:tmpl w:val="640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D1B95"/>
    <w:multiLevelType w:val="multilevel"/>
    <w:tmpl w:val="A8D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E2A9E"/>
    <w:multiLevelType w:val="multilevel"/>
    <w:tmpl w:val="53E6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EF71D5"/>
    <w:multiLevelType w:val="multilevel"/>
    <w:tmpl w:val="75C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96B3C"/>
    <w:multiLevelType w:val="multilevel"/>
    <w:tmpl w:val="432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F1FBC"/>
    <w:multiLevelType w:val="multilevel"/>
    <w:tmpl w:val="71D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37941"/>
    <w:multiLevelType w:val="multilevel"/>
    <w:tmpl w:val="237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673C9"/>
    <w:multiLevelType w:val="multilevel"/>
    <w:tmpl w:val="5E4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04028"/>
    <w:multiLevelType w:val="multilevel"/>
    <w:tmpl w:val="192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954A9"/>
    <w:multiLevelType w:val="multilevel"/>
    <w:tmpl w:val="286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F19BF"/>
    <w:multiLevelType w:val="multilevel"/>
    <w:tmpl w:val="B17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72688"/>
    <w:multiLevelType w:val="multilevel"/>
    <w:tmpl w:val="D7EA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935DE"/>
    <w:multiLevelType w:val="multilevel"/>
    <w:tmpl w:val="82C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061307"/>
    <w:multiLevelType w:val="multilevel"/>
    <w:tmpl w:val="6B7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8"/>
  </w:num>
  <w:num w:numId="3">
    <w:abstractNumId w:val="33"/>
  </w:num>
  <w:num w:numId="4">
    <w:abstractNumId w:val="34"/>
  </w:num>
  <w:num w:numId="5">
    <w:abstractNumId w:val="12"/>
  </w:num>
  <w:num w:numId="6">
    <w:abstractNumId w:val="30"/>
  </w:num>
  <w:num w:numId="7">
    <w:abstractNumId w:val="24"/>
  </w:num>
  <w:num w:numId="8">
    <w:abstractNumId w:val="26"/>
  </w:num>
  <w:num w:numId="9">
    <w:abstractNumId w:val="21"/>
  </w:num>
  <w:num w:numId="10">
    <w:abstractNumId w:val="29"/>
  </w:num>
  <w:num w:numId="11">
    <w:abstractNumId w:val="19"/>
  </w:num>
  <w:num w:numId="12">
    <w:abstractNumId w:val="22"/>
  </w:num>
  <w:num w:numId="13">
    <w:abstractNumId w:val="35"/>
  </w:num>
  <w:num w:numId="14">
    <w:abstractNumId w:val="23"/>
  </w:num>
  <w:num w:numId="15">
    <w:abstractNumId w:val="6"/>
  </w:num>
  <w:num w:numId="16">
    <w:abstractNumId w:val="5"/>
  </w:num>
  <w:num w:numId="17">
    <w:abstractNumId w:val="2"/>
  </w:num>
  <w:num w:numId="18">
    <w:abstractNumId w:val="28"/>
  </w:num>
  <w:num w:numId="19">
    <w:abstractNumId w:val="1"/>
  </w:num>
  <w:num w:numId="20">
    <w:abstractNumId w:val="14"/>
  </w:num>
  <w:num w:numId="21">
    <w:abstractNumId w:val="25"/>
  </w:num>
  <w:num w:numId="22">
    <w:abstractNumId w:val="7"/>
  </w:num>
  <w:num w:numId="23">
    <w:abstractNumId w:val="17"/>
  </w:num>
  <w:num w:numId="24">
    <w:abstractNumId w:val="0"/>
  </w:num>
  <w:num w:numId="25">
    <w:abstractNumId w:val="11"/>
  </w:num>
  <w:num w:numId="26">
    <w:abstractNumId w:val="13"/>
  </w:num>
  <w:num w:numId="27">
    <w:abstractNumId w:val="15"/>
  </w:num>
  <w:num w:numId="28">
    <w:abstractNumId w:val="16"/>
  </w:num>
  <w:num w:numId="29">
    <w:abstractNumId w:val="36"/>
  </w:num>
  <w:num w:numId="30">
    <w:abstractNumId w:val="3"/>
  </w:num>
  <w:num w:numId="31">
    <w:abstractNumId w:val="9"/>
  </w:num>
  <w:num w:numId="32">
    <w:abstractNumId w:val="10"/>
  </w:num>
  <w:num w:numId="33">
    <w:abstractNumId w:val="32"/>
  </w:num>
  <w:num w:numId="34">
    <w:abstractNumId w:val="20"/>
  </w:num>
  <w:num w:numId="35">
    <w:abstractNumId w:val="31"/>
  </w:num>
  <w:num w:numId="36">
    <w:abstractNumId w:val="8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98"/>
    <w:rsid w:val="00000227"/>
    <w:rsid w:val="00000BB7"/>
    <w:rsid w:val="00000DA5"/>
    <w:rsid w:val="00006C5E"/>
    <w:rsid w:val="000151DB"/>
    <w:rsid w:val="000168DF"/>
    <w:rsid w:val="00017D84"/>
    <w:rsid w:val="00027D2E"/>
    <w:rsid w:val="000305AF"/>
    <w:rsid w:val="00043145"/>
    <w:rsid w:val="000510CB"/>
    <w:rsid w:val="000528A6"/>
    <w:rsid w:val="00053D55"/>
    <w:rsid w:val="000716BB"/>
    <w:rsid w:val="00073AFB"/>
    <w:rsid w:val="0007629D"/>
    <w:rsid w:val="000773CB"/>
    <w:rsid w:val="00095E59"/>
    <w:rsid w:val="000B3358"/>
    <w:rsid w:val="000B397D"/>
    <w:rsid w:val="000C49AD"/>
    <w:rsid w:val="000C6D09"/>
    <w:rsid w:val="000C79B3"/>
    <w:rsid w:val="000D6C26"/>
    <w:rsid w:val="000D79C7"/>
    <w:rsid w:val="000E292D"/>
    <w:rsid w:val="000F1CA8"/>
    <w:rsid w:val="000F7A61"/>
    <w:rsid w:val="00121FF4"/>
    <w:rsid w:val="00125414"/>
    <w:rsid w:val="00127EA0"/>
    <w:rsid w:val="001300CE"/>
    <w:rsid w:val="001301E3"/>
    <w:rsid w:val="00140C82"/>
    <w:rsid w:val="0014594D"/>
    <w:rsid w:val="0015535B"/>
    <w:rsid w:val="00163B73"/>
    <w:rsid w:val="001659B6"/>
    <w:rsid w:val="00173501"/>
    <w:rsid w:val="00180019"/>
    <w:rsid w:val="001802A3"/>
    <w:rsid w:val="00181E6B"/>
    <w:rsid w:val="00187A97"/>
    <w:rsid w:val="001927DB"/>
    <w:rsid w:val="001A52B2"/>
    <w:rsid w:val="001B5DCF"/>
    <w:rsid w:val="001D7420"/>
    <w:rsid w:val="001E0413"/>
    <w:rsid w:val="001E692A"/>
    <w:rsid w:val="001F16EF"/>
    <w:rsid w:val="00203828"/>
    <w:rsid w:val="0020619E"/>
    <w:rsid w:val="002121DD"/>
    <w:rsid w:val="00212A79"/>
    <w:rsid w:val="00214AD1"/>
    <w:rsid w:val="00220829"/>
    <w:rsid w:val="00222929"/>
    <w:rsid w:val="002259E1"/>
    <w:rsid w:val="00230913"/>
    <w:rsid w:val="002338A3"/>
    <w:rsid w:val="002360E7"/>
    <w:rsid w:val="00237CBB"/>
    <w:rsid w:val="00237CF3"/>
    <w:rsid w:val="00240161"/>
    <w:rsid w:val="0024051C"/>
    <w:rsid w:val="00241099"/>
    <w:rsid w:val="00243D19"/>
    <w:rsid w:val="00245BCF"/>
    <w:rsid w:val="002466CA"/>
    <w:rsid w:val="002472C4"/>
    <w:rsid w:val="0028064B"/>
    <w:rsid w:val="00286B07"/>
    <w:rsid w:val="00287A78"/>
    <w:rsid w:val="00290A10"/>
    <w:rsid w:val="00296A9B"/>
    <w:rsid w:val="002A181A"/>
    <w:rsid w:val="002A341F"/>
    <w:rsid w:val="002A3A7F"/>
    <w:rsid w:val="002B3ABD"/>
    <w:rsid w:val="002C2160"/>
    <w:rsid w:val="002C3A42"/>
    <w:rsid w:val="002C7D31"/>
    <w:rsid w:val="002D1AA8"/>
    <w:rsid w:val="002D3133"/>
    <w:rsid w:val="002F60EF"/>
    <w:rsid w:val="003029E1"/>
    <w:rsid w:val="00323101"/>
    <w:rsid w:val="0033154D"/>
    <w:rsid w:val="00332CB9"/>
    <w:rsid w:val="00343B7B"/>
    <w:rsid w:val="00347984"/>
    <w:rsid w:val="00350E43"/>
    <w:rsid w:val="0036174B"/>
    <w:rsid w:val="00364836"/>
    <w:rsid w:val="0037223B"/>
    <w:rsid w:val="00384D43"/>
    <w:rsid w:val="00392130"/>
    <w:rsid w:val="003A22F4"/>
    <w:rsid w:val="003B0CA2"/>
    <w:rsid w:val="003B470E"/>
    <w:rsid w:val="003D357C"/>
    <w:rsid w:val="003D66E4"/>
    <w:rsid w:val="004002F4"/>
    <w:rsid w:val="00400EE0"/>
    <w:rsid w:val="00401B54"/>
    <w:rsid w:val="00413A83"/>
    <w:rsid w:val="00414EC1"/>
    <w:rsid w:val="00437746"/>
    <w:rsid w:val="004377A7"/>
    <w:rsid w:val="00440CC1"/>
    <w:rsid w:val="00446BCF"/>
    <w:rsid w:val="00455560"/>
    <w:rsid w:val="00456B91"/>
    <w:rsid w:val="004617C6"/>
    <w:rsid w:val="00462CA5"/>
    <w:rsid w:val="0046351E"/>
    <w:rsid w:val="00465F06"/>
    <w:rsid w:val="004706BB"/>
    <w:rsid w:val="0047426D"/>
    <w:rsid w:val="004808AB"/>
    <w:rsid w:val="00493C2F"/>
    <w:rsid w:val="00494B22"/>
    <w:rsid w:val="004A020E"/>
    <w:rsid w:val="004A1829"/>
    <w:rsid w:val="004A23A0"/>
    <w:rsid w:val="004A2C76"/>
    <w:rsid w:val="004A6C0D"/>
    <w:rsid w:val="004B296C"/>
    <w:rsid w:val="004B4DD0"/>
    <w:rsid w:val="004B5CD6"/>
    <w:rsid w:val="004E10D9"/>
    <w:rsid w:val="004E3FCC"/>
    <w:rsid w:val="004E6580"/>
    <w:rsid w:val="004F3023"/>
    <w:rsid w:val="00504320"/>
    <w:rsid w:val="00505AAD"/>
    <w:rsid w:val="00506099"/>
    <w:rsid w:val="00523A77"/>
    <w:rsid w:val="00555B96"/>
    <w:rsid w:val="0056024D"/>
    <w:rsid w:val="0056478A"/>
    <w:rsid w:val="00574A9B"/>
    <w:rsid w:val="0059496D"/>
    <w:rsid w:val="005968FD"/>
    <w:rsid w:val="005A19EE"/>
    <w:rsid w:val="005A28DE"/>
    <w:rsid w:val="005B26DF"/>
    <w:rsid w:val="005C5106"/>
    <w:rsid w:val="005C510A"/>
    <w:rsid w:val="005C64D7"/>
    <w:rsid w:val="005D5C10"/>
    <w:rsid w:val="005E298B"/>
    <w:rsid w:val="005E3CE3"/>
    <w:rsid w:val="005F15D5"/>
    <w:rsid w:val="005F421A"/>
    <w:rsid w:val="0061430C"/>
    <w:rsid w:val="00615284"/>
    <w:rsid w:val="006163C3"/>
    <w:rsid w:val="006309CE"/>
    <w:rsid w:val="006342AA"/>
    <w:rsid w:val="00635D1C"/>
    <w:rsid w:val="00636CBB"/>
    <w:rsid w:val="00640E22"/>
    <w:rsid w:val="006508A4"/>
    <w:rsid w:val="00664093"/>
    <w:rsid w:val="00677E37"/>
    <w:rsid w:val="00680602"/>
    <w:rsid w:val="006858B4"/>
    <w:rsid w:val="006862E1"/>
    <w:rsid w:val="006A00B2"/>
    <w:rsid w:val="006A15AA"/>
    <w:rsid w:val="006B0348"/>
    <w:rsid w:val="006B28A5"/>
    <w:rsid w:val="006C30FF"/>
    <w:rsid w:val="006C7879"/>
    <w:rsid w:val="006D4732"/>
    <w:rsid w:val="006F0116"/>
    <w:rsid w:val="006F128E"/>
    <w:rsid w:val="006F27FE"/>
    <w:rsid w:val="007047B1"/>
    <w:rsid w:val="00715F3B"/>
    <w:rsid w:val="00745B98"/>
    <w:rsid w:val="00747A1F"/>
    <w:rsid w:val="007761B3"/>
    <w:rsid w:val="0077654A"/>
    <w:rsid w:val="00782C4C"/>
    <w:rsid w:val="00784617"/>
    <w:rsid w:val="007B0E93"/>
    <w:rsid w:val="007B1D67"/>
    <w:rsid w:val="007B3B82"/>
    <w:rsid w:val="007B4B98"/>
    <w:rsid w:val="007B6A92"/>
    <w:rsid w:val="007C1134"/>
    <w:rsid w:val="007D0F8A"/>
    <w:rsid w:val="007D2B83"/>
    <w:rsid w:val="007E5AFE"/>
    <w:rsid w:val="007F3382"/>
    <w:rsid w:val="007F6751"/>
    <w:rsid w:val="0080309A"/>
    <w:rsid w:val="00810FC0"/>
    <w:rsid w:val="00812B1A"/>
    <w:rsid w:val="008170EE"/>
    <w:rsid w:val="008211E5"/>
    <w:rsid w:val="008326C8"/>
    <w:rsid w:val="008331CE"/>
    <w:rsid w:val="008335B2"/>
    <w:rsid w:val="00834332"/>
    <w:rsid w:val="00850AEB"/>
    <w:rsid w:val="008539D6"/>
    <w:rsid w:val="00861240"/>
    <w:rsid w:val="00861855"/>
    <w:rsid w:val="00862CDA"/>
    <w:rsid w:val="00865099"/>
    <w:rsid w:val="00866345"/>
    <w:rsid w:val="00875081"/>
    <w:rsid w:val="00876D73"/>
    <w:rsid w:val="00877B67"/>
    <w:rsid w:val="00893CEE"/>
    <w:rsid w:val="00897DA6"/>
    <w:rsid w:val="008A6D33"/>
    <w:rsid w:val="008B436D"/>
    <w:rsid w:val="008C752A"/>
    <w:rsid w:val="008D5CF6"/>
    <w:rsid w:val="00902B48"/>
    <w:rsid w:val="00935C95"/>
    <w:rsid w:val="0094580A"/>
    <w:rsid w:val="009477BE"/>
    <w:rsid w:val="00961E4D"/>
    <w:rsid w:val="0096334E"/>
    <w:rsid w:val="009643D8"/>
    <w:rsid w:val="00965C54"/>
    <w:rsid w:val="00982058"/>
    <w:rsid w:val="00982BCE"/>
    <w:rsid w:val="009877A1"/>
    <w:rsid w:val="009A0AF9"/>
    <w:rsid w:val="009A298D"/>
    <w:rsid w:val="009A4521"/>
    <w:rsid w:val="009A6A26"/>
    <w:rsid w:val="009B1FD3"/>
    <w:rsid w:val="009B42A5"/>
    <w:rsid w:val="009B59DA"/>
    <w:rsid w:val="009B721F"/>
    <w:rsid w:val="009C628D"/>
    <w:rsid w:val="009C63B0"/>
    <w:rsid w:val="009D3AA0"/>
    <w:rsid w:val="009D45E6"/>
    <w:rsid w:val="009E70E6"/>
    <w:rsid w:val="009F2EAF"/>
    <w:rsid w:val="009F37B0"/>
    <w:rsid w:val="00A05D5E"/>
    <w:rsid w:val="00A1048A"/>
    <w:rsid w:val="00A21A21"/>
    <w:rsid w:val="00A25C20"/>
    <w:rsid w:val="00A31566"/>
    <w:rsid w:val="00A36548"/>
    <w:rsid w:val="00A37411"/>
    <w:rsid w:val="00A435E0"/>
    <w:rsid w:val="00A43983"/>
    <w:rsid w:val="00A51F94"/>
    <w:rsid w:val="00A5512E"/>
    <w:rsid w:val="00A63585"/>
    <w:rsid w:val="00A66E9C"/>
    <w:rsid w:val="00A67E2B"/>
    <w:rsid w:val="00A916B5"/>
    <w:rsid w:val="00AA0BF6"/>
    <w:rsid w:val="00AA1D93"/>
    <w:rsid w:val="00AA25C7"/>
    <w:rsid w:val="00AA495B"/>
    <w:rsid w:val="00AA6128"/>
    <w:rsid w:val="00AA6CF2"/>
    <w:rsid w:val="00AC2683"/>
    <w:rsid w:val="00AC28CF"/>
    <w:rsid w:val="00AC4798"/>
    <w:rsid w:val="00AD1DFF"/>
    <w:rsid w:val="00AD32F6"/>
    <w:rsid w:val="00AD4157"/>
    <w:rsid w:val="00AD538A"/>
    <w:rsid w:val="00AE076D"/>
    <w:rsid w:val="00AE1283"/>
    <w:rsid w:val="00AE5C33"/>
    <w:rsid w:val="00AE6B5C"/>
    <w:rsid w:val="00AE6BCF"/>
    <w:rsid w:val="00AE7BC1"/>
    <w:rsid w:val="00AF09F4"/>
    <w:rsid w:val="00B05231"/>
    <w:rsid w:val="00B11BD5"/>
    <w:rsid w:val="00B14F91"/>
    <w:rsid w:val="00B163EA"/>
    <w:rsid w:val="00B20A6E"/>
    <w:rsid w:val="00B263F0"/>
    <w:rsid w:val="00B41DD9"/>
    <w:rsid w:val="00B46945"/>
    <w:rsid w:val="00B54CE9"/>
    <w:rsid w:val="00B63680"/>
    <w:rsid w:val="00B7334A"/>
    <w:rsid w:val="00B85280"/>
    <w:rsid w:val="00B91D2C"/>
    <w:rsid w:val="00B92875"/>
    <w:rsid w:val="00BA295D"/>
    <w:rsid w:val="00BA3A57"/>
    <w:rsid w:val="00BA6DEF"/>
    <w:rsid w:val="00BC0F72"/>
    <w:rsid w:val="00BC2D6D"/>
    <w:rsid w:val="00BC7E8D"/>
    <w:rsid w:val="00BD3498"/>
    <w:rsid w:val="00BE6A70"/>
    <w:rsid w:val="00BE7931"/>
    <w:rsid w:val="00C006DB"/>
    <w:rsid w:val="00C07A5D"/>
    <w:rsid w:val="00C11A67"/>
    <w:rsid w:val="00C14453"/>
    <w:rsid w:val="00C162D8"/>
    <w:rsid w:val="00C24221"/>
    <w:rsid w:val="00C26E88"/>
    <w:rsid w:val="00C36FF5"/>
    <w:rsid w:val="00C432FB"/>
    <w:rsid w:val="00C462BB"/>
    <w:rsid w:val="00C50A01"/>
    <w:rsid w:val="00C53356"/>
    <w:rsid w:val="00C65CB8"/>
    <w:rsid w:val="00C7783D"/>
    <w:rsid w:val="00C9358F"/>
    <w:rsid w:val="00CA0CA4"/>
    <w:rsid w:val="00CA316E"/>
    <w:rsid w:val="00CA4E9D"/>
    <w:rsid w:val="00CB2596"/>
    <w:rsid w:val="00CC408E"/>
    <w:rsid w:val="00CD0275"/>
    <w:rsid w:val="00CE0684"/>
    <w:rsid w:val="00CE0A9A"/>
    <w:rsid w:val="00CE7030"/>
    <w:rsid w:val="00CE7791"/>
    <w:rsid w:val="00CF2294"/>
    <w:rsid w:val="00D00F08"/>
    <w:rsid w:val="00D05784"/>
    <w:rsid w:val="00D20FD8"/>
    <w:rsid w:val="00D2377C"/>
    <w:rsid w:val="00D24200"/>
    <w:rsid w:val="00D33635"/>
    <w:rsid w:val="00D35842"/>
    <w:rsid w:val="00D500FA"/>
    <w:rsid w:val="00D52FBD"/>
    <w:rsid w:val="00D5658D"/>
    <w:rsid w:val="00D56CE6"/>
    <w:rsid w:val="00D62197"/>
    <w:rsid w:val="00D7584E"/>
    <w:rsid w:val="00D86825"/>
    <w:rsid w:val="00DA65FA"/>
    <w:rsid w:val="00DB021E"/>
    <w:rsid w:val="00DB51C5"/>
    <w:rsid w:val="00DB7A6F"/>
    <w:rsid w:val="00DC7FE4"/>
    <w:rsid w:val="00DD05A3"/>
    <w:rsid w:val="00DD591A"/>
    <w:rsid w:val="00DD6E24"/>
    <w:rsid w:val="00DD7F50"/>
    <w:rsid w:val="00DE461F"/>
    <w:rsid w:val="00DF0264"/>
    <w:rsid w:val="00E023EA"/>
    <w:rsid w:val="00E04271"/>
    <w:rsid w:val="00E06952"/>
    <w:rsid w:val="00E25F81"/>
    <w:rsid w:val="00E35781"/>
    <w:rsid w:val="00E524F5"/>
    <w:rsid w:val="00E52904"/>
    <w:rsid w:val="00E53254"/>
    <w:rsid w:val="00E57D0E"/>
    <w:rsid w:val="00E60B06"/>
    <w:rsid w:val="00E71388"/>
    <w:rsid w:val="00E76FFA"/>
    <w:rsid w:val="00E86DFE"/>
    <w:rsid w:val="00E879AE"/>
    <w:rsid w:val="00E915DA"/>
    <w:rsid w:val="00EA7798"/>
    <w:rsid w:val="00EB266E"/>
    <w:rsid w:val="00EB336E"/>
    <w:rsid w:val="00EB4D7F"/>
    <w:rsid w:val="00EB6F6D"/>
    <w:rsid w:val="00EC4818"/>
    <w:rsid w:val="00EE18A5"/>
    <w:rsid w:val="00EE1CA0"/>
    <w:rsid w:val="00EF69DD"/>
    <w:rsid w:val="00F07CE5"/>
    <w:rsid w:val="00F11CF9"/>
    <w:rsid w:val="00F20D89"/>
    <w:rsid w:val="00F239C9"/>
    <w:rsid w:val="00F360CE"/>
    <w:rsid w:val="00F45286"/>
    <w:rsid w:val="00F473E6"/>
    <w:rsid w:val="00F55ACB"/>
    <w:rsid w:val="00F726B1"/>
    <w:rsid w:val="00F7634A"/>
    <w:rsid w:val="00F76B98"/>
    <w:rsid w:val="00F8199E"/>
    <w:rsid w:val="00F873DD"/>
    <w:rsid w:val="00F92027"/>
    <w:rsid w:val="00FA07AB"/>
    <w:rsid w:val="00FA3844"/>
    <w:rsid w:val="00FB1477"/>
    <w:rsid w:val="00FC5F6A"/>
    <w:rsid w:val="00FE1E21"/>
    <w:rsid w:val="00FF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37892"/>
  <w15:chartTrackingRefBased/>
  <w15:docId w15:val="{DCDADAB5-E4F1-4216-8658-5669B2FD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8AB"/>
  </w:style>
  <w:style w:type="paragraph" w:styleId="1">
    <w:name w:val="heading 1"/>
    <w:basedOn w:val="a"/>
    <w:next w:val="a"/>
    <w:link w:val="10"/>
    <w:uiPriority w:val="9"/>
    <w:qFormat/>
    <w:rsid w:val="000C49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7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722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45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5B98"/>
    <w:rPr>
      <w:b/>
      <w:bCs/>
    </w:rPr>
  </w:style>
  <w:style w:type="character" w:styleId="a4">
    <w:name w:val="Emphasis"/>
    <w:basedOn w:val="a0"/>
    <w:uiPriority w:val="20"/>
    <w:qFormat/>
    <w:rsid w:val="002A3A7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3722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722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22292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30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6858B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858B4"/>
    <w:rPr>
      <w:rFonts w:ascii="Courier New" w:eastAsia="Times New Roman" w:hAnsi="Courier New" w:cs="Courier New"/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413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984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44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2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239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7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95451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681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48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23649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5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6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068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232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6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400162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09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llam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30102-1032-42E8-BDB7-A55914DFF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2734</Words>
  <Characters>15588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7</cp:revision>
  <dcterms:created xsi:type="dcterms:W3CDTF">2026-03-06T13:42:00Z</dcterms:created>
  <dcterms:modified xsi:type="dcterms:W3CDTF">2026-03-16T09:57:00Z</dcterms:modified>
</cp:coreProperties>
</file>