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Министерство общего и профессионального образования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Государственное бюджетное профессиональное образовательное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учреждение Ростовской области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«Ростовский-на-Дону колледж связи и информатики»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/>
          <w:sz w:val="28"/>
        </w:rPr>
        <w:t>по практическому занятию № 14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Тема: Транспиляция JavaScript-кода с помощью Babel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Выполнил: студент 4 курса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группы ИС-42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Холкин Егор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Проверил: преподаватель</w:t>
      </w:r>
    </w:p>
    <w:p>
      <w:pPr>
        <w:spacing w:line="360" w:lineRule="auto" w:before="0" w:after="0"/>
        <w:ind w:firstLine="0"/>
        <w:jc w:val="right"/>
      </w:pPr>
      <w:r>
        <w:rPr>
          <w:rFonts w:ascii="Times New Roman" w:hAnsi="Times New Roman"/>
          <w:b w:val="0"/>
          <w:sz w:val="28"/>
        </w:rPr>
        <w:t>Черевко А. Д.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Ростов-на-Дону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2026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1 Цель работы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Изучить назначение Babel и получить навыки установки, настройки и транспиляции JavaScript-кода.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2 Задание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Создать проект Node.js, установить пакеты Babel и настроить файл babel.config.json. Проверить успешность установки.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Создать файл script.js со стрелочной функцией, шаблонной строкой и параметрами функции по умолчанию. Выполнить транспиляцию и изучить полученный код.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Создать программу, которая хранит массив чисел и использует методы map(), filter() и стрелочные функции. Преобразовать файл с помощью Babel и сравнить исходный и полученный код.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Создать класс Student с конструктором и методом вывода информации о студенте. Выполнить транспиляцию и изучить, как Babel преобразовал объявление класса.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Изменить конфигурацию Babel, задав другие целевые браузеры в параметре targets. Повторно выполнить транспиляцию и сравнить результат с предыдущей версией, сделать вывод о влиянии настроек на итоговый код.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3 Краткие теоретические сведения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Транспиляцией называют преобразование исходного кода из одной версии языка в другую, обычно более совместимую с целевыми средами выполнения. Логика программы при этом не меняется, меняется только синтаксис, которым она записана.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Babel является транспилятором JavaScript. Он разбирает исходный файл в синтаксическое дерево, применяет к нему набор плагинов и собирает обратно в JavaScript. Благодаря этому можно писать современным синтаксисом и отдавать в браузер код, который понимают и старые среды.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Работа опирается на три пакета. @babel/core выполняет само преобразование, @babel/cli даёт команду babel для запуска из терминала, @babel/preset-env содержит набор плагинов, которые включаются в зависимости от целевых браузеров.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Параметр targets задаёт эти целевые браузеры в формате browserslist. Preset-env смотрит на них и подключает только те преобразования, которые действительно нужны. Чем старее цели, тем больше конструкций переписывается.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babel.config.json хранит настройки проекта: список пресетов, их параметры и отдельные плагины. Babel ищет его автоматически в корне проекта, поэтому команду транспиляции не нужно каждый раз дополнять параметрами.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Транспиляция не заменяет полифилы. Babel переписывает синтаксис, но не добавляет реализацию новых встроенных методов вроде Promise или Array.from, если такой метод отсутствует в целевой среде. Для этого подключают отдельные библиотеки, например core-js.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 компиляции транспиляция отличается тем, что результат остаётся исходным кодом на том же языке. Компилятор переводит программу в машинный код или в другой язык, а транспилятор выдаёт JavaScript, который выполняет тот же движок.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 Ход работы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4.1 Установка и настройка Babel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Проект создан в папке Solution командами npm init -y и npm install --save-dev @babel/core @babel/cli @babel/preset-env. Установленная версия Babel 7.29.7.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npm init -y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npm install --save-dev @babel/core @babel/cli @babel/preset-env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установки: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npx babel --version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7.29.7 (@babel/core 7.29.7)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package.json: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"name": "babel-transpilation",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"version": "1.0.0",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"private": true,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"description": "Practical work 14: Babel transpilation",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"scripts":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"build": "babel script.js arrays.js student.js --out-dir dist",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"build:legacy": "babel script.js arrays.js student.js --config-file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./babel.config.legacy.json --out-dir dist-legacy"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"devDependencies":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"@babel/cli": "^7.29.7",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"@babel/core": "^7.29.7",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"@babel/preset-env": "^7.29.7"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babel.config.json: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"presets": [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["@babel/preset-env",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"targets": "&gt; 0.5%, not dead"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4.2 Транспиляция современного JavaScript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script.js содержит три конструкции, которые требовались в задании: стрелочную функцию, шаблонную строку и параметр по умолчанию. Функция вызывается дважды, со значением и без него, чтобы был виден параметр по умолчанию.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исходного файла script.js: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greet = (name = "Гость")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return `Привет, ${name}!`;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console.log(greet("Мария"));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console.log(greet());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Сборка с настройками из методички оставила синтаксис почти без изменений. Значение targets &gt; 0.5%, not dead включает современные браузеры, а стрелочные функции, шаблонные строки и параметры по умолчанию поддерживаются ими давно, поэтому preset-env не счёл нужным ничего переписывать. Видны только два следа работы Babel: добавленная директива use strict, потому что по умолчанию файл считается модулем, и переформатированный код.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dist/script.js: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"use strict";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greet = (name = "Гость") =&gt;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return `Привет, ${name}!`;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console.log(greet("Мария"));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console.log(greet());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Сборка с целью IE 11 показывает, как выглядит та же программа после полной транспиляции. Стрелочная функция стала обычной функцией, параметр по умолчанию превратился в проверку arguments, шаблонная строка собрана через concat. Кириллица в преобразованной строке записана escape-последовательностями, это тот же текст, просто в безопасном для старых сред виде.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dist-legacy/script.js: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"use strict";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var greet = function greet()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var name = arguments.length &gt; 0 &amp;&amp; arguments[0] !== undefined ?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arguments[0] : "Гость";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return "\u041F\u0440\u0438\u0432\u0435\u0442, ".concat(name, "!");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console.log(greet("Мария"));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console.log(greet());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4.3 Работа с массивами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Программа хранит массив чисел и применяет к нему map() и filter() со стрелочными функциями. В сборке для современных браузеров вызовы методов и стрелочные функции остались на месте, Babel только убрал скобки вокруг единственного параметра и привёл отступы к своему виду.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исходного файла arrays.js: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numbers = [4, 7, 10, 13, 18, 21];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doubled = numbers.map((number) =&gt; number * 2);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even = numbers.filter((number) =&gt; number % 2 === 0);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console.log("Исходный массив:", numbers);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console.log("Удвоенные значения:", doubled);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console.log("Чётные числа:", even);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dist/arrays.js: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"use strict";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numbers = [4, 7, 10, 13, 18, 21];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doubled = numbers.map(number =&gt; number * 2);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even = numbers.filter(number =&gt; number % 2 === 0);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console.log("Исходный массив:", numbers);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console.log("Удвоенные значения:", doubled);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console.log("Чётные числа:", even);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сборке для IE 11 те же стрелочные функции стали обычными function, а const заменён на var. Сами методы map() и filter() остались вызовами, потому что это не синтаксис, а встроенные методы массива.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dist-legacy/arrays.js: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"use strict";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var numbers = [4, 7, 10, 13, 18, 21];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var doubled = numbers.map(function (number)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return number * 2;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var even = numbers.filter(function (number)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return number % 2 === 0;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console.log("Исходный массив:", numbers);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console.log("Удвоенные значения:", doubled);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console.log("Чётные числа:", even);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4.4 Использование классов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Класс Student хранит имя, группу и средний балл, а метод getInfo собирает строку для вывода. В сборке для современных браузеров объявление класса осталось как есть. Преобразование видно только в сборке для IE 11.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исходного файла student.js: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class Student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constructor(name, group, averageMark)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this.name = name;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this.group = group;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this.averageMark = averageMark;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getInfo()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return `${this.name}, группа ${this.group}, средний балл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${this.averageMark}`;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const student = new Student("Холкин Егор", "ИС-42", 4.8);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console.log(student.getInfo());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Babel превратил класс в функцию-конструктор и добавил несколько вспомогательных функций. _classCallCheck запрещает вызывать конструктор без new, _createClass описывает методы через Object.defineProperty, _toPropertyKey и _toPrimitive отвечают за преобразование ключей. Это и есть цена совместимости со средой, которая классов не знает.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dist-legacy/student.js: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"use strict";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_typeof(o) { "@babel/helpers - typeof"; return _typeof = "function"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== typeof Symbol &amp;&amp; "symbol" == typeof Symbol.iterator ? function (o)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return typeof o; } : function (o) { return o &amp;&amp; "function" == typeof Symbol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&amp;&amp; o.constructor === Symbol &amp;&amp; o !== Symbol.prototype ? "symbol" : typeof o;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}, _typeof(o);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_classCallCheck(a, n) { if (!(a instanceof n)) throw new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TypeError("Cannot call a class as a function");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_defineProperties(e, r) { for (var t = 0; t &lt; r.length; t++) { var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o = r[t]; o.enumerable = o.enumerable || !1, o.configurable = !0, "value" in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o &amp;&amp; (o.writable = !0), Object.defineProperty(e, _toPropertyKey(o.key), o);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_createClass(e, r, t) { return r &amp;&amp; _defineProperties(e.prototype,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r), t &amp;&amp; _defineProperties(e, t), Object.defineProperty(e, "prototype",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writable: !1 }), e;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_toPropertyKey(t) { var i = _toPrimitive(t, "string"); return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"symbol" == _typeof(i) ? i : i + "";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function _toPrimitive(t, e) { if ("object" != _typeof(t) || !t) return t;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var r; if ("undefined" != typeof Symbol &amp;&amp; void 0 !== (r =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t[Symbol.toPrimitive])) { var i = r.call(t, e || "default"); if ("object" !=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_typeof(i)) return i; throw new TypeError("@@toPrimitive must return a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primitive value."); } return ("string" === e ? String : Number)(t);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var Student = /*#__PURE__*/function 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function Student(name, group, averageMark)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_classCallCheck(this, Student);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this.name = name;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this.group = group;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this.averageMark = averageMark;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return _createClass(Student, [{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key: "getInfo",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value: function getInfo()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return "".concat(this.name, ", \u0433\u0440\u0443\u043F\u043F\u0430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").concat(this.group, ", \u0441\u0440\u0435\u0434\u043D\u0438\u0439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\u0431\u0430\u043B\u043B ").concat(this.averageMark);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}]);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}();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var student = new Student("Холкин Егор", "ИС-42", 4.8);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console.log(student.getInfo());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4.5 Настройка совместимости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сравнения я завёл второй файл конфигурации babel.config.legacy.json с целью IE 11 и собрал те же три файла в папку dist-legacy:</w:t>
      </w:r>
    </w:p>
    <w:p>
      <w:pPr>
        <w:spacing w:line="360" w:lineRule="auto" w:before="0" w:after="0"/>
        <w:ind w:firstLine="709"/>
        <w:jc w:val="both"/>
      </w:pP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babel script.js arrays.js student.js --config-file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./babel.config.legacy.json --out-dir dist-legacy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sz w:val="28"/>
        </w:rPr>
        <w:t>Листинг файла babel.config.legacy.json: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"presets": [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["@babel/preset-env",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"targets": {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  "ie": "11"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  }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  }]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 xml:space="preserve">  ]</w:t>
      </w:r>
    </w:p>
    <w:p>
      <w:pPr>
        <w:spacing w:line="240" w:lineRule="auto" w:before="0" w:after="0"/>
        <w:ind w:firstLine="0"/>
        <w:jc w:val="left"/>
      </w:pPr>
      <w:r>
        <w:rPr>
          <w:rFonts w:ascii="Courier New" w:hAnsi="Courier New" w:eastAsia="Courier New"/>
          <w:sz w:val="20"/>
        </w:rPr>
        <w:t>}</w:t>
      </w:r>
    </w:p>
    <w:p>
      <w:pPr>
        <w:spacing w:line="360" w:lineRule="auto" w:before="0" w:after="0"/>
        <w:ind w:firstLine="709"/>
        <w:jc w:val="both"/>
      </w:pPr>
    </w:p>
    <w:p>
      <w:pPr>
        <w:keepNext/>
        <w:spacing w:line="360" w:lineRule="auto" w:before="0"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Таблица 1 - Результат транспиляции при разных целях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Конструкция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&gt; 0.5%, not dead</w:t>
            </w:r>
          </w:p>
        </w:tc>
        <w:tc>
          <w:tcPr>
            <w:tcW w:type="dxa" w:w="2721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IE 11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стрелочная функция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осталась</w:t>
            </w:r>
          </w:p>
        </w:tc>
        <w:tc>
          <w:tcPr>
            <w:tcW w:type="dxa" w:w="272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стала function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параметр по умолчанию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остался</w:t>
            </w:r>
          </w:p>
        </w:tc>
        <w:tc>
          <w:tcPr>
            <w:tcW w:type="dxa" w:w="272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проверка arguments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шаблонная строка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осталась</w:t>
            </w:r>
          </w:p>
        </w:tc>
        <w:tc>
          <w:tcPr>
            <w:tcW w:type="dxa" w:w="272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concat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класс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остался</w:t>
            </w:r>
          </w:p>
        </w:tc>
        <w:tc>
          <w:tcPr>
            <w:tcW w:type="dxa" w:w="272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функция и helpers</w:t>
            </w:r>
          </w:p>
        </w:tc>
      </w:tr>
      <w:tr>
        <w:tc>
          <w:tcPr>
            <w:tcW w:type="dxa" w:w="3402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const и let</w:t>
            </w:r>
          </w:p>
        </w:tc>
        <w:tc>
          <w:tcPr>
            <w:tcW w:type="dxa" w:w="2948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остались</w:t>
            </w:r>
          </w:p>
        </w:tc>
        <w:tc>
          <w:tcPr>
            <w:tcW w:type="dxa" w:w="272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стали var</w:t>
            </w:r>
          </w:p>
        </w:tc>
      </w:tr>
    </w:tbl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Сравнение показывает, что результат целиком определяется параметром targets. Один и тот же исходный файл при современных целях остаётся почти нетронутым, а при цели IE 11 переписывается полностью. Настройка не улучшает код сама по себе, она лишь приводит его к тому уровню синтаксиса, который указан в конфигурации.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5 Ответы на контрольные вопросы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1. Что такое транспиляция?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Это преобразование исходного кода в другую версию того же языка, чаще всего в более старую и совместимую. Программа делает то же самое, но записана другим синтаксисом.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2. Для чего используется Babel?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Для перевода современного JavaScript в код, который понимают старые браузеры и среды выполнения. Кроме того, Babel применяют для работы с JSX и другими расширениями синтаксиса при подключении нужных пресетов.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3. Чем транспиляция отличается от компиляции?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 компиляции программа переводится в машинный код или в другой язык, а при транспиляции результат остаётся кодом на том же языке. Транспилированный файл выполняет тот же движок JavaScript.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4. Какую роль выполняет @babel/preset-env?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Это набор плагинов, который подбирается под указанные цели. По параметру targets preset-env решает, какие преобразования нужны, и подключает только их.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5. Для чего предназначен файл babel.config.json?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хранит настройки Babel для проекта: пресеты, их параметры и отдельные плагины. Babel находит этот файл сам, поэтому команда сборки остаётся короткой.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6. Как выполнить транспиляцию через командную строку?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Командой npx babel script.js --out-file dist.js. Если добавить её в раздел scripts файла package.json, дальше достаточно npm run build.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7. Как параметр targets влияет на результат?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Он задаёт список сред, под которые нужно собрать код. Чем старее цели, тем больше конструкций переписывается, и наоборот: для современных браузеров код почти не меняется.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8. Гарантирует ли Babel поддержку всех современных возможностей JavaScript?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Нет. Babel меняет синтаксис, но не добавляет отсутствующие встроенные методы и объекты. Для них нужны полифилы, а часть возможностей, например Proxy, полифилом заменить нельзя.</w:t>
      </w:r>
    </w:p>
    <w:p>
      <w:pPr>
        <w:keepNext/>
        <w:pageBreakBefore/>
        <w:spacing w:line="360" w:lineRule="auto" w:before="0" w:after="0"/>
        <w:ind w:firstLine="709"/>
        <w:jc w:val="left"/>
      </w:pPr>
      <w:r>
        <w:rPr>
          <w:rFonts w:ascii="Times New Roman" w:hAnsi="Times New Roman"/>
          <w:b/>
          <w:sz w:val="28"/>
        </w:rPr>
        <w:t>6 Вывод</w:t>
      </w:r>
    </w:p>
    <w:p>
      <w:pPr>
        <w:spacing w:line="360" w:lineRule="auto" w:before="0" w:after="0"/>
        <w:ind w:firstLine="709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работе я установил Babel, настроил preset-env и собрал три программы под разные цели. Главный результат для меня не в самих файлах dist, а в том, что одну и ту же исходную программу можно собрать по-разному, и вид результата зависит только от параметра targets.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Современные цели оставили код почти без изменений, поэтому транспиляция не выглядит как обязательный шаг для любого проекта. Она нужна тогда, когда в списке целей есть среда, которая чего-то не умеет. Для IE 11 Babel переписал все конструкции из задания и добавил вспомогательные функции для класса.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Отдельно я увидел, что Babel не делает код совместимым целиком. Синтаксис он переводит, а встроенные методы остаются на месте, и за них отвечают полифилы. Поэтому настройка targets решает только половину задачи совместимости.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