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5F4" w:rsidRDefault="009E02E6" w:rsidP="009E02E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9E02E6">
        <w:rPr>
          <w:rFonts w:ascii="Times New Roman" w:hAnsi="Times New Roman" w:cs="Times New Roman"/>
          <w:sz w:val="36"/>
          <w:szCs w:val="36"/>
        </w:rPr>
        <w:t>Модульна  робота</w:t>
      </w:r>
    </w:p>
    <w:p w:rsidR="00734418" w:rsidRPr="00734418" w:rsidRDefault="00734418" w:rsidP="00734418">
      <w:pPr>
        <w:rPr>
          <w:rFonts w:ascii="Times New Roman" w:hAnsi="Times New Roman" w:cs="Times New Roman"/>
          <w:sz w:val="36"/>
          <w:szCs w:val="36"/>
          <w:lang w:val="en-US"/>
        </w:rPr>
      </w:pPr>
      <w:hyperlink r:id="rId6" w:history="1">
        <w:r>
          <w:rPr>
            <w:rStyle w:val="a6"/>
          </w:rPr>
          <w:t>https://github.com/igoryartym/C</w:t>
        </w:r>
      </w:hyperlink>
      <w:bookmarkStart w:id="0" w:name="_GoBack"/>
      <w:bookmarkEnd w:id="0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855"/>
      </w:tblGrid>
      <w:tr w:rsidR="009E02E6" w:rsidTr="003106AC">
        <w:trPr>
          <w:trHeight w:val="4315"/>
        </w:trPr>
        <w:tc>
          <w:tcPr>
            <w:tcW w:w="9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2E6" w:rsidRDefault="009E02E6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ru-RU"/>
              </w:rPr>
              <w:t xml:space="preserve">. </w:t>
            </w:r>
            <w:r>
              <w:rPr>
                <w:sz w:val="28"/>
                <w:szCs w:val="28"/>
              </w:rPr>
              <w:t>Описати клас, який містять вказані поля і методи.</w:t>
            </w:r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88"/>
              <w:gridCol w:w="7673"/>
            </w:tblGrid>
            <w:tr w:rsidR="009E02E6">
              <w:tc>
                <w:tcPr>
                  <w:tcW w:w="1014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02E6" w:rsidRDefault="009E02E6">
                  <w:pPr>
                    <w:spacing w:line="360" w:lineRule="auto"/>
                    <w:jc w:val="both"/>
                    <w:rPr>
                      <w:rFonts w:ascii="Arial" w:hAnsi="Arial" w:cs="Arial"/>
                      <w:sz w:val="28"/>
                      <w:szCs w:val="28"/>
                      <w:lang w:eastAsia="ru-RU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Клас</w:t>
                  </w:r>
                  <w:r>
                    <w:rPr>
                      <w:sz w:val="28"/>
                      <w:szCs w:val="28"/>
                    </w:rPr>
                    <w:t xml:space="preserve"> “прямокутний трикутник ” –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TPTriangle</w:t>
                  </w:r>
                  <w:proofErr w:type="spellEnd"/>
                </w:p>
              </w:tc>
            </w:tr>
            <w:tr w:rsidR="009E02E6"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02E6" w:rsidRDefault="009E02E6">
                  <w:pPr>
                    <w:spacing w:line="360" w:lineRule="auto"/>
                    <w:jc w:val="both"/>
                    <w:rPr>
                      <w:b/>
                      <w:sz w:val="28"/>
                      <w:szCs w:val="28"/>
                      <w:lang w:eastAsia="ru-RU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поля</w:t>
                  </w:r>
                </w:p>
              </w:tc>
              <w:tc>
                <w:tcPr>
                  <w:tcW w:w="8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02E6" w:rsidRDefault="009E02E6" w:rsidP="009E02E6">
                  <w:pPr>
                    <w:numPr>
                      <w:ilvl w:val="0"/>
                      <w:numId w:val="1"/>
                    </w:numPr>
                    <w:tabs>
                      <w:tab w:val="num" w:pos="492"/>
                    </w:tabs>
                    <w:spacing w:after="0" w:line="360" w:lineRule="auto"/>
                    <w:ind w:left="0" w:firstLine="0"/>
                    <w:jc w:val="both"/>
                    <w:rPr>
                      <w:sz w:val="28"/>
                      <w:szCs w:val="28"/>
                      <w:lang w:eastAsia="ru-RU"/>
                    </w:rPr>
                  </w:pPr>
                  <w:r>
                    <w:rPr>
                      <w:sz w:val="28"/>
                      <w:szCs w:val="28"/>
                    </w:rPr>
                    <w:t>для зберігання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довжин катетів;</w:t>
                  </w:r>
                </w:p>
              </w:tc>
            </w:tr>
            <w:tr w:rsidR="009E02E6"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02E6" w:rsidRDefault="009E02E6">
                  <w:pPr>
                    <w:spacing w:line="360" w:lineRule="auto"/>
                    <w:jc w:val="both"/>
                    <w:rPr>
                      <w:b/>
                      <w:sz w:val="28"/>
                      <w:szCs w:val="28"/>
                      <w:lang w:eastAsia="ru-RU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методи</w:t>
                  </w:r>
                </w:p>
              </w:tc>
              <w:tc>
                <w:tcPr>
                  <w:tcW w:w="8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02E6" w:rsidRDefault="009E02E6" w:rsidP="009E02E6">
                  <w:pPr>
                    <w:numPr>
                      <w:ilvl w:val="0"/>
                      <w:numId w:val="2"/>
                    </w:numPr>
                    <w:spacing w:after="0" w:line="360" w:lineRule="auto"/>
                    <w:ind w:left="0" w:firstLine="0"/>
                    <w:jc w:val="both"/>
                    <w:rPr>
                      <w:sz w:val="28"/>
                      <w:szCs w:val="28"/>
                      <w:lang w:eastAsia="ru-RU"/>
                    </w:rPr>
                  </w:pPr>
                  <w:r>
                    <w:rPr>
                      <w:sz w:val="28"/>
                      <w:szCs w:val="28"/>
                    </w:rPr>
                    <w:t>конструктор без параметрів, конструктор з параметрами, конструктор копіювання;</w:t>
                  </w:r>
                </w:p>
                <w:p w:rsidR="009E02E6" w:rsidRDefault="009E02E6" w:rsidP="009E02E6">
                  <w:pPr>
                    <w:numPr>
                      <w:ilvl w:val="0"/>
                      <w:numId w:val="2"/>
                    </w:numPr>
                    <w:spacing w:after="0" w:line="360" w:lineRule="auto"/>
                    <w:ind w:left="0" w:firstLine="0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введення/виведення даних;</w:t>
                  </w:r>
                </w:p>
                <w:p w:rsidR="009E02E6" w:rsidRDefault="009E02E6" w:rsidP="009E02E6">
                  <w:pPr>
                    <w:numPr>
                      <w:ilvl w:val="0"/>
                      <w:numId w:val="2"/>
                    </w:numPr>
                    <w:spacing w:after="0" w:line="360" w:lineRule="auto"/>
                    <w:ind w:left="0" w:firstLine="0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визначення площі;</w:t>
                  </w:r>
                </w:p>
                <w:p w:rsidR="009E02E6" w:rsidRDefault="009E02E6" w:rsidP="009E02E6">
                  <w:pPr>
                    <w:numPr>
                      <w:ilvl w:val="0"/>
                      <w:numId w:val="2"/>
                    </w:numPr>
                    <w:spacing w:after="0" w:line="360" w:lineRule="auto"/>
                    <w:ind w:left="0" w:firstLine="0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визначення периметру;</w:t>
                  </w:r>
                </w:p>
                <w:p w:rsidR="009E02E6" w:rsidRDefault="009E02E6" w:rsidP="009E02E6">
                  <w:pPr>
                    <w:numPr>
                      <w:ilvl w:val="0"/>
                      <w:numId w:val="2"/>
                    </w:numPr>
                    <w:spacing w:after="0" w:line="360" w:lineRule="auto"/>
                    <w:ind w:left="0" w:firstLine="0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порівняння з іншим трикутником;</w:t>
                  </w:r>
                </w:p>
                <w:p w:rsidR="009E02E6" w:rsidRDefault="009E02E6" w:rsidP="009E02E6">
                  <w:pPr>
                    <w:numPr>
                      <w:ilvl w:val="0"/>
                      <w:numId w:val="2"/>
                    </w:numPr>
                    <w:spacing w:after="0" w:line="360" w:lineRule="auto"/>
                    <w:ind w:left="0" w:firstLine="0"/>
                    <w:jc w:val="both"/>
                    <w:rPr>
                      <w:sz w:val="28"/>
                      <w:szCs w:val="28"/>
                      <w:lang w:eastAsia="ru-RU"/>
                    </w:rPr>
                  </w:pPr>
                  <w:r>
                    <w:rPr>
                      <w:sz w:val="28"/>
                      <w:szCs w:val="28"/>
                    </w:rPr>
                    <w:t>перевантаження операторів + (додавання довжин катетів), – (віднімання довжин відповідних катетів), * (множення сторін на деяке число).</w:t>
                  </w:r>
                </w:p>
              </w:tc>
            </w:tr>
          </w:tbl>
          <w:p w:rsidR="009E02E6" w:rsidRDefault="009E02E6">
            <w:pPr>
              <w:rPr>
                <w:sz w:val="24"/>
                <w:szCs w:val="24"/>
                <w:lang w:eastAsia="ru-RU"/>
              </w:rPr>
            </w:pPr>
          </w:p>
        </w:tc>
      </w:tr>
      <w:tr w:rsidR="009E02E6" w:rsidTr="003106AC">
        <w:tc>
          <w:tcPr>
            <w:tcW w:w="9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2E6" w:rsidRDefault="009E02E6">
            <w:pPr>
              <w:jc w:val="both"/>
              <w:rPr>
                <w:rFonts w:ascii="Arial" w:hAnsi="Arial" w:cs="Arial"/>
                <w:sz w:val="28"/>
                <w:szCs w:val="24"/>
                <w:lang w:eastAsia="ru-RU"/>
              </w:rPr>
            </w:pPr>
            <w:r>
              <w:t xml:space="preserve">2. </w:t>
            </w:r>
            <w:r>
              <w:rPr>
                <w:sz w:val="28"/>
                <w:szCs w:val="28"/>
              </w:rPr>
              <w:t xml:space="preserve">Створити клас-нащадок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TPPiramid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(</w:t>
            </w:r>
            <w:r>
              <w:rPr>
                <w:sz w:val="28"/>
              </w:rPr>
              <w:t>прямокутна трикутна піраміда, у якій бічне ребро перпендикулярне до катетів</w:t>
            </w:r>
            <w:r>
              <w:rPr>
                <w:rFonts w:ascii="Arial" w:hAnsi="Arial" w:cs="Arial"/>
                <w:sz w:val="28"/>
              </w:rPr>
              <w:t>)</w:t>
            </w:r>
            <w:r>
              <w:rPr>
                <w:sz w:val="28"/>
                <w:szCs w:val="28"/>
              </w:rPr>
              <w:t xml:space="preserve"> на основі класу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TPTriangle</w:t>
            </w:r>
            <w:proofErr w:type="spellEnd"/>
            <w:r>
              <w:rPr>
                <w:sz w:val="28"/>
                <w:szCs w:val="28"/>
              </w:rPr>
              <w:t>. Додати метод знаходження об’єму піраміди та перевизначити відповідні методи.</w:t>
            </w:r>
          </w:p>
        </w:tc>
      </w:tr>
      <w:tr w:rsidR="009E02E6" w:rsidTr="003106AC">
        <w:tc>
          <w:tcPr>
            <w:tcW w:w="9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2E6" w:rsidRDefault="009E02E6">
            <w:pPr>
              <w:rPr>
                <w:sz w:val="24"/>
                <w:szCs w:val="24"/>
                <w:lang w:val="ru-RU" w:eastAsia="ru-RU"/>
              </w:rPr>
            </w:pPr>
            <w:r>
              <w:rPr>
                <w:lang w:val="ru-RU"/>
              </w:rPr>
              <w:t>3.</w:t>
            </w:r>
            <w:r>
              <w:rPr>
                <w:sz w:val="28"/>
                <w:szCs w:val="28"/>
              </w:rPr>
              <w:t xml:space="preserve"> Створити програму-клієнт для тестування.</w:t>
            </w:r>
          </w:p>
        </w:tc>
      </w:tr>
    </w:tbl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Pr="00385D79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модуль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a,b,c,d,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t.Perumeter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 d);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a+b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"-: {0}"</w:t>
      </w:r>
      <w:r>
        <w:rPr>
          <w:rFonts w:ascii="Consolas" w:hAnsi="Consolas" w:cs="Consolas"/>
          <w:color w:val="000000"/>
          <w:sz w:val="19"/>
          <w:szCs w:val="19"/>
        </w:rPr>
        <w:t>,a-b);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"*: {0}, {1}"</w:t>
      </w:r>
      <w:r>
        <w:rPr>
          <w:rFonts w:ascii="Consolas" w:hAnsi="Consolas" w:cs="Consolas"/>
          <w:color w:val="000000"/>
          <w:sz w:val="19"/>
          <w:szCs w:val="19"/>
        </w:rPr>
        <w:t>,a*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,b*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Volume=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02E6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Клас_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TPTriangle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модуль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b;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a;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3;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4;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* b) * 0.5;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Perumeter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* A + B * B);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+ 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,2);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a &amp;&amp; B == b)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a &amp;&amp; B &gt; b || A &gt; a &amp;&amp; B == b || A &gt; a &amp;&amp; B &gt; b)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bigger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bigger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6AC" w:rsidRDefault="003106AC" w:rsidP="003106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Клас_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TPPiramid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модуль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Redro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,2);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6AC" w:rsidRDefault="003106AC" w:rsidP="0031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6AC" w:rsidRDefault="003106AC" w:rsidP="003106AC">
      <w:pPr>
        <w:rPr>
          <w:rFonts w:ascii="Times New Roman" w:hAnsi="Times New Roman" w:cs="Times New Roman"/>
          <w:sz w:val="36"/>
          <w:szCs w:val="36"/>
        </w:rPr>
      </w:pPr>
    </w:p>
    <w:p w:rsidR="00385D79" w:rsidRDefault="00385D79" w:rsidP="003106AC">
      <w:pPr>
        <w:rPr>
          <w:rFonts w:ascii="Times New Roman" w:hAnsi="Times New Roman" w:cs="Times New Roman"/>
          <w:sz w:val="36"/>
          <w:szCs w:val="36"/>
        </w:rPr>
      </w:pPr>
    </w:p>
    <w:p w:rsidR="00385D79" w:rsidRPr="00385D79" w:rsidRDefault="00385D79" w:rsidP="003106AC">
      <w:pPr>
        <w:rPr>
          <w:rFonts w:ascii="Times New Roman" w:hAnsi="Times New Roman" w:cs="Times New Roman"/>
          <w:sz w:val="28"/>
          <w:szCs w:val="28"/>
        </w:rPr>
      </w:pPr>
      <w:r w:rsidRPr="00385D79"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385D79" w:rsidRDefault="00385D79" w:rsidP="003106A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uk-UA"/>
        </w:rPr>
        <w:drawing>
          <wp:inline distT="0" distB="0" distL="0" distR="0" wp14:anchorId="749B097F" wp14:editId="71B34FB2">
            <wp:extent cx="218122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E3" w:rsidRPr="00385D79" w:rsidRDefault="00F051E3" w:rsidP="003106AC">
      <w:pPr>
        <w:rPr>
          <w:rFonts w:ascii="Times New Roman" w:hAnsi="Times New Roman" w:cs="Times New Roman"/>
          <w:sz w:val="36"/>
          <w:szCs w:val="36"/>
        </w:rPr>
      </w:pPr>
    </w:p>
    <w:sectPr w:rsidR="00F051E3" w:rsidRPr="00385D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num w:numId="1">
    <w:abstractNumId w:val="0"/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07"/>
    <w:rsid w:val="003106AC"/>
    <w:rsid w:val="00385D79"/>
    <w:rsid w:val="00734418"/>
    <w:rsid w:val="009E02E6"/>
    <w:rsid w:val="00A00007"/>
    <w:rsid w:val="00A535F4"/>
    <w:rsid w:val="00F0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0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85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5D7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F051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0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85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5D7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F051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goryartym/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3185</Words>
  <Characters>1816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2020-03-31T09:36:00Z</dcterms:created>
  <dcterms:modified xsi:type="dcterms:W3CDTF">2020-03-31T11:18:00Z</dcterms:modified>
</cp:coreProperties>
</file>